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121BF" w14:textId="7552831D" w:rsidR="00FB5A43" w:rsidRPr="00261CCB" w:rsidRDefault="00261CCB" w:rsidP="002564D0">
      <w:pPr>
        <w:pStyle w:val="Heading1"/>
        <w:rPr>
          <w:lang w:val="en-TH"/>
        </w:rPr>
      </w:pPr>
      <w:r>
        <w:t>Lab</w:t>
      </w:r>
      <w:r w:rsidR="009B1D49">
        <w:t>8_1</w:t>
      </w:r>
      <w:r>
        <w:t xml:space="preserve">: </w:t>
      </w:r>
      <w:r w:rsidR="009B1D49">
        <w:rPr>
          <w:lang w:val="en-TH"/>
        </w:rPr>
        <w:t>Pubmed Q&amp;A Chatbot</w:t>
      </w:r>
    </w:p>
    <w:p w14:paraId="3FB91493" w14:textId="66305510" w:rsidR="009B1D49" w:rsidRDefault="009B1D49" w:rsidP="00AB37D0">
      <w:pPr>
        <w:ind w:firstLine="720"/>
        <w:jc w:val="both"/>
        <w:rPr>
          <w:lang w:val="en-TH"/>
        </w:rPr>
      </w:pPr>
      <w:r w:rsidRPr="009B1D49">
        <w:rPr>
          <w:lang w:val="en-TH"/>
        </w:rPr>
        <w:t>PubMed is a widely used biomedical literature database maintained by the U.S. National Center for Biotechnology Information (NCBI). Clinicians, researchers, and students use PubMed to locate research evidence, read abstracts, and identify relevant studies. In this lab, we will build a simple Q&amp;A chatbot that can accept a natural-language question, search PubMed through an API (a programmatic way to request data), retrieve relevant article information, and generate a concise evidence-based response with citations to the retrieved sources. This workflow illustrates how modern clinical and research tools can combine information retrieval with summarization while maintaining transparency and responsible use.</w:t>
      </w:r>
    </w:p>
    <w:p w14:paraId="5D122B99" w14:textId="3F8F016A" w:rsidR="00AB37D0" w:rsidRDefault="00BA6C73" w:rsidP="00BA6C73">
      <w:pPr>
        <w:pStyle w:val="Heading1"/>
        <w:rPr>
          <w:lang w:val="en-TH"/>
        </w:rPr>
      </w:pPr>
      <w:r>
        <w:rPr>
          <w:lang w:val="en-TH"/>
        </w:rPr>
        <w:t>Expected Behaviour</w:t>
      </w:r>
    </w:p>
    <w:tbl>
      <w:tblPr>
        <w:tblStyle w:val="TableGrid"/>
        <w:tblW w:w="0" w:type="auto"/>
        <w:tblLook w:val="04A0" w:firstRow="1" w:lastRow="0" w:firstColumn="1" w:lastColumn="0" w:noHBand="0" w:noVBand="1"/>
      </w:tblPr>
      <w:tblGrid>
        <w:gridCol w:w="4508"/>
        <w:gridCol w:w="4508"/>
      </w:tblGrid>
      <w:tr w:rsidR="00BA6C73" w14:paraId="3A4C8400" w14:textId="77777777" w:rsidTr="00BA6C73">
        <w:tc>
          <w:tcPr>
            <w:tcW w:w="4508" w:type="dxa"/>
          </w:tcPr>
          <w:p w14:paraId="13A8F01E" w14:textId="4FFFC8FA" w:rsidR="00BA6C73" w:rsidRDefault="00BA6C73" w:rsidP="00AB37D0">
            <w:pPr>
              <w:jc w:val="both"/>
              <w:rPr>
                <w:lang w:val="en-TH"/>
              </w:rPr>
            </w:pPr>
            <w:r>
              <w:rPr>
                <w:lang w:val="en-TH"/>
              </w:rPr>
              <w:t>Prompt</w:t>
            </w:r>
          </w:p>
        </w:tc>
        <w:tc>
          <w:tcPr>
            <w:tcW w:w="4508" w:type="dxa"/>
          </w:tcPr>
          <w:p w14:paraId="53107B06" w14:textId="3AF3A530" w:rsidR="00BA6C73" w:rsidRDefault="00BA6C73" w:rsidP="00AB37D0">
            <w:pPr>
              <w:jc w:val="both"/>
              <w:rPr>
                <w:lang w:val="en-TH"/>
              </w:rPr>
            </w:pPr>
            <w:r>
              <w:rPr>
                <w:lang w:val="en-TH"/>
              </w:rPr>
              <w:t>Response</w:t>
            </w:r>
          </w:p>
        </w:tc>
      </w:tr>
      <w:tr w:rsidR="00BA6C73" w14:paraId="08FE077A" w14:textId="77777777" w:rsidTr="00BA6C73">
        <w:tc>
          <w:tcPr>
            <w:tcW w:w="4508" w:type="dxa"/>
          </w:tcPr>
          <w:p w14:paraId="2470C047" w14:textId="15653DC9" w:rsidR="00BA6C73" w:rsidRDefault="00BA6C73" w:rsidP="00AB37D0">
            <w:pPr>
              <w:jc w:val="both"/>
              <w:rPr>
                <w:lang w:val="en-TH"/>
              </w:rPr>
            </w:pPr>
            <w:r w:rsidRPr="00BA6C73">
              <w:rPr>
                <w:sz w:val="22"/>
                <w:szCs w:val="22"/>
              </w:rPr>
              <w:t>Search PubMed for “type 2 diabetes lifestyle intervention” and return the latest 3 studies with PMID + title + journal + year.</w:t>
            </w:r>
          </w:p>
        </w:tc>
        <w:tc>
          <w:tcPr>
            <w:tcW w:w="4508" w:type="dxa"/>
          </w:tcPr>
          <w:p w14:paraId="139588A4" w14:textId="77777777" w:rsidR="00BA6C73" w:rsidRPr="00BA6C73" w:rsidRDefault="00BA6C73" w:rsidP="00BA6C73">
            <w:pPr>
              <w:numPr>
                <w:ilvl w:val="0"/>
                <w:numId w:val="32"/>
              </w:numPr>
              <w:jc w:val="both"/>
              <w:rPr>
                <w:sz w:val="22"/>
                <w:szCs w:val="22"/>
                <w:lang w:val="en-TH"/>
              </w:rPr>
            </w:pPr>
            <w:r w:rsidRPr="00BA6C73">
              <w:rPr>
                <w:sz w:val="22"/>
                <w:szCs w:val="22"/>
                <w:lang w:val="en-TH"/>
              </w:rPr>
              <w:t>PMID: 38782488 Title: Digital Lifestyle Interventions for Type 2 Diabetes Management: A Systematic Review. Journal: Cureus Year: 2024</w:t>
            </w:r>
          </w:p>
          <w:p w14:paraId="6AA7A8D5" w14:textId="77777777" w:rsidR="00BA6C73" w:rsidRPr="00BA6C73" w:rsidRDefault="00BA6C73" w:rsidP="00BA6C73">
            <w:pPr>
              <w:numPr>
                <w:ilvl w:val="0"/>
                <w:numId w:val="32"/>
              </w:numPr>
              <w:jc w:val="both"/>
              <w:rPr>
                <w:sz w:val="22"/>
                <w:szCs w:val="22"/>
                <w:lang w:val="en-TH"/>
              </w:rPr>
            </w:pPr>
            <w:r w:rsidRPr="00BA6C73">
              <w:rPr>
                <w:sz w:val="22"/>
                <w:szCs w:val="22"/>
                <w:lang w:val="en-TH"/>
              </w:rPr>
              <w:t>PMID: 38753232 Title: Exploring the Effect of an Intensive Lifestyle Intervention on Cardiometabolic Markers in Individuals with Type 2 Diabetes and Obesity with Concomitant Heart Failure with Preserved Ejection Fraction (HFpEF): A Pilot Study. Journal: Journal of personalized medicine Year: 2024</w:t>
            </w:r>
          </w:p>
          <w:p w14:paraId="3D04E87E" w14:textId="77777777" w:rsidR="00BA6C73" w:rsidRPr="00BA6C73" w:rsidRDefault="00BA6C73" w:rsidP="00BA6C73">
            <w:pPr>
              <w:numPr>
                <w:ilvl w:val="0"/>
                <w:numId w:val="32"/>
              </w:numPr>
              <w:jc w:val="both"/>
              <w:rPr>
                <w:sz w:val="22"/>
                <w:szCs w:val="22"/>
                <w:lang w:val="en-TH"/>
              </w:rPr>
            </w:pPr>
            <w:r w:rsidRPr="00BA6C73">
              <w:rPr>
                <w:sz w:val="22"/>
                <w:szCs w:val="22"/>
                <w:lang w:val="en-TH"/>
              </w:rPr>
              <w:t>PMID: 38752252 Title: Comparison of the Effects of Different Lifestyle Interventions on Lipid-Lowering in Patients with Type 2 Diabetes Mellitus: A Network Meta-Analysis. Journal: Journal of personalized medicine Year: 2024</w:t>
            </w:r>
          </w:p>
          <w:p w14:paraId="148D3A30" w14:textId="77777777" w:rsidR="00BA6C73" w:rsidRPr="00BA6C73" w:rsidRDefault="00BA6C73" w:rsidP="00AB37D0">
            <w:pPr>
              <w:jc w:val="both"/>
              <w:rPr>
                <w:sz w:val="22"/>
                <w:szCs w:val="22"/>
                <w:lang w:val="en-TH"/>
              </w:rPr>
            </w:pPr>
          </w:p>
        </w:tc>
      </w:tr>
      <w:tr w:rsidR="00BA6C73" w14:paraId="3FC91AFB" w14:textId="77777777" w:rsidTr="00BA6C73">
        <w:tc>
          <w:tcPr>
            <w:tcW w:w="4508" w:type="dxa"/>
          </w:tcPr>
          <w:p w14:paraId="1471841A" w14:textId="5E156A43" w:rsidR="00BA6C73" w:rsidRPr="00433631" w:rsidRDefault="00433631" w:rsidP="00AB37D0">
            <w:pPr>
              <w:jc w:val="both"/>
              <w:rPr>
                <w:sz w:val="22"/>
                <w:szCs w:val="22"/>
                <w:lang w:val="en-TH"/>
              </w:rPr>
            </w:pPr>
            <w:r w:rsidRPr="00433631">
              <w:rPr>
                <w:sz w:val="22"/>
                <w:szCs w:val="22"/>
              </w:rPr>
              <w:t>I want to know more about depression.</w:t>
            </w:r>
          </w:p>
        </w:tc>
        <w:tc>
          <w:tcPr>
            <w:tcW w:w="4508" w:type="dxa"/>
          </w:tcPr>
          <w:p w14:paraId="0A44A841" w14:textId="77777777" w:rsidR="00A916C4" w:rsidRPr="00A916C4" w:rsidRDefault="00A916C4" w:rsidP="00A916C4">
            <w:pPr>
              <w:pStyle w:val="NormalWeb"/>
              <w:shd w:val="clear" w:color="auto" w:fill="FCFCFC"/>
              <w:rPr>
                <w:rFonts w:ascii="TH Sarabun New" w:hAnsi="TH Sarabun New" w:cs="TH Sarabun New" w:hint="cs"/>
                <w:color w:val="2B2B2B"/>
                <w:sz w:val="22"/>
                <w:szCs w:val="22"/>
              </w:rPr>
            </w:pPr>
            <w:r w:rsidRPr="00A916C4">
              <w:rPr>
                <w:rFonts w:ascii="TH Sarabun New" w:hAnsi="TH Sarabun New" w:cs="TH Sarabun New" w:hint="cs"/>
                <w:color w:val="2B2B2B"/>
                <w:sz w:val="22"/>
                <w:szCs w:val="22"/>
              </w:rPr>
              <w:t>Here are some studies on depression:</w:t>
            </w:r>
          </w:p>
          <w:p w14:paraId="06F76FE0" w14:textId="77777777" w:rsidR="00A916C4" w:rsidRPr="00A916C4" w:rsidRDefault="00A916C4" w:rsidP="00A916C4">
            <w:pPr>
              <w:pStyle w:val="NormalWeb"/>
              <w:numPr>
                <w:ilvl w:val="0"/>
                <w:numId w:val="33"/>
              </w:numPr>
              <w:spacing w:before="100" w:beforeAutospacing="1" w:after="100" w:afterAutospacing="1"/>
              <w:rPr>
                <w:rFonts w:ascii="TH Sarabun New" w:hAnsi="TH Sarabun New" w:cs="TH Sarabun New" w:hint="cs"/>
                <w:color w:val="2B2B2B"/>
                <w:sz w:val="22"/>
                <w:szCs w:val="22"/>
              </w:rPr>
            </w:pPr>
            <w:r w:rsidRPr="00A916C4">
              <w:rPr>
                <w:rFonts w:ascii="TH Sarabun New" w:hAnsi="TH Sarabun New" w:cs="TH Sarabun New" w:hint="cs"/>
                <w:color w:val="2B2B2B"/>
                <w:sz w:val="22"/>
                <w:szCs w:val="22"/>
              </w:rPr>
              <w:t>PMID: 35216520 Title: Major Depression and Its Recurrences: Life Course Matters. Journal: Annual review of clinical psychology Year: 2022</w:t>
            </w:r>
          </w:p>
          <w:p w14:paraId="5D8BA8EF" w14:textId="77777777" w:rsidR="00A916C4" w:rsidRPr="00A916C4" w:rsidRDefault="00A916C4" w:rsidP="00A916C4">
            <w:pPr>
              <w:pStyle w:val="NormalWeb"/>
              <w:numPr>
                <w:ilvl w:val="0"/>
                <w:numId w:val="33"/>
              </w:numPr>
              <w:spacing w:before="100" w:beforeAutospacing="1" w:after="100" w:afterAutospacing="1"/>
              <w:rPr>
                <w:rFonts w:ascii="TH Sarabun New" w:hAnsi="TH Sarabun New" w:cs="TH Sarabun New" w:hint="cs"/>
                <w:color w:val="2B2B2B"/>
                <w:sz w:val="22"/>
                <w:szCs w:val="22"/>
              </w:rPr>
            </w:pPr>
            <w:r w:rsidRPr="00A916C4">
              <w:rPr>
                <w:rFonts w:ascii="TH Sarabun New" w:hAnsi="TH Sarabun New" w:cs="TH Sarabun New" w:hint="cs"/>
                <w:color w:val="2B2B2B"/>
                <w:sz w:val="22"/>
                <w:szCs w:val="22"/>
              </w:rPr>
              <w:t>PMID: 34351273 Title: Depression's Problem With Men. Journal: AMA journal of ethics Year: 2021</w:t>
            </w:r>
          </w:p>
          <w:p w14:paraId="61E5966F" w14:textId="33D3BA8F" w:rsidR="00BA6C73" w:rsidRPr="00A916C4" w:rsidRDefault="00A916C4" w:rsidP="00A916C4">
            <w:pPr>
              <w:pStyle w:val="NormalWeb"/>
              <w:numPr>
                <w:ilvl w:val="0"/>
                <w:numId w:val="33"/>
              </w:numPr>
              <w:spacing w:before="100" w:beforeAutospacing="1" w:after="100" w:afterAutospacing="1"/>
              <w:rPr>
                <w:rFonts w:ascii="TH Sarabun New" w:hAnsi="TH Sarabun New" w:cs="TH Sarabun New" w:hint="cs"/>
                <w:color w:val="2B2B2B"/>
                <w:sz w:val="22"/>
                <w:szCs w:val="22"/>
              </w:rPr>
            </w:pPr>
            <w:r w:rsidRPr="00A916C4">
              <w:rPr>
                <w:rFonts w:ascii="TH Sarabun New" w:hAnsi="TH Sarabun New" w:cs="TH Sarabun New" w:hint="cs"/>
                <w:color w:val="2B2B2B"/>
                <w:sz w:val="22"/>
                <w:szCs w:val="22"/>
              </w:rPr>
              <w:t>PMID: 26357876 Title: Inflammation: depression fans the flames and feasts on the heat. Journal: The American journal of psychiatry Year: 2015</w:t>
            </w:r>
          </w:p>
        </w:tc>
      </w:tr>
    </w:tbl>
    <w:p w14:paraId="71E1C3BA" w14:textId="2649973F" w:rsidR="00BA6C73" w:rsidRDefault="00873F36" w:rsidP="00873F36">
      <w:pPr>
        <w:pStyle w:val="Heading1"/>
        <w:rPr>
          <w:lang w:val="en-TH"/>
        </w:rPr>
      </w:pPr>
      <w:r>
        <w:rPr>
          <w:lang w:val="en-TH"/>
        </w:rPr>
        <w:lastRenderedPageBreak/>
        <w:t>P</w:t>
      </w:r>
      <w:r w:rsidRPr="00873F36">
        <w:rPr>
          <w:lang w:val="en-TH"/>
        </w:rPr>
        <w:t>rerequisites</w:t>
      </w:r>
    </w:p>
    <w:p w14:paraId="55B8DA0D" w14:textId="25DF0707" w:rsidR="00873F36" w:rsidRDefault="00873F36" w:rsidP="00AB37D0">
      <w:pPr>
        <w:jc w:val="both"/>
        <w:rPr>
          <w:lang w:val="en-TH"/>
        </w:rPr>
      </w:pPr>
      <w:r>
        <w:rPr>
          <w:lang w:val="en-TH"/>
        </w:rPr>
        <w:t>Google Gemini API Key</w:t>
      </w:r>
    </w:p>
    <w:p w14:paraId="2702D886" w14:textId="77777777" w:rsidR="00873F36" w:rsidRPr="00873F36" w:rsidRDefault="00873F36" w:rsidP="00873F36">
      <w:pPr>
        <w:jc w:val="both"/>
        <w:rPr>
          <w:b/>
          <w:bCs/>
          <w:lang w:val="en-TH"/>
        </w:rPr>
      </w:pPr>
      <w:r w:rsidRPr="00873F36">
        <w:rPr>
          <w:b/>
          <w:bCs/>
          <w:lang w:val="en-TH"/>
        </w:rPr>
        <w:t>A) Create a Google Gemini API key (Google AI Studio)</w:t>
      </w:r>
    </w:p>
    <w:p w14:paraId="33395AC2" w14:textId="77777777" w:rsidR="00873F36" w:rsidRPr="00873F36" w:rsidRDefault="00873F36" w:rsidP="00873F36">
      <w:pPr>
        <w:jc w:val="both"/>
        <w:rPr>
          <w:lang w:val="en-TH"/>
        </w:rPr>
      </w:pPr>
      <w:r w:rsidRPr="00873F36">
        <w:rPr>
          <w:b/>
          <w:bCs/>
          <w:lang w:val="en-TH"/>
        </w:rPr>
        <w:t>What you need</w:t>
      </w:r>
    </w:p>
    <w:p w14:paraId="3A5B824B" w14:textId="77777777" w:rsidR="00873F36" w:rsidRPr="00873F36" w:rsidRDefault="00873F36" w:rsidP="00873F36">
      <w:pPr>
        <w:numPr>
          <w:ilvl w:val="0"/>
          <w:numId w:val="80"/>
        </w:numPr>
        <w:jc w:val="both"/>
        <w:rPr>
          <w:lang w:val="en-TH"/>
        </w:rPr>
      </w:pPr>
      <w:r w:rsidRPr="00873F36">
        <w:rPr>
          <w:lang w:val="en-TH"/>
        </w:rPr>
        <w:t>A Google account</w:t>
      </w:r>
    </w:p>
    <w:p w14:paraId="63A24B77" w14:textId="77777777" w:rsidR="00873F36" w:rsidRPr="00873F36" w:rsidRDefault="00873F36" w:rsidP="00873F36">
      <w:pPr>
        <w:numPr>
          <w:ilvl w:val="0"/>
          <w:numId w:val="80"/>
        </w:numPr>
        <w:jc w:val="both"/>
        <w:rPr>
          <w:lang w:val="en-TH"/>
        </w:rPr>
      </w:pPr>
      <w:r w:rsidRPr="00873F36">
        <w:rPr>
          <w:lang w:val="en-TH"/>
        </w:rPr>
        <w:t>Access to Google AI Studio (you may need to accept Terms of Service on first use)</w:t>
      </w:r>
    </w:p>
    <w:p w14:paraId="6435F45D" w14:textId="77777777" w:rsidR="00873F36" w:rsidRPr="00873F36" w:rsidRDefault="00873F36" w:rsidP="00873F36">
      <w:pPr>
        <w:jc w:val="both"/>
        <w:rPr>
          <w:lang w:val="en-TH"/>
        </w:rPr>
      </w:pPr>
      <w:r w:rsidRPr="00873F36">
        <w:rPr>
          <w:b/>
          <w:bCs/>
          <w:lang w:val="en-TH"/>
        </w:rPr>
        <w:t>Steps</w:t>
      </w:r>
    </w:p>
    <w:p w14:paraId="04EC6F5A" w14:textId="7497838D" w:rsidR="00873F36" w:rsidRPr="00873F36" w:rsidRDefault="00873F36" w:rsidP="00873F36">
      <w:pPr>
        <w:numPr>
          <w:ilvl w:val="0"/>
          <w:numId w:val="81"/>
        </w:numPr>
        <w:jc w:val="both"/>
        <w:rPr>
          <w:lang w:val="en-TH"/>
        </w:rPr>
      </w:pPr>
      <w:r w:rsidRPr="00873F36">
        <w:rPr>
          <w:lang w:val="en-TH"/>
        </w:rPr>
        <w:t xml:space="preserve">Open the </w:t>
      </w:r>
      <w:r w:rsidRPr="00873F36">
        <w:rPr>
          <w:b/>
          <w:bCs/>
          <w:lang w:val="en-TH"/>
        </w:rPr>
        <w:t>Google AI Studio API Keys</w:t>
      </w:r>
      <w:r w:rsidRPr="00873F36">
        <w:rPr>
          <w:lang w:val="en-TH"/>
        </w:rPr>
        <w:t xml:space="preserve"> page and sign in. </w:t>
      </w:r>
    </w:p>
    <w:p w14:paraId="7D7881D2" w14:textId="26CED08B" w:rsidR="00873F36" w:rsidRPr="00873F36" w:rsidRDefault="00873F36" w:rsidP="00873F36">
      <w:pPr>
        <w:numPr>
          <w:ilvl w:val="0"/>
          <w:numId w:val="81"/>
        </w:numPr>
        <w:jc w:val="both"/>
        <w:rPr>
          <w:lang w:val="en-TH"/>
        </w:rPr>
      </w:pPr>
      <w:r w:rsidRPr="00873F36">
        <w:rPr>
          <w:lang w:val="en-TH"/>
        </w:rPr>
        <w:t xml:space="preserve">Click </w:t>
      </w:r>
      <w:r w:rsidRPr="00873F36">
        <w:rPr>
          <w:b/>
          <w:bCs/>
          <w:lang w:val="en-TH"/>
        </w:rPr>
        <w:t>Create API key</w:t>
      </w:r>
      <w:r w:rsidRPr="00873F36">
        <w:rPr>
          <w:lang w:val="en-TH"/>
        </w:rPr>
        <w:t xml:space="preserve"> (or </w:t>
      </w:r>
      <w:r w:rsidRPr="00873F36">
        <w:rPr>
          <w:b/>
          <w:bCs/>
          <w:lang w:val="en-TH"/>
        </w:rPr>
        <w:t>Create or view a Gemini API Key</w:t>
      </w:r>
      <w:r w:rsidRPr="00873F36">
        <w:rPr>
          <w:lang w:val="en-TH"/>
        </w:rPr>
        <w:t>).</w:t>
      </w:r>
    </w:p>
    <w:p w14:paraId="131942FD" w14:textId="67233B30" w:rsidR="00873F36" w:rsidRPr="00873F36" w:rsidRDefault="00873F36" w:rsidP="00873F36">
      <w:pPr>
        <w:numPr>
          <w:ilvl w:val="0"/>
          <w:numId w:val="81"/>
        </w:numPr>
        <w:jc w:val="both"/>
        <w:rPr>
          <w:lang w:val="en-TH"/>
        </w:rPr>
      </w:pPr>
      <w:r w:rsidRPr="00873F36">
        <w:rPr>
          <w:lang w:val="en-TH"/>
        </w:rPr>
        <w:t xml:space="preserve">Copy the key and store it securely (do not share it or paste it into chat messages). </w:t>
      </w:r>
    </w:p>
    <w:p w14:paraId="4B2B9463" w14:textId="77777777" w:rsidR="00873F36" w:rsidRPr="00873F36" w:rsidRDefault="00873F36" w:rsidP="00873F36">
      <w:pPr>
        <w:jc w:val="both"/>
        <w:rPr>
          <w:lang w:val="en-TH"/>
        </w:rPr>
      </w:pPr>
      <w:r w:rsidRPr="00873F36">
        <w:rPr>
          <w:b/>
          <w:bCs/>
          <w:lang w:val="en-TH"/>
        </w:rPr>
        <w:t>Where you will use it in this lab</w:t>
      </w:r>
    </w:p>
    <w:p w14:paraId="30AEF4FB" w14:textId="211F0FEB" w:rsidR="00873F36" w:rsidRDefault="00873F36" w:rsidP="00873F36">
      <w:pPr>
        <w:numPr>
          <w:ilvl w:val="0"/>
          <w:numId w:val="82"/>
        </w:numPr>
        <w:jc w:val="both"/>
        <w:rPr>
          <w:lang w:val="en-TH"/>
        </w:rPr>
      </w:pPr>
      <w:r w:rsidRPr="00873F36">
        <w:rPr>
          <w:lang w:val="en-TH"/>
        </w:rPr>
        <w:t xml:space="preserve">In n8n, create a credential for </w:t>
      </w:r>
      <w:r w:rsidRPr="00873F36">
        <w:rPr>
          <w:b/>
          <w:bCs/>
          <w:lang w:val="en-TH"/>
        </w:rPr>
        <w:t>Google Gemini API account</w:t>
      </w:r>
      <w:r w:rsidRPr="00873F36">
        <w:rPr>
          <w:lang w:val="en-TH"/>
        </w:rPr>
        <w:t xml:space="preserve"> and paste the key into the credential (so nodes can call the model securely).</w:t>
      </w:r>
    </w:p>
    <w:p w14:paraId="6C95ACFD" w14:textId="64DF240A" w:rsidR="00873F36" w:rsidRPr="00873F36" w:rsidRDefault="00873F36" w:rsidP="00873F36">
      <w:pPr>
        <w:jc w:val="both"/>
        <w:rPr>
          <w:lang w:val="en-TH"/>
        </w:rPr>
      </w:pPr>
      <w:r w:rsidRPr="00873F36">
        <w:rPr>
          <w:b/>
          <w:bCs/>
          <w:lang w:val="en-TH"/>
        </w:rPr>
        <w:t>Google AI Studio – API Keys:</w:t>
      </w:r>
      <w:r w:rsidRPr="00873F36">
        <w:rPr>
          <w:lang w:val="en-TH"/>
        </w:rPr>
        <w:t xml:space="preserve"> </w:t>
      </w:r>
      <w:hyperlink r:id="rId8" w:history="1">
        <w:r w:rsidRPr="00542E81">
          <w:rPr>
            <w:rStyle w:val="Hyperlink"/>
            <w:lang w:val="en-TH"/>
          </w:rPr>
          <w:t>https://aistudio.google.com/</w:t>
        </w:r>
        <w:r w:rsidRPr="00542E81">
          <w:rPr>
            <w:rStyle w:val="Hyperlink"/>
            <w:lang w:val="en-TH"/>
          </w:rPr>
          <w:t>a</w:t>
        </w:r>
        <w:r w:rsidRPr="00542E81">
          <w:rPr>
            <w:rStyle w:val="Hyperlink"/>
            <w:lang w:val="en-TH"/>
          </w:rPr>
          <w:t>pp/apikey</w:t>
        </w:r>
      </w:hyperlink>
    </w:p>
    <w:p w14:paraId="63D82FF5" w14:textId="5F768FF0" w:rsidR="00873F36" w:rsidRPr="00873F36" w:rsidRDefault="00873F36" w:rsidP="00873F36">
      <w:pPr>
        <w:jc w:val="both"/>
        <w:rPr>
          <w:lang w:val="en-TH"/>
        </w:rPr>
      </w:pPr>
      <w:r w:rsidRPr="00873F36">
        <w:rPr>
          <w:b/>
          <w:bCs/>
          <w:lang w:val="en-TH"/>
        </w:rPr>
        <w:t>Gemini API keys guide (official):</w:t>
      </w:r>
      <w:r w:rsidRPr="00873F36">
        <w:rPr>
          <w:lang w:val="en-TH"/>
        </w:rPr>
        <w:t xml:space="preserve"> </w:t>
      </w:r>
      <w:hyperlink r:id="rId9" w:history="1">
        <w:r w:rsidRPr="00542E81">
          <w:rPr>
            <w:rStyle w:val="Hyperlink"/>
            <w:lang w:val="en-TH"/>
          </w:rPr>
          <w:t>https://ai.google.dev/gemini-api/do</w:t>
        </w:r>
        <w:r w:rsidRPr="00542E81">
          <w:rPr>
            <w:rStyle w:val="Hyperlink"/>
            <w:lang w:val="en-TH"/>
          </w:rPr>
          <w:t>c</w:t>
        </w:r>
        <w:r w:rsidRPr="00542E81">
          <w:rPr>
            <w:rStyle w:val="Hyperlink"/>
            <w:lang w:val="en-TH"/>
          </w:rPr>
          <w:t>s/api-key</w:t>
        </w:r>
      </w:hyperlink>
    </w:p>
    <w:p w14:paraId="42F9006C" w14:textId="77777777" w:rsidR="00873F36" w:rsidRPr="00873F36" w:rsidRDefault="00873F36" w:rsidP="00873F36">
      <w:pPr>
        <w:jc w:val="both"/>
        <w:rPr>
          <w:b/>
          <w:bCs/>
          <w:lang w:val="en-TH"/>
        </w:rPr>
      </w:pPr>
      <w:r w:rsidRPr="00873F36">
        <w:rPr>
          <w:b/>
          <w:bCs/>
          <w:lang w:val="en-TH"/>
        </w:rPr>
        <w:t>B) Activate n8n Cloud free trial (managed n8n)</w:t>
      </w:r>
    </w:p>
    <w:p w14:paraId="659214C3" w14:textId="77777777" w:rsidR="00873F36" w:rsidRPr="00873F36" w:rsidRDefault="00873F36" w:rsidP="00873F36">
      <w:pPr>
        <w:jc w:val="both"/>
        <w:rPr>
          <w:lang w:val="en-TH"/>
        </w:rPr>
      </w:pPr>
      <w:r w:rsidRPr="00873F36">
        <w:rPr>
          <w:b/>
          <w:bCs/>
          <w:lang w:val="en-TH"/>
        </w:rPr>
        <w:t>What you need</w:t>
      </w:r>
    </w:p>
    <w:p w14:paraId="30335B67" w14:textId="77777777" w:rsidR="00873F36" w:rsidRPr="00873F36" w:rsidRDefault="00873F36" w:rsidP="00873F36">
      <w:pPr>
        <w:numPr>
          <w:ilvl w:val="0"/>
          <w:numId w:val="83"/>
        </w:numPr>
        <w:jc w:val="both"/>
        <w:rPr>
          <w:lang w:val="en-TH"/>
        </w:rPr>
      </w:pPr>
      <w:r w:rsidRPr="00873F36">
        <w:rPr>
          <w:lang w:val="en-TH"/>
        </w:rPr>
        <w:t>An email address for registration</w:t>
      </w:r>
    </w:p>
    <w:p w14:paraId="3D463ABC" w14:textId="77777777" w:rsidR="00873F36" w:rsidRPr="00873F36" w:rsidRDefault="00873F36" w:rsidP="00873F36">
      <w:pPr>
        <w:jc w:val="both"/>
        <w:rPr>
          <w:lang w:val="en-TH"/>
        </w:rPr>
      </w:pPr>
      <w:r w:rsidRPr="00873F36">
        <w:rPr>
          <w:b/>
          <w:bCs/>
          <w:lang w:val="en-TH"/>
        </w:rPr>
        <w:t>Steps</w:t>
      </w:r>
    </w:p>
    <w:p w14:paraId="4A48209A" w14:textId="6E229CFD" w:rsidR="00873F36" w:rsidRPr="00873F36" w:rsidRDefault="00873F36" w:rsidP="00873F36">
      <w:pPr>
        <w:numPr>
          <w:ilvl w:val="0"/>
          <w:numId w:val="84"/>
        </w:numPr>
        <w:jc w:val="both"/>
        <w:rPr>
          <w:lang w:val="en-TH"/>
        </w:rPr>
      </w:pPr>
      <w:r w:rsidRPr="00873F36">
        <w:rPr>
          <w:lang w:val="en-TH"/>
        </w:rPr>
        <w:t>Go to the n8n Cloud registration page and create a new workspace.</w:t>
      </w:r>
    </w:p>
    <w:p w14:paraId="227FF8CB" w14:textId="5190864B" w:rsidR="00873F36" w:rsidRDefault="00873F36" w:rsidP="00AB37D0">
      <w:pPr>
        <w:numPr>
          <w:ilvl w:val="0"/>
          <w:numId w:val="84"/>
        </w:numPr>
        <w:jc w:val="both"/>
        <w:rPr>
          <w:lang w:val="en-TH"/>
        </w:rPr>
      </w:pPr>
      <w:r w:rsidRPr="00873F36">
        <w:rPr>
          <w:lang w:val="en-TH"/>
        </w:rPr>
        <w:t xml:space="preserve">Your Cloud free trial includes </w:t>
      </w:r>
      <w:r w:rsidRPr="00873F36">
        <w:rPr>
          <w:b/>
          <w:bCs/>
          <w:lang w:val="en-TH"/>
        </w:rPr>
        <w:t>14 days</w:t>
      </w:r>
      <w:r w:rsidRPr="00873F36">
        <w:rPr>
          <w:lang w:val="en-TH"/>
        </w:rPr>
        <w:t xml:space="preserve"> of Pro-plan features, with a limit of </w:t>
      </w:r>
      <w:r w:rsidRPr="00873F36">
        <w:rPr>
          <w:b/>
          <w:bCs/>
          <w:lang w:val="en-TH"/>
        </w:rPr>
        <w:t>1000 executions</w:t>
      </w:r>
      <w:r w:rsidRPr="00873F36">
        <w:rPr>
          <w:lang w:val="en-TH"/>
        </w:rPr>
        <w:t xml:space="preserve"> (and Starter-level compute).</w:t>
      </w:r>
    </w:p>
    <w:p w14:paraId="4360B792" w14:textId="61172CA4" w:rsidR="00873F36" w:rsidRPr="00873F36" w:rsidRDefault="00873F36" w:rsidP="00873F36">
      <w:pPr>
        <w:jc w:val="both"/>
        <w:rPr>
          <w:lang w:val="en-TH"/>
        </w:rPr>
      </w:pPr>
      <w:r w:rsidRPr="00873F36">
        <w:rPr>
          <w:lang w:val="en-TH"/>
        </w:rPr>
        <w:t xml:space="preserve">n8n Cloud trial registration: </w:t>
      </w:r>
      <w:hyperlink r:id="rId10" w:history="1">
        <w:r w:rsidRPr="00542E81">
          <w:rPr>
            <w:rStyle w:val="Hyperlink"/>
            <w:lang w:val="en-TH"/>
          </w:rPr>
          <w:t>https://app</w:t>
        </w:r>
        <w:r w:rsidRPr="00542E81">
          <w:rPr>
            <w:rStyle w:val="Hyperlink"/>
            <w:lang w:val="en-TH"/>
          </w:rPr>
          <w:t>.</w:t>
        </w:r>
        <w:r w:rsidRPr="00542E81">
          <w:rPr>
            <w:rStyle w:val="Hyperlink"/>
            <w:lang w:val="en-TH"/>
          </w:rPr>
          <w:t>n8n.cloud/register</w:t>
        </w:r>
      </w:hyperlink>
    </w:p>
    <w:p w14:paraId="70926FB9" w14:textId="6ABC9E70" w:rsidR="00873F36" w:rsidRPr="00873F36" w:rsidRDefault="00873F36" w:rsidP="00873F36">
      <w:pPr>
        <w:jc w:val="both"/>
        <w:rPr>
          <w:lang w:val="en-TH"/>
        </w:rPr>
      </w:pPr>
      <w:r w:rsidRPr="00873F36">
        <w:rPr>
          <w:lang w:val="en-TH"/>
        </w:rPr>
        <w:t xml:space="preserve">n8n Cloud free trial docs (official): </w:t>
      </w:r>
      <w:hyperlink r:id="rId11" w:history="1">
        <w:r w:rsidRPr="00542E81">
          <w:rPr>
            <w:rStyle w:val="Hyperlink"/>
            <w:lang w:val="en-TH"/>
          </w:rPr>
          <w:t>https://docs.n8n.io/m</w:t>
        </w:r>
        <w:r w:rsidRPr="00542E81">
          <w:rPr>
            <w:rStyle w:val="Hyperlink"/>
            <w:lang w:val="en-TH"/>
          </w:rPr>
          <w:t>a</w:t>
        </w:r>
        <w:r w:rsidRPr="00542E81">
          <w:rPr>
            <w:rStyle w:val="Hyperlink"/>
            <w:lang w:val="en-TH"/>
          </w:rPr>
          <w:t>nage-cloud/cloud-free-trial/</w:t>
        </w:r>
      </w:hyperlink>
    </w:p>
    <w:p w14:paraId="7B44610C" w14:textId="5B812679" w:rsidR="00F62888" w:rsidRPr="00FB5A43" w:rsidRDefault="00FE193F" w:rsidP="0004778F">
      <w:pPr>
        <w:pStyle w:val="Heading1"/>
      </w:pPr>
      <w:r>
        <w:t>N8N Pipeline</w:t>
      </w:r>
    </w:p>
    <w:p w14:paraId="1383BB65" w14:textId="50A20105" w:rsidR="00261CCB" w:rsidRDefault="003F7D16" w:rsidP="00261CCB">
      <w:pPr>
        <w:spacing w:after="160" w:line="259" w:lineRule="auto"/>
        <w:rPr>
          <w:b/>
          <w:bCs/>
          <w:lang w:val="en-TH"/>
        </w:rPr>
      </w:pPr>
      <w:r>
        <w:rPr>
          <w:b/>
          <w:bCs/>
          <w:noProof/>
          <w:lang w:val="en-TH"/>
        </w:rPr>
        <w:drawing>
          <wp:inline distT="0" distB="0" distL="0" distR="0" wp14:anchorId="720DFB99" wp14:editId="66919922">
            <wp:extent cx="5731510" cy="1562100"/>
            <wp:effectExtent l="0" t="0" r="0" b="0"/>
            <wp:docPr id="68310014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00149"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562100"/>
                    </a:xfrm>
                    <a:prstGeom prst="rect">
                      <a:avLst/>
                    </a:prstGeom>
                  </pic:spPr>
                </pic:pic>
              </a:graphicData>
            </a:graphic>
          </wp:inline>
        </w:drawing>
      </w:r>
    </w:p>
    <w:p w14:paraId="50D89201" w14:textId="381B2E67" w:rsidR="009C55CF" w:rsidRPr="009C55CF" w:rsidRDefault="009C55CF" w:rsidP="009C55CF">
      <w:pPr>
        <w:jc w:val="both"/>
        <w:rPr>
          <w:b/>
          <w:bCs/>
          <w:lang w:val="en-TH"/>
        </w:rPr>
      </w:pPr>
      <w:r w:rsidRPr="009C55CF">
        <w:rPr>
          <w:b/>
          <w:bCs/>
          <w:lang w:val="en-TH"/>
        </w:rPr>
        <w:lastRenderedPageBreak/>
        <w:t>Workflow overview</w:t>
      </w:r>
    </w:p>
    <w:p w14:paraId="1F6605DC" w14:textId="77777777" w:rsidR="009C55CF" w:rsidRPr="009C55CF" w:rsidRDefault="009C55CF" w:rsidP="009C55CF">
      <w:pPr>
        <w:jc w:val="both"/>
        <w:rPr>
          <w:lang w:val="en-TH"/>
        </w:rPr>
      </w:pPr>
      <w:r w:rsidRPr="009C55CF">
        <w:rPr>
          <w:lang w:val="en-TH"/>
        </w:rPr>
        <w:t>This workflow turns a user’s chat question into:</w:t>
      </w:r>
    </w:p>
    <w:p w14:paraId="27FB8611" w14:textId="77777777" w:rsidR="009C55CF" w:rsidRPr="009C55CF" w:rsidRDefault="009C55CF" w:rsidP="009C55CF">
      <w:pPr>
        <w:pStyle w:val="ListParagraph"/>
        <w:numPr>
          <w:ilvl w:val="0"/>
          <w:numId w:val="35"/>
        </w:numPr>
        <w:jc w:val="both"/>
        <w:rPr>
          <w:lang w:val="en-TH"/>
        </w:rPr>
      </w:pPr>
      <w:r w:rsidRPr="009C55CF">
        <w:rPr>
          <w:lang w:val="en-TH"/>
        </w:rPr>
        <w:t>a validated request (Guardrails),</w:t>
      </w:r>
    </w:p>
    <w:p w14:paraId="7752F60A" w14:textId="77777777" w:rsidR="009C55CF" w:rsidRPr="009C55CF" w:rsidRDefault="009C55CF" w:rsidP="009C55CF">
      <w:pPr>
        <w:pStyle w:val="ListParagraph"/>
        <w:numPr>
          <w:ilvl w:val="0"/>
          <w:numId w:val="35"/>
        </w:numPr>
        <w:jc w:val="both"/>
        <w:rPr>
          <w:lang w:val="en-TH"/>
        </w:rPr>
      </w:pPr>
      <w:r w:rsidRPr="009C55CF">
        <w:rPr>
          <w:lang w:val="en-TH"/>
        </w:rPr>
        <w:t>a structured PubMed search plan (LLM Query Builder),</w:t>
      </w:r>
    </w:p>
    <w:p w14:paraId="44B5E2DB" w14:textId="77777777" w:rsidR="009C55CF" w:rsidRPr="009C55CF" w:rsidRDefault="009C55CF" w:rsidP="009C55CF">
      <w:pPr>
        <w:pStyle w:val="ListParagraph"/>
        <w:numPr>
          <w:ilvl w:val="0"/>
          <w:numId w:val="35"/>
        </w:numPr>
        <w:jc w:val="both"/>
        <w:rPr>
          <w:lang w:val="en-TH"/>
        </w:rPr>
      </w:pPr>
      <w:r w:rsidRPr="009C55CF">
        <w:rPr>
          <w:lang w:val="en-TH"/>
        </w:rPr>
        <w:t>PubMed ESearch + ESummary calls (PubMed Search + PubMed Metadata),</w:t>
      </w:r>
    </w:p>
    <w:p w14:paraId="6945D1FA" w14:textId="72C10736" w:rsidR="009C55CF" w:rsidRPr="009C55CF" w:rsidRDefault="009C55CF" w:rsidP="009C55CF">
      <w:pPr>
        <w:pStyle w:val="ListParagraph"/>
        <w:numPr>
          <w:ilvl w:val="0"/>
          <w:numId w:val="35"/>
        </w:numPr>
        <w:jc w:val="both"/>
        <w:rPr>
          <w:lang w:val="en-TH"/>
        </w:rPr>
      </w:pPr>
      <w:r w:rsidRPr="009C55CF">
        <w:rPr>
          <w:lang w:val="en-TH"/>
        </w:rPr>
        <w:t xml:space="preserve">a formatted final response to the user (SearchPlusMetadata </w:t>
      </w:r>
      <w:r w:rsidRPr="009C55CF">
        <w:rPr>
          <w:rFonts w:ascii="Arial" w:hAnsi="Arial" w:cs="Arial"/>
          <w:lang w:val="en-TH"/>
        </w:rPr>
        <w:t>→</w:t>
      </w:r>
      <w:r w:rsidRPr="009C55CF">
        <w:rPr>
          <w:lang w:val="en-TH"/>
        </w:rPr>
        <w:t xml:space="preserve"> Respond to Chat).</w:t>
      </w:r>
    </w:p>
    <w:p w14:paraId="2F0C234A" w14:textId="208681DF" w:rsidR="009C55CF" w:rsidRPr="003F7D16" w:rsidRDefault="002171E2" w:rsidP="003F7D16">
      <w:pPr>
        <w:rPr>
          <w:rFonts w:ascii="Times New Roman" w:eastAsia="Times New Roman" w:hAnsi="Times New Roman" w:cs="Times New Roman"/>
          <w:sz w:val="24"/>
          <w:szCs w:val="24"/>
          <w:lang w:val="en-TH" w:eastAsia="en-US"/>
        </w:rPr>
      </w:pPr>
      <w:r w:rsidRPr="002171E2">
        <w:rPr>
          <w:rFonts w:ascii="Times New Roman" w:eastAsia="Times New Roman" w:hAnsi="Times New Roman" w:cs="Times New Roman"/>
          <w:noProof/>
          <w:sz w:val="24"/>
          <w:szCs w:val="24"/>
          <w:lang w:val="en-TH" w:eastAsia="en-US"/>
        </w:rPr>
        <w:pict w14:anchorId="3EEA6476">
          <v:rect id="_x0000_i1025" alt="" style="width:451.15pt;height:.05pt;mso-width-percent:0;mso-height-percent:0;mso-width-percent:0;mso-height-percent:0" o:hrpct="964" o:hralign="center" o:hrstd="t" o:hr="t" fillcolor="#a0a0a0" stroked="f"/>
        </w:pict>
      </w:r>
    </w:p>
    <w:p w14:paraId="54F13F17" w14:textId="656356F7" w:rsidR="009C55CF" w:rsidRPr="009C55CF" w:rsidRDefault="009C55CF" w:rsidP="009C55CF">
      <w:pPr>
        <w:jc w:val="both"/>
        <w:rPr>
          <w:b/>
          <w:bCs/>
          <w:lang w:val="en-TH"/>
        </w:rPr>
      </w:pPr>
      <w:r w:rsidRPr="009C55CF">
        <w:rPr>
          <w:b/>
          <w:bCs/>
          <w:lang w:val="en-TH"/>
        </w:rPr>
        <w:t>1) Chat Trigger — When chat message received</w:t>
      </w:r>
    </w:p>
    <w:p w14:paraId="460E3F61" w14:textId="77777777" w:rsidR="009C55CF" w:rsidRPr="009C55CF" w:rsidRDefault="009C55CF" w:rsidP="009C55CF">
      <w:pPr>
        <w:jc w:val="both"/>
        <w:rPr>
          <w:lang w:val="en-TH"/>
        </w:rPr>
      </w:pPr>
      <w:r w:rsidRPr="009C55CF">
        <w:rPr>
          <w:b/>
          <w:bCs/>
          <w:lang w:val="en-TH"/>
        </w:rPr>
        <w:t>Description</w:t>
      </w:r>
      <w:r w:rsidRPr="009C55CF">
        <w:rPr>
          <w:lang w:val="en-TH"/>
        </w:rPr>
        <w:br/>
        <w:t>This node starts the workflow whenever a new message arrives in the n8n chat UI. It captures the user’s prompt and creates the initial execution item.</w:t>
      </w:r>
    </w:p>
    <w:p w14:paraId="2BA246E7" w14:textId="77777777" w:rsidR="009C55CF" w:rsidRPr="009C55CF" w:rsidRDefault="009C55CF" w:rsidP="009C55CF">
      <w:pPr>
        <w:jc w:val="both"/>
        <w:rPr>
          <w:lang w:val="en-TH"/>
        </w:rPr>
      </w:pPr>
      <w:r w:rsidRPr="009C55CF">
        <w:rPr>
          <w:b/>
          <w:bCs/>
          <w:lang w:val="en-TH"/>
        </w:rPr>
        <w:t>Important configuration</w:t>
      </w:r>
    </w:p>
    <w:p w14:paraId="0B86DD85" w14:textId="4B09ECD9" w:rsidR="009C55CF" w:rsidRPr="009C55CF" w:rsidRDefault="009C55CF" w:rsidP="009C55CF">
      <w:pPr>
        <w:numPr>
          <w:ilvl w:val="0"/>
          <w:numId w:val="36"/>
        </w:numPr>
        <w:jc w:val="both"/>
        <w:rPr>
          <w:lang w:val="en-TH"/>
        </w:rPr>
      </w:pPr>
      <w:r w:rsidRPr="009C55CF">
        <w:rPr>
          <w:b/>
          <w:bCs/>
          <w:lang w:val="en-TH"/>
        </w:rPr>
        <w:t>Make Chat Publicly Available</w:t>
      </w:r>
      <w:r w:rsidRPr="009C55CF">
        <w:rPr>
          <w:lang w:val="en-TH"/>
        </w:rPr>
        <w:t>: Enable this to get a shareable public chat URL for testing</w:t>
      </w:r>
      <w:r>
        <w:rPr>
          <w:lang w:val="en-TH"/>
        </w:rPr>
        <w:t>.</w:t>
      </w:r>
    </w:p>
    <w:p w14:paraId="4FECE360" w14:textId="791D0802" w:rsidR="009C55CF" w:rsidRPr="00650325" w:rsidRDefault="00650325" w:rsidP="00650325">
      <w:pPr>
        <w:numPr>
          <w:ilvl w:val="0"/>
          <w:numId w:val="36"/>
        </w:numPr>
        <w:jc w:val="both"/>
        <w:rPr>
          <w:lang w:val="en-TH"/>
        </w:rPr>
      </w:pPr>
      <w:r>
        <w:rPr>
          <w:b/>
          <w:bCs/>
          <w:lang w:val="en-TH"/>
        </w:rPr>
        <w:t xml:space="preserve">Options - </w:t>
      </w:r>
      <w:r w:rsidR="009C55CF" w:rsidRPr="009C55CF">
        <w:rPr>
          <w:b/>
          <w:bCs/>
          <w:lang w:val="en-TH"/>
        </w:rPr>
        <w:t>Response Mode</w:t>
      </w:r>
      <w:r w:rsidR="009C55CF" w:rsidRPr="009C55CF">
        <w:rPr>
          <w:lang w:val="en-TH"/>
        </w:rPr>
        <w:t xml:space="preserve">: </w:t>
      </w:r>
      <w:r w:rsidR="009C55CF">
        <w:t xml:space="preserve">Set to </w:t>
      </w:r>
      <w:r w:rsidR="009C55CF">
        <w:rPr>
          <w:rStyle w:val="Strong"/>
        </w:rPr>
        <w:t>Respond Nodes</w:t>
      </w:r>
      <w:r w:rsidR="009C55CF">
        <w:t xml:space="preserve"> to route the final reply through </w:t>
      </w:r>
      <w:r w:rsidR="009C55CF">
        <w:rPr>
          <w:rStyle w:val="Strong"/>
        </w:rPr>
        <w:t>Respond to Chat</w:t>
      </w:r>
      <w:r w:rsidR="009C55CF">
        <w:t xml:space="preserve"> and ensure the chat UI displays the workflow’s final output correctly.</w:t>
      </w:r>
    </w:p>
    <w:p w14:paraId="4DDBAC38" w14:textId="77777777" w:rsidR="009C55CF" w:rsidRPr="009C55CF" w:rsidRDefault="009C55CF" w:rsidP="009C55CF">
      <w:pPr>
        <w:jc w:val="both"/>
        <w:rPr>
          <w:lang w:val="en-TH"/>
        </w:rPr>
      </w:pPr>
      <w:r w:rsidRPr="009C55CF">
        <w:rPr>
          <w:b/>
          <w:bCs/>
          <w:lang w:val="en-TH"/>
        </w:rPr>
        <w:t>Input</w:t>
      </w:r>
    </w:p>
    <w:p w14:paraId="7F6AD215" w14:textId="77777777" w:rsidR="009C55CF" w:rsidRPr="009C55CF" w:rsidRDefault="009C55CF" w:rsidP="009C55CF">
      <w:pPr>
        <w:numPr>
          <w:ilvl w:val="0"/>
          <w:numId w:val="37"/>
        </w:numPr>
        <w:jc w:val="both"/>
        <w:rPr>
          <w:lang w:val="en-TH"/>
        </w:rPr>
      </w:pPr>
      <w:r w:rsidRPr="009C55CF">
        <w:rPr>
          <w:lang w:val="en-TH"/>
        </w:rPr>
        <w:t>A chat message from the user (text prompt)</w:t>
      </w:r>
    </w:p>
    <w:p w14:paraId="400A657E" w14:textId="77777777" w:rsidR="009C55CF" w:rsidRPr="009C55CF" w:rsidRDefault="009C55CF" w:rsidP="009C55CF">
      <w:pPr>
        <w:jc w:val="both"/>
        <w:rPr>
          <w:lang w:val="en-TH"/>
        </w:rPr>
      </w:pPr>
      <w:r w:rsidRPr="009C55CF">
        <w:rPr>
          <w:b/>
          <w:bCs/>
          <w:lang w:val="en-TH"/>
        </w:rPr>
        <w:t>Output</w:t>
      </w:r>
    </w:p>
    <w:p w14:paraId="00F39740" w14:textId="27B0A8AC" w:rsidR="009C55CF" w:rsidRPr="003F7D16" w:rsidRDefault="009C55CF" w:rsidP="003F7D16">
      <w:pPr>
        <w:numPr>
          <w:ilvl w:val="0"/>
          <w:numId w:val="38"/>
        </w:numPr>
        <w:jc w:val="both"/>
        <w:rPr>
          <w:lang w:val="en-TH"/>
        </w:rPr>
      </w:pPr>
      <w:r w:rsidRPr="009C55CF">
        <w:rPr>
          <w:lang w:val="en-TH"/>
        </w:rPr>
        <w:t>The same user message, typically in a field such as chatInput</w:t>
      </w:r>
      <w:r>
        <w:rPr>
          <w:lang w:val="en-TH"/>
        </w:rPr>
        <w:t>.</w:t>
      </w:r>
    </w:p>
    <w:p w14:paraId="6765DBB5" w14:textId="7FB29463" w:rsidR="009C55CF" w:rsidRPr="009C55CF" w:rsidRDefault="009C55CF" w:rsidP="009C55CF">
      <w:pPr>
        <w:jc w:val="both"/>
        <w:rPr>
          <w:b/>
          <w:bCs/>
          <w:lang w:val="en-TH"/>
        </w:rPr>
      </w:pPr>
      <w:r w:rsidRPr="009C55CF">
        <w:rPr>
          <w:b/>
          <w:bCs/>
          <w:lang w:val="en-TH"/>
        </w:rPr>
        <w:t>2) Guardrails — Check Text for Violations</w:t>
      </w:r>
    </w:p>
    <w:p w14:paraId="49AA9781" w14:textId="77777777" w:rsidR="009C55CF" w:rsidRPr="009C55CF" w:rsidRDefault="009C55CF" w:rsidP="009C55CF">
      <w:pPr>
        <w:jc w:val="both"/>
        <w:rPr>
          <w:lang w:val="en-TH"/>
        </w:rPr>
      </w:pPr>
      <w:r w:rsidRPr="009C55CF">
        <w:rPr>
          <w:b/>
          <w:bCs/>
          <w:lang w:val="en-TH"/>
        </w:rPr>
        <w:t>Description</w:t>
      </w:r>
      <w:r w:rsidRPr="009C55CF">
        <w:rPr>
          <w:lang w:val="en-TH"/>
        </w:rPr>
        <w:br/>
        <w:t xml:space="preserve">This node validates the incoming text against policies (e.g., sensitive personal data, secret keys, banned topics). It routes execution to </w:t>
      </w:r>
      <w:r w:rsidRPr="009C55CF">
        <w:rPr>
          <w:b/>
          <w:bCs/>
          <w:lang w:val="en-TH"/>
        </w:rPr>
        <w:t>Pass</w:t>
      </w:r>
      <w:r w:rsidRPr="009C55CF">
        <w:rPr>
          <w:lang w:val="en-TH"/>
        </w:rPr>
        <w:t xml:space="preserve"> or </w:t>
      </w:r>
      <w:r w:rsidRPr="009C55CF">
        <w:rPr>
          <w:b/>
          <w:bCs/>
          <w:lang w:val="en-TH"/>
        </w:rPr>
        <w:t>Fail</w:t>
      </w:r>
      <w:r w:rsidRPr="009C55CF">
        <w:rPr>
          <w:lang w:val="en-TH"/>
        </w:rPr>
        <w:t>.</w:t>
      </w:r>
    </w:p>
    <w:p w14:paraId="30830728" w14:textId="77777777" w:rsidR="009C55CF" w:rsidRPr="009C55CF" w:rsidRDefault="009C55CF" w:rsidP="009C55CF">
      <w:pPr>
        <w:jc w:val="both"/>
        <w:rPr>
          <w:lang w:val="en-TH"/>
        </w:rPr>
      </w:pPr>
      <w:r w:rsidRPr="009C55CF">
        <w:rPr>
          <w:b/>
          <w:bCs/>
          <w:lang w:val="en-TH"/>
        </w:rPr>
        <w:t>Important configuration</w:t>
      </w:r>
    </w:p>
    <w:p w14:paraId="2DB65476" w14:textId="77777777" w:rsidR="009C55CF" w:rsidRPr="009C55CF" w:rsidRDefault="009C55CF" w:rsidP="009C55CF">
      <w:pPr>
        <w:numPr>
          <w:ilvl w:val="0"/>
          <w:numId w:val="40"/>
        </w:numPr>
        <w:jc w:val="both"/>
        <w:rPr>
          <w:lang w:val="en-TH"/>
        </w:rPr>
      </w:pPr>
      <w:r w:rsidRPr="009C55CF">
        <w:rPr>
          <w:b/>
          <w:bCs/>
          <w:lang w:val="en-TH"/>
        </w:rPr>
        <w:t>Operation</w:t>
      </w:r>
      <w:r w:rsidRPr="009C55CF">
        <w:rPr>
          <w:lang w:val="en-TH"/>
        </w:rPr>
        <w:t>: “Check Text for Violations”</w:t>
      </w:r>
    </w:p>
    <w:p w14:paraId="46D2FEEB" w14:textId="711A3E7A" w:rsidR="009C55CF" w:rsidRPr="009C55CF" w:rsidRDefault="009C55CF" w:rsidP="009C55CF">
      <w:pPr>
        <w:numPr>
          <w:ilvl w:val="0"/>
          <w:numId w:val="40"/>
        </w:numPr>
        <w:jc w:val="both"/>
        <w:rPr>
          <w:lang w:val="en-TH"/>
        </w:rPr>
      </w:pPr>
      <w:r w:rsidRPr="009C55CF">
        <w:rPr>
          <w:b/>
          <w:bCs/>
          <w:lang w:val="en-TH"/>
        </w:rPr>
        <w:t>Text to Check</w:t>
      </w:r>
      <w:r w:rsidRPr="009C55CF">
        <w:rPr>
          <w:lang w:val="en-TH"/>
        </w:rPr>
        <w:t>: {{$json.chatInput}}</w:t>
      </w:r>
    </w:p>
    <w:p w14:paraId="278A6539" w14:textId="77777777" w:rsidR="009C55CF" w:rsidRPr="009C55CF" w:rsidRDefault="009C55CF" w:rsidP="009C55CF">
      <w:pPr>
        <w:numPr>
          <w:ilvl w:val="0"/>
          <w:numId w:val="40"/>
        </w:numPr>
        <w:jc w:val="both"/>
        <w:rPr>
          <w:lang w:val="en-TH"/>
        </w:rPr>
      </w:pPr>
      <w:r w:rsidRPr="009C55CF">
        <w:rPr>
          <w:lang w:val="en-TH"/>
        </w:rPr>
        <w:t>Enable checks you need, commonly:</w:t>
      </w:r>
    </w:p>
    <w:p w14:paraId="035A0C1C" w14:textId="77777777" w:rsidR="009C55CF" w:rsidRPr="009C55CF" w:rsidRDefault="009C55CF" w:rsidP="009C55CF">
      <w:pPr>
        <w:numPr>
          <w:ilvl w:val="1"/>
          <w:numId w:val="40"/>
        </w:numPr>
        <w:jc w:val="both"/>
        <w:rPr>
          <w:lang w:val="en-TH"/>
        </w:rPr>
      </w:pPr>
      <w:r w:rsidRPr="009C55CF">
        <w:rPr>
          <w:b/>
          <w:bCs/>
          <w:lang w:val="en-TH"/>
        </w:rPr>
        <w:t>Personal Data (PII)</w:t>
      </w:r>
      <w:r w:rsidRPr="009C55CF">
        <w:rPr>
          <w:lang w:val="en-TH"/>
        </w:rPr>
        <w:t>: detect names, phone numbers, emails, patient IDs</w:t>
      </w:r>
    </w:p>
    <w:p w14:paraId="308F3DD4" w14:textId="250B4934" w:rsidR="009C55CF" w:rsidRPr="009C55CF" w:rsidRDefault="009C55CF" w:rsidP="009C55CF">
      <w:pPr>
        <w:numPr>
          <w:ilvl w:val="1"/>
          <w:numId w:val="40"/>
        </w:numPr>
        <w:jc w:val="both"/>
        <w:rPr>
          <w:lang w:val="en-TH"/>
        </w:rPr>
      </w:pPr>
      <w:r w:rsidRPr="009C55CF">
        <w:rPr>
          <w:b/>
          <w:bCs/>
          <w:lang w:val="en-TH"/>
        </w:rPr>
        <w:t>Secret Keys</w:t>
      </w:r>
      <w:r w:rsidRPr="009C55CF">
        <w:rPr>
          <w:lang w:val="en-TH"/>
        </w:rPr>
        <w:t>: detect API keys/tokens</w:t>
      </w:r>
      <w:r w:rsidR="00650325">
        <w:rPr>
          <w:lang w:val="en-TH"/>
        </w:rPr>
        <w:t xml:space="preserve"> – </w:t>
      </w:r>
      <w:r w:rsidR="00650325" w:rsidRPr="00650325">
        <w:rPr>
          <w:b/>
          <w:bCs/>
          <w:lang w:val="en-TH"/>
        </w:rPr>
        <w:t>Permissiveness:</w:t>
      </w:r>
      <w:r w:rsidR="00650325">
        <w:rPr>
          <w:lang w:val="en-TH"/>
        </w:rPr>
        <w:t xml:space="preserve"> Balanced</w:t>
      </w:r>
    </w:p>
    <w:p w14:paraId="538B190B" w14:textId="42065339" w:rsidR="009C55CF" w:rsidRPr="00650325" w:rsidRDefault="009C55CF" w:rsidP="00650325">
      <w:pPr>
        <w:numPr>
          <w:ilvl w:val="1"/>
          <w:numId w:val="40"/>
        </w:numPr>
        <w:jc w:val="both"/>
        <w:rPr>
          <w:lang w:val="en-TH"/>
        </w:rPr>
      </w:pPr>
      <w:r w:rsidRPr="009C55CF">
        <w:rPr>
          <w:b/>
          <w:bCs/>
          <w:lang w:val="en-TH"/>
        </w:rPr>
        <w:t>Keywords</w:t>
      </w:r>
      <w:r w:rsidRPr="009C55CF">
        <w:rPr>
          <w:lang w:val="en-TH"/>
        </w:rPr>
        <w:t xml:space="preserve">: </w:t>
      </w:r>
      <w:r>
        <w:rPr>
          <w:lang w:val="en-TH"/>
        </w:rPr>
        <w:t>suicide, kill self, kill myself (Or anything you want to add)</w:t>
      </w:r>
    </w:p>
    <w:p w14:paraId="7A998DC8" w14:textId="77777777" w:rsidR="009C55CF" w:rsidRPr="009C55CF" w:rsidRDefault="009C55CF" w:rsidP="009C55CF">
      <w:pPr>
        <w:jc w:val="both"/>
        <w:rPr>
          <w:lang w:val="en-TH"/>
        </w:rPr>
      </w:pPr>
      <w:r w:rsidRPr="009C55CF">
        <w:rPr>
          <w:b/>
          <w:bCs/>
          <w:lang w:val="en-TH"/>
        </w:rPr>
        <w:t>Input</w:t>
      </w:r>
    </w:p>
    <w:p w14:paraId="6FE13980" w14:textId="77777777" w:rsidR="009C55CF" w:rsidRPr="009C55CF" w:rsidRDefault="009C55CF" w:rsidP="009C55CF">
      <w:pPr>
        <w:numPr>
          <w:ilvl w:val="0"/>
          <w:numId w:val="41"/>
        </w:numPr>
        <w:jc w:val="both"/>
        <w:rPr>
          <w:lang w:val="en-TH"/>
        </w:rPr>
      </w:pPr>
      <w:r w:rsidRPr="009C55CF">
        <w:rPr>
          <w:lang w:val="en-TH"/>
        </w:rPr>
        <w:lastRenderedPageBreak/>
        <w:t>User text (from Node 1)</w:t>
      </w:r>
    </w:p>
    <w:p w14:paraId="2E67E068" w14:textId="77777777" w:rsidR="009C55CF" w:rsidRPr="009C55CF" w:rsidRDefault="009C55CF" w:rsidP="009C55CF">
      <w:pPr>
        <w:jc w:val="both"/>
        <w:rPr>
          <w:lang w:val="en-TH"/>
        </w:rPr>
      </w:pPr>
      <w:r w:rsidRPr="009C55CF">
        <w:rPr>
          <w:b/>
          <w:bCs/>
          <w:lang w:val="en-TH"/>
        </w:rPr>
        <w:t>Output</w:t>
      </w:r>
    </w:p>
    <w:p w14:paraId="24359F73" w14:textId="77777777" w:rsidR="009C55CF" w:rsidRDefault="009C55CF" w:rsidP="009C55CF">
      <w:pPr>
        <w:numPr>
          <w:ilvl w:val="0"/>
          <w:numId w:val="42"/>
        </w:numPr>
        <w:jc w:val="both"/>
        <w:rPr>
          <w:lang w:val="en-TH"/>
        </w:rPr>
      </w:pPr>
      <w:r w:rsidRPr="009C55CF">
        <w:rPr>
          <w:lang w:val="en-TH"/>
        </w:rPr>
        <w:t xml:space="preserve">On </w:t>
      </w:r>
      <w:r w:rsidRPr="009C55CF">
        <w:rPr>
          <w:b/>
          <w:bCs/>
          <w:lang w:val="en-TH"/>
        </w:rPr>
        <w:t>Pass</w:t>
      </w:r>
      <w:r w:rsidRPr="009C55CF">
        <w:rPr>
          <w:lang w:val="en-TH"/>
        </w:rPr>
        <w:t>: the workflow continues and typically includes a field like guardrailsInput (the sanitized / checked user prompt)</w:t>
      </w:r>
    </w:p>
    <w:p w14:paraId="7DFF96C3" w14:textId="379DE257" w:rsidR="00D7087F" w:rsidRPr="003F7D16" w:rsidRDefault="009C55CF" w:rsidP="003F7D16">
      <w:pPr>
        <w:numPr>
          <w:ilvl w:val="0"/>
          <w:numId w:val="42"/>
        </w:numPr>
        <w:jc w:val="both"/>
        <w:rPr>
          <w:lang w:val="en-TH"/>
        </w:rPr>
      </w:pPr>
      <w:r w:rsidRPr="009C55CF">
        <w:rPr>
          <w:lang w:val="en-TH"/>
        </w:rPr>
        <w:t xml:space="preserve">On </w:t>
      </w:r>
      <w:r w:rsidRPr="009C55CF">
        <w:rPr>
          <w:b/>
          <w:bCs/>
          <w:lang w:val="en-TH"/>
        </w:rPr>
        <w:t>Fail</w:t>
      </w:r>
      <w:r w:rsidRPr="009C55CF">
        <w:rPr>
          <w:lang w:val="en-TH"/>
        </w:rPr>
        <w:t>: emits the violation detail (what was triggered) and routes to Node 2.1</w:t>
      </w:r>
    </w:p>
    <w:p w14:paraId="487C534A" w14:textId="1738ED98" w:rsidR="00D7087F" w:rsidRPr="00D7087F" w:rsidRDefault="00D7087F" w:rsidP="00D7087F">
      <w:pPr>
        <w:jc w:val="both"/>
        <w:rPr>
          <w:b/>
          <w:bCs/>
          <w:lang w:val="en-TH"/>
        </w:rPr>
      </w:pPr>
      <w:r w:rsidRPr="00D7087F">
        <w:rPr>
          <w:b/>
          <w:bCs/>
          <w:lang w:val="en-TH"/>
        </w:rPr>
        <w:t>2.1) Safety failed responses — Respond to Chat (Fail branch)</w:t>
      </w:r>
    </w:p>
    <w:p w14:paraId="649406B6" w14:textId="77777777" w:rsidR="00D7087F" w:rsidRPr="00D7087F" w:rsidRDefault="00D7087F" w:rsidP="00D7087F">
      <w:pPr>
        <w:jc w:val="both"/>
        <w:rPr>
          <w:lang w:val="en-TH"/>
        </w:rPr>
      </w:pPr>
      <w:r w:rsidRPr="00D7087F">
        <w:rPr>
          <w:b/>
          <w:bCs/>
          <w:lang w:val="en-TH"/>
        </w:rPr>
        <w:t>Description</w:t>
      </w:r>
      <w:r w:rsidRPr="00D7087F">
        <w:rPr>
          <w:lang w:val="en-TH"/>
        </w:rPr>
        <w:br/>
        <w:t>If Guardrails fails, this node sends a safe, user-friendly error message back to the chat UI and ends the workflow.</w:t>
      </w:r>
    </w:p>
    <w:p w14:paraId="1DD2633D" w14:textId="77777777" w:rsidR="00D7087F" w:rsidRPr="00D7087F" w:rsidRDefault="00D7087F" w:rsidP="00D7087F">
      <w:pPr>
        <w:jc w:val="both"/>
        <w:rPr>
          <w:lang w:val="en-TH"/>
        </w:rPr>
      </w:pPr>
      <w:r w:rsidRPr="00D7087F">
        <w:rPr>
          <w:b/>
          <w:bCs/>
          <w:lang w:val="en-TH"/>
        </w:rPr>
        <w:t>Important configuration</w:t>
      </w:r>
    </w:p>
    <w:p w14:paraId="2B35DCF3" w14:textId="27A69BC0" w:rsidR="00D7087F" w:rsidRPr="00D7087F" w:rsidRDefault="00D7087F" w:rsidP="00D7087F">
      <w:pPr>
        <w:numPr>
          <w:ilvl w:val="0"/>
          <w:numId w:val="43"/>
        </w:numPr>
        <w:jc w:val="both"/>
        <w:rPr>
          <w:lang w:val="en-TH"/>
        </w:rPr>
      </w:pPr>
      <w:r w:rsidRPr="00D7087F">
        <w:rPr>
          <w:lang w:val="en-TH"/>
        </w:rPr>
        <w:t>Message content</w:t>
      </w:r>
    </w:p>
    <w:p w14:paraId="4C6A1C2F" w14:textId="3C05F424" w:rsidR="00D7087F" w:rsidRPr="00650325" w:rsidRDefault="00D7087F" w:rsidP="00650325">
      <w:pPr>
        <w:pStyle w:val="Code"/>
      </w:pPr>
      <w:r w:rsidRPr="00D7087F">
        <w:t>“I can’t process this message because it contains sensitive personal data/credentials or self-harm/suicide-related content. Please remove API keys and personal identifiers and try again. For self-harm/suicide messages, I can’t help here—if there is immediate risk, contact emergency services or a trusted adult. For academic requests, rephrase in a general research context.</w:t>
      </w:r>
      <w:r>
        <w:t>”</w:t>
      </w:r>
    </w:p>
    <w:p w14:paraId="1DC822F9" w14:textId="77777777" w:rsidR="00D7087F" w:rsidRPr="00D7087F" w:rsidRDefault="00D7087F" w:rsidP="00D7087F">
      <w:pPr>
        <w:jc w:val="both"/>
        <w:rPr>
          <w:lang w:val="en-TH"/>
        </w:rPr>
      </w:pPr>
      <w:r w:rsidRPr="00D7087F">
        <w:rPr>
          <w:b/>
          <w:bCs/>
          <w:lang w:val="en-TH"/>
        </w:rPr>
        <w:t>Input</w:t>
      </w:r>
    </w:p>
    <w:p w14:paraId="21F27384" w14:textId="44459C7A" w:rsidR="00D7087F" w:rsidRPr="00D7087F" w:rsidRDefault="00D7087F" w:rsidP="00D7087F">
      <w:pPr>
        <w:numPr>
          <w:ilvl w:val="0"/>
          <w:numId w:val="44"/>
        </w:numPr>
        <w:jc w:val="both"/>
        <w:rPr>
          <w:lang w:val="en-TH"/>
        </w:rPr>
      </w:pPr>
      <w:r w:rsidRPr="00D7087F">
        <w:rPr>
          <w:lang w:val="en-TH"/>
        </w:rPr>
        <w:t xml:space="preserve">Guardrails fail output </w:t>
      </w:r>
    </w:p>
    <w:p w14:paraId="6D46463F" w14:textId="77777777" w:rsidR="00D7087F" w:rsidRPr="00D7087F" w:rsidRDefault="00D7087F" w:rsidP="00D7087F">
      <w:pPr>
        <w:jc w:val="both"/>
        <w:rPr>
          <w:lang w:val="en-TH"/>
        </w:rPr>
      </w:pPr>
      <w:r w:rsidRPr="00D7087F">
        <w:rPr>
          <w:b/>
          <w:bCs/>
          <w:lang w:val="en-TH"/>
        </w:rPr>
        <w:t>Output</w:t>
      </w:r>
    </w:p>
    <w:p w14:paraId="5775C1FD" w14:textId="189C8189" w:rsidR="00D7087F" w:rsidRPr="003F7D16" w:rsidRDefault="00D7087F" w:rsidP="003F7D16">
      <w:pPr>
        <w:numPr>
          <w:ilvl w:val="0"/>
          <w:numId w:val="45"/>
        </w:numPr>
        <w:jc w:val="both"/>
        <w:rPr>
          <w:lang w:val="en-TH"/>
        </w:rPr>
      </w:pPr>
      <w:r w:rsidRPr="00D7087F">
        <w:rPr>
          <w:lang w:val="en-TH"/>
        </w:rPr>
        <w:t>A single chat response sent to the user (workflow ends here for the fail path)</w:t>
      </w:r>
    </w:p>
    <w:p w14:paraId="25F630AB" w14:textId="77777777" w:rsidR="00D7087F" w:rsidRPr="00D7087F" w:rsidRDefault="00D7087F" w:rsidP="00D7087F">
      <w:pPr>
        <w:jc w:val="both"/>
        <w:rPr>
          <w:b/>
          <w:bCs/>
          <w:lang w:val="en-TH"/>
        </w:rPr>
      </w:pPr>
      <w:r w:rsidRPr="00D7087F">
        <w:rPr>
          <w:b/>
          <w:bCs/>
          <w:lang w:val="en-TH"/>
        </w:rPr>
        <w:t>3) LLMQueryBuilder — LLM agent to produce PubMed search plan</w:t>
      </w:r>
    </w:p>
    <w:p w14:paraId="55FCA0E8" w14:textId="77777777" w:rsidR="0005769B" w:rsidRPr="0005769B" w:rsidRDefault="0005769B" w:rsidP="0005769B">
      <w:pPr>
        <w:jc w:val="both"/>
        <w:rPr>
          <w:b/>
          <w:bCs/>
          <w:lang w:val="en-TH"/>
        </w:rPr>
      </w:pPr>
      <w:r w:rsidRPr="0005769B">
        <w:rPr>
          <w:b/>
          <w:bCs/>
          <w:lang w:val="en-TH"/>
        </w:rPr>
        <w:t>Description</w:t>
      </w:r>
    </w:p>
    <w:p w14:paraId="57B5D040" w14:textId="77777777" w:rsidR="0005769B" w:rsidRPr="0005769B" w:rsidRDefault="0005769B" w:rsidP="0005769B">
      <w:pPr>
        <w:jc w:val="both"/>
        <w:rPr>
          <w:lang w:val="en-TH"/>
        </w:rPr>
      </w:pPr>
      <w:r w:rsidRPr="0005769B">
        <w:rPr>
          <w:lang w:val="en-TH"/>
        </w:rPr>
        <w:t>This node converts the user’s natural-language request (already validated by Guardrails) into a machine-readable JSON plan for PubMed E-utilities. The plan is used by downstream HTTP nodes to call:</w:t>
      </w:r>
    </w:p>
    <w:p w14:paraId="75031DA2" w14:textId="77777777" w:rsidR="0005769B" w:rsidRPr="0005769B" w:rsidRDefault="0005769B" w:rsidP="0005769B">
      <w:pPr>
        <w:numPr>
          <w:ilvl w:val="0"/>
          <w:numId w:val="50"/>
        </w:numPr>
        <w:jc w:val="both"/>
        <w:rPr>
          <w:lang w:val="en-TH"/>
        </w:rPr>
      </w:pPr>
      <w:r w:rsidRPr="0005769B">
        <w:rPr>
          <w:lang w:val="en-TH"/>
        </w:rPr>
        <w:t>ESearch (to retrieve PMIDs)</w:t>
      </w:r>
    </w:p>
    <w:p w14:paraId="1394CFC2" w14:textId="77777777" w:rsidR="0005769B" w:rsidRPr="0005769B" w:rsidRDefault="0005769B" w:rsidP="0005769B">
      <w:pPr>
        <w:numPr>
          <w:ilvl w:val="0"/>
          <w:numId w:val="50"/>
        </w:numPr>
        <w:jc w:val="both"/>
        <w:rPr>
          <w:lang w:val="en-TH"/>
        </w:rPr>
      </w:pPr>
      <w:r w:rsidRPr="0005769B">
        <w:rPr>
          <w:lang w:val="en-TH"/>
        </w:rPr>
        <w:t>ESummary (to retrieve metadata such as title, journal, year, authors)</w:t>
      </w:r>
    </w:p>
    <w:p w14:paraId="6451C588" w14:textId="77777777" w:rsidR="0005769B" w:rsidRPr="0005769B" w:rsidRDefault="0005769B" w:rsidP="0005769B">
      <w:pPr>
        <w:rPr>
          <w:b/>
          <w:bCs/>
          <w:lang w:val="en-TH"/>
        </w:rPr>
      </w:pPr>
      <w:r w:rsidRPr="0005769B">
        <w:rPr>
          <w:b/>
          <w:bCs/>
          <w:lang w:val="en-TH"/>
        </w:rPr>
        <w:t>Prompt</w:t>
      </w:r>
    </w:p>
    <w:p w14:paraId="3013DFE1" w14:textId="77777777" w:rsidR="0005769B" w:rsidRPr="0005769B" w:rsidRDefault="0005769B" w:rsidP="0005769B">
      <w:pPr>
        <w:numPr>
          <w:ilvl w:val="0"/>
          <w:numId w:val="51"/>
        </w:numPr>
        <w:rPr>
          <w:lang w:val="en-TH"/>
        </w:rPr>
      </w:pPr>
      <w:r w:rsidRPr="0005769B">
        <w:rPr>
          <w:b/>
          <w:bCs/>
          <w:lang w:val="en-TH"/>
        </w:rPr>
        <w:t>Source for Prompt (User Message)</w:t>
      </w:r>
      <w:r w:rsidRPr="0005769B">
        <w:rPr>
          <w:lang w:val="en-TH"/>
        </w:rPr>
        <w:t xml:space="preserve">: </w:t>
      </w:r>
      <w:r w:rsidRPr="0005769B">
        <w:rPr>
          <w:b/>
          <w:bCs/>
          <w:lang w:val="en-TH"/>
        </w:rPr>
        <w:t>Connected Guardrails Node</w:t>
      </w:r>
      <w:r w:rsidRPr="0005769B">
        <w:rPr>
          <w:lang w:val="en-TH"/>
        </w:rPr>
        <w:br/>
        <w:t>This ensures the LLM always receives the same request text that has passed validation.</w:t>
      </w:r>
    </w:p>
    <w:p w14:paraId="05807CAE" w14:textId="3BAA6515" w:rsidR="0005769B" w:rsidRPr="0005769B" w:rsidRDefault="0005769B" w:rsidP="0005769B">
      <w:pPr>
        <w:numPr>
          <w:ilvl w:val="0"/>
          <w:numId w:val="51"/>
        </w:numPr>
        <w:rPr>
          <w:lang w:val="en-TH"/>
        </w:rPr>
      </w:pPr>
      <w:r w:rsidRPr="0005769B">
        <w:rPr>
          <w:b/>
          <w:bCs/>
          <w:lang w:val="en-TH"/>
        </w:rPr>
        <w:t>Prompt (User Message)</w:t>
      </w:r>
      <w:r w:rsidRPr="0005769B">
        <w:rPr>
          <w:lang w:val="en-TH"/>
        </w:rPr>
        <w:t>:</w:t>
      </w:r>
      <w:r w:rsidRPr="0005769B">
        <w:rPr>
          <w:lang w:val="en-TH"/>
        </w:rPr>
        <w:br/>
        <w:t>The model uses the Guardrails-cleaned user request as the single source of truth.</w:t>
      </w:r>
    </w:p>
    <w:p w14:paraId="2D3BCCB2" w14:textId="77777777" w:rsidR="0005769B" w:rsidRPr="0005769B" w:rsidRDefault="0005769B" w:rsidP="0005769B">
      <w:pPr>
        <w:rPr>
          <w:b/>
          <w:bCs/>
          <w:lang w:val="en-TH"/>
        </w:rPr>
      </w:pPr>
      <w:r w:rsidRPr="0005769B">
        <w:rPr>
          <w:b/>
          <w:bCs/>
          <w:lang w:val="en-TH"/>
        </w:rPr>
        <w:lastRenderedPageBreak/>
        <w:t>Output format control</w:t>
      </w:r>
    </w:p>
    <w:p w14:paraId="2FA7D1CF" w14:textId="046F1803" w:rsidR="0005769B" w:rsidRDefault="0005769B" w:rsidP="0005769B">
      <w:pPr>
        <w:numPr>
          <w:ilvl w:val="0"/>
          <w:numId w:val="52"/>
        </w:numPr>
        <w:rPr>
          <w:lang w:val="en-TH"/>
        </w:rPr>
      </w:pPr>
      <w:r w:rsidRPr="0005769B">
        <w:rPr>
          <w:b/>
          <w:bCs/>
          <w:lang w:val="en-TH"/>
        </w:rPr>
        <w:t>Require Specific Output Format</w:t>
      </w:r>
      <w:r w:rsidRPr="0005769B">
        <w:rPr>
          <w:lang w:val="en-TH"/>
        </w:rPr>
        <w:t xml:space="preserve">: </w:t>
      </w:r>
      <w:r w:rsidRPr="0005769B">
        <w:rPr>
          <w:b/>
          <w:bCs/>
          <w:lang w:val="en-TH"/>
        </w:rPr>
        <w:t>ON</w:t>
      </w:r>
      <w:r w:rsidRPr="0005769B">
        <w:rPr>
          <w:lang w:val="en-TH"/>
        </w:rPr>
        <w:br/>
        <w:t>This forces the model to output JSON that conforms to your Output Parser schema</w:t>
      </w:r>
      <w:r>
        <w:rPr>
          <w:lang w:val="en-TH"/>
        </w:rPr>
        <w:t>.</w:t>
      </w:r>
    </w:p>
    <w:p w14:paraId="421830AA" w14:textId="3F5BDE40" w:rsidR="003F7D16" w:rsidRDefault="003F7D16" w:rsidP="003F7D16">
      <w:pPr>
        <w:rPr>
          <w:b/>
          <w:bCs/>
          <w:lang w:val="en-TH"/>
        </w:rPr>
      </w:pPr>
      <w:r w:rsidRPr="003F7D16">
        <w:rPr>
          <w:b/>
          <w:bCs/>
          <w:lang w:val="en-TH"/>
        </w:rPr>
        <w:t>System Message</w:t>
      </w:r>
    </w:p>
    <w:p w14:paraId="03ACBB7C" w14:textId="77777777" w:rsidR="003F7D16" w:rsidRDefault="003F7D16" w:rsidP="003F7D16">
      <w:pPr>
        <w:pStyle w:val="Code"/>
      </w:pPr>
      <w:r>
        <w:t>You are a query planner for PubMed E-utilities (NCBI).</w:t>
      </w:r>
    </w:p>
    <w:p w14:paraId="14A138E0" w14:textId="77777777" w:rsidR="003F7D16" w:rsidRDefault="003F7D16" w:rsidP="003F7D16">
      <w:pPr>
        <w:pStyle w:val="Code"/>
      </w:pPr>
    </w:p>
    <w:p w14:paraId="080F9F07" w14:textId="77777777" w:rsidR="003F7D16" w:rsidRDefault="003F7D16" w:rsidP="003F7D16">
      <w:pPr>
        <w:pStyle w:val="Code"/>
      </w:pPr>
      <w:r>
        <w:t>You will be given a user request in plain text. Your job is to produce a plan as JSON for:</w:t>
      </w:r>
    </w:p>
    <w:p w14:paraId="5A54851E" w14:textId="77777777" w:rsidR="003F7D16" w:rsidRDefault="003F7D16" w:rsidP="003F7D16">
      <w:pPr>
        <w:pStyle w:val="Code"/>
      </w:pPr>
      <w:r>
        <w:t>1) PubMed ESearch to retrieve PMIDs</w:t>
      </w:r>
    </w:p>
    <w:p w14:paraId="7783A4DD" w14:textId="77777777" w:rsidR="003F7D16" w:rsidRDefault="003F7D16" w:rsidP="003F7D16">
      <w:pPr>
        <w:pStyle w:val="Code"/>
      </w:pPr>
      <w:r>
        <w:t>2) PubMed ESummary to retrieve metadata for those PMIDs</w:t>
      </w:r>
    </w:p>
    <w:p w14:paraId="1058B1BE" w14:textId="77777777" w:rsidR="003F7D16" w:rsidRDefault="003F7D16" w:rsidP="003F7D16">
      <w:pPr>
        <w:pStyle w:val="Code"/>
      </w:pPr>
    </w:p>
    <w:p w14:paraId="35A77873" w14:textId="77777777" w:rsidR="003F7D16" w:rsidRDefault="003F7D16" w:rsidP="003F7D16">
      <w:pPr>
        <w:pStyle w:val="Code"/>
      </w:pPr>
      <w:r>
        <w:t>Return ONLY valid JSON that matches the schema below. Do not include any prose.</w:t>
      </w:r>
    </w:p>
    <w:p w14:paraId="74C4B6FB" w14:textId="77777777" w:rsidR="003F7D16" w:rsidRDefault="003F7D16" w:rsidP="003F7D16">
      <w:pPr>
        <w:pStyle w:val="Code"/>
      </w:pPr>
    </w:p>
    <w:p w14:paraId="39ACA7E8" w14:textId="77777777" w:rsidR="003F7D16" w:rsidRDefault="003F7D16" w:rsidP="003F7D16">
      <w:pPr>
        <w:pStyle w:val="Code"/>
      </w:pPr>
      <w:r>
        <w:t>Important rules:</w:t>
      </w:r>
    </w:p>
    <w:p w14:paraId="2FB23856" w14:textId="77777777" w:rsidR="003F7D16" w:rsidRDefault="003F7D16" w:rsidP="003F7D16">
      <w:pPr>
        <w:pStyle w:val="Code"/>
      </w:pPr>
      <w:r>
        <w:t>- Always plan to retrieve metadata via ESummary. Therefore ALWAYS include a "metadata" object.</w:t>
      </w:r>
    </w:p>
    <w:p w14:paraId="632818E7" w14:textId="77777777" w:rsidR="003F7D16" w:rsidRDefault="003F7D16" w:rsidP="003F7D16">
      <w:pPr>
        <w:pStyle w:val="Code"/>
      </w:pPr>
      <w:r>
        <w:t>- Do NOT include PMIDs in your output (PMIDs come from the ESearch API response).</w:t>
      </w:r>
    </w:p>
    <w:p w14:paraId="145031B5" w14:textId="77777777" w:rsidR="003F7D16" w:rsidRDefault="003F7D16" w:rsidP="003F7D16">
      <w:pPr>
        <w:pStyle w:val="Code"/>
      </w:pPr>
      <w:r>
        <w:t>- If the user does NOT specify how many results to return, set esearch.retmax = 3.</w:t>
      </w:r>
    </w:p>
    <w:p w14:paraId="638FB3C9" w14:textId="77777777" w:rsidR="003F7D16" w:rsidRDefault="003F7D16" w:rsidP="003F7D16">
      <w:pPr>
        <w:pStyle w:val="Code"/>
      </w:pPr>
      <w:r>
        <w:t>- If the user specifies a number (e.g., "latest 10", "top 5", "return 20"), set esearch.retmax to that number (cap at 20 unless the user explicitly requests more).</w:t>
      </w:r>
    </w:p>
    <w:p w14:paraId="1AF1075B" w14:textId="77777777" w:rsidR="003F7D16" w:rsidRDefault="003F7D16" w:rsidP="003F7D16">
      <w:pPr>
        <w:pStyle w:val="Code"/>
      </w:pPr>
      <w:r>
        <w:t>- If the user asks for "latest" or "most recent", set esearch.sort = "pub_date". Otherwise use "relevance".</w:t>
      </w:r>
    </w:p>
    <w:p w14:paraId="2BB3DFAA" w14:textId="77777777" w:rsidR="003F7D16" w:rsidRDefault="003F7D16" w:rsidP="003F7D16">
      <w:pPr>
        <w:pStyle w:val="Code"/>
      </w:pPr>
      <w:r>
        <w:t>- The ESearch term must be a PubMed query string. Preserve user-supplied quoted phrases when appropriate. Use AND between concepts when needed.</w:t>
      </w:r>
    </w:p>
    <w:p w14:paraId="2E9839AD" w14:textId="77777777" w:rsidR="003F7D16" w:rsidRDefault="003F7D16" w:rsidP="003F7D16">
      <w:pPr>
        <w:pStyle w:val="Code"/>
      </w:pPr>
    </w:p>
    <w:p w14:paraId="20E96F2D" w14:textId="77777777" w:rsidR="003F7D16" w:rsidRDefault="003F7D16" w:rsidP="003F7D16">
      <w:pPr>
        <w:pStyle w:val="Code"/>
      </w:pPr>
      <w:r>
        <w:t>Schema (must follow exactly):</w:t>
      </w:r>
    </w:p>
    <w:p w14:paraId="365AD635" w14:textId="77777777" w:rsidR="003F7D16" w:rsidRDefault="003F7D16" w:rsidP="003F7D16">
      <w:pPr>
        <w:pStyle w:val="Code"/>
      </w:pPr>
      <w:r>
        <w:t>{</w:t>
      </w:r>
    </w:p>
    <w:p w14:paraId="55D88652" w14:textId="77777777" w:rsidR="003F7D16" w:rsidRDefault="003F7D16" w:rsidP="003F7D16">
      <w:pPr>
        <w:pStyle w:val="Code"/>
      </w:pPr>
      <w:r>
        <w:t xml:space="preserve">  "esearch": {</w:t>
      </w:r>
    </w:p>
    <w:p w14:paraId="6EA5D42C" w14:textId="77777777" w:rsidR="003F7D16" w:rsidRDefault="003F7D16" w:rsidP="003F7D16">
      <w:pPr>
        <w:pStyle w:val="Code"/>
      </w:pPr>
      <w:r>
        <w:t xml:space="preserve">    "term": string,</w:t>
      </w:r>
    </w:p>
    <w:p w14:paraId="6AC99AC3" w14:textId="77777777" w:rsidR="003F7D16" w:rsidRDefault="003F7D16" w:rsidP="003F7D16">
      <w:pPr>
        <w:pStyle w:val="Code"/>
      </w:pPr>
      <w:r>
        <w:t xml:space="preserve">    "retmax": integer,</w:t>
      </w:r>
    </w:p>
    <w:p w14:paraId="53431191" w14:textId="77777777" w:rsidR="003F7D16" w:rsidRDefault="003F7D16" w:rsidP="003F7D16">
      <w:pPr>
        <w:pStyle w:val="Code"/>
      </w:pPr>
      <w:r>
        <w:t xml:space="preserve">    "sort": "pub_date" | "relevance"</w:t>
      </w:r>
    </w:p>
    <w:p w14:paraId="4F05C2B7" w14:textId="77777777" w:rsidR="003F7D16" w:rsidRDefault="003F7D16" w:rsidP="003F7D16">
      <w:pPr>
        <w:pStyle w:val="Code"/>
      </w:pPr>
      <w:r>
        <w:t xml:space="preserve">  },</w:t>
      </w:r>
    </w:p>
    <w:p w14:paraId="2B0BB48F" w14:textId="77777777" w:rsidR="003F7D16" w:rsidRDefault="003F7D16" w:rsidP="003F7D16">
      <w:pPr>
        <w:pStyle w:val="Code"/>
      </w:pPr>
      <w:r>
        <w:t xml:space="preserve">  "metadata": {</w:t>
      </w:r>
    </w:p>
    <w:p w14:paraId="7B1A8FC3" w14:textId="77777777" w:rsidR="003F7D16" w:rsidRDefault="003F7D16" w:rsidP="003F7D16">
      <w:pPr>
        <w:pStyle w:val="Code"/>
      </w:pPr>
      <w:r>
        <w:t xml:space="preserve">    "source": "esummary",</w:t>
      </w:r>
    </w:p>
    <w:p w14:paraId="450A266C" w14:textId="77777777" w:rsidR="003F7D16" w:rsidRDefault="003F7D16" w:rsidP="003F7D16">
      <w:pPr>
        <w:pStyle w:val="Code"/>
      </w:pPr>
      <w:r>
        <w:t xml:space="preserve">    "fields": string[]</w:t>
      </w:r>
    </w:p>
    <w:p w14:paraId="3170DD5E" w14:textId="77777777" w:rsidR="003F7D16" w:rsidRDefault="003F7D16" w:rsidP="003F7D16">
      <w:pPr>
        <w:pStyle w:val="Code"/>
      </w:pPr>
      <w:r>
        <w:t xml:space="preserve">  },</w:t>
      </w:r>
    </w:p>
    <w:p w14:paraId="51E93AB6" w14:textId="77777777" w:rsidR="003F7D16" w:rsidRDefault="003F7D16" w:rsidP="003F7D16">
      <w:pPr>
        <w:pStyle w:val="Code"/>
      </w:pPr>
      <w:r>
        <w:t xml:space="preserve">  "answer_constraints": {</w:t>
      </w:r>
    </w:p>
    <w:p w14:paraId="7B7E309B" w14:textId="77777777" w:rsidR="003F7D16" w:rsidRDefault="003F7D16" w:rsidP="003F7D16">
      <w:pPr>
        <w:pStyle w:val="Code"/>
      </w:pPr>
      <w:r>
        <w:t xml:space="preserve">    "output_format": "table" | "bullets",</w:t>
      </w:r>
    </w:p>
    <w:p w14:paraId="331B9801" w14:textId="77777777" w:rsidR="003F7D16" w:rsidRDefault="003F7D16" w:rsidP="003F7D16">
      <w:pPr>
        <w:pStyle w:val="Code"/>
      </w:pPr>
      <w:r>
        <w:t xml:space="preserve">    "include_pmids": boolean</w:t>
      </w:r>
    </w:p>
    <w:p w14:paraId="44A33535" w14:textId="77777777" w:rsidR="003F7D16" w:rsidRDefault="003F7D16" w:rsidP="003F7D16">
      <w:pPr>
        <w:pStyle w:val="Code"/>
      </w:pPr>
      <w:r>
        <w:t xml:space="preserve">  }</w:t>
      </w:r>
    </w:p>
    <w:p w14:paraId="443CF9BC" w14:textId="77777777" w:rsidR="003F7D16" w:rsidRDefault="003F7D16" w:rsidP="003F7D16">
      <w:pPr>
        <w:pStyle w:val="Code"/>
      </w:pPr>
      <w:r>
        <w:t>}</w:t>
      </w:r>
    </w:p>
    <w:p w14:paraId="72458613" w14:textId="77777777" w:rsidR="003F7D16" w:rsidRDefault="003F7D16" w:rsidP="003F7D16">
      <w:pPr>
        <w:pStyle w:val="Code"/>
      </w:pPr>
    </w:p>
    <w:p w14:paraId="70356C81" w14:textId="77777777" w:rsidR="003F7D16" w:rsidRDefault="003F7D16" w:rsidP="003F7D16">
      <w:pPr>
        <w:pStyle w:val="Code"/>
      </w:pPr>
      <w:r>
        <w:t>Field selection rules for metadata.fields:</w:t>
      </w:r>
    </w:p>
    <w:p w14:paraId="4C907664" w14:textId="77777777" w:rsidR="003F7D16" w:rsidRDefault="003F7D16" w:rsidP="003F7D16">
      <w:pPr>
        <w:pStyle w:val="Code"/>
      </w:pPr>
      <w:r>
        <w:t>- Always include: "title", "fulljournalname", "pubdate"</w:t>
      </w:r>
    </w:p>
    <w:p w14:paraId="5D1AB8F6" w14:textId="77777777" w:rsidR="003F7D16" w:rsidRDefault="003F7D16" w:rsidP="003F7D16">
      <w:pPr>
        <w:pStyle w:val="Code"/>
      </w:pPr>
      <w:r>
        <w:t>- If the user asks for authors, include "authors"</w:t>
      </w:r>
    </w:p>
    <w:p w14:paraId="65369F04" w14:textId="77777777" w:rsidR="003F7D16" w:rsidRDefault="003F7D16" w:rsidP="003F7D16">
      <w:pPr>
        <w:pStyle w:val="Code"/>
      </w:pPr>
      <w:r>
        <w:t>- If the user asks for journal abbreviation/source, include "source"</w:t>
      </w:r>
    </w:p>
    <w:p w14:paraId="7B7F3AA2" w14:textId="77777777" w:rsidR="003F7D16" w:rsidRDefault="003F7D16" w:rsidP="003F7D16">
      <w:pPr>
        <w:pStyle w:val="Code"/>
      </w:pPr>
      <w:r>
        <w:t>- If the user asks for year only, still include "pubdate" (year will be extracted later)</w:t>
      </w:r>
    </w:p>
    <w:p w14:paraId="5AF9656A" w14:textId="77777777" w:rsidR="003F7D16" w:rsidRDefault="003F7D16" w:rsidP="003F7D16">
      <w:pPr>
        <w:pStyle w:val="Code"/>
      </w:pPr>
    </w:p>
    <w:p w14:paraId="2CB48A6C" w14:textId="77777777" w:rsidR="003F7D16" w:rsidRDefault="003F7D16" w:rsidP="003F7D16">
      <w:pPr>
        <w:pStyle w:val="Code"/>
      </w:pPr>
      <w:r>
        <w:t>answer_constraints rules:</w:t>
      </w:r>
    </w:p>
    <w:p w14:paraId="252F0ED4" w14:textId="77777777" w:rsidR="003F7D16" w:rsidRDefault="003F7D16" w:rsidP="003F7D16">
      <w:pPr>
        <w:pStyle w:val="Code"/>
      </w:pPr>
      <w:r>
        <w:t>- If the user asks for a table, set output_format="table"; otherwise default to "bullets".</w:t>
      </w:r>
    </w:p>
    <w:p w14:paraId="19589A55" w14:textId="77777777" w:rsidR="003F7D16" w:rsidRDefault="003F7D16" w:rsidP="003F7D16">
      <w:pPr>
        <w:pStyle w:val="Code"/>
      </w:pPr>
      <w:r>
        <w:t>- Set include_pmids=true unless the user explicitly says not to include PMIDs.</w:t>
      </w:r>
    </w:p>
    <w:p w14:paraId="77257502" w14:textId="77777777" w:rsidR="003F7D16" w:rsidRDefault="003F7D16" w:rsidP="003F7D16">
      <w:pPr>
        <w:pStyle w:val="Code"/>
      </w:pPr>
    </w:p>
    <w:p w14:paraId="79F94B0D" w14:textId="7306CE87" w:rsidR="003F7D16" w:rsidRPr="003F7D16" w:rsidRDefault="003F7D16" w:rsidP="003F7D16">
      <w:pPr>
        <w:pStyle w:val="Code"/>
      </w:pPr>
      <w:r>
        <w:t>Now produce the JSON plan.</w:t>
      </w:r>
    </w:p>
    <w:p w14:paraId="3BACD2DE" w14:textId="77777777" w:rsidR="0005769B" w:rsidRPr="0005769B" w:rsidRDefault="0005769B" w:rsidP="0005769B">
      <w:pPr>
        <w:rPr>
          <w:b/>
          <w:bCs/>
          <w:lang w:val="en-TH"/>
        </w:rPr>
      </w:pPr>
      <w:r w:rsidRPr="0005769B">
        <w:rPr>
          <w:b/>
          <w:bCs/>
          <w:lang w:val="en-TH"/>
        </w:rPr>
        <w:t>Reliability</w:t>
      </w:r>
    </w:p>
    <w:p w14:paraId="56372181" w14:textId="33BF47E6" w:rsidR="00D7087F" w:rsidRPr="00650325" w:rsidRDefault="0005769B" w:rsidP="00650325">
      <w:pPr>
        <w:numPr>
          <w:ilvl w:val="0"/>
          <w:numId w:val="53"/>
        </w:numPr>
        <w:rPr>
          <w:lang w:val="en-TH"/>
        </w:rPr>
      </w:pPr>
      <w:r w:rsidRPr="0005769B">
        <w:rPr>
          <w:b/>
          <w:bCs/>
          <w:lang w:val="en-TH"/>
        </w:rPr>
        <w:t>Max Iterations</w:t>
      </w:r>
      <w:r w:rsidRPr="0005769B">
        <w:rPr>
          <w:lang w:val="en-TH"/>
        </w:rPr>
        <w:t xml:space="preserve">: </w:t>
      </w:r>
      <w:r w:rsidRPr="0005769B">
        <w:rPr>
          <w:b/>
          <w:bCs/>
          <w:lang w:val="en-TH"/>
        </w:rPr>
        <w:t>2</w:t>
      </w:r>
      <w:r w:rsidRPr="0005769B">
        <w:rPr>
          <w:lang w:val="en-TH"/>
        </w:rPr>
        <w:br/>
        <w:t>Limits how many internal attempts the agent can do. This prevents loops and keeps execution time predictable.</w:t>
      </w:r>
    </w:p>
    <w:p w14:paraId="64914FBA" w14:textId="03786B9C" w:rsidR="0005769B" w:rsidRPr="0005769B" w:rsidRDefault="0005769B" w:rsidP="0005769B">
      <w:pPr>
        <w:rPr>
          <w:b/>
          <w:bCs/>
          <w:lang w:val="en-TH"/>
        </w:rPr>
      </w:pPr>
      <w:r w:rsidRPr="0005769B">
        <w:rPr>
          <w:b/>
          <w:bCs/>
          <w:lang w:val="en-TH"/>
        </w:rPr>
        <w:t>Attached component: Chat Model</w:t>
      </w:r>
      <w:r w:rsidRPr="0005769B">
        <w:rPr>
          <w:lang w:val="en-TH"/>
        </w:rPr>
        <w:br/>
        <w:t>The LLM provider and model used by the Query Builder.</w:t>
      </w:r>
    </w:p>
    <w:p w14:paraId="35AC77E0" w14:textId="7839DD44" w:rsidR="0005769B" w:rsidRPr="0005769B" w:rsidRDefault="0005769B" w:rsidP="0005769B">
      <w:pPr>
        <w:rPr>
          <w:lang w:val="en-TH"/>
        </w:rPr>
      </w:pPr>
      <w:r w:rsidRPr="0005769B">
        <w:rPr>
          <w:lang w:val="en-TH"/>
        </w:rPr>
        <w:t>Your configuration</w:t>
      </w:r>
    </w:p>
    <w:p w14:paraId="347F9608" w14:textId="1B807B5B" w:rsidR="0005769B" w:rsidRPr="0005769B" w:rsidRDefault="0005769B" w:rsidP="0005769B">
      <w:pPr>
        <w:numPr>
          <w:ilvl w:val="0"/>
          <w:numId w:val="54"/>
        </w:numPr>
        <w:rPr>
          <w:lang w:val="en-TH"/>
        </w:rPr>
      </w:pPr>
      <w:r w:rsidRPr="0005769B">
        <w:rPr>
          <w:lang w:val="en-TH"/>
        </w:rPr>
        <w:t xml:space="preserve">Credential: </w:t>
      </w:r>
      <w:r>
        <w:rPr>
          <w:lang w:val="en-TH"/>
        </w:rPr>
        <w:t xml:space="preserve">API Key from </w:t>
      </w:r>
      <w:r w:rsidRPr="0005769B">
        <w:rPr>
          <w:lang w:val="en-TH"/>
        </w:rPr>
        <w:t xml:space="preserve">Google </w:t>
      </w:r>
      <w:r>
        <w:rPr>
          <w:lang w:val="en-TH"/>
        </w:rPr>
        <w:t>Cloud</w:t>
      </w:r>
      <w:r w:rsidRPr="0005769B">
        <w:rPr>
          <w:lang w:val="en-TH"/>
        </w:rPr>
        <w:t xml:space="preserve"> account</w:t>
      </w:r>
    </w:p>
    <w:p w14:paraId="1DAB7997" w14:textId="06405C1D" w:rsidR="0005769B" w:rsidRPr="0005769B" w:rsidRDefault="0005769B" w:rsidP="0005769B">
      <w:pPr>
        <w:numPr>
          <w:ilvl w:val="0"/>
          <w:numId w:val="54"/>
        </w:numPr>
        <w:rPr>
          <w:lang w:val="en-TH"/>
        </w:rPr>
      </w:pPr>
      <w:r w:rsidRPr="0005769B">
        <w:rPr>
          <w:lang w:val="en-TH"/>
        </w:rPr>
        <w:t>Model: models/gemini-2.5-flash</w:t>
      </w:r>
    </w:p>
    <w:p w14:paraId="256B8240" w14:textId="563C6379" w:rsidR="0005769B" w:rsidRPr="0005769B" w:rsidRDefault="0005769B" w:rsidP="0005769B">
      <w:pPr>
        <w:rPr>
          <w:b/>
          <w:bCs/>
          <w:lang w:val="en-TH"/>
        </w:rPr>
      </w:pPr>
      <w:r w:rsidRPr="0005769B">
        <w:rPr>
          <w:b/>
          <w:bCs/>
          <w:lang w:val="en-TH"/>
        </w:rPr>
        <w:t>Attached component: Output Parser (Structured Queries Output)</w:t>
      </w:r>
      <w:r w:rsidRPr="0005769B">
        <w:rPr>
          <w:b/>
          <w:bCs/>
          <w:lang w:val="en-TH"/>
        </w:rPr>
        <w:br/>
      </w:r>
      <w:r w:rsidRPr="0005769B">
        <w:rPr>
          <w:lang w:val="en-TH"/>
        </w:rPr>
        <w:t>A schema enforcer that validates the LLM response and guarantees the output JSON structure for downstream nodes.</w:t>
      </w:r>
    </w:p>
    <w:p w14:paraId="2870A027" w14:textId="4208B30F" w:rsidR="0005769B" w:rsidRPr="0005769B" w:rsidRDefault="0005769B" w:rsidP="0005769B">
      <w:pPr>
        <w:ind w:left="360"/>
        <w:jc w:val="both"/>
        <w:rPr>
          <w:b/>
          <w:bCs/>
          <w:lang w:val="en-TH"/>
        </w:rPr>
      </w:pPr>
      <w:r>
        <w:rPr>
          <w:b/>
          <w:bCs/>
          <w:lang w:val="en-TH"/>
        </w:rPr>
        <w:t>C</w:t>
      </w:r>
      <w:r w:rsidRPr="0005769B">
        <w:rPr>
          <w:b/>
          <w:bCs/>
          <w:lang w:val="en-TH"/>
        </w:rPr>
        <w:t>onfiguration</w:t>
      </w:r>
    </w:p>
    <w:p w14:paraId="03BCB5EA" w14:textId="77777777" w:rsidR="0005769B" w:rsidRPr="0005769B" w:rsidRDefault="0005769B" w:rsidP="0005769B">
      <w:pPr>
        <w:numPr>
          <w:ilvl w:val="0"/>
          <w:numId w:val="59"/>
        </w:numPr>
        <w:tabs>
          <w:tab w:val="clear" w:pos="720"/>
          <w:tab w:val="num" w:pos="1080"/>
        </w:tabs>
        <w:ind w:left="1080"/>
        <w:jc w:val="both"/>
        <w:rPr>
          <w:lang w:val="en-TH"/>
        </w:rPr>
      </w:pPr>
      <w:r w:rsidRPr="0005769B">
        <w:rPr>
          <w:lang w:val="en-TH"/>
        </w:rPr>
        <w:t>Schema Type: Generate From JSON Example</w:t>
      </w:r>
    </w:p>
    <w:p w14:paraId="799B78E4" w14:textId="62CA1BF1" w:rsidR="0005769B" w:rsidRDefault="0005769B" w:rsidP="0005769B">
      <w:pPr>
        <w:numPr>
          <w:ilvl w:val="0"/>
          <w:numId w:val="59"/>
        </w:numPr>
        <w:tabs>
          <w:tab w:val="clear" w:pos="720"/>
          <w:tab w:val="num" w:pos="1080"/>
        </w:tabs>
        <w:ind w:left="1080"/>
        <w:jc w:val="both"/>
        <w:rPr>
          <w:lang w:val="en-TH"/>
        </w:rPr>
      </w:pPr>
      <w:r w:rsidRPr="0005769B">
        <w:rPr>
          <w:lang w:val="en-TH"/>
        </w:rPr>
        <w:t xml:space="preserve">JSON Example: </w:t>
      </w:r>
    </w:p>
    <w:p w14:paraId="3411342E" w14:textId="77777777" w:rsidR="0005769B" w:rsidRPr="0005769B" w:rsidRDefault="0005769B" w:rsidP="0005769B">
      <w:pPr>
        <w:pStyle w:val="Code"/>
        <w:ind w:left="360"/>
      </w:pPr>
      <w:r w:rsidRPr="0005769B">
        <w:t>{</w:t>
      </w:r>
    </w:p>
    <w:p w14:paraId="130BA507" w14:textId="77777777" w:rsidR="0005769B" w:rsidRPr="0005769B" w:rsidRDefault="0005769B" w:rsidP="0005769B">
      <w:pPr>
        <w:pStyle w:val="Code"/>
        <w:ind w:left="360"/>
      </w:pPr>
      <w:r w:rsidRPr="0005769B">
        <w:t xml:space="preserve">  "esearch": {</w:t>
      </w:r>
    </w:p>
    <w:p w14:paraId="40C6A8A1" w14:textId="77777777" w:rsidR="0005769B" w:rsidRPr="0005769B" w:rsidRDefault="0005769B" w:rsidP="0005769B">
      <w:pPr>
        <w:pStyle w:val="Code"/>
        <w:ind w:left="360"/>
      </w:pPr>
      <w:r w:rsidRPr="0005769B">
        <w:t xml:space="preserve">    "term": "\"type 2 diabetes\" lifestyle intervention",</w:t>
      </w:r>
    </w:p>
    <w:p w14:paraId="203FECFA" w14:textId="77777777" w:rsidR="0005769B" w:rsidRPr="0005769B" w:rsidRDefault="0005769B" w:rsidP="0005769B">
      <w:pPr>
        <w:pStyle w:val="Code"/>
        <w:ind w:left="360"/>
      </w:pPr>
      <w:r w:rsidRPr="0005769B">
        <w:t xml:space="preserve">    "retmax": 3,</w:t>
      </w:r>
    </w:p>
    <w:p w14:paraId="4F72E70B" w14:textId="77777777" w:rsidR="0005769B" w:rsidRPr="0005769B" w:rsidRDefault="0005769B" w:rsidP="0005769B">
      <w:pPr>
        <w:pStyle w:val="Code"/>
        <w:ind w:left="360"/>
      </w:pPr>
      <w:r w:rsidRPr="0005769B">
        <w:t xml:space="preserve">    "sort": "pub_date"</w:t>
      </w:r>
    </w:p>
    <w:p w14:paraId="061681FE" w14:textId="77777777" w:rsidR="0005769B" w:rsidRPr="0005769B" w:rsidRDefault="0005769B" w:rsidP="0005769B">
      <w:pPr>
        <w:pStyle w:val="Code"/>
        <w:ind w:left="360"/>
      </w:pPr>
      <w:r w:rsidRPr="0005769B">
        <w:t xml:space="preserve">  },</w:t>
      </w:r>
    </w:p>
    <w:p w14:paraId="28859D74" w14:textId="77777777" w:rsidR="0005769B" w:rsidRPr="0005769B" w:rsidRDefault="0005769B" w:rsidP="0005769B">
      <w:pPr>
        <w:pStyle w:val="Code"/>
        <w:ind w:left="360"/>
      </w:pPr>
      <w:r w:rsidRPr="0005769B">
        <w:t xml:space="preserve">  "metadata": {</w:t>
      </w:r>
    </w:p>
    <w:p w14:paraId="28F63D1D" w14:textId="77777777" w:rsidR="0005769B" w:rsidRPr="0005769B" w:rsidRDefault="0005769B" w:rsidP="0005769B">
      <w:pPr>
        <w:pStyle w:val="Code"/>
        <w:ind w:left="360"/>
      </w:pPr>
      <w:r w:rsidRPr="0005769B">
        <w:t xml:space="preserve">    "source": "esummary",</w:t>
      </w:r>
    </w:p>
    <w:p w14:paraId="09935070" w14:textId="77777777" w:rsidR="0005769B" w:rsidRPr="0005769B" w:rsidRDefault="0005769B" w:rsidP="0005769B">
      <w:pPr>
        <w:pStyle w:val="Code"/>
        <w:ind w:left="360"/>
      </w:pPr>
      <w:r w:rsidRPr="0005769B">
        <w:t xml:space="preserve">    "fields": ["title", "fulljournalname", "pubdate", "authors"]</w:t>
      </w:r>
    </w:p>
    <w:p w14:paraId="7381966D" w14:textId="77777777" w:rsidR="0005769B" w:rsidRPr="0005769B" w:rsidRDefault="0005769B" w:rsidP="0005769B">
      <w:pPr>
        <w:pStyle w:val="Code"/>
        <w:ind w:left="360"/>
      </w:pPr>
      <w:r w:rsidRPr="0005769B">
        <w:t xml:space="preserve">  },</w:t>
      </w:r>
    </w:p>
    <w:p w14:paraId="4D74C736" w14:textId="77777777" w:rsidR="0005769B" w:rsidRPr="0005769B" w:rsidRDefault="0005769B" w:rsidP="0005769B">
      <w:pPr>
        <w:pStyle w:val="Code"/>
        <w:ind w:left="360"/>
      </w:pPr>
      <w:r w:rsidRPr="0005769B">
        <w:t xml:space="preserve">  "answer_constraints": {</w:t>
      </w:r>
    </w:p>
    <w:p w14:paraId="140B46F3" w14:textId="77777777" w:rsidR="0005769B" w:rsidRPr="0005769B" w:rsidRDefault="0005769B" w:rsidP="0005769B">
      <w:pPr>
        <w:pStyle w:val="Code"/>
        <w:ind w:left="360"/>
      </w:pPr>
      <w:r w:rsidRPr="0005769B">
        <w:t xml:space="preserve">    "output_format": "table",</w:t>
      </w:r>
    </w:p>
    <w:p w14:paraId="0FAD9413" w14:textId="77777777" w:rsidR="0005769B" w:rsidRPr="0005769B" w:rsidRDefault="0005769B" w:rsidP="0005769B">
      <w:pPr>
        <w:pStyle w:val="Code"/>
        <w:ind w:left="360"/>
      </w:pPr>
      <w:r w:rsidRPr="0005769B">
        <w:t xml:space="preserve">    "include_pmids": true</w:t>
      </w:r>
    </w:p>
    <w:p w14:paraId="11164E6F" w14:textId="77777777" w:rsidR="0005769B" w:rsidRPr="0005769B" w:rsidRDefault="0005769B" w:rsidP="0005769B">
      <w:pPr>
        <w:pStyle w:val="Code"/>
        <w:ind w:left="360"/>
      </w:pPr>
      <w:r w:rsidRPr="0005769B">
        <w:t xml:space="preserve">  }</w:t>
      </w:r>
    </w:p>
    <w:p w14:paraId="2DA08B52" w14:textId="1FCBAE46" w:rsidR="0005769B" w:rsidRPr="0005769B" w:rsidRDefault="0005769B" w:rsidP="0005769B">
      <w:pPr>
        <w:pStyle w:val="Code"/>
        <w:ind w:left="360"/>
      </w:pPr>
      <w:r w:rsidRPr="0005769B">
        <w:t>}</w:t>
      </w:r>
    </w:p>
    <w:p w14:paraId="5C79CD72" w14:textId="77777777" w:rsidR="0005769B" w:rsidRPr="0005769B" w:rsidRDefault="0005769B" w:rsidP="0005769B">
      <w:pPr>
        <w:numPr>
          <w:ilvl w:val="0"/>
          <w:numId w:val="59"/>
        </w:numPr>
        <w:tabs>
          <w:tab w:val="clear" w:pos="720"/>
          <w:tab w:val="num" w:pos="1080"/>
        </w:tabs>
        <w:ind w:left="1080"/>
        <w:jc w:val="both"/>
        <w:rPr>
          <w:lang w:val="en-TH"/>
        </w:rPr>
      </w:pPr>
      <w:r w:rsidRPr="0005769B">
        <w:rPr>
          <w:lang w:val="en-TH"/>
        </w:rPr>
        <w:t>Auto-Fix Format: ON</w:t>
      </w:r>
    </w:p>
    <w:p w14:paraId="522A2E0A" w14:textId="48A4E0D2" w:rsidR="00D7087F" w:rsidRPr="00D7087F" w:rsidRDefault="00D7087F" w:rsidP="00D7087F">
      <w:pPr>
        <w:jc w:val="both"/>
        <w:rPr>
          <w:lang w:val="en-TH"/>
        </w:rPr>
      </w:pPr>
      <w:r w:rsidRPr="00D7087F">
        <w:rPr>
          <w:b/>
          <w:bCs/>
          <w:lang w:val="en-TH"/>
        </w:rPr>
        <w:t>Input</w:t>
      </w:r>
    </w:p>
    <w:p w14:paraId="37352880" w14:textId="77777777" w:rsidR="00D7087F" w:rsidRPr="00D7087F" w:rsidRDefault="00D7087F" w:rsidP="00D7087F">
      <w:pPr>
        <w:numPr>
          <w:ilvl w:val="0"/>
          <w:numId w:val="48"/>
        </w:numPr>
        <w:jc w:val="both"/>
        <w:rPr>
          <w:lang w:val="en-TH"/>
        </w:rPr>
      </w:pPr>
      <w:r w:rsidRPr="00D7087F">
        <w:rPr>
          <w:lang w:val="en-TH"/>
        </w:rPr>
        <w:t>The checked user message text (from Guardrails pass)</w:t>
      </w:r>
    </w:p>
    <w:p w14:paraId="0D5F7B70" w14:textId="77777777" w:rsidR="00D7087F" w:rsidRPr="00D7087F" w:rsidRDefault="00D7087F" w:rsidP="00D7087F">
      <w:pPr>
        <w:jc w:val="both"/>
        <w:rPr>
          <w:lang w:val="en-TH"/>
        </w:rPr>
      </w:pPr>
      <w:r w:rsidRPr="00D7087F">
        <w:rPr>
          <w:b/>
          <w:bCs/>
          <w:lang w:val="en-TH"/>
        </w:rPr>
        <w:t>Output</w:t>
      </w:r>
    </w:p>
    <w:p w14:paraId="230F2F5C" w14:textId="77777777" w:rsidR="00D7087F" w:rsidRPr="00D7087F" w:rsidRDefault="00D7087F" w:rsidP="00D7087F">
      <w:pPr>
        <w:numPr>
          <w:ilvl w:val="0"/>
          <w:numId w:val="49"/>
        </w:numPr>
        <w:jc w:val="both"/>
        <w:rPr>
          <w:lang w:val="en-TH"/>
        </w:rPr>
      </w:pPr>
      <w:r w:rsidRPr="00D7087F">
        <w:rPr>
          <w:lang w:val="en-TH"/>
        </w:rPr>
        <w:t>A JSON plan that the next nodes can use, e.g.:</w:t>
      </w:r>
    </w:p>
    <w:p w14:paraId="1898B4B1" w14:textId="77777777" w:rsidR="00D7087F" w:rsidRPr="00D7087F" w:rsidRDefault="00D7087F" w:rsidP="00D7087F">
      <w:pPr>
        <w:numPr>
          <w:ilvl w:val="1"/>
          <w:numId w:val="49"/>
        </w:numPr>
        <w:jc w:val="both"/>
        <w:rPr>
          <w:lang w:val="en-TH"/>
        </w:rPr>
      </w:pPr>
      <w:r w:rsidRPr="00D7087F">
        <w:rPr>
          <w:lang w:val="en-TH"/>
        </w:rPr>
        <w:t>term, retmax, sort, and metadata field list</w:t>
      </w:r>
    </w:p>
    <w:p w14:paraId="31C66160" w14:textId="68FD21CF" w:rsidR="003F7D16" w:rsidRPr="003F7D16" w:rsidRDefault="003F7D16" w:rsidP="003F7D16">
      <w:pPr>
        <w:jc w:val="both"/>
        <w:rPr>
          <w:b/>
          <w:bCs/>
          <w:lang w:val="en-TH"/>
        </w:rPr>
      </w:pPr>
      <w:r>
        <w:rPr>
          <w:b/>
          <w:bCs/>
          <w:lang w:val="en-TH"/>
        </w:rPr>
        <w:t>4</w:t>
      </w:r>
      <w:r w:rsidRPr="003F7D16">
        <w:rPr>
          <w:b/>
          <w:bCs/>
          <w:lang w:val="en-TH"/>
        </w:rPr>
        <w:t>) PubMed Search — HTTP Request (E-utilities ESearch)</w:t>
      </w:r>
    </w:p>
    <w:p w14:paraId="229271EC" w14:textId="77777777" w:rsidR="003F7D16" w:rsidRPr="003F7D16" w:rsidRDefault="003F7D16" w:rsidP="003F7D16">
      <w:pPr>
        <w:jc w:val="both"/>
        <w:rPr>
          <w:lang w:val="en-TH"/>
        </w:rPr>
      </w:pPr>
      <w:r w:rsidRPr="003F7D16">
        <w:rPr>
          <w:b/>
          <w:bCs/>
          <w:lang w:val="en-TH"/>
        </w:rPr>
        <w:lastRenderedPageBreak/>
        <w:t>Description</w:t>
      </w:r>
      <w:r w:rsidRPr="003F7D16">
        <w:rPr>
          <w:lang w:val="en-TH"/>
        </w:rPr>
        <w:br/>
        <w:t>This node calls PubMed ESearch to retrieve a list of PMIDs matching the query.</w:t>
      </w:r>
    </w:p>
    <w:p w14:paraId="6729409A" w14:textId="77777777" w:rsidR="003F7D16" w:rsidRPr="003F7D16" w:rsidRDefault="003F7D16" w:rsidP="003F7D16">
      <w:pPr>
        <w:jc w:val="both"/>
        <w:rPr>
          <w:lang w:val="en-TH"/>
        </w:rPr>
      </w:pPr>
      <w:r w:rsidRPr="003F7D16">
        <w:rPr>
          <w:b/>
          <w:bCs/>
          <w:lang w:val="en-TH"/>
        </w:rPr>
        <w:t>Important configuration</w:t>
      </w:r>
    </w:p>
    <w:p w14:paraId="34A033EE" w14:textId="77777777" w:rsidR="003F7D16" w:rsidRPr="003F7D16" w:rsidRDefault="003F7D16" w:rsidP="003F7D16">
      <w:pPr>
        <w:numPr>
          <w:ilvl w:val="0"/>
          <w:numId w:val="62"/>
        </w:numPr>
        <w:jc w:val="both"/>
        <w:rPr>
          <w:lang w:val="en-TH"/>
        </w:rPr>
      </w:pPr>
      <w:r w:rsidRPr="003F7D16">
        <w:rPr>
          <w:b/>
          <w:bCs/>
          <w:lang w:val="en-TH"/>
        </w:rPr>
        <w:t>Method</w:t>
      </w:r>
      <w:r w:rsidRPr="003F7D16">
        <w:rPr>
          <w:lang w:val="en-TH"/>
        </w:rPr>
        <w:t>: GET</w:t>
      </w:r>
    </w:p>
    <w:p w14:paraId="00F4FF17" w14:textId="64AF5A72" w:rsidR="003F7D16" w:rsidRDefault="003F7D16" w:rsidP="003F7D16">
      <w:pPr>
        <w:numPr>
          <w:ilvl w:val="0"/>
          <w:numId w:val="62"/>
        </w:numPr>
        <w:jc w:val="both"/>
        <w:rPr>
          <w:lang w:val="en-TH"/>
        </w:rPr>
      </w:pPr>
      <w:r w:rsidRPr="003F7D16">
        <w:rPr>
          <w:b/>
          <w:bCs/>
          <w:lang w:val="en-TH"/>
        </w:rPr>
        <w:t>Base URL</w:t>
      </w:r>
      <w:r w:rsidRPr="003F7D16">
        <w:rPr>
          <w:lang w:val="en-TH"/>
        </w:rPr>
        <w:t xml:space="preserve">: </w:t>
      </w:r>
      <w:hyperlink r:id="rId13" w:history="1">
        <w:r w:rsidRPr="00542E81">
          <w:rPr>
            <w:rStyle w:val="Hyperlink"/>
            <w:lang w:val="en-TH"/>
          </w:rPr>
          <w:t>https://eutils.ncbi.nlm.nih.gov/entrez/eutils/esearch.fcgi</w:t>
        </w:r>
      </w:hyperlink>
    </w:p>
    <w:p w14:paraId="60323EBB" w14:textId="73313575" w:rsidR="003F7D16" w:rsidRDefault="003F7D16" w:rsidP="003F7D16">
      <w:pPr>
        <w:numPr>
          <w:ilvl w:val="0"/>
          <w:numId w:val="62"/>
        </w:numPr>
        <w:jc w:val="both"/>
        <w:rPr>
          <w:lang w:val="en-TH"/>
        </w:rPr>
      </w:pPr>
      <w:r>
        <w:rPr>
          <w:b/>
          <w:bCs/>
          <w:lang w:val="en-TH"/>
        </w:rPr>
        <w:t>Send Query Parameters:</w:t>
      </w:r>
      <w:r>
        <w:rPr>
          <w:lang w:val="en-TH"/>
        </w:rPr>
        <w:t xml:space="preserve"> ON</w:t>
      </w:r>
    </w:p>
    <w:p w14:paraId="60226CD6" w14:textId="36EEDCE9" w:rsidR="003F7D16" w:rsidRPr="003F7D16" w:rsidRDefault="003F7D16" w:rsidP="003F7D16">
      <w:pPr>
        <w:numPr>
          <w:ilvl w:val="0"/>
          <w:numId w:val="62"/>
        </w:numPr>
        <w:jc w:val="both"/>
        <w:rPr>
          <w:lang w:val="en-TH"/>
        </w:rPr>
      </w:pPr>
      <w:r>
        <w:rPr>
          <w:b/>
          <w:bCs/>
          <w:lang w:val="en-TH"/>
        </w:rPr>
        <w:t>Specify Query Parameters</w:t>
      </w:r>
      <w:r w:rsidRPr="003F7D16">
        <w:rPr>
          <w:lang w:val="en-TH"/>
        </w:rPr>
        <w:t>:</w:t>
      </w:r>
      <w:r>
        <w:rPr>
          <w:lang w:val="en-TH"/>
        </w:rPr>
        <w:t xml:space="preserve"> Using JSON</w:t>
      </w:r>
    </w:p>
    <w:p w14:paraId="51EACFB9" w14:textId="50CB7BD5" w:rsidR="003F7D16" w:rsidRPr="003F7D16" w:rsidRDefault="003F7D16" w:rsidP="003F7D16">
      <w:pPr>
        <w:numPr>
          <w:ilvl w:val="0"/>
          <w:numId w:val="62"/>
        </w:numPr>
        <w:jc w:val="both"/>
        <w:rPr>
          <w:lang w:val="en-TH"/>
        </w:rPr>
      </w:pPr>
      <w:r>
        <w:rPr>
          <w:b/>
          <w:bCs/>
          <w:lang w:val="en-TH"/>
        </w:rPr>
        <w:t>JSON Expression</w:t>
      </w:r>
    </w:p>
    <w:p w14:paraId="3F076824" w14:textId="77777777" w:rsidR="003F7D16" w:rsidRPr="003F7D16" w:rsidRDefault="003F7D16" w:rsidP="003F7D16">
      <w:pPr>
        <w:pStyle w:val="Code"/>
      </w:pPr>
      <w:r w:rsidRPr="003F7D16">
        <w:t>{</w:t>
      </w:r>
    </w:p>
    <w:p w14:paraId="1A331455" w14:textId="77777777" w:rsidR="003F7D16" w:rsidRPr="003F7D16" w:rsidRDefault="003F7D16" w:rsidP="003F7D16">
      <w:pPr>
        <w:pStyle w:val="Code"/>
      </w:pPr>
      <w:r w:rsidRPr="003F7D16">
        <w:t xml:space="preserve">  "db": "pubmed",</w:t>
      </w:r>
    </w:p>
    <w:p w14:paraId="349FBFE5" w14:textId="77777777" w:rsidR="003F7D16" w:rsidRPr="003F7D16" w:rsidRDefault="003F7D16" w:rsidP="003F7D16">
      <w:pPr>
        <w:pStyle w:val="Code"/>
      </w:pPr>
      <w:r w:rsidRPr="003F7D16">
        <w:t xml:space="preserve">  "term": "{{ $json.output.esearch.term }}",</w:t>
      </w:r>
    </w:p>
    <w:p w14:paraId="6F9184D0" w14:textId="77777777" w:rsidR="003F7D16" w:rsidRPr="003F7D16" w:rsidRDefault="003F7D16" w:rsidP="003F7D16">
      <w:pPr>
        <w:pStyle w:val="Code"/>
      </w:pPr>
      <w:r w:rsidRPr="003F7D16">
        <w:t xml:space="preserve">  "retmode": "json",</w:t>
      </w:r>
    </w:p>
    <w:p w14:paraId="3CA10A7C" w14:textId="77777777" w:rsidR="003F7D16" w:rsidRPr="003F7D16" w:rsidRDefault="003F7D16" w:rsidP="003F7D16">
      <w:pPr>
        <w:pStyle w:val="Code"/>
      </w:pPr>
      <w:r w:rsidRPr="003F7D16">
        <w:t xml:space="preserve">  "retmax": {{ $json.output.esearch.retmax }},</w:t>
      </w:r>
    </w:p>
    <w:p w14:paraId="091C18AF" w14:textId="77777777" w:rsidR="003F7D16" w:rsidRPr="003F7D16" w:rsidRDefault="003F7D16" w:rsidP="003F7D16">
      <w:pPr>
        <w:pStyle w:val="Code"/>
      </w:pPr>
      <w:r w:rsidRPr="003F7D16">
        <w:t xml:space="preserve">  "sort": "{{ $json.output.esearch.sort }}",</w:t>
      </w:r>
    </w:p>
    <w:p w14:paraId="15EB98B1" w14:textId="77777777" w:rsidR="003F7D16" w:rsidRPr="003F7D16" w:rsidRDefault="003F7D16" w:rsidP="003F7D16">
      <w:pPr>
        <w:pStyle w:val="Code"/>
      </w:pPr>
      <w:r w:rsidRPr="003F7D16">
        <w:t xml:space="preserve">  "tool": "n8n-med-ed-lab",</w:t>
      </w:r>
    </w:p>
    <w:p w14:paraId="0A4D6ABD" w14:textId="77777777" w:rsidR="003F7D16" w:rsidRPr="003F7D16" w:rsidRDefault="003F7D16" w:rsidP="003F7D16">
      <w:pPr>
        <w:pStyle w:val="Code"/>
      </w:pPr>
      <w:r w:rsidRPr="003F7D16">
        <w:t xml:space="preserve">  "email": "YOUR_REAL_EMAIL@DOMAIN"</w:t>
      </w:r>
    </w:p>
    <w:p w14:paraId="11E96ED3" w14:textId="57047D1F" w:rsidR="003F7D16" w:rsidRPr="003F7D16" w:rsidRDefault="003F7D16" w:rsidP="003F7D16">
      <w:pPr>
        <w:pStyle w:val="Code"/>
      </w:pPr>
      <w:r w:rsidRPr="003F7D16">
        <w:t>}</w:t>
      </w:r>
    </w:p>
    <w:p w14:paraId="4C6C837D" w14:textId="77777777" w:rsidR="003F7D16" w:rsidRPr="003F7D16" w:rsidRDefault="003F7D16" w:rsidP="003F7D16">
      <w:pPr>
        <w:jc w:val="both"/>
        <w:rPr>
          <w:lang w:val="en-TH"/>
        </w:rPr>
      </w:pPr>
      <w:r w:rsidRPr="003F7D16">
        <w:rPr>
          <w:b/>
          <w:bCs/>
          <w:lang w:val="en-TH"/>
        </w:rPr>
        <w:t>Input</w:t>
      </w:r>
    </w:p>
    <w:p w14:paraId="79FD3769" w14:textId="3ACF98CF" w:rsidR="003F7D16" w:rsidRPr="003F7D16" w:rsidRDefault="003F7D16" w:rsidP="003F7D16">
      <w:pPr>
        <w:numPr>
          <w:ilvl w:val="0"/>
          <w:numId w:val="63"/>
        </w:numPr>
        <w:jc w:val="both"/>
        <w:rPr>
          <w:lang w:val="en-TH"/>
        </w:rPr>
      </w:pPr>
      <w:r w:rsidRPr="003F7D16">
        <w:rPr>
          <w:lang w:val="en-TH"/>
        </w:rPr>
        <w:t xml:space="preserve">The query plan from Node </w:t>
      </w:r>
      <w:r>
        <w:rPr>
          <w:lang w:val="en-TH"/>
        </w:rPr>
        <w:t>3</w:t>
      </w:r>
      <w:r w:rsidRPr="003F7D16">
        <w:rPr>
          <w:lang w:val="en-TH"/>
        </w:rPr>
        <w:t xml:space="preserve"> (especially term, retmax, sort)</w:t>
      </w:r>
    </w:p>
    <w:p w14:paraId="0243B1A8" w14:textId="77777777" w:rsidR="003F7D16" w:rsidRPr="003F7D16" w:rsidRDefault="003F7D16" w:rsidP="003F7D16">
      <w:pPr>
        <w:jc w:val="both"/>
        <w:rPr>
          <w:lang w:val="en-TH"/>
        </w:rPr>
      </w:pPr>
      <w:r w:rsidRPr="003F7D16">
        <w:rPr>
          <w:b/>
          <w:bCs/>
          <w:lang w:val="en-TH"/>
        </w:rPr>
        <w:t>Output</w:t>
      </w:r>
    </w:p>
    <w:p w14:paraId="7A032CE8" w14:textId="77777777" w:rsidR="003F7D16" w:rsidRPr="003F7D16" w:rsidRDefault="003F7D16" w:rsidP="003F7D16">
      <w:pPr>
        <w:numPr>
          <w:ilvl w:val="0"/>
          <w:numId w:val="64"/>
        </w:numPr>
        <w:jc w:val="both"/>
        <w:rPr>
          <w:lang w:val="en-TH"/>
        </w:rPr>
      </w:pPr>
      <w:r w:rsidRPr="003F7D16">
        <w:rPr>
          <w:lang w:val="en-TH"/>
        </w:rPr>
        <w:t>ESearch JSON response containing:</w:t>
      </w:r>
    </w:p>
    <w:p w14:paraId="66DEA6EF" w14:textId="77777777" w:rsidR="003F7D16" w:rsidRDefault="003F7D16" w:rsidP="003F7D16">
      <w:pPr>
        <w:numPr>
          <w:ilvl w:val="1"/>
          <w:numId w:val="64"/>
        </w:numPr>
        <w:jc w:val="both"/>
        <w:rPr>
          <w:lang w:val="en-TH"/>
        </w:rPr>
      </w:pPr>
      <w:r w:rsidRPr="003F7D16">
        <w:rPr>
          <w:lang w:val="en-TH"/>
        </w:rPr>
        <w:t>esearchresult.idlist (PMIDs)</w:t>
      </w:r>
    </w:p>
    <w:p w14:paraId="76A11F2A" w14:textId="1F8ACCBB" w:rsidR="003F7D16" w:rsidRPr="003F7D16" w:rsidRDefault="003F7D16" w:rsidP="003F7D16">
      <w:pPr>
        <w:jc w:val="both"/>
        <w:rPr>
          <w:b/>
          <w:bCs/>
          <w:lang w:val="en-TH"/>
        </w:rPr>
      </w:pPr>
      <w:r>
        <w:rPr>
          <w:b/>
          <w:bCs/>
          <w:lang w:val="en-TH"/>
        </w:rPr>
        <w:t>5</w:t>
      </w:r>
      <w:r w:rsidRPr="003F7D16">
        <w:rPr>
          <w:b/>
          <w:bCs/>
          <w:lang w:val="en-TH"/>
        </w:rPr>
        <w:t>) PubMed Metadata — HTTP Request (E-utilities ESummary)</w:t>
      </w:r>
    </w:p>
    <w:p w14:paraId="1E3577FC" w14:textId="77777777" w:rsidR="003F7D16" w:rsidRPr="003F7D16" w:rsidRDefault="003F7D16" w:rsidP="003F7D16">
      <w:pPr>
        <w:jc w:val="both"/>
        <w:rPr>
          <w:lang w:val="en-TH"/>
        </w:rPr>
      </w:pPr>
      <w:r w:rsidRPr="003F7D16">
        <w:rPr>
          <w:b/>
          <w:bCs/>
          <w:lang w:val="en-TH"/>
        </w:rPr>
        <w:t>Description</w:t>
      </w:r>
      <w:r w:rsidRPr="003F7D16">
        <w:rPr>
          <w:lang w:val="en-TH"/>
        </w:rPr>
        <w:br/>
        <w:t>This node calls PubMed ESummary to fetch metadata (title, journal, date, authors) for the PMIDs returned by ESearch.</w:t>
      </w:r>
    </w:p>
    <w:p w14:paraId="0448BD6A" w14:textId="77777777" w:rsidR="003F7D16" w:rsidRPr="003F7D16" w:rsidRDefault="003F7D16" w:rsidP="003F7D16">
      <w:pPr>
        <w:jc w:val="both"/>
        <w:rPr>
          <w:lang w:val="en-TH"/>
        </w:rPr>
      </w:pPr>
      <w:r w:rsidRPr="003F7D16">
        <w:rPr>
          <w:b/>
          <w:bCs/>
          <w:lang w:val="en-TH"/>
        </w:rPr>
        <w:t>Important configuration</w:t>
      </w:r>
    </w:p>
    <w:p w14:paraId="75974E31" w14:textId="77777777" w:rsidR="003F7D16" w:rsidRPr="003F7D16" w:rsidRDefault="003F7D16" w:rsidP="003F7D16">
      <w:pPr>
        <w:numPr>
          <w:ilvl w:val="0"/>
          <w:numId w:val="65"/>
        </w:numPr>
        <w:jc w:val="both"/>
        <w:rPr>
          <w:lang w:val="en-TH"/>
        </w:rPr>
      </w:pPr>
      <w:r w:rsidRPr="003F7D16">
        <w:rPr>
          <w:b/>
          <w:bCs/>
          <w:lang w:val="en-TH"/>
        </w:rPr>
        <w:t>Method</w:t>
      </w:r>
      <w:r w:rsidRPr="003F7D16">
        <w:rPr>
          <w:lang w:val="en-TH"/>
        </w:rPr>
        <w:t>: GET</w:t>
      </w:r>
    </w:p>
    <w:p w14:paraId="489FA0F7" w14:textId="59AA4FF7" w:rsidR="003F7D16" w:rsidRDefault="003F7D16" w:rsidP="003F7D16">
      <w:pPr>
        <w:numPr>
          <w:ilvl w:val="0"/>
          <w:numId w:val="65"/>
        </w:numPr>
        <w:jc w:val="both"/>
        <w:rPr>
          <w:lang w:val="en-TH"/>
        </w:rPr>
      </w:pPr>
      <w:r w:rsidRPr="003F7D16">
        <w:rPr>
          <w:b/>
          <w:bCs/>
          <w:lang w:val="en-TH"/>
        </w:rPr>
        <w:t>Base URL</w:t>
      </w:r>
      <w:r w:rsidRPr="003F7D16">
        <w:rPr>
          <w:lang w:val="en-TH"/>
        </w:rPr>
        <w:t xml:space="preserve">: </w:t>
      </w:r>
      <w:hyperlink r:id="rId14" w:history="1">
        <w:r w:rsidRPr="00542E81">
          <w:rPr>
            <w:rStyle w:val="Hyperlink"/>
            <w:lang w:val="en-TH"/>
          </w:rPr>
          <w:t>https://eutils.ncbi.nlm.nih.gov/entrez/eutils/esummary.fcgi</w:t>
        </w:r>
      </w:hyperlink>
    </w:p>
    <w:p w14:paraId="7492915B" w14:textId="3177AECA" w:rsidR="003F7D16" w:rsidRPr="003F7D16" w:rsidRDefault="003F7D16" w:rsidP="003F7D16">
      <w:pPr>
        <w:numPr>
          <w:ilvl w:val="0"/>
          <w:numId w:val="65"/>
        </w:numPr>
        <w:jc w:val="both"/>
        <w:rPr>
          <w:lang w:val="en-TH"/>
        </w:rPr>
      </w:pPr>
      <w:r>
        <w:rPr>
          <w:b/>
          <w:bCs/>
          <w:lang w:val="en-TH"/>
        </w:rPr>
        <w:t>Send Query Parameters:</w:t>
      </w:r>
      <w:r>
        <w:rPr>
          <w:lang w:val="en-TH"/>
        </w:rPr>
        <w:t xml:space="preserve"> ON</w:t>
      </w:r>
    </w:p>
    <w:p w14:paraId="4F52D9BB" w14:textId="77777777" w:rsidR="003F7D16" w:rsidRPr="003F7D16" w:rsidRDefault="003F7D16" w:rsidP="003F7D16">
      <w:pPr>
        <w:numPr>
          <w:ilvl w:val="0"/>
          <w:numId w:val="65"/>
        </w:numPr>
        <w:jc w:val="both"/>
        <w:rPr>
          <w:lang w:val="en-TH"/>
        </w:rPr>
      </w:pPr>
      <w:r>
        <w:rPr>
          <w:b/>
          <w:bCs/>
          <w:lang w:val="en-TH"/>
        </w:rPr>
        <w:t>Specify Query Parameters</w:t>
      </w:r>
      <w:r w:rsidRPr="003F7D16">
        <w:rPr>
          <w:lang w:val="en-TH"/>
        </w:rPr>
        <w:t>:</w:t>
      </w:r>
      <w:r>
        <w:rPr>
          <w:lang w:val="en-TH"/>
        </w:rPr>
        <w:t xml:space="preserve"> Using JSON</w:t>
      </w:r>
    </w:p>
    <w:p w14:paraId="3877CA34" w14:textId="77777777" w:rsidR="003F7D16" w:rsidRPr="003F7D16" w:rsidRDefault="003F7D16" w:rsidP="003F7D16">
      <w:pPr>
        <w:numPr>
          <w:ilvl w:val="0"/>
          <w:numId w:val="65"/>
        </w:numPr>
        <w:jc w:val="both"/>
        <w:rPr>
          <w:lang w:val="en-TH"/>
        </w:rPr>
      </w:pPr>
      <w:r>
        <w:rPr>
          <w:b/>
          <w:bCs/>
          <w:lang w:val="en-TH"/>
        </w:rPr>
        <w:t>JSON Expression</w:t>
      </w:r>
    </w:p>
    <w:p w14:paraId="330E0588" w14:textId="77777777" w:rsidR="003F7D16" w:rsidRPr="003F7D16" w:rsidRDefault="003F7D16" w:rsidP="003F7D16">
      <w:pPr>
        <w:pStyle w:val="Code"/>
      </w:pPr>
      <w:r w:rsidRPr="003F7D16">
        <w:t>{</w:t>
      </w:r>
    </w:p>
    <w:p w14:paraId="3BF70FB1" w14:textId="77777777" w:rsidR="003F7D16" w:rsidRPr="003F7D16" w:rsidRDefault="003F7D16" w:rsidP="003F7D16">
      <w:pPr>
        <w:pStyle w:val="Code"/>
      </w:pPr>
      <w:r w:rsidRPr="003F7D16">
        <w:t xml:space="preserve">  "db": "pubmed",</w:t>
      </w:r>
    </w:p>
    <w:p w14:paraId="1021D89D" w14:textId="77777777" w:rsidR="003F7D16" w:rsidRPr="003F7D16" w:rsidRDefault="003F7D16" w:rsidP="003F7D16">
      <w:pPr>
        <w:pStyle w:val="Code"/>
      </w:pPr>
      <w:r w:rsidRPr="003F7D16">
        <w:t xml:space="preserve">  "id": "{{ $json.esearchresult.idlist }}",</w:t>
      </w:r>
    </w:p>
    <w:p w14:paraId="7D7FB44E" w14:textId="77777777" w:rsidR="003F7D16" w:rsidRPr="003F7D16" w:rsidRDefault="003F7D16" w:rsidP="003F7D16">
      <w:pPr>
        <w:pStyle w:val="Code"/>
      </w:pPr>
      <w:r w:rsidRPr="003F7D16">
        <w:t xml:space="preserve">  "retmode": "json",</w:t>
      </w:r>
    </w:p>
    <w:p w14:paraId="27351A29" w14:textId="77777777" w:rsidR="003F7D16" w:rsidRPr="003F7D16" w:rsidRDefault="003F7D16" w:rsidP="003F7D16">
      <w:pPr>
        <w:pStyle w:val="Code"/>
      </w:pPr>
      <w:r w:rsidRPr="003F7D16">
        <w:t xml:space="preserve">  "tool": "n8n-med-ed-lab",</w:t>
      </w:r>
    </w:p>
    <w:p w14:paraId="3B395A1B" w14:textId="77777777" w:rsidR="003F7D16" w:rsidRPr="003F7D16" w:rsidRDefault="003F7D16" w:rsidP="003F7D16">
      <w:pPr>
        <w:pStyle w:val="Code"/>
      </w:pPr>
      <w:r w:rsidRPr="003F7D16">
        <w:t xml:space="preserve">  "email": "YOUR_REAL_EMAIL@DOMAIN"</w:t>
      </w:r>
    </w:p>
    <w:p w14:paraId="7D653138" w14:textId="77777777" w:rsidR="003F7D16" w:rsidRDefault="003F7D16" w:rsidP="003F7D16">
      <w:pPr>
        <w:pStyle w:val="Code"/>
      </w:pPr>
      <w:r w:rsidRPr="003F7D16">
        <w:lastRenderedPageBreak/>
        <w:t>}</w:t>
      </w:r>
    </w:p>
    <w:p w14:paraId="33C62594" w14:textId="5A8A0EC3" w:rsidR="003F7D16" w:rsidRPr="003F7D16" w:rsidRDefault="003F7D16" w:rsidP="003F7D16">
      <w:pPr>
        <w:jc w:val="both"/>
        <w:rPr>
          <w:lang w:val="en-TH"/>
        </w:rPr>
      </w:pPr>
      <w:r w:rsidRPr="003F7D16">
        <w:rPr>
          <w:b/>
          <w:bCs/>
          <w:lang w:val="en-TH"/>
        </w:rPr>
        <w:t>Input</w:t>
      </w:r>
    </w:p>
    <w:p w14:paraId="539C7E60" w14:textId="77777777" w:rsidR="003F7D16" w:rsidRPr="003F7D16" w:rsidRDefault="003F7D16" w:rsidP="003F7D16">
      <w:pPr>
        <w:numPr>
          <w:ilvl w:val="0"/>
          <w:numId w:val="66"/>
        </w:numPr>
        <w:jc w:val="both"/>
        <w:rPr>
          <w:lang w:val="en-TH"/>
        </w:rPr>
      </w:pPr>
      <w:r w:rsidRPr="003F7D16">
        <w:rPr>
          <w:lang w:val="en-TH"/>
        </w:rPr>
        <w:t>PMIDs from Node 5</w:t>
      </w:r>
    </w:p>
    <w:p w14:paraId="35A8FA06" w14:textId="77777777" w:rsidR="003F7D16" w:rsidRPr="003F7D16" w:rsidRDefault="003F7D16" w:rsidP="003F7D16">
      <w:pPr>
        <w:jc w:val="both"/>
        <w:rPr>
          <w:lang w:val="en-TH"/>
        </w:rPr>
      </w:pPr>
      <w:r w:rsidRPr="003F7D16">
        <w:rPr>
          <w:b/>
          <w:bCs/>
          <w:lang w:val="en-TH"/>
        </w:rPr>
        <w:t>Output</w:t>
      </w:r>
    </w:p>
    <w:p w14:paraId="2E8C8728" w14:textId="77777777" w:rsidR="003F7D16" w:rsidRPr="003F7D16" w:rsidRDefault="003F7D16" w:rsidP="003F7D16">
      <w:pPr>
        <w:numPr>
          <w:ilvl w:val="0"/>
          <w:numId w:val="67"/>
        </w:numPr>
        <w:jc w:val="both"/>
        <w:rPr>
          <w:lang w:val="en-TH"/>
        </w:rPr>
      </w:pPr>
      <w:r w:rsidRPr="003F7D16">
        <w:rPr>
          <w:lang w:val="en-TH"/>
        </w:rPr>
        <w:t>ESummary JSON response containing:</w:t>
      </w:r>
    </w:p>
    <w:p w14:paraId="6029CE3D" w14:textId="77777777" w:rsidR="003F7D16" w:rsidRPr="003F7D16" w:rsidRDefault="003F7D16" w:rsidP="003F7D16">
      <w:pPr>
        <w:numPr>
          <w:ilvl w:val="1"/>
          <w:numId w:val="67"/>
        </w:numPr>
        <w:jc w:val="both"/>
        <w:rPr>
          <w:lang w:val="en-TH"/>
        </w:rPr>
      </w:pPr>
      <w:r w:rsidRPr="003F7D16">
        <w:rPr>
          <w:lang w:val="en-TH"/>
        </w:rPr>
        <w:t>result.uids (ordered list of PMIDs)</w:t>
      </w:r>
    </w:p>
    <w:p w14:paraId="3AE9E467" w14:textId="6AA1D11D" w:rsidR="00843067" w:rsidRDefault="003F7D16" w:rsidP="003F7D16">
      <w:pPr>
        <w:numPr>
          <w:ilvl w:val="1"/>
          <w:numId w:val="67"/>
        </w:numPr>
        <w:jc w:val="both"/>
        <w:rPr>
          <w:lang w:val="en-TH"/>
        </w:rPr>
      </w:pPr>
      <w:r w:rsidRPr="003F7D16">
        <w:rPr>
          <w:lang w:val="en-TH"/>
        </w:rPr>
        <w:t>result[PMID].title, fulljournalname/source, pubdate/epubdate, etc.</w:t>
      </w:r>
    </w:p>
    <w:p w14:paraId="285BF077" w14:textId="4B21B10A" w:rsidR="003F7D16" w:rsidRPr="003F7D16" w:rsidRDefault="003F7D16" w:rsidP="003F7D16">
      <w:pPr>
        <w:jc w:val="both"/>
        <w:rPr>
          <w:b/>
          <w:bCs/>
          <w:lang w:val="en-TH"/>
        </w:rPr>
      </w:pPr>
      <w:r>
        <w:rPr>
          <w:b/>
          <w:bCs/>
          <w:lang w:val="en-TH"/>
        </w:rPr>
        <w:t>6</w:t>
      </w:r>
      <w:r w:rsidRPr="003F7D16">
        <w:rPr>
          <w:b/>
          <w:bCs/>
          <w:lang w:val="en-TH"/>
        </w:rPr>
        <w:t>) Merge — Combine request context + PubMed metadata</w:t>
      </w:r>
    </w:p>
    <w:p w14:paraId="6A24C7EA" w14:textId="77777777" w:rsidR="003F7D16" w:rsidRPr="003F7D16" w:rsidRDefault="003F7D16" w:rsidP="003F7D16">
      <w:pPr>
        <w:jc w:val="both"/>
        <w:rPr>
          <w:lang w:val="en-TH"/>
        </w:rPr>
      </w:pPr>
      <w:r w:rsidRPr="003F7D16">
        <w:rPr>
          <w:b/>
          <w:bCs/>
          <w:lang w:val="en-TH"/>
        </w:rPr>
        <w:t>Description</w:t>
      </w:r>
      <w:r w:rsidRPr="003F7D16">
        <w:rPr>
          <w:lang w:val="en-TH"/>
        </w:rPr>
        <w:br/>
        <w:t>This node merges the user request context (Guardrails output) with PubMed ESummary payload, so the final formatter node can see everything needed in one item.</w:t>
      </w:r>
    </w:p>
    <w:p w14:paraId="20164F2D" w14:textId="77777777" w:rsidR="003F7D16" w:rsidRPr="003F7D16" w:rsidRDefault="003F7D16" w:rsidP="003F7D16">
      <w:pPr>
        <w:jc w:val="both"/>
        <w:rPr>
          <w:lang w:val="en-TH"/>
        </w:rPr>
      </w:pPr>
      <w:r w:rsidRPr="003F7D16">
        <w:rPr>
          <w:b/>
          <w:bCs/>
          <w:lang w:val="en-TH"/>
        </w:rPr>
        <w:t>Important configuration</w:t>
      </w:r>
    </w:p>
    <w:p w14:paraId="12E82BCB" w14:textId="2E166A7B" w:rsidR="003F7D16" w:rsidRDefault="003F7D16" w:rsidP="003F7D16">
      <w:pPr>
        <w:numPr>
          <w:ilvl w:val="0"/>
          <w:numId w:val="68"/>
        </w:numPr>
        <w:jc w:val="both"/>
        <w:rPr>
          <w:lang w:val="en-TH"/>
        </w:rPr>
      </w:pPr>
      <w:r w:rsidRPr="003F7D16">
        <w:rPr>
          <w:b/>
          <w:bCs/>
          <w:lang w:val="en-TH"/>
        </w:rPr>
        <w:t>Mode</w:t>
      </w:r>
      <w:r w:rsidRPr="003F7D16">
        <w:rPr>
          <w:lang w:val="en-TH"/>
        </w:rPr>
        <w:t>: “Combine”</w:t>
      </w:r>
    </w:p>
    <w:p w14:paraId="3CD74754" w14:textId="77777777" w:rsidR="00650325" w:rsidRDefault="00650325" w:rsidP="003F7D16">
      <w:pPr>
        <w:numPr>
          <w:ilvl w:val="0"/>
          <w:numId w:val="68"/>
        </w:numPr>
        <w:jc w:val="both"/>
        <w:rPr>
          <w:lang w:val="en-TH"/>
        </w:rPr>
      </w:pPr>
      <w:r>
        <w:rPr>
          <w:b/>
          <w:bCs/>
          <w:lang w:val="en-TH"/>
        </w:rPr>
        <w:t>Combine By</w:t>
      </w:r>
      <w:r w:rsidRPr="00650325">
        <w:rPr>
          <w:lang w:val="en-TH"/>
        </w:rPr>
        <w:t>:</w:t>
      </w:r>
      <w:r>
        <w:rPr>
          <w:lang w:val="en-TH"/>
        </w:rPr>
        <w:t xml:space="preserve"> Position</w:t>
      </w:r>
    </w:p>
    <w:p w14:paraId="6ABBD75A" w14:textId="20FFCBF9" w:rsidR="00650325" w:rsidRPr="003F7D16" w:rsidRDefault="00650325" w:rsidP="003F7D16">
      <w:pPr>
        <w:numPr>
          <w:ilvl w:val="0"/>
          <w:numId w:val="68"/>
        </w:numPr>
        <w:jc w:val="both"/>
        <w:rPr>
          <w:lang w:val="en-TH"/>
        </w:rPr>
      </w:pPr>
      <w:r>
        <w:rPr>
          <w:b/>
          <w:bCs/>
          <w:lang w:val="en-TH"/>
        </w:rPr>
        <w:t>Number of Inputs</w:t>
      </w:r>
      <w:r w:rsidRPr="00650325">
        <w:rPr>
          <w:lang w:val="en-TH"/>
        </w:rPr>
        <w:t>:</w:t>
      </w:r>
      <w:r>
        <w:rPr>
          <w:lang w:val="en-TH"/>
        </w:rPr>
        <w:t xml:space="preserve"> 2 </w:t>
      </w:r>
    </w:p>
    <w:p w14:paraId="6FE4D84B" w14:textId="77777777" w:rsidR="003F7D16" w:rsidRPr="003F7D16" w:rsidRDefault="003F7D16" w:rsidP="00650325">
      <w:pPr>
        <w:numPr>
          <w:ilvl w:val="1"/>
          <w:numId w:val="68"/>
        </w:numPr>
        <w:jc w:val="both"/>
        <w:rPr>
          <w:lang w:val="en-TH"/>
        </w:rPr>
      </w:pPr>
      <w:r w:rsidRPr="003F7D16">
        <w:rPr>
          <w:b/>
          <w:bCs/>
          <w:lang w:val="en-TH"/>
        </w:rPr>
        <w:t>Input 1</w:t>
      </w:r>
      <w:r w:rsidRPr="003F7D16">
        <w:rPr>
          <w:lang w:val="en-TH"/>
        </w:rPr>
        <w:t>: PubMed Metadata output (ESummary JSON)</w:t>
      </w:r>
    </w:p>
    <w:p w14:paraId="394AB560" w14:textId="77777777" w:rsidR="003F7D16" w:rsidRPr="003F7D16" w:rsidRDefault="003F7D16" w:rsidP="00650325">
      <w:pPr>
        <w:numPr>
          <w:ilvl w:val="1"/>
          <w:numId w:val="68"/>
        </w:numPr>
        <w:jc w:val="both"/>
        <w:rPr>
          <w:lang w:val="en-TH"/>
        </w:rPr>
      </w:pPr>
      <w:r w:rsidRPr="003F7D16">
        <w:rPr>
          <w:b/>
          <w:bCs/>
          <w:lang w:val="en-TH"/>
        </w:rPr>
        <w:t>Input 2</w:t>
      </w:r>
      <w:r w:rsidRPr="003F7D16">
        <w:rPr>
          <w:lang w:val="en-TH"/>
        </w:rPr>
        <w:t>: Guardrails (or the request context output)</w:t>
      </w:r>
    </w:p>
    <w:p w14:paraId="021CEE95" w14:textId="77777777" w:rsidR="003F7D16" w:rsidRPr="003F7D16" w:rsidRDefault="003F7D16" w:rsidP="003F7D16">
      <w:pPr>
        <w:jc w:val="both"/>
        <w:rPr>
          <w:lang w:val="en-TH"/>
        </w:rPr>
      </w:pPr>
      <w:r w:rsidRPr="003F7D16">
        <w:rPr>
          <w:b/>
          <w:bCs/>
          <w:lang w:val="en-TH"/>
        </w:rPr>
        <w:t>Input</w:t>
      </w:r>
    </w:p>
    <w:p w14:paraId="2AF98147" w14:textId="77777777" w:rsidR="003F7D16" w:rsidRPr="003F7D16" w:rsidRDefault="003F7D16" w:rsidP="003F7D16">
      <w:pPr>
        <w:numPr>
          <w:ilvl w:val="0"/>
          <w:numId w:val="69"/>
        </w:numPr>
        <w:jc w:val="both"/>
        <w:rPr>
          <w:lang w:val="en-TH"/>
        </w:rPr>
      </w:pPr>
      <w:r w:rsidRPr="003F7D16">
        <w:rPr>
          <w:lang w:val="en-TH"/>
        </w:rPr>
        <w:t>ESummary result (from Node 6) + request text (from Node 2 pass branch)</w:t>
      </w:r>
    </w:p>
    <w:p w14:paraId="40E14EA5" w14:textId="77777777" w:rsidR="003F7D16" w:rsidRPr="003F7D16" w:rsidRDefault="003F7D16" w:rsidP="003F7D16">
      <w:pPr>
        <w:jc w:val="both"/>
        <w:rPr>
          <w:lang w:val="en-TH"/>
        </w:rPr>
      </w:pPr>
      <w:r w:rsidRPr="003F7D16">
        <w:rPr>
          <w:b/>
          <w:bCs/>
          <w:lang w:val="en-TH"/>
        </w:rPr>
        <w:t>Output</w:t>
      </w:r>
    </w:p>
    <w:p w14:paraId="1E92F639" w14:textId="77777777" w:rsidR="003F7D16" w:rsidRPr="003F7D16" w:rsidRDefault="003F7D16" w:rsidP="003F7D16">
      <w:pPr>
        <w:numPr>
          <w:ilvl w:val="0"/>
          <w:numId w:val="70"/>
        </w:numPr>
        <w:jc w:val="both"/>
        <w:rPr>
          <w:lang w:val="en-TH"/>
        </w:rPr>
      </w:pPr>
      <w:r w:rsidRPr="003F7D16">
        <w:rPr>
          <w:lang w:val="en-TH"/>
        </w:rPr>
        <w:t>A single combined JSON item that includes:</w:t>
      </w:r>
    </w:p>
    <w:p w14:paraId="06FC99DD" w14:textId="77777777" w:rsidR="003F7D16" w:rsidRPr="003F7D16" w:rsidRDefault="003F7D16" w:rsidP="003F7D16">
      <w:pPr>
        <w:numPr>
          <w:ilvl w:val="1"/>
          <w:numId w:val="70"/>
        </w:numPr>
        <w:jc w:val="both"/>
        <w:rPr>
          <w:lang w:val="en-TH"/>
        </w:rPr>
      </w:pPr>
      <w:r w:rsidRPr="003F7D16">
        <w:rPr>
          <w:lang w:val="en-TH"/>
        </w:rPr>
        <w:t>guardrailsInput (user request)</w:t>
      </w:r>
    </w:p>
    <w:p w14:paraId="23A76CC2" w14:textId="77777777" w:rsidR="003F7D16" w:rsidRDefault="003F7D16" w:rsidP="003F7D16">
      <w:pPr>
        <w:numPr>
          <w:ilvl w:val="1"/>
          <w:numId w:val="70"/>
        </w:numPr>
        <w:jc w:val="both"/>
        <w:rPr>
          <w:lang w:val="en-TH"/>
        </w:rPr>
      </w:pPr>
      <w:r w:rsidRPr="003F7D16">
        <w:rPr>
          <w:lang w:val="en-TH"/>
        </w:rPr>
        <w:t>result (ESummary payload)</w:t>
      </w:r>
    </w:p>
    <w:p w14:paraId="0629B72C" w14:textId="3BA04697" w:rsidR="00650325" w:rsidRPr="00650325" w:rsidRDefault="00650325" w:rsidP="00650325">
      <w:pPr>
        <w:jc w:val="both"/>
        <w:rPr>
          <w:b/>
          <w:bCs/>
          <w:lang w:val="en-TH"/>
        </w:rPr>
      </w:pPr>
      <w:r>
        <w:rPr>
          <w:b/>
          <w:bCs/>
          <w:lang w:val="en-TH"/>
        </w:rPr>
        <w:t>7</w:t>
      </w:r>
      <w:r w:rsidRPr="00650325">
        <w:rPr>
          <w:b/>
          <w:bCs/>
          <w:lang w:val="en-TH"/>
        </w:rPr>
        <w:t>) SearchPlusMetadata — Final response formatter (LLM)</w:t>
      </w:r>
    </w:p>
    <w:p w14:paraId="0964D573" w14:textId="77777777" w:rsidR="00650325" w:rsidRPr="00650325" w:rsidRDefault="00650325" w:rsidP="00650325">
      <w:pPr>
        <w:jc w:val="both"/>
        <w:rPr>
          <w:lang w:val="en-TH"/>
        </w:rPr>
      </w:pPr>
      <w:r w:rsidRPr="00650325">
        <w:rPr>
          <w:b/>
          <w:bCs/>
          <w:lang w:val="en-TH"/>
        </w:rPr>
        <w:t>Description</w:t>
      </w:r>
      <w:r w:rsidRPr="00650325">
        <w:rPr>
          <w:lang w:val="en-TH"/>
        </w:rPr>
        <w:br/>
        <w:t>This node generates the final, user-facing response (e.g., “latest 3 studies with PMID + title + journal + year”) using the merged ESummary JSON.</w:t>
      </w:r>
    </w:p>
    <w:p w14:paraId="1C85D1D5" w14:textId="67BAE6B6" w:rsidR="00650325" w:rsidRPr="00650325" w:rsidRDefault="00650325" w:rsidP="00650325">
      <w:pPr>
        <w:jc w:val="both"/>
        <w:rPr>
          <w:b/>
          <w:bCs/>
          <w:lang w:val="en-TH"/>
        </w:rPr>
      </w:pPr>
      <w:r w:rsidRPr="00650325">
        <w:rPr>
          <w:b/>
          <w:bCs/>
          <w:lang w:val="en-TH"/>
        </w:rPr>
        <w:t>Important configuration</w:t>
      </w:r>
    </w:p>
    <w:p w14:paraId="54CF9525" w14:textId="0722F00F" w:rsidR="00650325" w:rsidRPr="00650325" w:rsidRDefault="00650325" w:rsidP="00650325">
      <w:pPr>
        <w:pStyle w:val="ListParagraph"/>
        <w:numPr>
          <w:ilvl w:val="0"/>
          <w:numId w:val="71"/>
        </w:numPr>
        <w:jc w:val="both"/>
        <w:rPr>
          <w:b/>
          <w:bCs/>
          <w:lang w:val="en-TH"/>
        </w:rPr>
      </w:pPr>
      <w:r w:rsidRPr="00650325">
        <w:rPr>
          <w:b/>
          <w:bCs/>
          <w:lang w:val="en-TH"/>
        </w:rPr>
        <w:t>Source for Prompt (User Message)</w:t>
      </w:r>
      <w:r>
        <w:rPr>
          <w:b/>
          <w:bCs/>
          <w:lang w:val="en-TH"/>
        </w:rPr>
        <w:t xml:space="preserve">: </w:t>
      </w:r>
      <w:r>
        <w:rPr>
          <w:lang w:val="en-TH"/>
        </w:rPr>
        <w:t>Define below</w:t>
      </w:r>
    </w:p>
    <w:p w14:paraId="1EDEF0B5" w14:textId="11A5E246" w:rsidR="00650325" w:rsidRPr="00650325" w:rsidRDefault="00650325" w:rsidP="00650325">
      <w:pPr>
        <w:numPr>
          <w:ilvl w:val="0"/>
          <w:numId w:val="71"/>
        </w:numPr>
        <w:jc w:val="both"/>
        <w:rPr>
          <w:lang w:val="en-TH"/>
        </w:rPr>
      </w:pPr>
      <w:r w:rsidRPr="00650325">
        <w:rPr>
          <w:b/>
          <w:bCs/>
          <w:lang w:val="en-TH"/>
        </w:rPr>
        <w:t>Prompt</w:t>
      </w:r>
      <w:r>
        <w:rPr>
          <w:b/>
          <w:bCs/>
          <w:lang w:val="en-TH"/>
        </w:rPr>
        <w:t xml:space="preserve"> (expression)</w:t>
      </w:r>
    </w:p>
    <w:p w14:paraId="36B1BF94" w14:textId="77777777" w:rsidR="00650325" w:rsidRPr="00650325" w:rsidRDefault="00650325" w:rsidP="00650325">
      <w:pPr>
        <w:pStyle w:val="Code"/>
      </w:pPr>
      <w:r w:rsidRPr="00650325">
        <w:t>User request:</w:t>
      </w:r>
    </w:p>
    <w:p w14:paraId="5C0F67AE" w14:textId="77777777" w:rsidR="00650325" w:rsidRPr="00650325" w:rsidRDefault="00650325" w:rsidP="00650325">
      <w:pPr>
        <w:pStyle w:val="Code"/>
      </w:pPr>
      <w:r w:rsidRPr="00650325">
        <w:t>{{ $json.guardrailsInput }}</w:t>
      </w:r>
    </w:p>
    <w:p w14:paraId="56097306" w14:textId="77777777" w:rsidR="00650325" w:rsidRPr="00650325" w:rsidRDefault="00650325" w:rsidP="00650325">
      <w:pPr>
        <w:pStyle w:val="Code"/>
      </w:pPr>
    </w:p>
    <w:p w14:paraId="438E8DD6" w14:textId="77777777" w:rsidR="00650325" w:rsidRPr="00650325" w:rsidRDefault="00650325" w:rsidP="00650325">
      <w:pPr>
        <w:pStyle w:val="Code"/>
      </w:pPr>
      <w:r w:rsidRPr="00650325">
        <w:lastRenderedPageBreak/>
        <w:t>PubMed ESummary payload (JSON):</w:t>
      </w:r>
    </w:p>
    <w:p w14:paraId="6CAD3EBE" w14:textId="4EE430B8" w:rsidR="00650325" w:rsidRPr="00650325" w:rsidRDefault="00650325" w:rsidP="00650325">
      <w:pPr>
        <w:pStyle w:val="Code"/>
      </w:pPr>
      <w:r w:rsidRPr="00650325">
        <w:t>{{ JSON.stringify($json.result, null, 2) }}</w:t>
      </w:r>
    </w:p>
    <w:p w14:paraId="69C5076C" w14:textId="47AE951A" w:rsidR="00650325" w:rsidRPr="00650325" w:rsidRDefault="00650325" w:rsidP="00650325">
      <w:pPr>
        <w:numPr>
          <w:ilvl w:val="0"/>
          <w:numId w:val="71"/>
        </w:numPr>
        <w:jc w:val="both"/>
        <w:rPr>
          <w:lang w:val="en-TH"/>
        </w:rPr>
      </w:pPr>
      <w:r w:rsidRPr="00650325">
        <w:rPr>
          <w:b/>
          <w:bCs/>
          <w:lang w:val="en-TH"/>
        </w:rPr>
        <w:t>System message</w:t>
      </w:r>
    </w:p>
    <w:p w14:paraId="3407B945" w14:textId="77777777" w:rsidR="00650325" w:rsidRPr="00650325" w:rsidRDefault="00650325" w:rsidP="00650325">
      <w:pPr>
        <w:pStyle w:val="Code"/>
      </w:pPr>
      <w:r w:rsidRPr="00650325">
        <w:t>You are a PubMed results formatter for end users.</w:t>
      </w:r>
    </w:p>
    <w:p w14:paraId="275B556C" w14:textId="77777777" w:rsidR="00650325" w:rsidRPr="00650325" w:rsidRDefault="00650325" w:rsidP="00650325">
      <w:pPr>
        <w:pStyle w:val="Code"/>
      </w:pPr>
    </w:p>
    <w:p w14:paraId="75E8E367" w14:textId="77777777" w:rsidR="00650325" w:rsidRPr="00650325" w:rsidRDefault="00650325" w:rsidP="00650325">
      <w:pPr>
        <w:pStyle w:val="Code"/>
      </w:pPr>
      <w:r w:rsidRPr="00650325">
        <w:t>You will receive:</w:t>
      </w:r>
    </w:p>
    <w:p w14:paraId="0268D817" w14:textId="77777777" w:rsidR="00650325" w:rsidRPr="00650325" w:rsidRDefault="00650325" w:rsidP="00650325">
      <w:pPr>
        <w:pStyle w:val="Code"/>
      </w:pPr>
      <w:r w:rsidRPr="00650325">
        <w:t>1) The user request text</w:t>
      </w:r>
    </w:p>
    <w:p w14:paraId="0B368C9A" w14:textId="77777777" w:rsidR="00650325" w:rsidRPr="00650325" w:rsidRDefault="00650325" w:rsidP="00650325">
      <w:pPr>
        <w:pStyle w:val="Code"/>
      </w:pPr>
      <w:r w:rsidRPr="00650325">
        <w:t>2) A PubMed ESummary JSON payload in the user message</w:t>
      </w:r>
    </w:p>
    <w:p w14:paraId="46BCA3CC" w14:textId="77777777" w:rsidR="00650325" w:rsidRPr="00650325" w:rsidRDefault="00650325" w:rsidP="00650325">
      <w:pPr>
        <w:pStyle w:val="Code"/>
      </w:pPr>
    </w:p>
    <w:p w14:paraId="4DE4AE41" w14:textId="77777777" w:rsidR="00650325" w:rsidRPr="00650325" w:rsidRDefault="00650325" w:rsidP="00650325">
      <w:pPr>
        <w:pStyle w:val="Code"/>
      </w:pPr>
      <w:r w:rsidRPr="00650325">
        <w:t>Task:</w:t>
      </w:r>
    </w:p>
    <w:p w14:paraId="58FDC668" w14:textId="77777777" w:rsidR="00650325" w:rsidRPr="00650325" w:rsidRDefault="00650325" w:rsidP="00650325">
      <w:pPr>
        <w:pStyle w:val="Code"/>
      </w:pPr>
      <w:r w:rsidRPr="00650325">
        <w:t>1) Read the user request from guardrailsInput.</w:t>
      </w:r>
    </w:p>
    <w:p w14:paraId="1AB178F9" w14:textId="77777777" w:rsidR="00650325" w:rsidRPr="00650325" w:rsidRDefault="00650325" w:rsidP="00650325">
      <w:pPr>
        <w:pStyle w:val="Code"/>
      </w:pPr>
      <w:r w:rsidRPr="00650325">
        <w:t>2) Using PMIDs in result.uids (in that order), select the number of studies requested:</w:t>
      </w:r>
    </w:p>
    <w:p w14:paraId="257A9F3B" w14:textId="77777777" w:rsidR="00650325" w:rsidRPr="00650325" w:rsidRDefault="00650325" w:rsidP="00650325">
      <w:pPr>
        <w:pStyle w:val="Code"/>
      </w:pPr>
      <w:r w:rsidRPr="00650325">
        <w:t xml:space="preserve">   - If the user asks for “latest 3” or “3 studies”, return at most 3.</w:t>
      </w:r>
    </w:p>
    <w:p w14:paraId="6C3B6BCE" w14:textId="77777777" w:rsidR="00650325" w:rsidRPr="00650325" w:rsidRDefault="00650325" w:rsidP="00650325">
      <w:pPr>
        <w:pStyle w:val="Code"/>
      </w:pPr>
      <w:r w:rsidRPr="00650325">
        <w:t xml:space="preserve">   - Otherwise, return up to 5 unless the user specifies another number.</w:t>
      </w:r>
    </w:p>
    <w:p w14:paraId="3EA3A1B7" w14:textId="77777777" w:rsidR="00650325" w:rsidRPr="00650325" w:rsidRDefault="00650325" w:rsidP="00650325">
      <w:pPr>
        <w:pStyle w:val="Code"/>
      </w:pPr>
      <w:r w:rsidRPr="00650325">
        <w:t>3) For each selected PMID, extract:</w:t>
      </w:r>
    </w:p>
    <w:p w14:paraId="267FC844" w14:textId="77777777" w:rsidR="00650325" w:rsidRPr="00650325" w:rsidRDefault="00650325" w:rsidP="00650325">
      <w:pPr>
        <w:pStyle w:val="Code"/>
      </w:pPr>
      <w:r w:rsidRPr="00650325">
        <w:t xml:space="preserve">   - Title: result[PMID].title</w:t>
      </w:r>
    </w:p>
    <w:p w14:paraId="0F32A9EE" w14:textId="77777777" w:rsidR="00650325" w:rsidRPr="00650325" w:rsidRDefault="00650325" w:rsidP="00650325">
      <w:pPr>
        <w:pStyle w:val="Code"/>
      </w:pPr>
      <w:r w:rsidRPr="00650325">
        <w:t xml:space="preserve">   - Journal: prefer result[PMID].fulljournalname; if missing use result[PMID].source</w:t>
      </w:r>
    </w:p>
    <w:p w14:paraId="25ADBF0B" w14:textId="77777777" w:rsidR="00650325" w:rsidRPr="00650325" w:rsidRDefault="00650325" w:rsidP="00650325">
      <w:pPr>
        <w:pStyle w:val="Code"/>
      </w:pPr>
      <w:r w:rsidRPr="00650325">
        <w:t xml:space="preserve">   - Year: extract the first 4-digit year found in result[PMID].pubdate; if none, try result[PMID].epubdate; otherwise leave blank.</w:t>
      </w:r>
    </w:p>
    <w:p w14:paraId="1586C996" w14:textId="77777777" w:rsidR="00650325" w:rsidRPr="00650325" w:rsidRDefault="00650325" w:rsidP="00650325">
      <w:pPr>
        <w:pStyle w:val="Code"/>
      </w:pPr>
    </w:p>
    <w:p w14:paraId="6EF048FF" w14:textId="77777777" w:rsidR="00650325" w:rsidRPr="00650325" w:rsidRDefault="00650325" w:rsidP="00650325">
      <w:pPr>
        <w:pStyle w:val="Code"/>
      </w:pPr>
      <w:r w:rsidRPr="00650325">
        <w:t>Output requirements:</w:t>
      </w:r>
    </w:p>
    <w:p w14:paraId="132D3FBF" w14:textId="77777777" w:rsidR="00650325" w:rsidRPr="00650325" w:rsidRDefault="00650325" w:rsidP="00650325">
      <w:pPr>
        <w:pStyle w:val="Code"/>
      </w:pPr>
      <w:r w:rsidRPr="00650325">
        <w:t>- Output plain text only. Do NOT output JSON.</w:t>
      </w:r>
    </w:p>
    <w:p w14:paraId="49F34572" w14:textId="77777777" w:rsidR="00650325" w:rsidRPr="00650325" w:rsidRDefault="00650325" w:rsidP="00650325">
      <w:pPr>
        <w:pStyle w:val="Code"/>
      </w:pPr>
      <w:r w:rsidRPr="00650325">
        <w:t>- Provide a clean list format that is easy to read, for example:</w:t>
      </w:r>
    </w:p>
    <w:p w14:paraId="14BC160F" w14:textId="77777777" w:rsidR="00650325" w:rsidRPr="00650325" w:rsidRDefault="00650325" w:rsidP="00650325">
      <w:pPr>
        <w:pStyle w:val="Code"/>
      </w:pPr>
    </w:p>
    <w:p w14:paraId="0EA709A8" w14:textId="77777777" w:rsidR="00650325" w:rsidRPr="00650325" w:rsidRDefault="00650325" w:rsidP="00650325">
      <w:pPr>
        <w:pStyle w:val="Code"/>
      </w:pPr>
      <w:r w:rsidRPr="00650325">
        <w:t>1) PMID: &lt;pmid&gt;</w:t>
      </w:r>
    </w:p>
    <w:p w14:paraId="392A1B18" w14:textId="77777777" w:rsidR="00650325" w:rsidRPr="00650325" w:rsidRDefault="00650325" w:rsidP="00650325">
      <w:pPr>
        <w:pStyle w:val="Code"/>
      </w:pPr>
      <w:r w:rsidRPr="00650325">
        <w:t xml:space="preserve">   Title: &lt;title&gt;</w:t>
      </w:r>
    </w:p>
    <w:p w14:paraId="1F5E2FE1" w14:textId="77777777" w:rsidR="00650325" w:rsidRPr="00650325" w:rsidRDefault="00650325" w:rsidP="00650325">
      <w:pPr>
        <w:pStyle w:val="Code"/>
      </w:pPr>
      <w:r w:rsidRPr="00650325">
        <w:t xml:space="preserve">   Journal: &lt;journal&gt;</w:t>
      </w:r>
    </w:p>
    <w:p w14:paraId="7B5F7B23" w14:textId="77777777" w:rsidR="00650325" w:rsidRPr="00650325" w:rsidRDefault="00650325" w:rsidP="00650325">
      <w:pPr>
        <w:pStyle w:val="Code"/>
      </w:pPr>
      <w:r w:rsidRPr="00650325">
        <w:t xml:space="preserve">   Year: &lt;year&gt;</w:t>
      </w:r>
    </w:p>
    <w:p w14:paraId="1903FAF5" w14:textId="77777777" w:rsidR="00650325" w:rsidRPr="00650325" w:rsidRDefault="00650325" w:rsidP="00650325">
      <w:pPr>
        <w:pStyle w:val="Code"/>
      </w:pPr>
    </w:p>
    <w:p w14:paraId="48BF4B9D" w14:textId="77777777" w:rsidR="00650325" w:rsidRPr="00650325" w:rsidRDefault="00650325" w:rsidP="00650325">
      <w:pPr>
        <w:pStyle w:val="Code"/>
      </w:pPr>
      <w:r w:rsidRPr="00650325">
        <w:t>Grounding and safety constraints:</w:t>
      </w:r>
    </w:p>
    <w:p w14:paraId="6DC4B23B" w14:textId="77777777" w:rsidR="00650325" w:rsidRPr="00650325" w:rsidRDefault="00650325" w:rsidP="00650325">
      <w:pPr>
        <w:pStyle w:val="Code"/>
      </w:pPr>
      <w:r w:rsidRPr="00650325">
        <w:t>- Do not invent studies or details not present in the input JSON.</w:t>
      </w:r>
    </w:p>
    <w:p w14:paraId="2DF6665D" w14:textId="77777777" w:rsidR="00650325" w:rsidRPr="00650325" w:rsidRDefault="00650325" w:rsidP="00650325">
      <w:pPr>
        <w:pStyle w:val="Code"/>
      </w:pPr>
      <w:r w:rsidRPr="00650325">
        <w:t>- If a field is missing, leave it blank or write “(not available)”.</w:t>
      </w:r>
    </w:p>
    <w:p w14:paraId="60C1CB09" w14:textId="77777777" w:rsidR="00650325" w:rsidRPr="00650325" w:rsidRDefault="00650325" w:rsidP="00650325">
      <w:pPr>
        <w:pStyle w:val="Code"/>
      </w:pPr>
      <w:r w:rsidRPr="00650325">
        <w:t>- Keep the response non-prescriptive: do not provide diagnosis or personalized treatment recommendations.</w:t>
      </w:r>
    </w:p>
    <w:p w14:paraId="69B7C0D1" w14:textId="0596FC87" w:rsidR="00650325" w:rsidRPr="00650325" w:rsidRDefault="00650325" w:rsidP="00650325">
      <w:pPr>
        <w:pStyle w:val="Code"/>
      </w:pPr>
      <w:r w:rsidRPr="00650325">
        <w:t>- Do not add extra medical advice; only format and present the retrieved studies.</w:t>
      </w:r>
    </w:p>
    <w:p w14:paraId="7A97E975" w14:textId="77777777" w:rsidR="00650325" w:rsidRPr="00650325" w:rsidRDefault="00650325" w:rsidP="00650325">
      <w:pPr>
        <w:jc w:val="both"/>
        <w:rPr>
          <w:lang w:val="en-TH"/>
        </w:rPr>
      </w:pPr>
      <w:r w:rsidRPr="00650325">
        <w:rPr>
          <w:b/>
          <w:bCs/>
          <w:lang w:val="en-TH"/>
        </w:rPr>
        <w:t>Input</w:t>
      </w:r>
    </w:p>
    <w:p w14:paraId="30E43187" w14:textId="77777777" w:rsidR="00650325" w:rsidRPr="00650325" w:rsidRDefault="00650325" w:rsidP="00650325">
      <w:pPr>
        <w:numPr>
          <w:ilvl w:val="0"/>
          <w:numId w:val="72"/>
        </w:numPr>
        <w:jc w:val="both"/>
        <w:rPr>
          <w:lang w:val="en-TH"/>
        </w:rPr>
      </w:pPr>
      <w:r w:rsidRPr="00650325">
        <w:rPr>
          <w:lang w:val="en-TH"/>
        </w:rPr>
        <w:t>Merged JSON from Node 7 (request + metadata)</w:t>
      </w:r>
    </w:p>
    <w:p w14:paraId="3D4CE3D5" w14:textId="77777777" w:rsidR="00650325" w:rsidRPr="00650325" w:rsidRDefault="00650325" w:rsidP="00650325">
      <w:pPr>
        <w:jc w:val="both"/>
        <w:rPr>
          <w:lang w:val="en-TH"/>
        </w:rPr>
      </w:pPr>
      <w:r w:rsidRPr="00650325">
        <w:rPr>
          <w:b/>
          <w:bCs/>
          <w:lang w:val="en-TH"/>
        </w:rPr>
        <w:t>Output</w:t>
      </w:r>
    </w:p>
    <w:p w14:paraId="5EBA827A" w14:textId="4F20C18E" w:rsidR="00650325" w:rsidRPr="00650325" w:rsidRDefault="00650325" w:rsidP="00650325">
      <w:pPr>
        <w:numPr>
          <w:ilvl w:val="0"/>
          <w:numId w:val="73"/>
        </w:numPr>
        <w:jc w:val="both"/>
        <w:rPr>
          <w:lang w:val="en-TH"/>
        </w:rPr>
      </w:pPr>
      <w:r w:rsidRPr="00650325">
        <w:rPr>
          <w:lang w:val="en-TH"/>
        </w:rPr>
        <w:t>A single text response (ideally in a field like output or text)</w:t>
      </w:r>
    </w:p>
    <w:p w14:paraId="22FC80B2" w14:textId="10B5B433" w:rsidR="00650325" w:rsidRDefault="00650325" w:rsidP="00650325">
      <w:pPr>
        <w:rPr>
          <w:lang w:val="en-TH"/>
        </w:rPr>
      </w:pPr>
      <w:r w:rsidRPr="00650325">
        <w:rPr>
          <w:b/>
          <w:bCs/>
          <w:lang w:val="en-TH"/>
        </w:rPr>
        <w:t xml:space="preserve">Summary Memory (attached to Node </w:t>
      </w:r>
      <w:r>
        <w:rPr>
          <w:b/>
          <w:bCs/>
          <w:lang w:val="en-TH"/>
        </w:rPr>
        <w:t>7</w:t>
      </w:r>
      <w:r w:rsidRPr="00650325">
        <w:rPr>
          <w:b/>
          <w:bCs/>
          <w:lang w:val="en-TH"/>
        </w:rPr>
        <w:t>)</w:t>
      </w:r>
      <w:r w:rsidRPr="00650325">
        <w:rPr>
          <w:lang w:val="en-TH"/>
        </w:rPr>
        <w:br/>
        <w:t>Stores short conversational context across turns (e.g., previous query topic) so the assistant can handle follow-up questions.</w:t>
      </w:r>
    </w:p>
    <w:p w14:paraId="53460C8B" w14:textId="5A7E26EF" w:rsidR="00650325" w:rsidRDefault="00650325" w:rsidP="00650325">
      <w:pPr>
        <w:ind w:firstLine="720"/>
        <w:rPr>
          <w:b/>
          <w:bCs/>
          <w:lang w:val="en-TH"/>
        </w:rPr>
      </w:pPr>
      <w:r w:rsidRPr="00650325">
        <w:rPr>
          <w:b/>
          <w:bCs/>
          <w:lang w:val="en-TH"/>
        </w:rPr>
        <w:t>Configurations</w:t>
      </w:r>
    </w:p>
    <w:p w14:paraId="3F9F929E" w14:textId="7D149F4B" w:rsidR="00650325" w:rsidRDefault="00650325" w:rsidP="00650325">
      <w:pPr>
        <w:pStyle w:val="ListParagraph"/>
        <w:numPr>
          <w:ilvl w:val="0"/>
          <w:numId w:val="76"/>
        </w:numPr>
        <w:rPr>
          <w:lang w:val="en-TH"/>
        </w:rPr>
      </w:pPr>
      <w:r w:rsidRPr="00650325">
        <w:rPr>
          <w:b/>
          <w:bCs/>
          <w:lang w:val="en-TH"/>
        </w:rPr>
        <w:t xml:space="preserve">Session ID: </w:t>
      </w:r>
      <w:r w:rsidRPr="00650325">
        <w:rPr>
          <w:lang w:val="en-TH"/>
        </w:rPr>
        <w:t>Connected Chat Trigger Node</w:t>
      </w:r>
    </w:p>
    <w:p w14:paraId="1B4070F2" w14:textId="390D4D34" w:rsidR="00650325" w:rsidRDefault="00650325" w:rsidP="00650325">
      <w:pPr>
        <w:pStyle w:val="ListParagraph"/>
        <w:numPr>
          <w:ilvl w:val="0"/>
          <w:numId w:val="76"/>
        </w:numPr>
        <w:rPr>
          <w:lang w:val="en-TH"/>
        </w:rPr>
      </w:pPr>
      <w:r>
        <w:rPr>
          <w:b/>
          <w:bCs/>
          <w:lang w:val="en-TH"/>
        </w:rPr>
        <w:t>Context Window Length:</w:t>
      </w:r>
      <w:r>
        <w:rPr>
          <w:lang w:val="en-TH"/>
        </w:rPr>
        <w:t xml:space="preserve"> 5</w:t>
      </w:r>
    </w:p>
    <w:p w14:paraId="118D2925" w14:textId="21B21655" w:rsidR="00650325" w:rsidRPr="00650325" w:rsidRDefault="00650325" w:rsidP="00650325">
      <w:pPr>
        <w:pStyle w:val="ListParagraph"/>
        <w:numPr>
          <w:ilvl w:val="0"/>
          <w:numId w:val="76"/>
        </w:numPr>
        <w:rPr>
          <w:lang w:val="en-TH"/>
        </w:rPr>
      </w:pPr>
      <w:r>
        <w:rPr>
          <w:b/>
          <w:bCs/>
          <w:lang w:val="en-TH"/>
        </w:rPr>
        <w:lastRenderedPageBreak/>
        <w:t>Session Key From Previous Node:</w:t>
      </w:r>
      <w:r>
        <w:rPr>
          <w:lang w:val="en-TH"/>
        </w:rPr>
        <w:t xml:space="preserve"> </w:t>
      </w:r>
      <w:r w:rsidRPr="00650325">
        <w:rPr>
          <w:lang w:val="en-TH"/>
        </w:rPr>
        <w:t>{{ $json.sessionId }}</w:t>
      </w:r>
    </w:p>
    <w:p w14:paraId="52F90A7A" w14:textId="77777777" w:rsidR="00650325" w:rsidRPr="00650325" w:rsidRDefault="00650325" w:rsidP="00650325">
      <w:pPr>
        <w:rPr>
          <w:b/>
          <w:bCs/>
          <w:lang w:val="en-TH"/>
        </w:rPr>
      </w:pPr>
      <w:r w:rsidRPr="00650325">
        <w:rPr>
          <w:b/>
          <w:bCs/>
          <w:lang w:val="en-TH"/>
        </w:rPr>
        <w:t>9) Respond to Chat — Send final answer</w:t>
      </w:r>
    </w:p>
    <w:p w14:paraId="3713C79B" w14:textId="77777777" w:rsidR="00650325" w:rsidRPr="00650325" w:rsidRDefault="00650325" w:rsidP="00650325">
      <w:pPr>
        <w:rPr>
          <w:lang w:val="en-TH"/>
        </w:rPr>
      </w:pPr>
      <w:r w:rsidRPr="00650325">
        <w:rPr>
          <w:b/>
          <w:bCs/>
          <w:lang w:val="en-TH"/>
        </w:rPr>
        <w:t>Description</w:t>
      </w:r>
      <w:r w:rsidRPr="00650325">
        <w:rPr>
          <w:b/>
          <w:bCs/>
          <w:lang w:val="en-TH"/>
        </w:rPr>
        <w:br/>
      </w:r>
      <w:r w:rsidRPr="00650325">
        <w:rPr>
          <w:lang w:val="en-TH"/>
        </w:rPr>
        <w:t>This node returns the final formatted answer to the user in the chat UI.</w:t>
      </w:r>
    </w:p>
    <w:p w14:paraId="0CDD649F" w14:textId="77777777" w:rsidR="00650325" w:rsidRPr="00650325" w:rsidRDefault="00650325" w:rsidP="00650325">
      <w:pPr>
        <w:rPr>
          <w:b/>
          <w:bCs/>
          <w:lang w:val="en-TH"/>
        </w:rPr>
      </w:pPr>
      <w:r w:rsidRPr="00650325">
        <w:rPr>
          <w:b/>
          <w:bCs/>
          <w:lang w:val="en-TH"/>
        </w:rPr>
        <w:t>Important configuration</w:t>
      </w:r>
    </w:p>
    <w:p w14:paraId="2469DD0A" w14:textId="2C006D91" w:rsidR="00650325" w:rsidRPr="00650325" w:rsidRDefault="00D4233F" w:rsidP="00650325">
      <w:pPr>
        <w:numPr>
          <w:ilvl w:val="0"/>
          <w:numId w:val="77"/>
        </w:numPr>
        <w:rPr>
          <w:b/>
          <w:bCs/>
          <w:lang w:val="en-TH"/>
        </w:rPr>
      </w:pPr>
      <w:r>
        <w:rPr>
          <w:b/>
          <w:bCs/>
          <w:lang w:val="en-TH"/>
        </w:rPr>
        <w:t>Message</w:t>
      </w:r>
    </w:p>
    <w:p w14:paraId="0C5181BB" w14:textId="1AD25F81" w:rsidR="00650325" w:rsidRPr="00D4233F" w:rsidRDefault="00650325" w:rsidP="00650325">
      <w:pPr>
        <w:numPr>
          <w:ilvl w:val="1"/>
          <w:numId w:val="77"/>
        </w:numPr>
        <w:rPr>
          <w:lang w:val="en-TH"/>
        </w:rPr>
      </w:pPr>
      <w:r w:rsidRPr="00D4233F">
        <w:rPr>
          <w:lang w:val="en-TH"/>
        </w:rPr>
        <w:t>{{$json.output}}</w:t>
      </w:r>
    </w:p>
    <w:p w14:paraId="2DEAA625" w14:textId="77777777" w:rsidR="00650325" w:rsidRPr="00650325" w:rsidRDefault="00650325" w:rsidP="00650325">
      <w:pPr>
        <w:rPr>
          <w:b/>
          <w:bCs/>
          <w:lang w:val="en-TH"/>
        </w:rPr>
      </w:pPr>
      <w:r w:rsidRPr="00650325">
        <w:rPr>
          <w:b/>
          <w:bCs/>
          <w:lang w:val="en-TH"/>
        </w:rPr>
        <w:t>Input</w:t>
      </w:r>
    </w:p>
    <w:p w14:paraId="1DF4B0A9" w14:textId="77777777" w:rsidR="00650325" w:rsidRPr="00D4233F" w:rsidRDefault="00650325" w:rsidP="00650325">
      <w:pPr>
        <w:numPr>
          <w:ilvl w:val="0"/>
          <w:numId w:val="78"/>
        </w:numPr>
        <w:rPr>
          <w:lang w:val="en-TH"/>
        </w:rPr>
      </w:pPr>
      <w:r w:rsidRPr="00D4233F">
        <w:rPr>
          <w:lang w:val="en-TH"/>
        </w:rPr>
        <w:t>Final answer text from Node 8</w:t>
      </w:r>
    </w:p>
    <w:p w14:paraId="4F2A075B" w14:textId="77777777" w:rsidR="00650325" w:rsidRPr="00650325" w:rsidRDefault="00650325" w:rsidP="00650325">
      <w:pPr>
        <w:rPr>
          <w:b/>
          <w:bCs/>
          <w:lang w:val="en-TH"/>
        </w:rPr>
      </w:pPr>
      <w:r w:rsidRPr="00650325">
        <w:rPr>
          <w:b/>
          <w:bCs/>
          <w:lang w:val="en-TH"/>
        </w:rPr>
        <w:t>Output</w:t>
      </w:r>
    </w:p>
    <w:p w14:paraId="1A68FE3C" w14:textId="77777777" w:rsidR="00650325" w:rsidRPr="00D4233F" w:rsidRDefault="00650325" w:rsidP="00650325">
      <w:pPr>
        <w:numPr>
          <w:ilvl w:val="0"/>
          <w:numId w:val="79"/>
        </w:numPr>
        <w:rPr>
          <w:lang w:val="en-TH"/>
        </w:rPr>
      </w:pPr>
      <w:r w:rsidRPr="00D4233F">
        <w:rPr>
          <w:lang w:val="en-TH"/>
        </w:rPr>
        <w:t>User-visible chat response</w:t>
      </w:r>
    </w:p>
    <w:p w14:paraId="09486A6F" w14:textId="480F74F3" w:rsidR="00650325" w:rsidRPr="00650325" w:rsidRDefault="00650325" w:rsidP="00650325">
      <w:pPr>
        <w:rPr>
          <w:b/>
          <w:bCs/>
          <w:lang w:val="en-TH"/>
        </w:rPr>
      </w:pPr>
    </w:p>
    <w:p w14:paraId="2D09FA7A" w14:textId="77777777" w:rsidR="00650325" w:rsidRPr="003F7D16" w:rsidRDefault="00650325" w:rsidP="00650325">
      <w:pPr>
        <w:rPr>
          <w:lang w:val="en-TH"/>
        </w:rPr>
      </w:pPr>
    </w:p>
    <w:p w14:paraId="42190483" w14:textId="77777777" w:rsidR="003F7D16" w:rsidRPr="003F7D16" w:rsidRDefault="003F7D16" w:rsidP="003F7D16">
      <w:pPr>
        <w:jc w:val="both"/>
        <w:rPr>
          <w:lang w:val="en-TH"/>
        </w:rPr>
      </w:pPr>
    </w:p>
    <w:sectPr w:rsidR="003F7D16" w:rsidRPr="003F7D16" w:rsidSect="008C2F64">
      <w:headerReference w:type="default" r:id="rId15"/>
      <w:footerReference w:type="even" r:id="rId16"/>
      <w:footerReference w:type="default" r:id="rId17"/>
      <w:pgSz w:w="11906" w:h="16838"/>
      <w:pgMar w:top="1440" w:right="1440" w:bottom="1440" w:left="1440" w:header="709"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20B1A" w14:textId="77777777" w:rsidR="002171E2" w:rsidRDefault="002171E2" w:rsidP="0004778F">
      <w:r>
        <w:separator/>
      </w:r>
    </w:p>
    <w:p w14:paraId="2660A5EF" w14:textId="77777777" w:rsidR="002171E2" w:rsidRDefault="002171E2" w:rsidP="0004778F"/>
  </w:endnote>
  <w:endnote w:type="continuationSeparator" w:id="0">
    <w:p w14:paraId="4A5881BA" w14:textId="77777777" w:rsidR="002171E2" w:rsidRDefault="002171E2" w:rsidP="0004778F">
      <w:r>
        <w:continuationSeparator/>
      </w:r>
    </w:p>
    <w:p w14:paraId="4075A16D" w14:textId="77777777" w:rsidR="002171E2" w:rsidRDefault="002171E2" w:rsidP="000477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altName w:val="Cordia New"/>
    <w:panose1 w:val="020B0604020202020204"/>
    <w:charset w:val="DE"/>
    <w:family w:val="swiss"/>
    <w:pitch w:val="variable"/>
    <w:sig w:usb0="A100006F" w:usb1="5000205A" w:usb2="00000000" w:usb3="00000000" w:csb0="00010183"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H SarabunPSK">
    <w:panose1 w:val="020B0500040200020003"/>
    <w:charset w:val="DE"/>
    <w:family w:val="swiss"/>
    <w:pitch w:val="variable"/>
    <w:sig w:usb0="01000003" w:usb1="00000000" w:usb2="00000000" w:usb3="00000000" w:csb0="0001011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0762000"/>
      <w:docPartObj>
        <w:docPartGallery w:val="Page Numbers (Bottom of Page)"/>
        <w:docPartUnique/>
      </w:docPartObj>
    </w:sdtPr>
    <w:sdtContent>
      <w:p w14:paraId="253D75F2" w14:textId="300DBFC6" w:rsidR="00366C51" w:rsidRDefault="00366C51" w:rsidP="0004778F">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3249A7">
          <w:rPr>
            <w:rStyle w:val="PageNumber"/>
            <w:noProof/>
          </w:rPr>
          <w:t>1</w:t>
        </w:r>
        <w:r>
          <w:rPr>
            <w:rStyle w:val="PageNumber"/>
          </w:rPr>
          <w:fldChar w:fldCharType="end"/>
        </w:r>
      </w:p>
    </w:sdtContent>
  </w:sdt>
  <w:p w14:paraId="3FE73DDF" w14:textId="77777777" w:rsidR="00366C51" w:rsidRDefault="00366C51" w:rsidP="0004778F">
    <w:pPr>
      <w:pStyle w:val="Footer"/>
    </w:pPr>
  </w:p>
  <w:p w14:paraId="112C3DC1" w14:textId="77777777" w:rsidR="00D162B0" w:rsidRDefault="00D162B0" w:rsidP="0004778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A6A6A6" w:themeColor="background1" w:themeShade="A6"/>
        <w:sz w:val="24"/>
        <w:szCs w:val="24"/>
      </w:rPr>
      <w:id w:val="1876490501"/>
      <w:docPartObj>
        <w:docPartGallery w:val="Page Numbers (Bottom of Page)"/>
        <w:docPartUnique/>
      </w:docPartObj>
    </w:sdtPr>
    <w:sdtContent>
      <w:p w14:paraId="5E7D69FC" w14:textId="1C524107" w:rsidR="00366C51" w:rsidRPr="0004778F" w:rsidRDefault="00366C51" w:rsidP="00D1674F">
        <w:pPr>
          <w:pStyle w:val="Footer"/>
          <w:jc w:val="right"/>
          <w:rPr>
            <w:rStyle w:val="PageNumber"/>
            <w:color w:val="A6A6A6" w:themeColor="background1" w:themeShade="A6"/>
            <w:sz w:val="24"/>
            <w:szCs w:val="24"/>
          </w:rPr>
        </w:pPr>
        <w:r w:rsidRPr="0004778F">
          <w:rPr>
            <w:rStyle w:val="PageNumber"/>
            <w:color w:val="A6A6A6" w:themeColor="background1" w:themeShade="A6"/>
            <w:sz w:val="24"/>
            <w:szCs w:val="24"/>
          </w:rPr>
          <w:fldChar w:fldCharType="begin"/>
        </w:r>
        <w:r w:rsidRPr="0004778F">
          <w:rPr>
            <w:rStyle w:val="PageNumber"/>
            <w:color w:val="A6A6A6" w:themeColor="background1" w:themeShade="A6"/>
            <w:sz w:val="24"/>
            <w:szCs w:val="24"/>
          </w:rPr>
          <w:instrText xml:space="preserve"> PAGE </w:instrText>
        </w:r>
        <w:r w:rsidRPr="0004778F">
          <w:rPr>
            <w:rStyle w:val="PageNumber"/>
            <w:color w:val="A6A6A6" w:themeColor="background1" w:themeShade="A6"/>
            <w:sz w:val="24"/>
            <w:szCs w:val="24"/>
          </w:rPr>
          <w:fldChar w:fldCharType="separate"/>
        </w:r>
        <w:r w:rsidRPr="0004778F">
          <w:rPr>
            <w:rStyle w:val="PageNumber"/>
            <w:noProof/>
            <w:color w:val="A6A6A6" w:themeColor="background1" w:themeShade="A6"/>
            <w:sz w:val="24"/>
            <w:szCs w:val="24"/>
          </w:rPr>
          <w:t>1</w:t>
        </w:r>
        <w:r w:rsidRPr="0004778F">
          <w:rPr>
            <w:rStyle w:val="PageNumber"/>
            <w:color w:val="A6A6A6" w:themeColor="background1" w:themeShade="A6"/>
            <w:sz w:val="24"/>
            <w:szCs w:val="24"/>
          </w:rPr>
          <w:fldChar w:fldCharType="end"/>
        </w:r>
      </w:p>
    </w:sdtContent>
  </w:sdt>
  <w:p w14:paraId="6F16F337" w14:textId="77777777" w:rsidR="00366C51" w:rsidRDefault="00366C51" w:rsidP="0004778F">
    <w:pPr>
      <w:pStyle w:val="Footer"/>
    </w:pPr>
  </w:p>
  <w:p w14:paraId="7D88AF20" w14:textId="77777777" w:rsidR="00D162B0" w:rsidRDefault="00D162B0" w:rsidP="000477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2D0A" w14:textId="77777777" w:rsidR="002171E2" w:rsidRDefault="002171E2" w:rsidP="0004778F">
      <w:r>
        <w:separator/>
      </w:r>
    </w:p>
    <w:p w14:paraId="34AAB279" w14:textId="77777777" w:rsidR="002171E2" w:rsidRDefault="002171E2" w:rsidP="0004778F"/>
  </w:footnote>
  <w:footnote w:type="continuationSeparator" w:id="0">
    <w:p w14:paraId="3AE502E1" w14:textId="77777777" w:rsidR="002171E2" w:rsidRDefault="002171E2" w:rsidP="0004778F">
      <w:r>
        <w:continuationSeparator/>
      </w:r>
    </w:p>
    <w:p w14:paraId="7EAC3FF6" w14:textId="77777777" w:rsidR="002171E2" w:rsidRDefault="002171E2" w:rsidP="0004778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8274" w14:textId="1B506381" w:rsidR="00D162B0" w:rsidRPr="00D1674F" w:rsidRDefault="004304DC" w:rsidP="00D1674F">
    <w:pPr>
      <w:pStyle w:val="Header"/>
      <w:tabs>
        <w:tab w:val="clear" w:pos="4513"/>
        <w:tab w:val="clear" w:pos="9026"/>
        <w:tab w:val="right" w:pos="9638"/>
      </w:tabs>
      <w:rPr>
        <w:color w:val="808080" w:themeColor="background1" w:themeShade="80"/>
        <w:sz w:val="24"/>
        <w:szCs w:val="24"/>
      </w:rPr>
    </w:pPr>
    <w:r w:rsidRPr="00D1674F">
      <w:rPr>
        <w:color w:val="808080" w:themeColor="background1" w:themeShade="80"/>
        <w:sz w:val="24"/>
        <w:szCs w:val="24"/>
      </w:rPr>
      <w:t>© Chulalongkorn University</w:t>
    </w:r>
    <w:r w:rsidRPr="00D1674F">
      <w:rPr>
        <w:color w:val="808080" w:themeColor="background1" w:themeShade="80"/>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E68"/>
    <w:multiLevelType w:val="multilevel"/>
    <w:tmpl w:val="C39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B17"/>
    <w:multiLevelType w:val="multilevel"/>
    <w:tmpl w:val="64EC4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70DEE"/>
    <w:multiLevelType w:val="hybridMultilevel"/>
    <w:tmpl w:val="BBC60C22"/>
    <w:lvl w:ilvl="0" w:tplc="1910C706">
      <w:numFmt w:val="bullet"/>
      <w:lvlText w:val="-"/>
      <w:lvlJc w:val="left"/>
      <w:pPr>
        <w:ind w:left="720" w:hanging="360"/>
      </w:pPr>
      <w:rPr>
        <w:rFonts w:ascii="TH Sarabun New" w:eastAsiaTheme="minorEastAsia" w:hAnsi="TH Sarabun New" w:cs="TH Sarabun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E765E7"/>
    <w:multiLevelType w:val="multilevel"/>
    <w:tmpl w:val="50121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76BD3"/>
    <w:multiLevelType w:val="multilevel"/>
    <w:tmpl w:val="AE54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E4838"/>
    <w:multiLevelType w:val="multilevel"/>
    <w:tmpl w:val="AD82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C00B5"/>
    <w:multiLevelType w:val="hybridMultilevel"/>
    <w:tmpl w:val="C6FA19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B551EA"/>
    <w:multiLevelType w:val="multilevel"/>
    <w:tmpl w:val="8BCA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92BD3"/>
    <w:multiLevelType w:val="hybridMultilevel"/>
    <w:tmpl w:val="E8A83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704DC4"/>
    <w:multiLevelType w:val="hybridMultilevel"/>
    <w:tmpl w:val="F2D810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9A22A3B"/>
    <w:multiLevelType w:val="multilevel"/>
    <w:tmpl w:val="91D0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870057"/>
    <w:multiLevelType w:val="multilevel"/>
    <w:tmpl w:val="749C0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33192"/>
    <w:multiLevelType w:val="multilevel"/>
    <w:tmpl w:val="E0FA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1E6B25"/>
    <w:multiLevelType w:val="hybridMultilevel"/>
    <w:tmpl w:val="7122C4EE"/>
    <w:lvl w:ilvl="0" w:tplc="1910C706">
      <w:numFmt w:val="bullet"/>
      <w:lvlText w:val="-"/>
      <w:lvlJc w:val="left"/>
      <w:pPr>
        <w:ind w:left="1080" w:hanging="360"/>
      </w:pPr>
      <w:rPr>
        <w:rFonts w:ascii="TH Sarabun New" w:eastAsiaTheme="minorEastAsia" w:hAnsi="TH Sarabun New" w:cs="TH Sarabun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DCA24C2"/>
    <w:multiLevelType w:val="hybridMultilevel"/>
    <w:tmpl w:val="B9BE3D2A"/>
    <w:lvl w:ilvl="0" w:tplc="8800EE68">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BB4B8E"/>
    <w:multiLevelType w:val="multilevel"/>
    <w:tmpl w:val="7EEA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AA7360"/>
    <w:multiLevelType w:val="multilevel"/>
    <w:tmpl w:val="076E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243AEA"/>
    <w:multiLevelType w:val="multilevel"/>
    <w:tmpl w:val="C6AE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87BC7"/>
    <w:multiLevelType w:val="multilevel"/>
    <w:tmpl w:val="8448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B70598"/>
    <w:multiLevelType w:val="multilevel"/>
    <w:tmpl w:val="8734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34DD4"/>
    <w:multiLevelType w:val="hybridMultilevel"/>
    <w:tmpl w:val="D6D667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105033"/>
    <w:multiLevelType w:val="multilevel"/>
    <w:tmpl w:val="14960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F2F46"/>
    <w:multiLevelType w:val="hybridMultilevel"/>
    <w:tmpl w:val="8264D956"/>
    <w:lvl w:ilvl="0" w:tplc="0409000F">
      <w:start w:val="1"/>
      <w:numFmt w:val="decimal"/>
      <w:lvlText w:val="%1."/>
      <w:lvlJc w:val="lef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2C2FF5"/>
    <w:multiLevelType w:val="multilevel"/>
    <w:tmpl w:val="1716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847A4D"/>
    <w:multiLevelType w:val="multilevel"/>
    <w:tmpl w:val="4F16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321C63"/>
    <w:multiLevelType w:val="multilevel"/>
    <w:tmpl w:val="8080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133287"/>
    <w:multiLevelType w:val="multilevel"/>
    <w:tmpl w:val="1ED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E04D73"/>
    <w:multiLevelType w:val="multilevel"/>
    <w:tmpl w:val="15CED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9E1551"/>
    <w:multiLevelType w:val="hybridMultilevel"/>
    <w:tmpl w:val="0BBCACC6"/>
    <w:lvl w:ilvl="0" w:tplc="F12CB6DE">
      <w:start w:val="3"/>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DE3CAC"/>
    <w:multiLevelType w:val="multilevel"/>
    <w:tmpl w:val="C5C4A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EB6DF1"/>
    <w:multiLevelType w:val="multilevel"/>
    <w:tmpl w:val="E598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D72DDD"/>
    <w:multiLevelType w:val="multilevel"/>
    <w:tmpl w:val="6D5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212178"/>
    <w:multiLevelType w:val="multilevel"/>
    <w:tmpl w:val="467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5A2CA1"/>
    <w:multiLevelType w:val="hybridMultilevel"/>
    <w:tmpl w:val="A0F0B9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A431151"/>
    <w:multiLevelType w:val="hybridMultilevel"/>
    <w:tmpl w:val="17B012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ED84B5D"/>
    <w:multiLevelType w:val="multilevel"/>
    <w:tmpl w:val="E622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7B31CB"/>
    <w:multiLevelType w:val="hybridMultilevel"/>
    <w:tmpl w:val="8160A7F2"/>
    <w:lvl w:ilvl="0" w:tplc="E200ADE2">
      <w:numFmt w:val="bullet"/>
      <w:lvlText w:val="-"/>
      <w:lvlJc w:val="left"/>
      <w:pPr>
        <w:ind w:left="720" w:hanging="360"/>
      </w:pPr>
      <w:rPr>
        <w:rFonts w:ascii="TH Sarabun New" w:eastAsiaTheme="minorEastAsia" w:hAnsi="TH Sarabun New" w:cs="TH Sarabun New"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0420EBC"/>
    <w:multiLevelType w:val="multilevel"/>
    <w:tmpl w:val="CB1E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7167CA"/>
    <w:multiLevelType w:val="multilevel"/>
    <w:tmpl w:val="F554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433F3C"/>
    <w:multiLevelType w:val="hybridMultilevel"/>
    <w:tmpl w:val="AEA69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B5E3B7B"/>
    <w:multiLevelType w:val="hybridMultilevel"/>
    <w:tmpl w:val="5B404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1C17E6"/>
    <w:multiLevelType w:val="hybridMultilevel"/>
    <w:tmpl w:val="31FE6A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DFF3059"/>
    <w:multiLevelType w:val="hybridMultilevel"/>
    <w:tmpl w:val="E6F86E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F073795"/>
    <w:multiLevelType w:val="multilevel"/>
    <w:tmpl w:val="176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8B68BC"/>
    <w:multiLevelType w:val="multilevel"/>
    <w:tmpl w:val="774AD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2E04E8"/>
    <w:multiLevelType w:val="multilevel"/>
    <w:tmpl w:val="C8B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26CB1"/>
    <w:multiLevelType w:val="multilevel"/>
    <w:tmpl w:val="2B769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8E097E"/>
    <w:multiLevelType w:val="multilevel"/>
    <w:tmpl w:val="B7561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91491A"/>
    <w:multiLevelType w:val="multilevel"/>
    <w:tmpl w:val="4CCA3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F81870"/>
    <w:multiLevelType w:val="hybridMultilevel"/>
    <w:tmpl w:val="6FA8FA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8E28C1"/>
    <w:multiLevelType w:val="multilevel"/>
    <w:tmpl w:val="76D07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1569CD"/>
    <w:multiLevelType w:val="multilevel"/>
    <w:tmpl w:val="6A083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8A5299"/>
    <w:multiLevelType w:val="hybridMultilevel"/>
    <w:tmpl w:val="EB3A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C54164"/>
    <w:multiLevelType w:val="hybridMultilevel"/>
    <w:tmpl w:val="D9AE5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1FE4D65"/>
    <w:multiLevelType w:val="hybridMultilevel"/>
    <w:tmpl w:val="228482FE"/>
    <w:lvl w:ilvl="0" w:tplc="726E502C">
      <w:start w:val="1"/>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68147A"/>
    <w:multiLevelType w:val="multilevel"/>
    <w:tmpl w:val="6A64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683291"/>
    <w:multiLevelType w:val="hybridMultilevel"/>
    <w:tmpl w:val="C03C45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7CD2754"/>
    <w:multiLevelType w:val="multilevel"/>
    <w:tmpl w:val="17D6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2D0A83"/>
    <w:multiLevelType w:val="multilevel"/>
    <w:tmpl w:val="D574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A4FEA"/>
    <w:multiLevelType w:val="hybridMultilevel"/>
    <w:tmpl w:val="9AD09714"/>
    <w:lvl w:ilvl="0" w:tplc="3C40CEDE">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B3C4343"/>
    <w:multiLevelType w:val="multilevel"/>
    <w:tmpl w:val="6D34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6C612E"/>
    <w:multiLevelType w:val="hybridMultilevel"/>
    <w:tmpl w:val="D4B81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527DC5"/>
    <w:multiLevelType w:val="multilevel"/>
    <w:tmpl w:val="A34AF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4D4644"/>
    <w:multiLevelType w:val="multilevel"/>
    <w:tmpl w:val="D492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4F09DA"/>
    <w:multiLevelType w:val="multilevel"/>
    <w:tmpl w:val="498E5F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8F7AC3"/>
    <w:multiLevelType w:val="hybridMultilevel"/>
    <w:tmpl w:val="E9FC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6B03A70"/>
    <w:multiLevelType w:val="multilevel"/>
    <w:tmpl w:val="58E6F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8A3FA9"/>
    <w:multiLevelType w:val="multilevel"/>
    <w:tmpl w:val="D62AB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344E41"/>
    <w:multiLevelType w:val="multilevel"/>
    <w:tmpl w:val="CC72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C0122D"/>
    <w:multiLevelType w:val="hybridMultilevel"/>
    <w:tmpl w:val="B3160A50"/>
    <w:lvl w:ilvl="0" w:tplc="BF1AC3D0">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C8874E4"/>
    <w:multiLevelType w:val="multilevel"/>
    <w:tmpl w:val="3B06D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786BC0"/>
    <w:multiLevelType w:val="hybridMultilevel"/>
    <w:tmpl w:val="F29E4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EF1653E"/>
    <w:multiLevelType w:val="multilevel"/>
    <w:tmpl w:val="9EBA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AF6321"/>
    <w:multiLevelType w:val="hybridMultilevel"/>
    <w:tmpl w:val="52365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3CE712F"/>
    <w:multiLevelType w:val="multilevel"/>
    <w:tmpl w:val="C564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7D3404"/>
    <w:multiLevelType w:val="multilevel"/>
    <w:tmpl w:val="870AE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6FB5024"/>
    <w:multiLevelType w:val="multilevel"/>
    <w:tmpl w:val="7094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78C1366"/>
    <w:multiLevelType w:val="multilevel"/>
    <w:tmpl w:val="BCC4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9E3174"/>
    <w:multiLevelType w:val="hybridMultilevel"/>
    <w:tmpl w:val="CEB6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77A016F7"/>
    <w:multiLevelType w:val="hybridMultilevel"/>
    <w:tmpl w:val="774E49EC"/>
    <w:lvl w:ilvl="0" w:tplc="2638A488">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3B16B4"/>
    <w:multiLevelType w:val="hybridMultilevel"/>
    <w:tmpl w:val="F7A290FE"/>
    <w:lvl w:ilvl="0" w:tplc="4E16F942">
      <w:start w:val="2"/>
      <w:numFmt w:val="bullet"/>
      <w:lvlText w:val="-"/>
      <w:lvlJc w:val="left"/>
      <w:pPr>
        <w:ind w:left="720" w:hanging="360"/>
      </w:pPr>
      <w:rPr>
        <w:rFonts w:ascii="TH Sarabun New" w:eastAsiaTheme="minorEastAsia" w:hAnsi="TH Sarabun New" w:cs="TH Sarabun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A2412CC"/>
    <w:multiLevelType w:val="hybridMultilevel"/>
    <w:tmpl w:val="F5903A22"/>
    <w:lvl w:ilvl="0" w:tplc="D8EC4CF0">
      <w:start w:val="2"/>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387BBD"/>
    <w:multiLevelType w:val="hybridMultilevel"/>
    <w:tmpl w:val="CAC0D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E097A49"/>
    <w:multiLevelType w:val="multilevel"/>
    <w:tmpl w:val="1F0C7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968648">
    <w:abstractNumId w:val="61"/>
  </w:num>
  <w:num w:numId="2" w16cid:durableId="1498612079">
    <w:abstractNumId w:val="40"/>
  </w:num>
  <w:num w:numId="3" w16cid:durableId="952516139">
    <w:abstractNumId w:val="14"/>
  </w:num>
  <w:num w:numId="4" w16cid:durableId="1192918518">
    <w:abstractNumId w:val="22"/>
  </w:num>
  <w:num w:numId="5" w16cid:durableId="1278102042">
    <w:abstractNumId w:val="59"/>
  </w:num>
  <w:num w:numId="6" w16cid:durableId="966590759">
    <w:abstractNumId w:val="81"/>
  </w:num>
  <w:num w:numId="7" w16cid:durableId="1082986613">
    <w:abstractNumId w:val="8"/>
  </w:num>
  <w:num w:numId="8" w16cid:durableId="887184965">
    <w:abstractNumId w:val="42"/>
  </w:num>
  <w:num w:numId="9" w16cid:durableId="1068575902">
    <w:abstractNumId w:val="65"/>
  </w:num>
  <w:num w:numId="10" w16cid:durableId="427506444">
    <w:abstractNumId w:val="73"/>
  </w:num>
  <w:num w:numId="11" w16cid:durableId="1483815474">
    <w:abstractNumId w:val="39"/>
  </w:num>
  <w:num w:numId="12" w16cid:durableId="1660227944">
    <w:abstractNumId w:val="71"/>
  </w:num>
  <w:num w:numId="13" w16cid:durableId="1367295570">
    <w:abstractNumId w:val="28"/>
  </w:num>
  <w:num w:numId="14" w16cid:durableId="1864396286">
    <w:abstractNumId w:val="36"/>
  </w:num>
  <w:num w:numId="15" w16cid:durableId="1918663507">
    <w:abstractNumId w:val="20"/>
  </w:num>
  <w:num w:numId="16" w16cid:durableId="513346799">
    <w:abstractNumId w:val="82"/>
  </w:num>
  <w:num w:numId="17" w16cid:durableId="1390763663">
    <w:abstractNumId w:val="78"/>
  </w:num>
  <w:num w:numId="18" w16cid:durableId="540636462">
    <w:abstractNumId w:val="80"/>
  </w:num>
  <w:num w:numId="19" w16cid:durableId="95251696">
    <w:abstractNumId w:val="79"/>
  </w:num>
  <w:num w:numId="20" w16cid:durableId="303242134">
    <w:abstractNumId w:val="2"/>
  </w:num>
  <w:num w:numId="21" w16cid:durableId="521165200">
    <w:abstractNumId w:val="49"/>
  </w:num>
  <w:num w:numId="22" w16cid:durableId="1627084374">
    <w:abstractNumId w:val="69"/>
  </w:num>
  <w:num w:numId="23" w16cid:durableId="1852449001">
    <w:abstractNumId w:val="54"/>
  </w:num>
  <w:num w:numId="24" w16cid:durableId="99837124">
    <w:abstractNumId w:val="13"/>
  </w:num>
  <w:num w:numId="25" w16cid:durableId="68504594">
    <w:abstractNumId w:val="34"/>
  </w:num>
  <w:num w:numId="26" w16cid:durableId="1828129145">
    <w:abstractNumId w:val="41"/>
  </w:num>
  <w:num w:numId="27" w16cid:durableId="576480852">
    <w:abstractNumId w:val="56"/>
  </w:num>
  <w:num w:numId="28" w16cid:durableId="1890144613">
    <w:abstractNumId w:val="6"/>
  </w:num>
  <w:num w:numId="29" w16cid:durableId="966933400">
    <w:abstractNumId w:val="9"/>
  </w:num>
  <w:num w:numId="30" w16cid:durableId="1082682804">
    <w:abstractNumId w:val="52"/>
  </w:num>
  <w:num w:numId="31" w16cid:durableId="752431163">
    <w:abstractNumId w:val="50"/>
  </w:num>
  <w:num w:numId="32" w16cid:durableId="1440300647">
    <w:abstractNumId w:val="1"/>
  </w:num>
  <w:num w:numId="33" w16cid:durableId="898710585">
    <w:abstractNumId w:val="48"/>
  </w:num>
  <w:num w:numId="34" w16cid:durableId="349261057">
    <w:abstractNumId w:val="70"/>
  </w:num>
  <w:num w:numId="35" w16cid:durableId="1368529639">
    <w:abstractNumId w:val="53"/>
  </w:num>
  <w:num w:numId="36" w16cid:durableId="920480357">
    <w:abstractNumId w:val="47"/>
  </w:num>
  <w:num w:numId="37" w16cid:durableId="1564483933">
    <w:abstractNumId w:val="0"/>
  </w:num>
  <w:num w:numId="38" w16cid:durableId="1900164520">
    <w:abstractNumId w:val="38"/>
  </w:num>
  <w:num w:numId="39" w16cid:durableId="1442071453">
    <w:abstractNumId w:val="10"/>
  </w:num>
  <w:num w:numId="40" w16cid:durableId="143203708">
    <w:abstractNumId w:val="27"/>
  </w:num>
  <w:num w:numId="41" w16cid:durableId="2047950097">
    <w:abstractNumId w:val="55"/>
  </w:num>
  <w:num w:numId="42" w16cid:durableId="330765438">
    <w:abstractNumId w:val="77"/>
  </w:num>
  <w:num w:numId="43" w16cid:durableId="212351216">
    <w:abstractNumId w:val="21"/>
  </w:num>
  <w:num w:numId="44" w16cid:durableId="1890602302">
    <w:abstractNumId w:val="23"/>
  </w:num>
  <w:num w:numId="45" w16cid:durableId="372929974">
    <w:abstractNumId w:val="19"/>
  </w:num>
  <w:num w:numId="46" w16cid:durableId="525943929">
    <w:abstractNumId w:val="68"/>
  </w:num>
  <w:num w:numId="47" w16cid:durableId="794979749">
    <w:abstractNumId w:val="11"/>
  </w:num>
  <w:num w:numId="48" w16cid:durableId="1509058022">
    <w:abstractNumId w:val="37"/>
  </w:num>
  <w:num w:numId="49" w16cid:durableId="1849715208">
    <w:abstractNumId w:val="3"/>
  </w:num>
  <w:num w:numId="50" w16cid:durableId="267272577">
    <w:abstractNumId w:val="16"/>
  </w:num>
  <w:num w:numId="51" w16cid:durableId="1625962993">
    <w:abstractNumId w:val="35"/>
  </w:num>
  <w:num w:numId="52" w16cid:durableId="1323504060">
    <w:abstractNumId w:val="25"/>
  </w:num>
  <w:num w:numId="53" w16cid:durableId="517426575">
    <w:abstractNumId w:val="17"/>
  </w:num>
  <w:num w:numId="54" w16cid:durableId="230045979">
    <w:abstractNumId w:val="7"/>
  </w:num>
  <w:num w:numId="55" w16cid:durableId="1673022759">
    <w:abstractNumId w:val="76"/>
  </w:num>
  <w:num w:numId="56" w16cid:durableId="131097411">
    <w:abstractNumId w:val="26"/>
  </w:num>
  <w:num w:numId="57" w16cid:durableId="1890145236">
    <w:abstractNumId w:val="45"/>
  </w:num>
  <w:num w:numId="58" w16cid:durableId="616445034">
    <w:abstractNumId w:val="29"/>
  </w:num>
  <w:num w:numId="59" w16cid:durableId="994451894">
    <w:abstractNumId w:val="15"/>
  </w:num>
  <w:num w:numId="60" w16cid:durableId="1958368471">
    <w:abstractNumId w:val="72"/>
  </w:num>
  <w:num w:numId="61" w16cid:durableId="346714227">
    <w:abstractNumId w:val="74"/>
  </w:num>
  <w:num w:numId="62" w16cid:durableId="3360414">
    <w:abstractNumId w:val="44"/>
  </w:num>
  <w:num w:numId="63" w16cid:durableId="1542325173">
    <w:abstractNumId w:val="63"/>
  </w:num>
  <w:num w:numId="64" w16cid:durableId="1466122178">
    <w:abstractNumId w:val="62"/>
  </w:num>
  <w:num w:numId="65" w16cid:durableId="1828355028">
    <w:abstractNumId w:val="75"/>
  </w:num>
  <w:num w:numId="66" w16cid:durableId="1369572844">
    <w:abstractNumId w:val="58"/>
  </w:num>
  <w:num w:numId="67" w16cid:durableId="1796020246">
    <w:abstractNumId w:val="64"/>
  </w:num>
  <w:num w:numId="68" w16cid:durableId="253781504">
    <w:abstractNumId w:val="67"/>
  </w:num>
  <w:num w:numId="69" w16cid:durableId="2113936941">
    <w:abstractNumId w:val="60"/>
  </w:num>
  <w:num w:numId="70" w16cid:durableId="1276672884">
    <w:abstractNumId w:val="51"/>
  </w:num>
  <w:num w:numId="71" w16cid:durableId="1035500909">
    <w:abstractNumId w:val="24"/>
  </w:num>
  <w:num w:numId="72" w16cid:durableId="880433791">
    <w:abstractNumId w:val="4"/>
  </w:num>
  <w:num w:numId="73" w16cid:durableId="944385719">
    <w:abstractNumId w:val="5"/>
  </w:num>
  <w:num w:numId="74" w16cid:durableId="1856111319">
    <w:abstractNumId w:val="66"/>
  </w:num>
  <w:num w:numId="75" w16cid:durableId="665590099">
    <w:abstractNumId w:val="30"/>
  </w:num>
  <w:num w:numId="76" w16cid:durableId="728304944">
    <w:abstractNumId w:val="33"/>
  </w:num>
  <w:num w:numId="77" w16cid:durableId="204292931">
    <w:abstractNumId w:val="83"/>
  </w:num>
  <w:num w:numId="78" w16cid:durableId="1798332683">
    <w:abstractNumId w:val="18"/>
  </w:num>
  <w:num w:numId="79" w16cid:durableId="1169321749">
    <w:abstractNumId w:val="32"/>
  </w:num>
  <w:num w:numId="80" w16cid:durableId="652219520">
    <w:abstractNumId w:val="12"/>
  </w:num>
  <w:num w:numId="81" w16cid:durableId="1979256918">
    <w:abstractNumId w:val="31"/>
  </w:num>
  <w:num w:numId="82" w16cid:durableId="103154302">
    <w:abstractNumId w:val="57"/>
  </w:num>
  <w:num w:numId="83" w16cid:durableId="1525510326">
    <w:abstractNumId w:val="43"/>
  </w:num>
  <w:num w:numId="84" w16cid:durableId="15545704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67C"/>
    <w:rsid w:val="00001DEA"/>
    <w:rsid w:val="000034A6"/>
    <w:rsid w:val="00003C8D"/>
    <w:rsid w:val="00005C60"/>
    <w:rsid w:val="00022E28"/>
    <w:rsid w:val="0004778F"/>
    <w:rsid w:val="0005769B"/>
    <w:rsid w:val="00071B5A"/>
    <w:rsid w:val="0009505C"/>
    <w:rsid w:val="00095A28"/>
    <w:rsid w:val="000A569D"/>
    <w:rsid w:val="000D2A94"/>
    <w:rsid w:val="000E28A6"/>
    <w:rsid w:val="00101259"/>
    <w:rsid w:val="00114351"/>
    <w:rsid w:val="00134163"/>
    <w:rsid w:val="001348A5"/>
    <w:rsid w:val="001420D4"/>
    <w:rsid w:val="00162F52"/>
    <w:rsid w:val="001670A0"/>
    <w:rsid w:val="001738FC"/>
    <w:rsid w:val="00182E43"/>
    <w:rsid w:val="001A2D1B"/>
    <w:rsid w:val="001B6BCE"/>
    <w:rsid w:val="001D75D8"/>
    <w:rsid w:val="001E3389"/>
    <w:rsid w:val="001F37AD"/>
    <w:rsid w:val="001F5F60"/>
    <w:rsid w:val="00202827"/>
    <w:rsid w:val="002076ED"/>
    <w:rsid w:val="00217013"/>
    <w:rsid w:val="002171E2"/>
    <w:rsid w:val="002177DD"/>
    <w:rsid w:val="00227B5D"/>
    <w:rsid w:val="002339E8"/>
    <w:rsid w:val="002362BA"/>
    <w:rsid w:val="0025646C"/>
    <w:rsid w:val="002564D0"/>
    <w:rsid w:val="00261CCB"/>
    <w:rsid w:val="002627C7"/>
    <w:rsid w:val="00263159"/>
    <w:rsid w:val="0026333F"/>
    <w:rsid w:val="00267129"/>
    <w:rsid w:val="00274F93"/>
    <w:rsid w:val="00282A04"/>
    <w:rsid w:val="00287E67"/>
    <w:rsid w:val="00293FC4"/>
    <w:rsid w:val="00296663"/>
    <w:rsid w:val="002A1D77"/>
    <w:rsid w:val="002A33EA"/>
    <w:rsid w:val="002B2900"/>
    <w:rsid w:val="002C1465"/>
    <w:rsid w:val="002C4BF1"/>
    <w:rsid w:val="002D2E8C"/>
    <w:rsid w:val="002E5238"/>
    <w:rsid w:val="002E5905"/>
    <w:rsid w:val="00313720"/>
    <w:rsid w:val="003229E9"/>
    <w:rsid w:val="003249A7"/>
    <w:rsid w:val="0034010C"/>
    <w:rsid w:val="00342051"/>
    <w:rsid w:val="0034615A"/>
    <w:rsid w:val="0035510A"/>
    <w:rsid w:val="003556B2"/>
    <w:rsid w:val="003625E9"/>
    <w:rsid w:val="00364815"/>
    <w:rsid w:val="00366C51"/>
    <w:rsid w:val="003720AA"/>
    <w:rsid w:val="00391022"/>
    <w:rsid w:val="003951DC"/>
    <w:rsid w:val="003A7C4B"/>
    <w:rsid w:val="003E1C9E"/>
    <w:rsid w:val="003F7D16"/>
    <w:rsid w:val="004018C4"/>
    <w:rsid w:val="0041072E"/>
    <w:rsid w:val="004130CC"/>
    <w:rsid w:val="00413564"/>
    <w:rsid w:val="00416C1F"/>
    <w:rsid w:val="004235CC"/>
    <w:rsid w:val="004304DC"/>
    <w:rsid w:val="0043251E"/>
    <w:rsid w:val="00433631"/>
    <w:rsid w:val="0044785A"/>
    <w:rsid w:val="00447D22"/>
    <w:rsid w:val="0047017F"/>
    <w:rsid w:val="00472473"/>
    <w:rsid w:val="004B68CA"/>
    <w:rsid w:val="004C16D9"/>
    <w:rsid w:val="004D01FD"/>
    <w:rsid w:val="004D72A9"/>
    <w:rsid w:val="004E61E0"/>
    <w:rsid w:val="004F4912"/>
    <w:rsid w:val="004F7685"/>
    <w:rsid w:val="005054EF"/>
    <w:rsid w:val="00507E5E"/>
    <w:rsid w:val="00511BC1"/>
    <w:rsid w:val="00512036"/>
    <w:rsid w:val="00514DD3"/>
    <w:rsid w:val="00521698"/>
    <w:rsid w:val="00527930"/>
    <w:rsid w:val="005426FC"/>
    <w:rsid w:val="00547457"/>
    <w:rsid w:val="0055625C"/>
    <w:rsid w:val="00557FED"/>
    <w:rsid w:val="005610CB"/>
    <w:rsid w:val="00565162"/>
    <w:rsid w:val="0057156D"/>
    <w:rsid w:val="005743F0"/>
    <w:rsid w:val="005756E9"/>
    <w:rsid w:val="005933D7"/>
    <w:rsid w:val="00597A6E"/>
    <w:rsid w:val="005A6802"/>
    <w:rsid w:val="005C4778"/>
    <w:rsid w:val="005D1870"/>
    <w:rsid w:val="005D3E8B"/>
    <w:rsid w:val="005E1683"/>
    <w:rsid w:val="005F02B8"/>
    <w:rsid w:val="005F64D1"/>
    <w:rsid w:val="00607705"/>
    <w:rsid w:val="006209FC"/>
    <w:rsid w:val="00627E2D"/>
    <w:rsid w:val="00643D6B"/>
    <w:rsid w:val="00650325"/>
    <w:rsid w:val="00653121"/>
    <w:rsid w:val="00653C12"/>
    <w:rsid w:val="00674842"/>
    <w:rsid w:val="00685FBE"/>
    <w:rsid w:val="00694CF3"/>
    <w:rsid w:val="006A74F0"/>
    <w:rsid w:val="006B3F3B"/>
    <w:rsid w:val="006C6DA1"/>
    <w:rsid w:val="006E41FE"/>
    <w:rsid w:val="00701C9D"/>
    <w:rsid w:val="00702E47"/>
    <w:rsid w:val="007044C7"/>
    <w:rsid w:val="00711307"/>
    <w:rsid w:val="00715353"/>
    <w:rsid w:val="00723A02"/>
    <w:rsid w:val="00733916"/>
    <w:rsid w:val="007478F4"/>
    <w:rsid w:val="007647FA"/>
    <w:rsid w:val="007669E5"/>
    <w:rsid w:val="007772A5"/>
    <w:rsid w:val="0078703C"/>
    <w:rsid w:val="007C326C"/>
    <w:rsid w:val="007C607A"/>
    <w:rsid w:val="007D7C53"/>
    <w:rsid w:val="007F425C"/>
    <w:rsid w:val="00802D23"/>
    <w:rsid w:val="00823305"/>
    <w:rsid w:val="00825F32"/>
    <w:rsid w:val="008263CF"/>
    <w:rsid w:val="008350FC"/>
    <w:rsid w:val="00841C1D"/>
    <w:rsid w:val="00841D49"/>
    <w:rsid w:val="00843067"/>
    <w:rsid w:val="00846F27"/>
    <w:rsid w:val="008507DB"/>
    <w:rsid w:val="008567BE"/>
    <w:rsid w:val="0087214B"/>
    <w:rsid w:val="00873F36"/>
    <w:rsid w:val="0087687F"/>
    <w:rsid w:val="008862B7"/>
    <w:rsid w:val="00890073"/>
    <w:rsid w:val="008903C2"/>
    <w:rsid w:val="00892F6F"/>
    <w:rsid w:val="008940F9"/>
    <w:rsid w:val="008A4682"/>
    <w:rsid w:val="008A6DAC"/>
    <w:rsid w:val="008B7129"/>
    <w:rsid w:val="008C046A"/>
    <w:rsid w:val="008C1AF3"/>
    <w:rsid w:val="008C2551"/>
    <w:rsid w:val="008C2F64"/>
    <w:rsid w:val="008C5495"/>
    <w:rsid w:val="008C59A4"/>
    <w:rsid w:val="008D3545"/>
    <w:rsid w:val="008E1BB1"/>
    <w:rsid w:val="009125BC"/>
    <w:rsid w:val="00946360"/>
    <w:rsid w:val="00957E25"/>
    <w:rsid w:val="00962E94"/>
    <w:rsid w:val="009809D4"/>
    <w:rsid w:val="009842C6"/>
    <w:rsid w:val="00993061"/>
    <w:rsid w:val="00993BA5"/>
    <w:rsid w:val="0099524D"/>
    <w:rsid w:val="00996549"/>
    <w:rsid w:val="009A0F71"/>
    <w:rsid w:val="009A5FE0"/>
    <w:rsid w:val="009B1D49"/>
    <w:rsid w:val="009C0061"/>
    <w:rsid w:val="009C37CA"/>
    <w:rsid w:val="009C55CF"/>
    <w:rsid w:val="009C6E18"/>
    <w:rsid w:val="009D7F01"/>
    <w:rsid w:val="009E236B"/>
    <w:rsid w:val="009E750D"/>
    <w:rsid w:val="009F029B"/>
    <w:rsid w:val="009F350E"/>
    <w:rsid w:val="009F539A"/>
    <w:rsid w:val="00A125CA"/>
    <w:rsid w:val="00A12917"/>
    <w:rsid w:val="00A363AC"/>
    <w:rsid w:val="00A415CB"/>
    <w:rsid w:val="00A46FDF"/>
    <w:rsid w:val="00A541A3"/>
    <w:rsid w:val="00A546A5"/>
    <w:rsid w:val="00A57BA2"/>
    <w:rsid w:val="00A6032D"/>
    <w:rsid w:val="00A7071F"/>
    <w:rsid w:val="00A70B28"/>
    <w:rsid w:val="00A73B81"/>
    <w:rsid w:val="00A75875"/>
    <w:rsid w:val="00A7589F"/>
    <w:rsid w:val="00A916C4"/>
    <w:rsid w:val="00A94866"/>
    <w:rsid w:val="00AA4217"/>
    <w:rsid w:val="00AB37D0"/>
    <w:rsid w:val="00AC786C"/>
    <w:rsid w:val="00AE565A"/>
    <w:rsid w:val="00B16052"/>
    <w:rsid w:val="00B236F7"/>
    <w:rsid w:val="00B34C9C"/>
    <w:rsid w:val="00B34DA4"/>
    <w:rsid w:val="00B41D5A"/>
    <w:rsid w:val="00B47333"/>
    <w:rsid w:val="00B50A81"/>
    <w:rsid w:val="00B5287C"/>
    <w:rsid w:val="00B84478"/>
    <w:rsid w:val="00B94782"/>
    <w:rsid w:val="00BA61C2"/>
    <w:rsid w:val="00BA6C73"/>
    <w:rsid w:val="00BA6FDE"/>
    <w:rsid w:val="00BB335E"/>
    <w:rsid w:val="00BB53B3"/>
    <w:rsid w:val="00BC2702"/>
    <w:rsid w:val="00C15B0C"/>
    <w:rsid w:val="00C174B5"/>
    <w:rsid w:val="00C30A66"/>
    <w:rsid w:val="00C318B0"/>
    <w:rsid w:val="00C34AFA"/>
    <w:rsid w:val="00C374CB"/>
    <w:rsid w:val="00C450D8"/>
    <w:rsid w:val="00C5505E"/>
    <w:rsid w:val="00C57698"/>
    <w:rsid w:val="00C61152"/>
    <w:rsid w:val="00C74D62"/>
    <w:rsid w:val="00C76D18"/>
    <w:rsid w:val="00C83C42"/>
    <w:rsid w:val="00C86164"/>
    <w:rsid w:val="00C86CC5"/>
    <w:rsid w:val="00C94A27"/>
    <w:rsid w:val="00CC3419"/>
    <w:rsid w:val="00CC61B9"/>
    <w:rsid w:val="00CC6355"/>
    <w:rsid w:val="00CC6C6B"/>
    <w:rsid w:val="00CD0453"/>
    <w:rsid w:val="00CD18AB"/>
    <w:rsid w:val="00CE08EB"/>
    <w:rsid w:val="00D162B0"/>
    <w:rsid w:val="00D1674F"/>
    <w:rsid w:val="00D23906"/>
    <w:rsid w:val="00D4233F"/>
    <w:rsid w:val="00D458A8"/>
    <w:rsid w:val="00D50891"/>
    <w:rsid w:val="00D519BF"/>
    <w:rsid w:val="00D570F8"/>
    <w:rsid w:val="00D7087F"/>
    <w:rsid w:val="00D72B63"/>
    <w:rsid w:val="00D7484C"/>
    <w:rsid w:val="00DB4CD1"/>
    <w:rsid w:val="00DB4D1A"/>
    <w:rsid w:val="00DC0A6B"/>
    <w:rsid w:val="00DD057C"/>
    <w:rsid w:val="00DE446F"/>
    <w:rsid w:val="00DF6D32"/>
    <w:rsid w:val="00DF6ED7"/>
    <w:rsid w:val="00E001E4"/>
    <w:rsid w:val="00E016DD"/>
    <w:rsid w:val="00E148F4"/>
    <w:rsid w:val="00E1616A"/>
    <w:rsid w:val="00E35BEE"/>
    <w:rsid w:val="00E47C19"/>
    <w:rsid w:val="00E524EB"/>
    <w:rsid w:val="00E547BA"/>
    <w:rsid w:val="00E571C0"/>
    <w:rsid w:val="00E73B12"/>
    <w:rsid w:val="00E832AB"/>
    <w:rsid w:val="00E8708F"/>
    <w:rsid w:val="00E9781C"/>
    <w:rsid w:val="00EA070C"/>
    <w:rsid w:val="00EB14A9"/>
    <w:rsid w:val="00EB2DCC"/>
    <w:rsid w:val="00EC5E37"/>
    <w:rsid w:val="00EE3E30"/>
    <w:rsid w:val="00EF367C"/>
    <w:rsid w:val="00F023A0"/>
    <w:rsid w:val="00F028DE"/>
    <w:rsid w:val="00F04CEA"/>
    <w:rsid w:val="00F139D8"/>
    <w:rsid w:val="00F14653"/>
    <w:rsid w:val="00F1769B"/>
    <w:rsid w:val="00F3451D"/>
    <w:rsid w:val="00F37230"/>
    <w:rsid w:val="00F43F4E"/>
    <w:rsid w:val="00F5149D"/>
    <w:rsid w:val="00F62888"/>
    <w:rsid w:val="00F67EBF"/>
    <w:rsid w:val="00F81955"/>
    <w:rsid w:val="00F86779"/>
    <w:rsid w:val="00F91DBF"/>
    <w:rsid w:val="00FA6170"/>
    <w:rsid w:val="00FB1C9E"/>
    <w:rsid w:val="00FB510E"/>
    <w:rsid w:val="00FB5A43"/>
    <w:rsid w:val="00FB6620"/>
    <w:rsid w:val="00FD4360"/>
    <w:rsid w:val="00FE193F"/>
    <w:rsid w:val="00FE3141"/>
    <w:rsid w:val="00FF1775"/>
    <w:rsid w:val="00FF3B85"/>
    <w:rsid w:val="00FF777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5C65D"/>
  <w15:chartTrackingRefBased/>
  <w15:docId w15:val="{50DF56F4-AD0D-4231-84CF-BA459E50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78F"/>
    <w:pPr>
      <w:spacing w:after="0" w:line="240" w:lineRule="auto"/>
    </w:pPr>
    <w:rPr>
      <w:rFonts w:ascii="TH Sarabun New" w:hAnsi="TH Sarabun New" w:cs="TH Sarabun New"/>
      <w:sz w:val="32"/>
      <w:szCs w:val="32"/>
    </w:rPr>
  </w:style>
  <w:style w:type="paragraph" w:styleId="Heading1">
    <w:name w:val="heading 1"/>
    <w:basedOn w:val="Normal"/>
    <w:next w:val="Normal"/>
    <w:link w:val="Heading1Char"/>
    <w:autoRedefine/>
    <w:uiPriority w:val="9"/>
    <w:qFormat/>
    <w:rsid w:val="002564D0"/>
    <w:pPr>
      <w:keepNext/>
      <w:keepLines/>
      <w:shd w:val="clear" w:color="auto" w:fill="2E74B5" w:themeFill="accent5" w:themeFillShade="BF"/>
      <w:spacing w:before="240"/>
      <w:outlineLvl w:val="0"/>
    </w:pPr>
    <w:rPr>
      <w:rFonts w:eastAsiaTheme="majorEastAsia"/>
      <w:b/>
      <w:bCs/>
      <w:color w:val="FFFFFF" w:themeColor="background1"/>
    </w:rPr>
  </w:style>
  <w:style w:type="paragraph" w:styleId="Heading2">
    <w:name w:val="heading 2"/>
    <w:basedOn w:val="Normal"/>
    <w:next w:val="Normal"/>
    <w:link w:val="Heading2Char"/>
    <w:uiPriority w:val="9"/>
    <w:unhideWhenUsed/>
    <w:qFormat/>
    <w:rsid w:val="00EF367C"/>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EF367C"/>
    <w:pPr>
      <w:keepNext/>
      <w:keepLines/>
      <w:spacing w:before="4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67C"/>
    <w:pPr>
      <w:keepNext/>
      <w:keepLines/>
      <w:spacing w:before="4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EF367C"/>
    <w:pPr>
      <w:keepNext/>
      <w:keepLines/>
      <w:spacing w:before="4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EF367C"/>
    <w:pPr>
      <w:keepNext/>
      <w:keepLines/>
      <w:spacing w:before="4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EF367C"/>
    <w:pPr>
      <w:keepNext/>
      <w:keepLines/>
      <w:spacing w:before="4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EF367C"/>
    <w:pPr>
      <w:keepNext/>
      <w:keepLines/>
      <w:spacing w:before="4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EF367C"/>
    <w:pPr>
      <w:keepNext/>
      <w:keepLines/>
      <w:spacing w:before="4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4D0"/>
    <w:rPr>
      <w:rFonts w:ascii="TH Sarabun New" w:eastAsiaTheme="majorEastAsia" w:hAnsi="TH Sarabun New" w:cs="TH Sarabun New"/>
      <w:b/>
      <w:bCs/>
      <w:color w:val="FFFFFF" w:themeColor="background1"/>
      <w:sz w:val="32"/>
      <w:szCs w:val="32"/>
      <w:shd w:val="clear" w:color="auto" w:fill="2E74B5" w:themeFill="accent5" w:themeFillShade="BF"/>
    </w:rPr>
  </w:style>
  <w:style w:type="character" w:customStyle="1" w:styleId="Heading2Char">
    <w:name w:val="Heading 2 Char"/>
    <w:basedOn w:val="DefaultParagraphFont"/>
    <w:link w:val="Heading2"/>
    <w:uiPriority w:val="9"/>
    <w:rsid w:val="00EF36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67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67C"/>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EF367C"/>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EF367C"/>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EF367C"/>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EF367C"/>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EF367C"/>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EF367C"/>
    <w:rPr>
      <w:b/>
      <w:bCs/>
      <w:smallCaps/>
      <w:color w:val="44546A" w:themeColor="text2"/>
    </w:rPr>
  </w:style>
  <w:style w:type="paragraph" w:styleId="Title">
    <w:name w:val="Title"/>
    <w:basedOn w:val="Normal"/>
    <w:next w:val="Normal"/>
    <w:link w:val="TitleChar"/>
    <w:uiPriority w:val="10"/>
    <w:qFormat/>
    <w:rsid w:val="00EF367C"/>
    <w:pPr>
      <w:spacing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EF367C"/>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EF367C"/>
    <w:pPr>
      <w:numPr>
        <w:ilvl w:val="1"/>
      </w:numPr>
      <w:spacing w:after="240"/>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EF367C"/>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EF367C"/>
    <w:rPr>
      <w:b/>
      <w:bCs/>
    </w:rPr>
  </w:style>
  <w:style w:type="character" w:styleId="Emphasis">
    <w:name w:val="Emphasis"/>
    <w:basedOn w:val="DefaultParagraphFont"/>
    <w:uiPriority w:val="20"/>
    <w:qFormat/>
    <w:rsid w:val="00EF367C"/>
    <w:rPr>
      <w:i/>
      <w:iCs/>
    </w:rPr>
  </w:style>
  <w:style w:type="paragraph" w:styleId="NoSpacing">
    <w:name w:val="No Spacing"/>
    <w:uiPriority w:val="1"/>
    <w:qFormat/>
    <w:rsid w:val="00EF367C"/>
    <w:pPr>
      <w:spacing w:after="0" w:line="240" w:lineRule="auto"/>
    </w:pPr>
  </w:style>
  <w:style w:type="paragraph" w:styleId="Quote">
    <w:name w:val="Quote"/>
    <w:basedOn w:val="Normal"/>
    <w:next w:val="Normal"/>
    <w:link w:val="QuoteChar"/>
    <w:uiPriority w:val="29"/>
    <w:qFormat/>
    <w:rsid w:val="00EF367C"/>
    <w:pPr>
      <w:spacing w:before="120" w:after="120"/>
      <w:ind w:left="720"/>
    </w:pPr>
    <w:rPr>
      <w:color w:val="44546A" w:themeColor="text2"/>
      <w:szCs w:val="24"/>
    </w:rPr>
  </w:style>
  <w:style w:type="character" w:customStyle="1" w:styleId="QuoteChar">
    <w:name w:val="Quote Char"/>
    <w:basedOn w:val="DefaultParagraphFont"/>
    <w:link w:val="Quote"/>
    <w:uiPriority w:val="29"/>
    <w:rsid w:val="00EF367C"/>
    <w:rPr>
      <w:color w:val="44546A" w:themeColor="text2"/>
      <w:sz w:val="24"/>
      <w:szCs w:val="24"/>
    </w:rPr>
  </w:style>
  <w:style w:type="paragraph" w:styleId="IntenseQuote">
    <w:name w:val="Intense Quote"/>
    <w:basedOn w:val="Normal"/>
    <w:next w:val="Normal"/>
    <w:link w:val="IntenseQuoteChar"/>
    <w:uiPriority w:val="30"/>
    <w:qFormat/>
    <w:rsid w:val="00EF367C"/>
    <w:pPr>
      <w:spacing w:before="100" w:beforeAutospacing="1" w:after="240"/>
      <w:ind w:left="720"/>
      <w:jc w:val="center"/>
    </w:pPr>
    <w:rPr>
      <w:rFonts w:asciiTheme="majorHAnsi" w:eastAsiaTheme="majorEastAsia" w:hAnsiTheme="majorHAnsi" w:cstheme="majorBidi"/>
      <w:color w:val="44546A" w:themeColor="text2"/>
      <w:spacing w:val="-6"/>
    </w:rPr>
  </w:style>
  <w:style w:type="character" w:customStyle="1" w:styleId="IntenseQuoteChar">
    <w:name w:val="Intense Quote Char"/>
    <w:basedOn w:val="DefaultParagraphFont"/>
    <w:link w:val="IntenseQuote"/>
    <w:uiPriority w:val="30"/>
    <w:rsid w:val="00EF367C"/>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EF367C"/>
    <w:rPr>
      <w:i/>
      <w:iCs/>
      <w:color w:val="595959" w:themeColor="text1" w:themeTint="A6"/>
    </w:rPr>
  </w:style>
  <w:style w:type="character" w:styleId="IntenseEmphasis">
    <w:name w:val="Intense Emphasis"/>
    <w:basedOn w:val="DefaultParagraphFont"/>
    <w:uiPriority w:val="21"/>
    <w:qFormat/>
    <w:rsid w:val="00EF367C"/>
    <w:rPr>
      <w:b/>
      <w:bCs/>
      <w:i/>
      <w:iCs/>
    </w:rPr>
  </w:style>
  <w:style w:type="character" w:styleId="SubtleReference">
    <w:name w:val="Subtle Reference"/>
    <w:basedOn w:val="DefaultParagraphFont"/>
    <w:uiPriority w:val="31"/>
    <w:qFormat/>
    <w:rsid w:val="00EF367C"/>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F367C"/>
    <w:rPr>
      <w:b/>
      <w:bCs/>
      <w:smallCaps/>
      <w:color w:val="44546A" w:themeColor="text2"/>
      <w:u w:val="single"/>
    </w:rPr>
  </w:style>
  <w:style w:type="character" w:styleId="BookTitle">
    <w:name w:val="Book Title"/>
    <w:basedOn w:val="DefaultParagraphFont"/>
    <w:uiPriority w:val="33"/>
    <w:qFormat/>
    <w:rsid w:val="00EF367C"/>
    <w:rPr>
      <w:b/>
      <w:bCs/>
      <w:smallCaps/>
      <w:spacing w:val="10"/>
    </w:rPr>
  </w:style>
  <w:style w:type="paragraph" w:styleId="TOCHeading">
    <w:name w:val="TOC Heading"/>
    <w:basedOn w:val="Heading1"/>
    <w:next w:val="Normal"/>
    <w:uiPriority w:val="39"/>
    <w:semiHidden/>
    <w:unhideWhenUsed/>
    <w:qFormat/>
    <w:rsid w:val="00EF367C"/>
    <w:pPr>
      <w:outlineLvl w:val="9"/>
    </w:pPr>
  </w:style>
  <w:style w:type="paragraph" w:styleId="Header">
    <w:name w:val="header"/>
    <w:basedOn w:val="Normal"/>
    <w:link w:val="HeaderChar"/>
    <w:uiPriority w:val="99"/>
    <w:unhideWhenUsed/>
    <w:rsid w:val="00274F93"/>
    <w:pPr>
      <w:tabs>
        <w:tab w:val="center" w:pos="4513"/>
        <w:tab w:val="right" w:pos="9026"/>
      </w:tabs>
    </w:pPr>
    <w:rPr>
      <w:szCs w:val="28"/>
    </w:rPr>
  </w:style>
  <w:style w:type="character" w:customStyle="1" w:styleId="HeaderChar">
    <w:name w:val="Header Char"/>
    <w:basedOn w:val="DefaultParagraphFont"/>
    <w:link w:val="Header"/>
    <w:uiPriority w:val="99"/>
    <w:rsid w:val="00274F93"/>
    <w:rPr>
      <w:szCs w:val="28"/>
    </w:rPr>
  </w:style>
  <w:style w:type="paragraph" w:styleId="Footer">
    <w:name w:val="footer"/>
    <w:basedOn w:val="Normal"/>
    <w:link w:val="FooterChar"/>
    <w:uiPriority w:val="99"/>
    <w:unhideWhenUsed/>
    <w:rsid w:val="00274F93"/>
    <w:pPr>
      <w:tabs>
        <w:tab w:val="center" w:pos="4513"/>
        <w:tab w:val="right" w:pos="9026"/>
      </w:tabs>
    </w:pPr>
    <w:rPr>
      <w:szCs w:val="28"/>
    </w:rPr>
  </w:style>
  <w:style w:type="character" w:customStyle="1" w:styleId="FooterChar">
    <w:name w:val="Footer Char"/>
    <w:basedOn w:val="DefaultParagraphFont"/>
    <w:link w:val="Footer"/>
    <w:uiPriority w:val="99"/>
    <w:rsid w:val="00274F93"/>
    <w:rPr>
      <w:szCs w:val="28"/>
    </w:rPr>
  </w:style>
  <w:style w:type="table" w:styleId="TableGrid">
    <w:name w:val="Table Grid"/>
    <w:basedOn w:val="TableNormal"/>
    <w:uiPriority w:val="59"/>
    <w:rsid w:val="00FB5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E750D"/>
    <w:rPr>
      <w:rFonts w:ascii="TH SarabunPSK" w:hAnsi="TH SarabunPSK" w:cs="TH SarabunPSK" w:hint="default"/>
      <w:b/>
      <w:bCs/>
      <w:i w:val="0"/>
      <w:iCs w:val="0"/>
      <w:color w:val="FFFFFF"/>
      <w:sz w:val="32"/>
      <w:szCs w:val="32"/>
    </w:rPr>
  </w:style>
  <w:style w:type="character" w:styleId="PlaceholderText">
    <w:name w:val="Placeholder Text"/>
    <w:basedOn w:val="DefaultParagraphFont"/>
    <w:uiPriority w:val="99"/>
    <w:semiHidden/>
    <w:rsid w:val="009E750D"/>
    <w:rPr>
      <w:color w:val="808080"/>
    </w:rPr>
  </w:style>
  <w:style w:type="paragraph" w:styleId="ListParagraph">
    <w:name w:val="List Paragraph"/>
    <w:basedOn w:val="Normal"/>
    <w:uiPriority w:val="34"/>
    <w:qFormat/>
    <w:rsid w:val="004C16D9"/>
    <w:pPr>
      <w:ind w:left="720"/>
      <w:contextualSpacing/>
    </w:pPr>
  </w:style>
  <w:style w:type="character" w:styleId="PageNumber">
    <w:name w:val="page number"/>
    <w:basedOn w:val="DefaultParagraphFont"/>
    <w:uiPriority w:val="99"/>
    <w:semiHidden/>
    <w:unhideWhenUsed/>
    <w:rsid w:val="00366C51"/>
  </w:style>
  <w:style w:type="character" w:styleId="Hyperlink">
    <w:name w:val="Hyperlink"/>
    <w:basedOn w:val="DefaultParagraphFont"/>
    <w:uiPriority w:val="99"/>
    <w:unhideWhenUsed/>
    <w:rsid w:val="0009505C"/>
    <w:rPr>
      <w:color w:val="0563C1" w:themeColor="hyperlink"/>
      <w:u w:val="single"/>
    </w:rPr>
  </w:style>
  <w:style w:type="character" w:styleId="UnresolvedMention">
    <w:name w:val="Unresolved Mention"/>
    <w:basedOn w:val="DefaultParagraphFont"/>
    <w:uiPriority w:val="99"/>
    <w:semiHidden/>
    <w:unhideWhenUsed/>
    <w:rsid w:val="0009505C"/>
    <w:rPr>
      <w:color w:val="605E5C"/>
      <w:shd w:val="clear" w:color="auto" w:fill="E1DFDD"/>
    </w:rPr>
  </w:style>
  <w:style w:type="character" w:styleId="FollowedHyperlink">
    <w:name w:val="FollowedHyperlink"/>
    <w:basedOn w:val="DefaultParagraphFont"/>
    <w:uiPriority w:val="99"/>
    <w:semiHidden/>
    <w:unhideWhenUsed/>
    <w:rsid w:val="002076ED"/>
    <w:rPr>
      <w:color w:val="954F72" w:themeColor="followedHyperlink"/>
      <w:u w:val="single"/>
    </w:rPr>
  </w:style>
  <w:style w:type="paragraph" w:customStyle="1" w:styleId="Code">
    <w:name w:val="Code"/>
    <w:basedOn w:val="Normal"/>
    <w:autoRedefine/>
    <w:qFormat/>
    <w:rsid w:val="003F7D16"/>
    <w:pPr>
      <w:pBdr>
        <w:top w:val="single" w:sz="4" w:space="1" w:color="auto"/>
        <w:left w:val="single" w:sz="4" w:space="4" w:color="auto"/>
        <w:bottom w:val="single" w:sz="4" w:space="1" w:color="auto"/>
        <w:right w:val="single" w:sz="4" w:space="4" w:color="auto"/>
      </w:pBdr>
    </w:pPr>
    <w:rPr>
      <w:rFonts w:ascii="Consolas" w:hAnsi="Consolas" w:cs="Consolas"/>
      <w:sz w:val="20"/>
      <w:szCs w:val="20"/>
      <w:lang w:val="en-TH"/>
    </w:rPr>
  </w:style>
  <w:style w:type="paragraph" w:customStyle="1" w:styleId="ProblemHeading">
    <w:name w:val="Problem Heading"/>
    <w:basedOn w:val="Normal"/>
    <w:autoRedefine/>
    <w:qFormat/>
    <w:rsid w:val="001420D4"/>
    <w:rPr>
      <w:b/>
      <w:bCs/>
      <w:u w:val="single"/>
    </w:rPr>
  </w:style>
  <w:style w:type="character" w:styleId="HTMLCode">
    <w:name w:val="HTML Code"/>
    <w:basedOn w:val="DefaultParagraphFont"/>
    <w:uiPriority w:val="99"/>
    <w:semiHidden/>
    <w:unhideWhenUsed/>
    <w:rsid w:val="00733916"/>
    <w:rPr>
      <w:rFonts w:ascii="Courier New" w:eastAsia="Times New Roman" w:hAnsi="Courier New" w:cs="Courier New"/>
      <w:sz w:val="20"/>
      <w:szCs w:val="20"/>
    </w:rPr>
  </w:style>
  <w:style w:type="paragraph" w:styleId="NormalWeb">
    <w:name w:val="Normal (Web)"/>
    <w:basedOn w:val="Normal"/>
    <w:uiPriority w:val="99"/>
    <w:unhideWhenUsed/>
    <w:rsid w:val="00F86779"/>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7905">
      <w:bodyDiv w:val="1"/>
      <w:marLeft w:val="0"/>
      <w:marRight w:val="0"/>
      <w:marTop w:val="0"/>
      <w:marBottom w:val="0"/>
      <w:divBdr>
        <w:top w:val="none" w:sz="0" w:space="0" w:color="auto"/>
        <w:left w:val="none" w:sz="0" w:space="0" w:color="auto"/>
        <w:bottom w:val="none" w:sz="0" w:space="0" w:color="auto"/>
        <w:right w:val="none" w:sz="0" w:space="0" w:color="auto"/>
      </w:divBdr>
      <w:divsChild>
        <w:div w:id="1209680871">
          <w:marLeft w:val="0"/>
          <w:marRight w:val="0"/>
          <w:marTop w:val="0"/>
          <w:marBottom w:val="0"/>
          <w:divBdr>
            <w:top w:val="none" w:sz="0" w:space="0" w:color="auto"/>
            <w:left w:val="none" w:sz="0" w:space="0" w:color="auto"/>
            <w:bottom w:val="none" w:sz="0" w:space="0" w:color="auto"/>
            <w:right w:val="none" w:sz="0" w:space="0" w:color="auto"/>
          </w:divBdr>
          <w:divsChild>
            <w:div w:id="1598514060">
              <w:marLeft w:val="0"/>
              <w:marRight w:val="0"/>
              <w:marTop w:val="0"/>
              <w:marBottom w:val="0"/>
              <w:divBdr>
                <w:top w:val="none" w:sz="0" w:space="0" w:color="auto"/>
                <w:left w:val="none" w:sz="0" w:space="0" w:color="auto"/>
                <w:bottom w:val="none" w:sz="0" w:space="0" w:color="auto"/>
                <w:right w:val="none" w:sz="0" w:space="0" w:color="auto"/>
              </w:divBdr>
            </w:div>
            <w:div w:id="545484443">
              <w:marLeft w:val="0"/>
              <w:marRight w:val="0"/>
              <w:marTop w:val="0"/>
              <w:marBottom w:val="0"/>
              <w:divBdr>
                <w:top w:val="none" w:sz="0" w:space="0" w:color="auto"/>
                <w:left w:val="none" w:sz="0" w:space="0" w:color="auto"/>
                <w:bottom w:val="none" w:sz="0" w:space="0" w:color="auto"/>
                <w:right w:val="none" w:sz="0" w:space="0" w:color="auto"/>
              </w:divBdr>
            </w:div>
            <w:div w:id="15925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09513">
      <w:bodyDiv w:val="1"/>
      <w:marLeft w:val="0"/>
      <w:marRight w:val="0"/>
      <w:marTop w:val="0"/>
      <w:marBottom w:val="0"/>
      <w:divBdr>
        <w:top w:val="none" w:sz="0" w:space="0" w:color="auto"/>
        <w:left w:val="none" w:sz="0" w:space="0" w:color="auto"/>
        <w:bottom w:val="none" w:sz="0" w:space="0" w:color="auto"/>
        <w:right w:val="none" w:sz="0" w:space="0" w:color="auto"/>
      </w:divBdr>
    </w:div>
    <w:div w:id="436219982">
      <w:bodyDiv w:val="1"/>
      <w:marLeft w:val="0"/>
      <w:marRight w:val="0"/>
      <w:marTop w:val="0"/>
      <w:marBottom w:val="0"/>
      <w:divBdr>
        <w:top w:val="none" w:sz="0" w:space="0" w:color="auto"/>
        <w:left w:val="none" w:sz="0" w:space="0" w:color="auto"/>
        <w:bottom w:val="none" w:sz="0" w:space="0" w:color="auto"/>
        <w:right w:val="none" w:sz="0" w:space="0" w:color="auto"/>
      </w:divBdr>
    </w:div>
    <w:div w:id="519513362">
      <w:bodyDiv w:val="1"/>
      <w:marLeft w:val="0"/>
      <w:marRight w:val="0"/>
      <w:marTop w:val="0"/>
      <w:marBottom w:val="0"/>
      <w:divBdr>
        <w:top w:val="none" w:sz="0" w:space="0" w:color="auto"/>
        <w:left w:val="none" w:sz="0" w:space="0" w:color="auto"/>
        <w:bottom w:val="none" w:sz="0" w:space="0" w:color="auto"/>
        <w:right w:val="none" w:sz="0" w:space="0" w:color="auto"/>
      </w:divBdr>
      <w:divsChild>
        <w:div w:id="1281719732">
          <w:marLeft w:val="0"/>
          <w:marRight w:val="0"/>
          <w:marTop w:val="0"/>
          <w:marBottom w:val="0"/>
          <w:divBdr>
            <w:top w:val="none" w:sz="0" w:space="0" w:color="auto"/>
            <w:left w:val="none" w:sz="0" w:space="0" w:color="auto"/>
            <w:bottom w:val="none" w:sz="0" w:space="0" w:color="auto"/>
            <w:right w:val="none" w:sz="0" w:space="0" w:color="auto"/>
          </w:divBdr>
          <w:divsChild>
            <w:div w:id="1634481822">
              <w:marLeft w:val="0"/>
              <w:marRight w:val="0"/>
              <w:marTop w:val="0"/>
              <w:marBottom w:val="0"/>
              <w:divBdr>
                <w:top w:val="none" w:sz="0" w:space="0" w:color="auto"/>
                <w:left w:val="none" w:sz="0" w:space="0" w:color="auto"/>
                <w:bottom w:val="none" w:sz="0" w:space="0" w:color="auto"/>
                <w:right w:val="none" w:sz="0" w:space="0" w:color="auto"/>
              </w:divBdr>
            </w:div>
            <w:div w:id="1387097694">
              <w:marLeft w:val="0"/>
              <w:marRight w:val="0"/>
              <w:marTop w:val="0"/>
              <w:marBottom w:val="0"/>
              <w:divBdr>
                <w:top w:val="none" w:sz="0" w:space="0" w:color="auto"/>
                <w:left w:val="none" w:sz="0" w:space="0" w:color="auto"/>
                <w:bottom w:val="none" w:sz="0" w:space="0" w:color="auto"/>
                <w:right w:val="none" w:sz="0" w:space="0" w:color="auto"/>
              </w:divBdr>
            </w:div>
            <w:div w:id="102460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9188">
      <w:bodyDiv w:val="1"/>
      <w:marLeft w:val="0"/>
      <w:marRight w:val="0"/>
      <w:marTop w:val="0"/>
      <w:marBottom w:val="0"/>
      <w:divBdr>
        <w:top w:val="none" w:sz="0" w:space="0" w:color="auto"/>
        <w:left w:val="none" w:sz="0" w:space="0" w:color="auto"/>
        <w:bottom w:val="none" w:sz="0" w:space="0" w:color="auto"/>
        <w:right w:val="none" w:sz="0" w:space="0" w:color="auto"/>
      </w:divBdr>
      <w:divsChild>
        <w:div w:id="75825910">
          <w:marLeft w:val="0"/>
          <w:marRight w:val="0"/>
          <w:marTop w:val="0"/>
          <w:marBottom w:val="0"/>
          <w:divBdr>
            <w:top w:val="none" w:sz="0" w:space="0" w:color="auto"/>
            <w:left w:val="none" w:sz="0" w:space="0" w:color="auto"/>
            <w:bottom w:val="none" w:sz="0" w:space="0" w:color="auto"/>
            <w:right w:val="none" w:sz="0" w:space="0" w:color="auto"/>
          </w:divBdr>
          <w:divsChild>
            <w:div w:id="21662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3522">
      <w:bodyDiv w:val="1"/>
      <w:marLeft w:val="0"/>
      <w:marRight w:val="0"/>
      <w:marTop w:val="0"/>
      <w:marBottom w:val="0"/>
      <w:divBdr>
        <w:top w:val="none" w:sz="0" w:space="0" w:color="auto"/>
        <w:left w:val="none" w:sz="0" w:space="0" w:color="auto"/>
        <w:bottom w:val="none" w:sz="0" w:space="0" w:color="auto"/>
        <w:right w:val="none" w:sz="0" w:space="0" w:color="auto"/>
      </w:divBdr>
    </w:div>
    <w:div w:id="783351829">
      <w:bodyDiv w:val="1"/>
      <w:marLeft w:val="0"/>
      <w:marRight w:val="0"/>
      <w:marTop w:val="0"/>
      <w:marBottom w:val="0"/>
      <w:divBdr>
        <w:top w:val="none" w:sz="0" w:space="0" w:color="auto"/>
        <w:left w:val="none" w:sz="0" w:space="0" w:color="auto"/>
        <w:bottom w:val="none" w:sz="0" w:space="0" w:color="auto"/>
        <w:right w:val="none" w:sz="0" w:space="0" w:color="auto"/>
      </w:divBdr>
      <w:divsChild>
        <w:div w:id="626349860">
          <w:marLeft w:val="0"/>
          <w:marRight w:val="0"/>
          <w:marTop w:val="0"/>
          <w:marBottom w:val="0"/>
          <w:divBdr>
            <w:top w:val="none" w:sz="0" w:space="0" w:color="auto"/>
            <w:left w:val="none" w:sz="0" w:space="0" w:color="auto"/>
            <w:bottom w:val="none" w:sz="0" w:space="0" w:color="auto"/>
            <w:right w:val="none" w:sz="0" w:space="0" w:color="auto"/>
          </w:divBdr>
          <w:divsChild>
            <w:div w:id="165637799">
              <w:marLeft w:val="0"/>
              <w:marRight w:val="0"/>
              <w:marTop w:val="0"/>
              <w:marBottom w:val="0"/>
              <w:divBdr>
                <w:top w:val="none" w:sz="0" w:space="0" w:color="auto"/>
                <w:left w:val="none" w:sz="0" w:space="0" w:color="auto"/>
                <w:bottom w:val="none" w:sz="0" w:space="0" w:color="auto"/>
                <w:right w:val="none" w:sz="0" w:space="0" w:color="auto"/>
              </w:divBdr>
            </w:div>
            <w:div w:id="747727348">
              <w:marLeft w:val="0"/>
              <w:marRight w:val="0"/>
              <w:marTop w:val="0"/>
              <w:marBottom w:val="0"/>
              <w:divBdr>
                <w:top w:val="none" w:sz="0" w:space="0" w:color="auto"/>
                <w:left w:val="none" w:sz="0" w:space="0" w:color="auto"/>
                <w:bottom w:val="none" w:sz="0" w:space="0" w:color="auto"/>
                <w:right w:val="none" w:sz="0" w:space="0" w:color="auto"/>
              </w:divBdr>
            </w:div>
            <w:div w:id="1361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94137">
      <w:bodyDiv w:val="1"/>
      <w:marLeft w:val="0"/>
      <w:marRight w:val="0"/>
      <w:marTop w:val="0"/>
      <w:marBottom w:val="0"/>
      <w:divBdr>
        <w:top w:val="none" w:sz="0" w:space="0" w:color="auto"/>
        <w:left w:val="none" w:sz="0" w:space="0" w:color="auto"/>
        <w:bottom w:val="none" w:sz="0" w:space="0" w:color="auto"/>
        <w:right w:val="none" w:sz="0" w:space="0" w:color="auto"/>
      </w:divBdr>
      <w:divsChild>
        <w:div w:id="1266688170">
          <w:marLeft w:val="0"/>
          <w:marRight w:val="0"/>
          <w:marTop w:val="0"/>
          <w:marBottom w:val="0"/>
          <w:divBdr>
            <w:top w:val="none" w:sz="0" w:space="0" w:color="auto"/>
            <w:left w:val="none" w:sz="0" w:space="0" w:color="auto"/>
            <w:bottom w:val="none" w:sz="0" w:space="0" w:color="auto"/>
            <w:right w:val="none" w:sz="0" w:space="0" w:color="auto"/>
          </w:divBdr>
          <w:divsChild>
            <w:div w:id="130647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75432">
      <w:bodyDiv w:val="1"/>
      <w:marLeft w:val="0"/>
      <w:marRight w:val="0"/>
      <w:marTop w:val="0"/>
      <w:marBottom w:val="0"/>
      <w:divBdr>
        <w:top w:val="none" w:sz="0" w:space="0" w:color="auto"/>
        <w:left w:val="none" w:sz="0" w:space="0" w:color="auto"/>
        <w:bottom w:val="none" w:sz="0" w:space="0" w:color="auto"/>
        <w:right w:val="none" w:sz="0" w:space="0" w:color="auto"/>
      </w:divBdr>
    </w:div>
    <w:div w:id="1253855877">
      <w:bodyDiv w:val="1"/>
      <w:marLeft w:val="0"/>
      <w:marRight w:val="0"/>
      <w:marTop w:val="0"/>
      <w:marBottom w:val="0"/>
      <w:divBdr>
        <w:top w:val="none" w:sz="0" w:space="0" w:color="auto"/>
        <w:left w:val="none" w:sz="0" w:space="0" w:color="auto"/>
        <w:bottom w:val="none" w:sz="0" w:space="0" w:color="auto"/>
        <w:right w:val="none" w:sz="0" w:space="0" w:color="auto"/>
      </w:divBdr>
      <w:divsChild>
        <w:div w:id="644512765">
          <w:marLeft w:val="0"/>
          <w:marRight w:val="0"/>
          <w:marTop w:val="0"/>
          <w:marBottom w:val="0"/>
          <w:divBdr>
            <w:top w:val="none" w:sz="0" w:space="0" w:color="auto"/>
            <w:left w:val="none" w:sz="0" w:space="0" w:color="auto"/>
            <w:bottom w:val="none" w:sz="0" w:space="0" w:color="auto"/>
            <w:right w:val="none" w:sz="0" w:space="0" w:color="auto"/>
          </w:divBdr>
          <w:divsChild>
            <w:div w:id="766921116">
              <w:marLeft w:val="0"/>
              <w:marRight w:val="0"/>
              <w:marTop w:val="0"/>
              <w:marBottom w:val="0"/>
              <w:divBdr>
                <w:top w:val="none" w:sz="0" w:space="0" w:color="auto"/>
                <w:left w:val="none" w:sz="0" w:space="0" w:color="auto"/>
                <w:bottom w:val="none" w:sz="0" w:space="0" w:color="auto"/>
                <w:right w:val="none" w:sz="0" w:space="0" w:color="auto"/>
              </w:divBdr>
            </w:div>
            <w:div w:id="2000648443">
              <w:marLeft w:val="0"/>
              <w:marRight w:val="0"/>
              <w:marTop w:val="0"/>
              <w:marBottom w:val="0"/>
              <w:divBdr>
                <w:top w:val="none" w:sz="0" w:space="0" w:color="auto"/>
                <w:left w:val="none" w:sz="0" w:space="0" w:color="auto"/>
                <w:bottom w:val="none" w:sz="0" w:space="0" w:color="auto"/>
                <w:right w:val="none" w:sz="0" w:space="0" w:color="auto"/>
              </w:divBdr>
            </w:div>
            <w:div w:id="1909801827">
              <w:marLeft w:val="0"/>
              <w:marRight w:val="0"/>
              <w:marTop w:val="0"/>
              <w:marBottom w:val="0"/>
              <w:divBdr>
                <w:top w:val="none" w:sz="0" w:space="0" w:color="auto"/>
                <w:left w:val="none" w:sz="0" w:space="0" w:color="auto"/>
                <w:bottom w:val="none" w:sz="0" w:space="0" w:color="auto"/>
                <w:right w:val="none" w:sz="0" w:space="0" w:color="auto"/>
              </w:divBdr>
            </w:div>
            <w:div w:id="131748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1517">
      <w:bodyDiv w:val="1"/>
      <w:marLeft w:val="0"/>
      <w:marRight w:val="0"/>
      <w:marTop w:val="0"/>
      <w:marBottom w:val="0"/>
      <w:divBdr>
        <w:top w:val="none" w:sz="0" w:space="0" w:color="auto"/>
        <w:left w:val="none" w:sz="0" w:space="0" w:color="auto"/>
        <w:bottom w:val="none" w:sz="0" w:space="0" w:color="auto"/>
        <w:right w:val="none" w:sz="0" w:space="0" w:color="auto"/>
      </w:divBdr>
      <w:divsChild>
        <w:div w:id="574780837">
          <w:marLeft w:val="0"/>
          <w:marRight w:val="0"/>
          <w:marTop w:val="0"/>
          <w:marBottom w:val="0"/>
          <w:divBdr>
            <w:top w:val="none" w:sz="0" w:space="0" w:color="auto"/>
            <w:left w:val="none" w:sz="0" w:space="0" w:color="auto"/>
            <w:bottom w:val="none" w:sz="0" w:space="0" w:color="auto"/>
            <w:right w:val="none" w:sz="0" w:space="0" w:color="auto"/>
          </w:divBdr>
          <w:divsChild>
            <w:div w:id="926155407">
              <w:marLeft w:val="0"/>
              <w:marRight w:val="0"/>
              <w:marTop w:val="0"/>
              <w:marBottom w:val="0"/>
              <w:divBdr>
                <w:top w:val="none" w:sz="0" w:space="0" w:color="auto"/>
                <w:left w:val="none" w:sz="0" w:space="0" w:color="auto"/>
                <w:bottom w:val="none" w:sz="0" w:space="0" w:color="auto"/>
                <w:right w:val="none" w:sz="0" w:space="0" w:color="auto"/>
              </w:divBdr>
            </w:div>
            <w:div w:id="731848948">
              <w:marLeft w:val="0"/>
              <w:marRight w:val="0"/>
              <w:marTop w:val="0"/>
              <w:marBottom w:val="0"/>
              <w:divBdr>
                <w:top w:val="none" w:sz="0" w:space="0" w:color="auto"/>
                <w:left w:val="none" w:sz="0" w:space="0" w:color="auto"/>
                <w:bottom w:val="none" w:sz="0" w:space="0" w:color="auto"/>
                <w:right w:val="none" w:sz="0" w:space="0" w:color="auto"/>
              </w:divBdr>
            </w:div>
            <w:div w:id="14041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586600">
      <w:bodyDiv w:val="1"/>
      <w:marLeft w:val="0"/>
      <w:marRight w:val="0"/>
      <w:marTop w:val="0"/>
      <w:marBottom w:val="0"/>
      <w:divBdr>
        <w:top w:val="none" w:sz="0" w:space="0" w:color="auto"/>
        <w:left w:val="none" w:sz="0" w:space="0" w:color="auto"/>
        <w:bottom w:val="none" w:sz="0" w:space="0" w:color="auto"/>
        <w:right w:val="none" w:sz="0" w:space="0" w:color="auto"/>
      </w:divBdr>
      <w:divsChild>
        <w:div w:id="1239903329">
          <w:marLeft w:val="0"/>
          <w:marRight w:val="0"/>
          <w:marTop w:val="0"/>
          <w:marBottom w:val="0"/>
          <w:divBdr>
            <w:top w:val="none" w:sz="0" w:space="0" w:color="auto"/>
            <w:left w:val="none" w:sz="0" w:space="0" w:color="auto"/>
            <w:bottom w:val="none" w:sz="0" w:space="0" w:color="auto"/>
            <w:right w:val="none" w:sz="0" w:space="0" w:color="auto"/>
          </w:divBdr>
          <w:divsChild>
            <w:div w:id="944847551">
              <w:marLeft w:val="0"/>
              <w:marRight w:val="0"/>
              <w:marTop w:val="0"/>
              <w:marBottom w:val="0"/>
              <w:divBdr>
                <w:top w:val="none" w:sz="0" w:space="0" w:color="auto"/>
                <w:left w:val="none" w:sz="0" w:space="0" w:color="auto"/>
                <w:bottom w:val="none" w:sz="0" w:space="0" w:color="auto"/>
                <w:right w:val="none" w:sz="0" w:space="0" w:color="auto"/>
              </w:divBdr>
            </w:div>
            <w:div w:id="1081638486">
              <w:marLeft w:val="0"/>
              <w:marRight w:val="0"/>
              <w:marTop w:val="0"/>
              <w:marBottom w:val="0"/>
              <w:divBdr>
                <w:top w:val="none" w:sz="0" w:space="0" w:color="auto"/>
                <w:left w:val="none" w:sz="0" w:space="0" w:color="auto"/>
                <w:bottom w:val="none" w:sz="0" w:space="0" w:color="auto"/>
                <w:right w:val="none" w:sz="0" w:space="0" w:color="auto"/>
              </w:divBdr>
            </w:div>
            <w:div w:id="156514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48714">
      <w:bodyDiv w:val="1"/>
      <w:marLeft w:val="0"/>
      <w:marRight w:val="0"/>
      <w:marTop w:val="0"/>
      <w:marBottom w:val="0"/>
      <w:divBdr>
        <w:top w:val="none" w:sz="0" w:space="0" w:color="auto"/>
        <w:left w:val="none" w:sz="0" w:space="0" w:color="auto"/>
        <w:bottom w:val="none" w:sz="0" w:space="0" w:color="auto"/>
        <w:right w:val="none" w:sz="0" w:space="0" w:color="auto"/>
      </w:divBdr>
    </w:div>
    <w:div w:id="1994599476">
      <w:bodyDiv w:val="1"/>
      <w:marLeft w:val="0"/>
      <w:marRight w:val="0"/>
      <w:marTop w:val="0"/>
      <w:marBottom w:val="0"/>
      <w:divBdr>
        <w:top w:val="none" w:sz="0" w:space="0" w:color="auto"/>
        <w:left w:val="none" w:sz="0" w:space="0" w:color="auto"/>
        <w:bottom w:val="none" w:sz="0" w:space="0" w:color="auto"/>
        <w:right w:val="none" w:sz="0" w:space="0" w:color="auto"/>
      </w:divBdr>
      <w:divsChild>
        <w:div w:id="533616272">
          <w:marLeft w:val="0"/>
          <w:marRight w:val="0"/>
          <w:marTop w:val="0"/>
          <w:marBottom w:val="0"/>
          <w:divBdr>
            <w:top w:val="none" w:sz="0" w:space="0" w:color="auto"/>
            <w:left w:val="none" w:sz="0" w:space="0" w:color="auto"/>
            <w:bottom w:val="none" w:sz="0" w:space="0" w:color="auto"/>
            <w:right w:val="none" w:sz="0" w:space="0" w:color="auto"/>
          </w:divBdr>
          <w:divsChild>
            <w:div w:id="1634750541">
              <w:marLeft w:val="0"/>
              <w:marRight w:val="0"/>
              <w:marTop w:val="0"/>
              <w:marBottom w:val="0"/>
              <w:divBdr>
                <w:top w:val="none" w:sz="0" w:space="0" w:color="auto"/>
                <w:left w:val="none" w:sz="0" w:space="0" w:color="auto"/>
                <w:bottom w:val="none" w:sz="0" w:space="0" w:color="auto"/>
                <w:right w:val="none" w:sz="0" w:space="0" w:color="auto"/>
              </w:divBdr>
            </w:div>
            <w:div w:id="765542091">
              <w:marLeft w:val="0"/>
              <w:marRight w:val="0"/>
              <w:marTop w:val="0"/>
              <w:marBottom w:val="0"/>
              <w:divBdr>
                <w:top w:val="none" w:sz="0" w:space="0" w:color="auto"/>
                <w:left w:val="none" w:sz="0" w:space="0" w:color="auto"/>
                <w:bottom w:val="none" w:sz="0" w:space="0" w:color="auto"/>
                <w:right w:val="none" w:sz="0" w:space="0" w:color="auto"/>
              </w:divBdr>
            </w:div>
            <w:div w:id="22822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039412">
      <w:bodyDiv w:val="1"/>
      <w:marLeft w:val="0"/>
      <w:marRight w:val="0"/>
      <w:marTop w:val="0"/>
      <w:marBottom w:val="0"/>
      <w:divBdr>
        <w:top w:val="none" w:sz="0" w:space="0" w:color="auto"/>
        <w:left w:val="none" w:sz="0" w:space="0" w:color="auto"/>
        <w:bottom w:val="none" w:sz="0" w:space="0" w:color="auto"/>
        <w:right w:val="none" w:sz="0" w:space="0" w:color="auto"/>
      </w:divBdr>
    </w:div>
    <w:div w:id="2123722141">
      <w:bodyDiv w:val="1"/>
      <w:marLeft w:val="0"/>
      <w:marRight w:val="0"/>
      <w:marTop w:val="0"/>
      <w:marBottom w:val="0"/>
      <w:divBdr>
        <w:top w:val="none" w:sz="0" w:space="0" w:color="auto"/>
        <w:left w:val="none" w:sz="0" w:space="0" w:color="auto"/>
        <w:bottom w:val="none" w:sz="0" w:space="0" w:color="auto"/>
        <w:right w:val="none" w:sz="0" w:space="0" w:color="auto"/>
      </w:divBdr>
      <w:divsChild>
        <w:div w:id="2125533111">
          <w:marLeft w:val="0"/>
          <w:marRight w:val="0"/>
          <w:marTop w:val="0"/>
          <w:marBottom w:val="0"/>
          <w:divBdr>
            <w:top w:val="none" w:sz="0" w:space="0" w:color="auto"/>
            <w:left w:val="none" w:sz="0" w:space="0" w:color="auto"/>
            <w:bottom w:val="none" w:sz="0" w:space="0" w:color="auto"/>
            <w:right w:val="none" w:sz="0" w:space="0" w:color="auto"/>
          </w:divBdr>
          <w:divsChild>
            <w:div w:id="14375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udio.google.com/app/apikey" TargetMode="External"/><Relationship Id="rId13" Type="http://schemas.openxmlformats.org/officeDocument/2006/relationships/hyperlink" Target="https://eutils.ncbi.nlm.nih.gov/entrez/eutils/esearch.fcg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n8n.io/manage-cloud/cloud-free-tria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pp.n8n.cloud/registe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i.google.dev/gemini-api/docs/api-key" TargetMode="External"/><Relationship Id="rId14" Type="http://schemas.openxmlformats.org/officeDocument/2006/relationships/hyperlink" Target="https://eutils.ncbi.nlm.nih.gov/entrez/eutils/esummary.fcg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3532461-FAA6-C84C-A553-90A68E68C42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A4805D-D124-48E1-AD22-76BE231C1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10</Pages>
  <Words>2096</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ธีรภัทร แก่งศิลาลัย</cp:lastModifiedBy>
  <cp:revision>4</cp:revision>
  <cp:lastPrinted>2023-11-13T08:31:00Z</cp:lastPrinted>
  <dcterms:created xsi:type="dcterms:W3CDTF">2026-01-01T07:08:00Z</dcterms:created>
  <dcterms:modified xsi:type="dcterms:W3CDTF">2026-01-01T13:27:00Z</dcterms:modified>
</cp:coreProperties>
</file>