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21BF" w14:textId="2BF56DDA" w:rsidR="00FB5A43" w:rsidRPr="00261CCB" w:rsidRDefault="00261CCB" w:rsidP="002564D0">
      <w:pPr>
        <w:pStyle w:val="Heading1"/>
        <w:rPr>
          <w:lang w:val="en-TH"/>
        </w:rPr>
      </w:pPr>
      <w:r>
        <w:t>Lab</w:t>
      </w:r>
      <w:r w:rsidR="008F7F27">
        <w:t>2</w:t>
      </w:r>
      <w:r>
        <w:t xml:space="preserve">: </w:t>
      </w:r>
      <w:r w:rsidR="008F7F27">
        <w:rPr>
          <w:lang w:val="en-TH"/>
        </w:rPr>
        <w:t>Body Fat Prediction Dataset</w:t>
      </w:r>
    </w:p>
    <w:p w14:paraId="4912CD43" w14:textId="77777777" w:rsidR="0036145A" w:rsidRPr="0036145A" w:rsidRDefault="0036145A" w:rsidP="005450F4">
      <w:pPr>
        <w:ind w:firstLine="720"/>
        <w:jc w:val="both"/>
        <w:rPr>
          <w:lang w:val="en-TH"/>
        </w:rPr>
      </w:pPr>
      <w:r w:rsidRPr="0036145A">
        <w:rPr>
          <w:lang w:val="en-TH"/>
        </w:rPr>
        <w:t xml:space="preserve">For this lab, we use the </w:t>
      </w:r>
      <w:r w:rsidRPr="0036145A">
        <w:rPr>
          <w:b/>
          <w:bCs/>
          <w:lang w:val="en-TH"/>
        </w:rPr>
        <w:t>Body Fat Prediction</w:t>
      </w:r>
      <w:r w:rsidRPr="0036145A">
        <w:rPr>
          <w:lang w:val="en-TH"/>
        </w:rPr>
        <w:t xml:space="preserve"> dataset, which contains anthropometric measurements collected from subjects (e.g., age, weight, height, and several body circumferences). The objective is to build a regression model that can </w:t>
      </w:r>
      <w:r w:rsidRPr="0036145A">
        <w:rPr>
          <w:b/>
          <w:bCs/>
          <w:lang w:val="en-TH"/>
        </w:rPr>
        <w:t>predict BodyFat (%)</w:t>
      </w:r>
      <w:r w:rsidRPr="0036145A">
        <w:rPr>
          <w:lang w:val="en-TH"/>
        </w:rPr>
        <w:t>, because body fat percentage is not always directly measurable in typical settings without specialized equipment.</w:t>
      </w:r>
    </w:p>
    <w:p w14:paraId="71595E4D" w14:textId="77777777" w:rsidR="0036145A" w:rsidRPr="0036145A" w:rsidRDefault="0036145A" w:rsidP="005450F4">
      <w:pPr>
        <w:ind w:firstLine="720"/>
        <w:jc w:val="both"/>
        <w:rPr>
          <w:lang w:val="en-TH"/>
        </w:rPr>
      </w:pPr>
      <w:r w:rsidRPr="0036145A">
        <w:rPr>
          <w:lang w:val="en-TH"/>
        </w:rPr>
        <w:t xml:space="preserve">The dataset also includes a </w:t>
      </w:r>
      <w:r w:rsidRPr="0036145A">
        <w:rPr>
          <w:b/>
          <w:bCs/>
          <w:lang w:val="en-TH"/>
        </w:rPr>
        <w:t>Density</w:t>
      </w:r>
      <w:r w:rsidRPr="0036145A">
        <w:rPr>
          <w:lang w:val="en-TH"/>
        </w:rPr>
        <w:t xml:space="preserve"> attribute. However, Density is strongly related to body fat percentage because it is typically connected through established formulas, meaning it can behave like a “shortcut” feature that makes the prediction task unrealistically easy. In our use case, we assume that </w:t>
      </w:r>
      <w:r w:rsidRPr="0036145A">
        <w:rPr>
          <w:b/>
          <w:bCs/>
          <w:lang w:val="en-TH"/>
        </w:rPr>
        <w:t>Density is not available</w:t>
      </w:r>
      <w:r w:rsidRPr="0036145A">
        <w:rPr>
          <w:lang w:val="en-TH"/>
        </w:rPr>
        <w:t xml:space="preserve"> (e.g., we do not have the appropriate sensor or measurement process in our lab). Therefore, in this lab we intentionally remove the Density column and focus on predicting </w:t>
      </w:r>
      <w:r w:rsidRPr="0036145A">
        <w:rPr>
          <w:b/>
          <w:bCs/>
          <w:lang w:val="en-TH"/>
        </w:rPr>
        <w:t>BodyFat (%) using only the measurements we can realistically obtain</w:t>
      </w:r>
      <w:r w:rsidRPr="0036145A">
        <w:rPr>
          <w:lang w:val="en-TH"/>
        </w:rPr>
        <w:t>.</w:t>
      </w:r>
    </w:p>
    <w:p w14:paraId="1E102507" w14:textId="4EBECCD7" w:rsidR="0036145A" w:rsidRPr="0036145A" w:rsidRDefault="0036145A" w:rsidP="0036145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145A">
        <w:rPr>
          <w:b/>
          <w:bCs/>
          <w:sz w:val="36"/>
          <w:szCs w:val="36"/>
        </w:rPr>
        <w:t xml:space="preserve">Dataset Description </w:t>
      </w:r>
    </w:p>
    <w:p w14:paraId="6C693F7A" w14:textId="77777777" w:rsidR="0036145A" w:rsidRDefault="0036145A" w:rsidP="005450F4">
      <w:pPr>
        <w:ind w:firstLine="720"/>
        <w:jc w:val="both"/>
      </w:pPr>
      <w:r>
        <w:t xml:space="preserve">The </w:t>
      </w:r>
      <w:r>
        <w:rPr>
          <w:rStyle w:val="Strong"/>
        </w:rPr>
        <w:t>BodyFat</w:t>
      </w:r>
      <w:r>
        <w:t xml:space="preserve"> dataset contains </w:t>
      </w:r>
      <w:r>
        <w:rPr>
          <w:rStyle w:val="Strong"/>
        </w:rPr>
        <w:t>252 adult male subjects</w:t>
      </w:r>
      <w:r>
        <w:t xml:space="preserve">. Each row is one subject. The goal is to predict </w:t>
      </w:r>
      <w:r>
        <w:rPr>
          <w:rStyle w:val="Strong"/>
        </w:rPr>
        <w:t>BodyFat (%)</w:t>
      </w:r>
      <w:r>
        <w:t xml:space="preserve"> from body measurements.</w:t>
      </w:r>
    </w:p>
    <w:p w14:paraId="1CB52588" w14:textId="77777777" w:rsidR="0036145A" w:rsidRPr="0036145A" w:rsidRDefault="0036145A" w:rsidP="0036145A">
      <w:pPr>
        <w:rPr>
          <w:b/>
          <w:bCs/>
        </w:rPr>
      </w:pPr>
      <w:r w:rsidRPr="0036145A">
        <w:rPr>
          <w:b/>
          <w:bCs/>
        </w:rPr>
        <w:t>Target Variable</w:t>
      </w:r>
    </w:p>
    <w:p w14:paraId="42316FB4" w14:textId="2202A933" w:rsidR="0036145A" w:rsidRPr="0036145A" w:rsidRDefault="0036145A" w:rsidP="0036145A">
      <w:pPr>
        <w:ind w:firstLine="720"/>
        <w:rPr>
          <w:b/>
          <w:bCs/>
        </w:rPr>
      </w:pPr>
      <w:r>
        <w:rPr>
          <w:rStyle w:val="Strong"/>
        </w:rPr>
        <w:t>BodyFat</w:t>
      </w:r>
      <w:r>
        <w:t xml:space="preserve">: Body fat percentage (%) — this is the </w:t>
      </w:r>
      <w:r>
        <w:rPr>
          <w:rStyle w:val="Strong"/>
        </w:rPr>
        <w:t>target</w:t>
      </w:r>
      <w:r>
        <w:t xml:space="preserve"> to be predicted.</w:t>
      </w:r>
    </w:p>
    <w:p w14:paraId="7ECB96E9" w14:textId="2651906D" w:rsidR="0036145A" w:rsidRPr="0036145A" w:rsidRDefault="0036145A" w:rsidP="0036145A">
      <w:pPr>
        <w:rPr>
          <w:b/>
          <w:bCs/>
        </w:rPr>
      </w:pPr>
      <w:r w:rsidRPr="0036145A">
        <w:rPr>
          <w:b/>
          <w:bCs/>
        </w:rPr>
        <w:t>Features:</w:t>
      </w:r>
    </w:p>
    <w:p w14:paraId="63695EE1" w14:textId="77777777" w:rsidR="0036145A" w:rsidRDefault="0036145A" w:rsidP="0036145A">
      <w:pPr>
        <w:ind w:firstLine="720"/>
      </w:pPr>
      <w:r>
        <w:rPr>
          <w:rStyle w:val="Strong"/>
        </w:rPr>
        <w:t>Age</w:t>
      </w:r>
      <w:r>
        <w:t>: Age (years)</w:t>
      </w:r>
    </w:p>
    <w:p w14:paraId="5C69CFB4" w14:textId="77777777" w:rsidR="0036145A" w:rsidRDefault="0036145A" w:rsidP="0036145A">
      <w:pPr>
        <w:ind w:firstLine="720"/>
      </w:pPr>
      <w:r>
        <w:rPr>
          <w:rStyle w:val="Strong"/>
        </w:rPr>
        <w:t>Weight</w:t>
      </w:r>
      <w:r>
        <w:t>: Body weight (lbs)</w:t>
      </w:r>
    </w:p>
    <w:p w14:paraId="20A252C9" w14:textId="01FF37D2" w:rsidR="0036145A" w:rsidRDefault="0036145A" w:rsidP="0036145A">
      <w:pPr>
        <w:ind w:firstLine="720"/>
      </w:pPr>
      <w:r>
        <w:rPr>
          <w:rStyle w:val="Strong"/>
        </w:rPr>
        <w:t>Height</w:t>
      </w:r>
      <w:r>
        <w:t>: Height (inches)</w:t>
      </w:r>
    </w:p>
    <w:p w14:paraId="0E4E9F59" w14:textId="77777777" w:rsidR="0036145A" w:rsidRDefault="0036145A" w:rsidP="0036145A">
      <w:pPr>
        <w:ind w:firstLine="720"/>
      </w:pPr>
      <w:r>
        <w:rPr>
          <w:rStyle w:val="Strong"/>
        </w:rPr>
        <w:t>Neck</w:t>
      </w:r>
      <w:r>
        <w:t>: Neck circumference (cm)</w:t>
      </w:r>
    </w:p>
    <w:p w14:paraId="7943CC64" w14:textId="77777777" w:rsidR="0036145A" w:rsidRDefault="0036145A" w:rsidP="0036145A">
      <w:pPr>
        <w:ind w:firstLine="720"/>
      </w:pPr>
      <w:r>
        <w:rPr>
          <w:rStyle w:val="Strong"/>
        </w:rPr>
        <w:t>Chest</w:t>
      </w:r>
      <w:r>
        <w:t>: Chest circumference (cm)</w:t>
      </w:r>
    </w:p>
    <w:p w14:paraId="39052395" w14:textId="77777777" w:rsidR="0036145A" w:rsidRDefault="0036145A" w:rsidP="0036145A">
      <w:pPr>
        <w:ind w:firstLine="720"/>
      </w:pPr>
      <w:r>
        <w:rPr>
          <w:rStyle w:val="Strong"/>
        </w:rPr>
        <w:t>Abdomen</w:t>
      </w:r>
      <w:r>
        <w:t>: Abdomen/waist circumference (cm)</w:t>
      </w:r>
    </w:p>
    <w:p w14:paraId="1532E7F8" w14:textId="77777777" w:rsidR="0036145A" w:rsidRDefault="0036145A" w:rsidP="0036145A">
      <w:pPr>
        <w:ind w:firstLine="720"/>
      </w:pPr>
      <w:r>
        <w:rPr>
          <w:rStyle w:val="Strong"/>
        </w:rPr>
        <w:t>Hip</w:t>
      </w:r>
      <w:r>
        <w:t>: Hip circumference (cm)</w:t>
      </w:r>
    </w:p>
    <w:p w14:paraId="5CF9CA97" w14:textId="77777777" w:rsidR="0036145A" w:rsidRDefault="0036145A" w:rsidP="0036145A">
      <w:pPr>
        <w:ind w:firstLine="720"/>
      </w:pPr>
      <w:r>
        <w:rPr>
          <w:rStyle w:val="Strong"/>
        </w:rPr>
        <w:t>Thigh</w:t>
      </w:r>
      <w:r>
        <w:t>: Thigh circumference (cm)</w:t>
      </w:r>
    </w:p>
    <w:p w14:paraId="75DDF737" w14:textId="77777777" w:rsidR="0036145A" w:rsidRDefault="0036145A" w:rsidP="0036145A">
      <w:pPr>
        <w:ind w:firstLine="720"/>
      </w:pPr>
      <w:r>
        <w:rPr>
          <w:rStyle w:val="Strong"/>
        </w:rPr>
        <w:t>Knee</w:t>
      </w:r>
      <w:r>
        <w:t>: Knee circumference (cm)</w:t>
      </w:r>
    </w:p>
    <w:p w14:paraId="5F61FC8E" w14:textId="77777777" w:rsidR="0036145A" w:rsidRDefault="0036145A" w:rsidP="0036145A">
      <w:pPr>
        <w:ind w:firstLine="720"/>
      </w:pPr>
      <w:r>
        <w:rPr>
          <w:rStyle w:val="Strong"/>
        </w:rPr>
        <w:t>Ankle</w:t>
      </w:r>
      <w:r>
        <w:t>: Ankle circumference (cm)</w:t>
      </w:r>
    </w:p>
    <w:p w14:paraId="4D22ABED" w14:textId="77777777" w:rsidR="0036145A" w:rsidRDefault="0036145A" w:rsidP="0036145A">
      <w:pPr>
        <w:ind w:firstLine="720"/>
      </w:pPr>
      <w:r>
        <w:rPr>
          <w:rStyle w:val="Strong"/>
        </w:rPr>
        <w:t>Biceps</w:t>
      </w:r>
      <w:r>
        <w:t>: Biceps circumference (cm)</w:t>
      </w:r>
    </w:p>
    <w:p w14:paraId="462A82DB" w14:textId="77777777" w:rsidR="0036145A" w:rsidRDefault="0036145A" w:rsidP="0036145A">
      <w:pPr>
        <w:ind w:firstLine="720"/>
      </w:pPr>
      <w:r>
        <w:rPr>
          <w:rStyle w:val="Strong"/>
        </w:rPr>
        <w:t>Forearm</w:t>
      </w:r>
      <w:r>
        <w:t>: Forearm circumference (cm)</w:t>
      </w:r>
    </w:p>
    <w:p w14:paraId="67EAEAA4" w14:textId="381C2AED" w:rsidR="0036145A" w:rsidRDefault="0036145A" w:rsidP="0036145A">
      <w:pPr>
        <w:ind w:firstLine="720"/>
      </w:pPr>
      <w:r>
        <w:rPr>
          <w:rStyle w:val="Strong"/>
        </w:rPr>
        <w:lastRenderedPageBreak/>
        <w:t>Wrist</w:t>
      </w:r>
      <w:r>
        <w:t>: Wrist circumference (cm)</w:t>
      </w:r>
    </w:p>
    <w:p w14:paraId="5C1EDE55" w14:textId="77777777" w:rsidR="0036145A" w:rsidRDefault="0036145A" w:rsidP="0036145A">
      <w:pPr>
        <w:ind w:firstLine="720"/>
      </w:pPr>
      <w:r>
        <w:rPr>
          <w:rStyle w:val="Strong"/>
        </w:rPr>
        <w:t>Density</w:t>
      </w:r>
      <w:r>
        <w:t>: Body density estimate (typically in g/cm³).</w:t>
      </w:r>
    </w:p>
    <w:p w14:paraId="27444B08" w14:textId="339B84E6" w:rsidR="0036145A" w:rsidRDefault="0036145A" w:rsidP="0036145A">
      <w:pPr>
        <w:ind w:left="1440"/>
      </w:pPr>
      <w:r>
        <w:rPr>
          <w:rStyle w:val="Strong"/>
        </w:rPr>
        <w:t>Lab note:</w:t>
      </w:r>
      <w:r>
        <w:t xml:space="preserve"> We </w:t>
      </w:r>
      <w:r>
        <w:rPr>
          <w:rStyle w:val="Strong"/>
        </w:rPr>
        <w:t>remove Density</w:t>
      </w:r>
      <w:r>
        <w:t xml:space="preserve"> to simulate a realistic scenario where this measurement is </w:t>
      </w:r>
      <w:r w:rsidRPr="0036145A">
        <w:rPr>
          <w:b/>
          <w:bCs/>
        </w:rPr>
        <w:t>not</w:t>
      </w:r>
      <w:r>
        <w:t xml:space="preserve"> available.</w:t>
      </w:r>
    </w:p>
    <w:p w14:paraId="7B44610C" w14:textId="1F037D3E" w:rsidR="00F62888" w:rsidRPr="00FB5A43" w:rsidRDefault="00261CCB" w:rsidP="0004778F">
      <w:pPr>
        <w:pStyle w:val="Heading1"/>
      </w:pPr>
      <w:r>
        <w:t>KNIME Instructions</w:t>
      </w:r>
    </w:p>
    <w:p w14:paraId="1383BB65" w14:textId="183F04BB" w:rsidR="00261CCB" w:rsidRDefault="008018A5" w:rsidP="008018A5">
      <w:pPr>
        <w:spacing w:after="160" w:line="259" w:lineRule="auto"/>
        <w:jc w:val="center"/>
        <w:rPr>
          <w:b/>
          <w:bCs/>
          <w:lang w:val="en-TH"/>
        </w:rPr>
      </w:pPr>
      <w:r>
        <w:rPr>
          <w:b/>
          <w:bCs/>
          <w:noProof/>
          <w:lang w:val="en-TH"/>
        </w:rPr>
        <w:drawing>
          <wp:inline distT="0" distB="0" distL="0" distR="0" wp14:anchorId="44A53D12" wp14:editId="7D228F75">
            <wp:extent cx="5917744" cy="2647406"/>
            <wp:effectExtent l="0" t="0" r="635" b="0"/>
            <wp:docPr id="1690143368" name="Picture 4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43368" name="Picture 4" descr="A diagram of a model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20" cy="2670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4F177" w14:textId="33AC93B5" w:rsidR="008F7F27" w:rsidRPr="009A4032" w:rsidRDefault="008F7F27" w:rsidP="009A4032">
      <w:pPr>
        <w:pStyle w:val="ListParagraph"/>
        <w:numPr>
          <w:ilvl w:val="0"/>
          <w:numId w:val="54"/>
        </w:numPr>
        <w:rPr>
          <w:sz w:val="36"/>
          <w:szCs w:val="36"/>
        </w:rPr>
      </w:pPr>
      <w:r w:rsidRPr="009A4032">
        <w:rPr>
          <w:b/>
          <w:bCs/>
          <w:sz w:val="36"/>
          <w:szCs w:val="36"/>
        </w:rPr>
        <w:t>Data Preparation</w:t>
      </w:r>
    </w:p>
    <w:p w14:paraId="1E8F2096" w14:textId="5D95AA07" w:rsidR="009A4032" w:rsidRPr="009A4032" w:rsidRDefault="008F7F27" w:rsidP="009A4032">
      <w:pPr>
        <w:pStyle w:val="ListParagraph"/>
        <w:numPr>
          <w:ilvl w:val="1"/>
          <w:numId w:val="55"/>
        </w:numPr>
        <w:rPr>
          <w:rStyle w:val="Strong"/>
          <w:b w:val="0"/>
          <w:bCs w:val="0"/>
        </w:rPr>
      </w:pPr>
      <w:r>
        <w:rPr>
          <w:rStyle w:val="Strong"/>
        </w:rPr>
        <w:t>CSV Reader</w:t>
      </w:r>
    </w:p>
    <w:p w14:paraId="400ABFB7" w14:textId="77777777" w:rsidR="009A4032" w:rsidRDefault="008F7F27" w:rsidP="009A4032">
      <w:pPr>
        <w:ind w:firstLine="360"/>
      </w:pPr>
      <w:r>
        <w:t>Load the BodyFat CSV file.</w:t>
      </w:r>
    </w:p>
    <w:p w14:paraId="0790C5BD" w14:textId="5AD5D729" w:rsidR="009A4032" w:rsidRPr="009A4032" w:rsidRDefault="009A4032" w:rsidP="009A4032">
      <w:pPr>
        <w:pStyle w:val="ListParagraph"/>
        <w:numPr>
          <w:ilvl w:val="1"/>
          <w:numId w:val="55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Statistics </w:t>
      </w:r>
      <w:r w:rsidRPr="009A4032">
        <w:rPr>
          <w:rStyle w:val="Strong"/>
          <w:b w:val="0"/>
          <w:bCs w:val="0"/>
        </w:rPr>
        <w:t>(optional)</w:t>
      </w:r>
    </w:p>
    <w:p w14:paraId="7D9115DD" w14:textId="76507476" w:rsidR="008F7F27" w:rsidRDefault="008F7F27" w:rsidP="009A4032">
      <w:pPr>
        <w:ind w:firstLine="360"/>
      </w:pPr>
      <w:r>
        <w:t>Inspect distributions</w:t>
      </w:r>
      <w:r w:rsidR="009A4032">
        <w:t>/</w:t>
      </w:r>
      <w:r>
        <w:t>summary statistics.</w:t>
      </w:r>
    </w:p>
    <w:p w14:paraId="4200CB41" w14:textId="77CF0037" w:rsidR="008F7F27" w:rsidRDefault="008F7F27" w:rsidP="009A4032">
      <w:pPr>
        <w:pStyle w:val="ListParagraph"/>
        <w:numPr>
          <w:ilvl w:val="1"/>
          <w:numId w:val="55"/>
        </w:numPr>
      </w:pPr>
      <w:r>
        <w:rPr>
          <w:rStyle w:val="Strong"/>
        </w:rPr>
        <w:t>Column Filter</w:t>
      </w:r>
    </w:p>
    <w:p w14:paraId="33824751" w14:textId="2AA4DBA1" w:rsidR="008F7F27" w:rsidRDefault="008F7F27" w:rsidP="009A4032">
      <w:pPr>
        <w:ind w:firstLine="360"/>
      </w:pPr>
      <w:r>
        <w:t xml:space="preserve">Remove </w:t>
      </w:r>
      <w:r>
        <w:rPr>
          <w:rStyle w:val="Strong"/>
        </w:rPr>
        <w:t>Density</w:t>
      </w:r>
      <w:r>
        <w:t xml:space="preserve"> (simulate </w:t>
      </w:r>
      <w:r w:rsidR="009A4032">
        <w:t xml:space="preserve">a </w:t>
      </w:r>
      <w:r>
        <w:t>realistic setting where Density is not available).</w:t>
      </w:r>
    </w:p>
    <w:p w14:paraId="27F6CBF0" w14:textId="77777777" w:rsidR="008F7F27" w:rsidRDefault="008F7F27" w:rsidP="009A4032">
      <w:pPr>
        <w:ind w:firstLine="360"/>
      </w:pPr>
      <w:r>
        <w:t xml:space="preserve">Keep </w:t>
      </w:r>
      <w:r>
        <w:rPr>
          <w:rStyle w:val="Strong"/>
        </w:rPr>
        <w:t>BodyFat</w:t>
      </w:r>
      <w:r>
        <w:t xml:space="preserve"> and all other measurement columns.</w:t>
      </w:r>
    </w:p>
    <w:p w14:paraId="41FA840A" w14:textId="5CE135E8" w:rsidR="008F7F27" w:rsidRDefault="008F7F27" w:rsidP="009A4032">
      <w:pPr>
        <w:pStyle w:val="ListParagraph"/>
        <w:numPr>
          <w:ilvl w:val="1"/>
          <w:numId w:val="55"/>
        </w:numPr>
      </w:pPr>
      <w:r>
        <w:rPr>
          <w:rStyle w:val="Strong"/>
        </w:rPr>
        <w:t>Table Partitioner (Dev/Test split)</w:t>
      </w:r>
    </w:p>
    <w:p w14:paraId="42A842E8" w14:textId="77777777" w:rsidR="008F7F27" w:rsidRDefault="008F7F27" w:rsidP="009A4032">
      <w:pPr>
        <w:ind w:firstLine="360"/>
      </w:pPr>
      <w:r>
        <w:t xml:space="preserve">Partitioning method: </w:t>
      </w:r>
      <w:r>
        <w:rPr>
          <w:rStyle w:val="Strong"/>
        </w:rPr>
        <w:t>Random</w:t>
      </w:r>
    </w:p>
    <w:p w14:paraId="4C1B9EDD" w14:textId="77777777" w:rsidR="008F7F27" w:rsidRDefault="008F7F27" w:rsidP="009A4032">
      <w:pPr>
        <w:ind w:firstLine="360"/>
      </w:pPr>
      <w:r>
        <w:t xml:space="preserve">Split ratio: </w:t>
      </w:r>
      <w:r>
        <w:rPr>
          <w:rStyle w:val="Strong"/>
        </w:rPr>
        <w:t>80% / 20%</w:t>
      </w:r>
    </w:p>
    <w:p w14:paraId="5AAA634B" w14:textId="4F106AC8" w:rsidR="008F7F27" w:rsidRDefault="008F7F27" w:rsidP="009A4032">
      <w:pPr>
        <w:ind w:firstLine="360"/>
      </w:pPr>
      <w:r>
        <w:t xml:space="preserve">Set </w:t>
      </w:r>
      <w:r w:rsidR="009A4032">
        <w:t>your own</w:t>
      </w:r>
      <w:r>
        <w:t xml:space="preserve"> fixed random seed for reproducibility.</w:t>
      </w:r>
    </w:p>
    <w:p w14:paraId="55B01A5F" w14:textId="48E6E93E" w:rsidR="008F7F27" w:rsidRDefault="008F7F27" w:rsidP="009A4032">
      <w:pPr>
        <w:ind w:firstLine="360"/>
        <w:rPr>
          <w:rStyle w:val="Strong"/>
        </w:rPr>
      </w:pPr>
      <w:r>
        <w:t xml:space="preserve">Output 1 = </w:t>
      </w:r>
      <w:r>
        <w:rPr>
          <w:rStyle w:val="Strong"/>
        </w:rPr>
        <w:t>Dev (Train+Validation)</w:t>
      </w:r>
      <w:r>
        <w:t xml:space="preserve">, Output 2 = </w:t>
      </w:r>
      <w:r>
        <w:rPr>
          <w:rStyle w:val="Strong"/>
        </w:rPr>
        <w:t>Test</w:t>
      </w:r>
    </w:p>
    <w:p w14:paraId="30CFB340" w14:textId="2ED486F3" w:rsidR="00246EC0" w:rsidRPr="00246EC0" w:rsidRDefault="00246EC0" w:rsidP="00246EC0">
      <w:pPr>
        <w:ind w:firstLine="360"/>
        <w:rPr>
          <w:b/>
          <w:bCs/>
        </w:rPr>
      </w:pPr>
      <w:r>
        <w:rPr>
          <w:rStyle w:val="Strong"/>
        </w:rPr>
        <w:t>Also set its Fixed random seed = 2026.</w:t>
      </w:r>
    </w:p>
    <w:p w14:paraId="5FF09E74" w14:textId="77777777" w:rsidR="008F7F27" w:rsidRDefault="00085023" w:rsidP="009A4032">
      <w:r>
        <w:rPr>
          <w:noProof/>
        </w:rPr>
        <w:pict w14:anchorId="541A08D7">
          <v:rect id="_x0000_i1026" alt="" style="width:390.3pt;height:.05pt;mso-width-percent:0;mso-height-percent:0;mso-width-percent:0;mso-height-percent:0" o:hrpct="834" o:hralign="center" o:hrstd="t" o:hr="t" fillcolor="#a0a0a0" stroked="f"/>
        </w:pict>
      </w:r>
    </w:p>
    <w:p w14:paraId="2CFBB038" w14:textId="0B138651" w:rsidR="008F7F27" w:rsidRPr="009A4032" w:rsidRDefault="008F7F27" w:rsidP="009A4032">
      <w:pPr>
        <w:pStyle w:val="ListParagraph"/>
        <w:numPr>
          <w:ilvl w:val="0"/>
          <w:numId w:val="54"/>
        </w:numPr>
        <w:rPr>
          <w:b/>
          <w:bCs/>
          <w:sz w:val="36"/>
          <w:szCs w:val="36"/>
        </w:rPr>
      </w:pPr>
      <w:r w:rsidRPr="009A4032">
        <w:rPr>
          <w:b/>
          <w:bCs/>
          <w:sz w:val="36"/>
          <w:szCs w:val="36"/>
        </w:rPr>
        <w:lastRenderedPageBreak/>
        <w:t>Baseline Regression Model (Linear Regression)</w:t>
      </w:r>
    </w:p>
    <w:p w14:paraId="532CF8DE" w14:textId="317EAC55" w:rsidR="008F7F27" w:rsidRPr="009A4032" w:rsidRDefault="009A4032" w:rsidP="009A4032">
      <w:r w:rsidRPr="009A4032">
        <w:rPr>
          <w:b/>
          <w:bCs/>
        </w:rPr>
        <w:t>2.1</w:t>
      </w:r>
      <w:r w:rsidRPr="009A4032">
        <w:t xml:space="preserve"> </w:t>
      </w:r>
      <w:r w:rsidR="008F7F27" w:rsidRPr="009A4032">
        <w:rPr>
          <w:rStyle w:val="Strong"/>
        </w:rPr>
        <w:t>Linear Regression Learner</w:t>
      </w:r>
    </w:p>
    <w:p w14:paraId="7F54368F" w14:textId="77777777" w:rsidR="008F7F27" w:rsidRDefault="008F7F27" w:rsidP="009A4032">
      <w:pPr>
        <w:ind w:firstLine="720"/>
      </w:pPr>
      <w:r>
        <w:t xml:space="preserve">Input: </w:t>
      </w:r>
      <w:r>
        <w:rPr>
          <w:rStyle w:val="Strong"/>
        </w:rPr>
        <w:t>Dev (80%)</w:t>
      </w:r>
      <w:r>
        <w:t xml:space="preserve"> from Table Partitioner</w:t>
      </w:r>
    </w:p>
    <w:p w14:paraId="5CBE0AF4" w14:textId="77777777" w:rsidR="008F7F27" w:rsidRDefault="008F7F27" w:rsidP="009A4032">
      <w:pPr>
        <w:ind w:firstLine="720"/>
        <w:rPr>
          <w:rStyle w:val="Strong"/>
        </w:rPr>
      </w:pPr>
      <w:r>
        <w:t xml:space="preserve">Target/Response column: </w:t>
      </w:r>
      <w:r>
        <w:rPr>
          <w:rStyle w:val="Strong"/>
        </w:rPr>
        <w:t>BodyFat</w:t>
      </w:r>
    </w:p>
    <w:p w14:paraId="7098490D" w14:textId="52F152BF" w:rsidR="00246EC0" w:rsidRDefault="00246EC0" w:rsidP="009A4032">
      <w:pPr>
        <w:ind w:firstLine="720"/>
        <w:rPr>
          <w:rStyle w:val="Strong"/>
        </w:rPr>
      </w:pPr>
      <w:r>
        <w:rPr>
          <w:rStyle w:val="Strong"/>
        </w:rPr>
        <w:t>You can view the output of the learner by right-clicking then open view.</w:t>
      </w:r>
    </w:p>
    <w:p w14:paraId="5C8F404C" w14:textId="77777777" w:rsidR="00246EC0" w:rsidRDefault="00246EC0" w:rsidP="00246EC0"/>
    <w:p w14:paraId="177C011E" w14:textId="6708ED94" w:rsidR="00246EC0" w:rsidRDefault="00246EC0" w:rsidP="00246EC0">
      <w:pPr>
        <w:jc w:val="center"/>
      </w:pPr>
      <w:r>
        <w:rPr>
          <w:noProof/>
        </w:rPr>
        <w:drawing>
          <wp:inline distT="0" distB="0" distL="0" distR="0" wp14:anchorId="75079304" wp14:editId="7EA29546">
            <wp:extent cx="2520000" cy="4543200"/>
            <wp:effectExtent l="0" t="0" r="0" b="3810"/>
            <wp:docPr id="308319048" name="Picture 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19048" name="Picture 2" descr="A screenshot of a tab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5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07FD" w14:textId="3B002A19" w:rsidR="008F7F27" w:rsidRDefault="009A4032" w:rsidP="009A4032">
      <w:r>
        <w:rPr>
          <w:rStyle w:val="Strong"/>
        </w:rPr>
        <w:t xml:space="preserve">2.2 </w:t>
      </w:r>
      <w:r w:rsidR="008F7F27">
        <w:rPr>
          <w:rStyle w:val="Strong"/>
        </w:rPr>
        <w:t>Regression Predictor</w:t>
      </w:r>
    </w:p>
    <w:p w14:paraId="65BA241D" w14:textId="77777777" w:rsidR="008F7F27" w:rsidRDefault="008F7F27" w:rsidP="009A4032">
      <w:pPr>
        <w:ind w:firstLine="720"/>
      </w:pPr>
      <w:r>
        <w:t>Model input: from Linear Regression Learner</w:t>
      </w:r>
    </w:p>
    <w:p w14:paraId="31085703" w14:textId="77777777" w:rsidR="008F7F27" w:rsidRDefault="008F7F27" w:rsidP="009A4032">
      <w:pPr>
        <w:ind w:firstLine="720"/>
      </w:pPr>
      <w:r>
        <w:t xml:space="preserve">Data input: </w:t>
      </w:r>
      <w:r>
        <w:rPr>
          <w:rStyle w:val="Strong"/>
        </w:rPr>
        <w:t>Test (20%)</w:t>
      </w:r>
    </w:p>
    <w:p w14:paraId="27FEDCD7" w14:textId="6477428F" w:rsidR="008F7F27" w:rsidRDefault="009A4032" w:rsidP="009A4032">
      <w:r>
        <w:rPr>
          <w:rStyle w:val="Strong"/>
        </w:rPr>
        <w:t xml:space="preserve">2.3 </w:t>
      </w:r>
      <w:r w:rsidR="008F7F27">
        <w:rPr>
          <w:rStyle w:val="Strong"/>
        </w:rPr>
        <w:t>Numeric Scorer</w:t>
      </w:r>
    </w:p>
    <w:p w14:paraId="776AFA45" w14:textId="77777777" w:rsidR="008F7F27" w:rsidRDefault="008F7F27" w:rsidP="009A4032">
      <w:pPr>
        <w:ind w:firstLine="720"/>
      </w:pPr>
      <w:r>
        <w:t xml:space="preserve">Report at least </w:t>
      </w:r>
      <w:r>
        <w:rPr>
          <w:rStyle w:val="Strong"/>
        </w:rPr>
        <w:t>RMSE</w:t>
      </w:r>
      <w:r>
        <w:t xml:space="preserve"> (optionally R²).</w:t>
      </w:r>
    </w:p>
    <w:p w14:paraId="0D4B7C67" w14:textId="6532BCF9" w:rsidR="00246EC0" w:rsidRDefault="008018A5" w:rsidP="00246EC0">
      <w:pPr>
        <w:jc w:val="center"/>
      </w:pPr>
      <w:r>
        <w:rPr>
          <w:noProof/>
        </w:rPr>
        <w:lastRenderedPageBreak/>
        <w:drawing>
          <wp:inline distT="0" distB="0" distL="0" distR="0" wp14:anchorId="6688886D" wp14:editId="50EBF3BB">
            <wp:extent cx="2882537" cy="1618266"/>
            <wp:effectExtent l="0" t="0" r="635" b="0"/>
            <wp:docPr id="1847802920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2920" name="Picture 5" descr="A screen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754" cy="164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24EC" w14:textId="64A439D6" w:rsidR="008F7F27" w:rsidRDefault="009A4032" w:rsidP="009A4032">
      <w:r>
        <w:rPr>
          <w:rStyle w:val="Strong"/>
        </w:rPr>
        <w:t xml:space="preserve">2.4 </w:t>
      </w:r>
      <w:r w:rsidR="008F7F27">
        <w:rPr>
          <w:rStyle w:val="Strong"/>
        </w:rPr>
        <w:t>Scatter Plot</w:t>
      </w:r>
      <w:r w:rsidR="008F7F27">
        <w:t xml:space="preserve"> (optional)</w:t>
      </w:r>
    </w:p>
    <w:p w14:paraId="4F7AD9EE" w14:textId="7D63222B" w:rsidR="008F7F27" w:rsidRDefault="008F7F27" w:rsidP="009A4032">
      <w:pPr>
        <w:ind w:firstLine="720"/>
      </w:pPr>
      <w:r>
        <w:t>Plot predicted vs actual BodyFat.</w:t>
      </w:r>
    </w:p>
    <w:p w14:paraId="37076DAF" w14:textId="77777777" w:rsidR="008F7F27" w:rsidRDefault="00085023" w:rsidP="009A4032">
      <w:r>
        <w:rPr>
          <w:noProof/>
        </w:rPr>
        <w:pict w14:anchorId="3F713A53">
          <v:rect id="_x0000_i1025" alt="" style="width:390.3pt;height:.05pt;mso-width-percent:0;mso-height-percent:0;mso-width-percent:0;mso-height-percent:0" o:hrpct="834" o:hralign="center" o:hrstd="t" o:hr="t" fillcolor="#a0a0a0" stroked="f"/>
        </w:pict>
      </w:r>
    </w:p>
    <w:p w14:paraId="3307A479" w14:textId="26507C19" w:rsidR="008F7F27" w:rsidRPr="009A4032" w:rsidRDefault="008F7F27" w:rsidP="009A4032">
      <w:pPr>
        <w:pStyle w:val="ListParagraph"/>
        <w:numPr>
          <w:ilvl w:val="0"/>
          <w:numId w:val="54"/>
        </w:numPr>
        <w:rPr>
          <w:b/>
          <w:bCs/>
          <w:sz w:val="36"/>
          <w:szCs w:val="36"/>
        </w:rPr>
      </w:pPr>
      <w:r w:rsidRPr="009A4032">
        <w:rPr>
          <w:b/>
          <w:bCs/>
          <w:sz w:val="36"/>
          <w:szCs w:val="36"/>
        </w:rPr>
        <w:t>Regression Model + Feature Selection (Wrapper)</w:t>
      </w:r>
    </w:p>
    <w:p w14:paraId="58869AF0" w14:textId="759BC695" w:rsidR="008F7F27" w:rsidRDefault="009A4032" w:rsidP="009A4032">
      <w:r w:rsidRPr="009A4032">
        <w:rPr>
          <w:b/>
          <w:bCs/>
        </w:rPr>
        <w:t>3.1</w:t>
      </w:r>
      <w:r>
        <w:t xml:space="preserve"> </w:t>
      </w:r>
      <w:r w:rsidR="008F7F27">
        <w:rPr>
          <w:rStyle w:val="Strong"/>
        </w:rPr>
        <w:t>Table Partitioner (Train/Validation)</w:t>
      </w:r>
    </w:p>
    <w:p w14:paraId="3EF2D396" w14:textId="77777777" w:rsidR="008F7F27" w:rsidRDefault="008F7F27" w:rsidP="009A4032">
      <w:pPr>
        <w:ind w:left="720"/>
      </w:pPr>
      <w:r>
        <w:t xml:space="preserve">Input: </w:t>
      </w:r>
      <w:r>
        <w:rPr>
          <w:rStyle w:val="Strong"/>
        </w:rPr>
        <w:t>Dev (80%)</w:t>
      </w:r>
    </w:p>
    <w:p w14:paraId="546E4235" w14:textId="6A8D4CFE" w:rsidR="008F7F27" w:rsidRDefault="009A4032" w:rsidP="009A4032">
      <w:pPr>
        <w:ind w:left="720"/>
      </w:pPr>
      <w:r>
        <w:t>Output</w:t>
      </w:r>
      <w:r w:rsidR="008F7F27">
        <w:t xml:space="preserve">: </w:t>
      </w:r>
      <w:r w:rsidR="008F7F27">
        <w:rPr>
          <w:rStyle w:val="Strong"/>
        </w:rPr>
        <w:t>75% Train / 25% Validation</w:t>
      </w:r>
      <w:r w:rsidR="008F7F27">
        <w:t xml:space="preserve"> </w:t>
      </w:r>
    </w:p>
    <w:p w14:paraId="48719B6F" w14:textId="35BF26A2" w:rsidR="008F7F27" w:rsidRDefault="00731BDD" w:rsidP="00731BDD">
      <w:pPr>
        <w:ind w:firstLine="720"/>
      </w:pPr>
      <w:r>
        <w:rPr>
          <w:rStyle w:val="Strong"/>
        </w:rPr>
        <w:t>Also set its Fixed random seed = 2026.</w:t>
      </w:r>
    </w:p>
    <w:p w14:paraId="4964CE63" w14:textId="2C93A8C6" w:rsidR="008F7F27" w:rsidRDefault="00077FDD" w:rsidP="009A4032">
      <w:r>
        <w:rPr>
          <w:rStyle w:val="Strong"/>
        </w:rPr>
        <w:t>3.</w:t>
      </w:r>
      <w:r w:rsidR="00D361E1">
        <w:rPr>
          <w:rStyle w:val="Strong"/>
        </w:rPr>
        <w:t>2</w:t>
      </w:r>
      <w:r>
        <w:rPr>
          <w:rStyle w:val="Strong"/>
        </w:rPr>
        <w:t xml:space="preserve"> </w:t>
      </w:r>
      <w:r w:rsidR="008F7F27">
        <w:rPr>
          <w:rStyle w:val="Strong"/>
        </w:rPr>
        <w:t>Feature Selection Loop Start (1:1)</w:t>
      </w:r>
    </w:p>
    <w:p w14:paraId="3B4E765F" w14:textId="329FC4E1" w:rsidR="008F7F27" w:rsidRDefault="008F7F27" w:rsidP="00077FDD">
      <w:pPr>
        <w:ind w:left="720"/>
      </w:pPr>
      <w:r>
        <w:t xml:space="preserve">Input: </w:t>
      </w:r>
      <w:r w:rsidR="00731BDD">
        <w:rPr>
          <w:rStyle w:val="Strong"/>
        </w:rPr>
        <w:t xml:space="preserve">Train dataset </w:t>
      </w:r>
    </w:p>
    <w:p w14:paraId="4C1FDC26" w14:textId="77777777" w:rsidR="008F7F27" w:rsidRDefault="008F7F27" w:rsidP="00077FDD">
      <w:pPr>
        <w:ind w:left="720"/>
      </w:pPr>
      <w:r>
        <w:t xml:space="preserve">Ensure </w:t>
      </w:r>
      <w:r>
        <w:rPr>
          <w:rStyle w:val="Strong"/>
        </w:rPr>
        <w:t>BodyFat is the target</w:t>
      </w:r>
      <w:r>
        <w:t xml:space="preserve">, and </w:t>
      </w:r>
      <w:r>
        <w:rPr>
          <w:rStyle w:val="Strong"/>
        </w:rPr>
        <w:t>BodyFat is NOT treated as a selectable feature</w:t>
      </w:r>
      <w:r>
        <w:t>.</w:t>
      </w:r>
    </w:p>
    <w:p w14:paraId="74DC6518" w14:textId="77777777" w:rsidR="00077FDD" w:rsidRDefault="00077FDD" w:rsidP="00077FDD">
      <w:pPr>
        <w:ind w:left="720"/>
      </w:pPr>
      <w:r>
        <w:t>Double-clck the node to open configure view.</w:t>
      </w:r>
    </w:p>
    <w:p w14:paraId="5485D443" w14:textId="66D8DBA5" w:rsidR="008018A5" w:rsidRPr="008018A5" w:rsidRDefault="008018A5" w:rsidP="00077FDD">
      <w:pPr>
        <w:ind w:left="720"/>
        <w:rPr>
          <w:b/>
          <w:bCs/>
        </w:rPr>
      </w:pPr>
      <w:r w:rsidRPr="008018A5">
        <w:rPr>
          <w:b/>
          <w:bCs/>
        </w:rPr>
        <w:t>Also set static random seed = 2026</w:t>
      </w:r>
    </w:p>
    <w:p w14:paraId="4844A232" w14:textId="3D18C589" w:rsidR="00077FDD" w:rsidRDefault="008018A5" w:rsidP="00077FDD">
      <w:pPr>
        <w:ind w:left="720"/>
        <w:jc w:val="center"/>
      </w:pPr>
      <w:r>
        <w:rPr>
          <w:noProof/>
        </w:rPr>
        <w:drawing>
          <wp:inline distT="0" distB="0" distL="0" distR="0" wp14:anchorId="7A5EDE3A" wp14:editId="3F0AF722">
            <wp:extent cx="3483429" cy="3384630"/>
            <wp:effectExtent l="0" t="0" r="0" b="0"/>
            <wp:docPr id="194775850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8500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498" cy="33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7C23" w14:textId="24BBEB75" w:rsidR="008F7F27" w:rsidRDefault="00077FDD" w:rsidP="009A4032">
      <w:r>
        <w:rPr>
          <w:rStyle w:val="Strong"/>
        </w:rPr>
        <w:lastRenderedPageBreak/>
        <w:t>3.</w:t>
      </w:r>
      <w:r w:rsidR="00D361E1">
        <w:rPr>
          <w:rStyle w:val="Strong"/>
        </w:rPr>
        <w:t>3</w:t>
      </w:r>
      <w:r>
        <w:rPr>
          <w:rStyle w:val="Strong"/>
        </w:rPr>
        <w:t xml:space="preserve"> </w:t>
      </w:r>
      <w:r w:rsidR="008F7F27">
        <w:rPr>
          <w:rStyle w:val="Strong"/>
        </w:rPr>
        <w:t>Linear Regression Learner (inside loop)</w:t>
      </w:r>
    </w:p>
    <w:p w14:paraId="20A03EDB" w14:textId="77777777" w:rsidR="008F7F27" w:rsidRDefault="008F7F27" w:rsidP="00077FDD">
      <w:pPr>
        <w:ind w:left="720"/>
      </w:pPr>
      <w:r>
        <w:t xml:space="preserve">Target: </w:t>
      </w:r>
      <w:r>
        <w:rPr>
          <w:rStyle w:val="Strong"/>
        </w:rPr>
        <w:t>BodyFat</w:t>
      </w:r>
    </w:p>
    <w:p w14:paraId="3E981FDD" w14:textId="5B0E7FF3" w:rsidR="008F7F27" w:rsidRDefault="00077FDD" w:rsidP="00077FDD">
      <w:r>
        <w:rPr>
          <w:rStyle w:val="Strong"/>
        </w:rPr>
        <w:t>3.</w:t>
      </w:r>
      <w:r w:rsidR="00D361E1">
        <w:rPr>
          <w:rStyle w:val="Strong"/>
        </w:rPr>
        <w:t>4</w:t>
      </w:r>
      <w:r>
        <w:rPr>
          <w:rStyle w:val="Strong"/>
        </w:rPr>
        <w:t xml:space="preserve"> </w:t>
      </w:r>
      <w:r w:rsidR="008F7F27">
        <w:rPr>
          <w:rStyle w:val="Strong"/>
        </w:rPr>
        <w:t>Regression Predictor (inside loop)</w:t>
      </w:r>
    </w:p>
    <w:p w14:paraId="6D0B45FD" w14:textId="07C63114" w:rsidR="008F7F27" w:rsidRDefault="008F7F27" w:rsidP="00077FDD">
      <w:pPr>
        <w:ind w:left="720"/>
      </w:pPr>
      <w:r>
        <w:t xml:space="preserve">Data input: </w:t>
      </w:r>
      <w:r w:rsidR="008018A5">
        <w:rPr>
          <w:rStyle w:val="Strong"/>
        </w:rPr>
        <w:t>Validation Dataset</w:t>
      </w:r>
    </w:p>
    <w:p w14:paraId="6488D98B" w14:textId="408F8BEC" w:rsidR="008F7F27" w:rsidRDefault="00077FDD" w:rsidP="009A4032">
      <w:pPr>
        <w:rPr>
          <w:rStyle w:val="Strong"/>
        </w:rPr>
      </w:pPr>
      <w:r>
        <w:rPr>
          <w:rStyle w:val="Strong"/>
        </w:rPr>
        <w:t>3.</w:t>
      </w:r>
      <w:r w:rsidR="00D361E1">
        <w:rPr>
          <w:rStyle w:val="Strong"/>
        </w:rPr>
        <w:t>5</w:t>
      </w:r>
      <w:r>
        <w:rPr>
          <w:rStyle w:val="Strong"/>
        </w:rPr>
        <w:t xml:space="preserve"> </w:t>
      </w:r>
      <w:r w:rsidR="008F7F27">
        <w:rPr>
          <w:rStyle w:val="Strong"/>
        </w:rPr>
        <w:t>Numeric Scorer (inside loop)</w:t>
      </w:r>
    </w:p>
    <w:p w14:paraId="42D1F2AD" w14:textId="737FECEC" w:rsidR="008018A5" w:rsidRDefault="008018A5" w:rsidP="009A4032">
      <w:r>
        <w:rPr>
          <w:rStyle w:val="Strong"/>
        </w:rPr>
        <w:tab/>
      </w:r>
      <w:r w:rsidR="00D361E1">
        <w:rPr>
          <w:rStyle w:val="Strong"/>
        </w:rPr>
        <w:t>Output:</w:t>
      </w:r>
      <w:r w:rsidR="00D361E1">
        <w:t xml:space="preserve"> A table of regression evaluation metrics (e.g., </w:t>
      </w:r>
      <w:r w:rsidR="00D361E1">
        <w:rPr>
          <w:rStyle w:val="Strong"/>
        </w:rPr>
        <w:t>RMSE</w:t>
      </w:r>
      <w:r w:rsidR="00D361E1">
        <w:t xml:space="preserve">, </w:t>
      </w:r>
      <w:r w:rsidR="00D361E1">
        <w:rPr>
          <w:rStyle w:val="Strong"/>
        </w:rPr>
        <w:t>MAE</w:t>
      </w:r>
      <w:r w:rsidR="00D361E1">
        <w:t xml:space="preserve">, and/or </w:t>
      </w:r>
      <w:r w:rsidR="00D361E1">
        <w:rPr>
          <w:rStyle w:val="Strong"/>
        </w:rPr>
        <w:t>R²</w:t>
      </w:r>
      <w:r w:rsidR="00D361E1">
        <w:t xml:space="preserve">) computed on the </w:t>
      </w:r>
      <w:r w:rsidR="00D361E1">
        <w:rPr>
          <w:rStyle w:val="Strong"/>
        </w:rPr>
        <w:t>Validation</w:t>
      </w:r>
      <w:r w:rsidR="00D361E1">
        <w:t xml:space="preserve"> predictions.</w:t>
      </w:r>
    </w:p>
    <w:p w14:paraId="4248B438" w14:textId="0548542D" w:rsidR="008018A5" w:rsidRDefault="008018A5" w:rsidP="008018A5">
      <w:pPr>
        <w:jc w:val="center"/>
      </w:pPr>
      <w:r>
        <w:rPr>
          <w:noProof/>
        </w:rPr>
        <w:drawing>
          <wp:inline distT="0" distB="0" distL="0" distR="0" wp14:anchorId="360CC695" wp14:editId="0B57B6C2">
            <wp:extent cx="2638697" cy="1937990"/>
            <wp:effectExtent l="0" t="0" r="3175" b="5715"/>
            <wp:docPr id="1289222920" name="Picture 7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2920" name="Picture 7" descr="A screenshot of a data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341" cy="195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DDFB" w14:textId="031597BA" w:rsidR="00D361E1" w:rsidRDefault="00077FDD" w:rsidP="00D361E1">
      <w:r>
        <w:rPr>
          <w:rStyle w:val="Strong"/>
        </w:rPr>
        <w:t>3.</w:t>
      </w:r>
      <w:r w:rsidR="00D361E1">
        <w:rPr>
          <w:rStyle w:val="Strong"/>
        </w:rPr>
        <w:t>6</w:t>
      </w:r>
      <w:r>
        <w:rPr>
          <w:rStyle w:val="Strong"/>
        </w:rPr>
        <w:t xml:space="preserve"> </w:t>
      </w:r>
      <w:r w:rsidR="008F7F27">
        <w:rPr>
          <w:rStyle w:val="Strong"/>
        </w:rPr>
        <w:t>Table Column to Variable</w:t>
      </w:r>
    </w:p>
    <w:p w14:paraId="69681BC5" w14:textId="456DEDE2" w:rsidR="00D361E1" w:rsidRPr="00D361E1" w:rsidRDefault="00D361E1" w:rsidP="00D361E1">
      <w:pPr>
        <w:ind w:firstLine="720"/>
      </w:pPr>
      <w:r w:rsidRPr="00D361E1">
        <w:rPr>
          <w:b/>
          <w:bCs/>
          <w:lang w:val="en-TH"/>
        </w:rPr>
        <w:t>Purpose:</w:t>
      </w:r>
      <w:r w:rsidRPr="00D361E1">
        <w:rPr>
          <w:lang w:val="en-TH"/>
        </w:rPr>
        <w:t xml:space="preserve"> Convert the selected metric from the Numeric Scorer output (e.g., </w:t>
      </w:r>
      <w:r w:rsidRPr="00D361E1">
        <w:rPr>
          <w:b/>
          <w:bCs/>
          <w:lang w:val="en-TH"/>
        </w:rPr>
        <w:t>RMSE</w:t>
      </w:r>
      <w:r w:rsidRPr="00D361E1">
        <w:rPr>
          <w:lang w:val="en-TH"/>
        </w:rPr>
        <w:t xml:space="preserve">) into a </w:t>
      </w:r>
      <w:r w:rsidRPr="00D361E1">
        <w:rPr>
          <w:b/>
          <w:bCs/>
          <w:lang w:val="en-TH"/>
        </w:rPr>
        <w:t>Double flow variable</w:t>
      </w:r>
      <w:r w:rsidRPr="00D361E1">
        <w:rPr>
          <w:lang w:val="en-TH"/>
        </w:rPr>
        <w:t>.</w:t>
      </w:r>
    </w:p>
    <w:p w14:paraId="59FE30E0" w14:textId="0C661B98" w:rsidR="00D361E1" w:rsidRPr="00D361E1" w:rsidRDefault="00D361E1" w:rsidP="00D361E1">
      <w:pPr>
        <w:ind w:firstLine="720"/>
        <w:rPr>
          <w:lang w:val="en-TH"/>
        </w:rPr>
      </w:pPr>
      <w:r w:rsidRPr="00D361E1">
        <w:rPr>
          <w:b/>
          <w:bCs/>
          <w:lang w:val="en-TH"/>
        </w:rPr>
        <w:t>Use:</w:t>
      </w:r>
      <w:r w:rsidRPr="00D361E1">
        <w:rPr>
          <w:lang w:val="en-TH"/>
        </w:rPr>
        <w:t xml:space="preserve"> This flow variable is passed to </w:t>
      </w:r>
      <w:r w:rsidRPr="00D361E1">
        <w:rPr>
          <w:b/>
          <w:bCs/>
          <w:lang w:val="en-TH"/>
        </w:rPr>
        <w:t>Feature Selection Loop End</w:t>
      </w:r>
      <w:r w:rsidRPr="00D361E1">
        <w:rPr>
          <w:lang w:val="en-TH"/>
        </w:rPr>
        <w:t xml:space="preserve"> so the loop can compare feature subsets and select the best one (e.g., </w:t>
      </w:r>
      <w:r w:rsidRPr="00D361E1">
        <w:rPr>
          <w:b/>
          <w:bCs/>
          <w:lang w:val="en-TH"/>
        </w:rPr>
        <w:t>minimize RMSE</w:t>
      </w:r>
      <w:r w:rsidRPr="00D361E1">
        <w:rPr>
          <w:lang w:val="en-TH"/>
        </w:rPr>
        <w:t xml:space="preserve"> or </w:t>
      </w:r>
      <w:r w:rsidRPr="00D361E1">
        <w:rPr>
          <w:b/>
          <w:bCs/>
          <w:lang w:val="en-TH"/>
        </w:rPr>
        <w:t>maximize R²</w:t>
      </w:r>
      <w:r w:rsidRPr="00D361E1">
        <w:rPr>
          <w:lang w:val="en-TH"/>
        </w:rPr>
        <w:t>).</w:t>
      </w:r>
    </w:p>
    <w:p w14:paraId="7F89A121" w14:textId="62B23354" w:rsidR="00077FDD" w:rsidRPr="00D361E1" w:rsidRDefault="00077FDD" w:rsidP="00077FDD">
      <w:pPr>
        <w:ind w:firstLine="720"/>
        <w:rPr>
          <w:lang w:val="en-TH"/>
        </w:rPr>
      </w:pPr>
    </w:p>
    <w:p w14:paraId="4EA9DA38" w14:textId="0FA5CD66" w:rsidR="008F7F27" w:rsidRDefault="00077FDD" w:rsidP="00D361E1">
      <w:pPr>
        <w:ind w:left="720"/>
        <w:jc w:val="center"/>
      </w:pPr>
      <w:r>
        <w:rPr>
          <w:noProof/>
        </w:rPr>
        <w:drawing>
          <wp:inline distT="0" distB="0" distL="0" distR="0" wp14:anchorId="188D170D" wp14:editId="3924B978">
            <wp:extent cx="2520000" cy="1400400"/>
            <wp:effectExtent l="0" t="0" r="0" b="0"/>
            <wp:docPr id="1082294888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4888" name="Picture 2" descr="A screenshot of a computer erro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1E1">
        <w:rPr>
          <w:noProof/>
        </w:rPr>
        <w:drawing>
          <wp:inline distT="0" distB="0" distL="0" distR="0" wp14:anchorId="66C56F16" wp14:editId="6043748E">
            <wp:extent cx="3013166" cy="1232507"/>
            <wp:effectExtent l="0" t="0" r="0" b="0"/>
            <wp:docPr id="353335164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5164" name="Picture 8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981" cy="125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6744" w14:textId="01521377" w:rsidR="008F7F27" w:rsidRDefault="00077FDD" w:rsidP="009A4032">
      <w:r>
        <w:rPr>
          <w:rStyle w:val="Strong"/>
        </w:rPr>
        <w:t>3.</w:t>
      </w:r>
      <w:r w:rsidR="00D361E1">
        <w:rPr>
          <w:rStyle w:val="Strong"/>
        </w:rPr>
        <w:t>7</w:t>
      </w:r>
      <w:r>
        <w:rPr>
          <w:rStyle w:val="Strong"/>
        </w:rPr>
        <w:t xml:space="preserve"> </w:t>
      </w:r>
      <w:r w:rsidR="008F7F27">
        <w:rPr>
          <w:rStyle w:val="Strong"/>
        </w:rPr>
        <w:t>Feature Selection Loop End</w:t>
      </w:r>
    </w:p>
    <w:p w14:paraId="66F77C22" w14:textId="77777777" w:rsidR="008F7F27" w:rsidRDefault="008F7F27" w:rsidP="00077FDD">
      <w:pPr>
        <w:ind w:left="720"/>
      </w:pPr>
      <w:r>
        <w:lastRenderedPageBreak/>
        <w:t xml:space="preserve">Optimization: </w:t>
      </w:r>
      <w:r>
        <w:rPr>
          <w:rStyle w:val="Strong"/>
        </w:rPr>
        <w:t>minimize RMSE</w:t>
      </w:r>
    </w:p>
    <w:p w14:paraId="3F621BCA" w14:textId="77777777" w:rsidR="008F7F27" w:rsidRDefault="008F7F27" w:rsidP="00077FDD">
      <w:pPr>
        <w:ind w:left="720"/>
      </w:pPr>
      <w:r>
        <w:t>This selects the best feature subset based on Validation performance.</w:t>
      </w:r>
    </w:p>
    <w:p w14:paraId="31D0DC64" w14:textId="6F90CEC2" w:rsidR="008F7F27" w:rsidRDefault="00077FDD" w:rsidP="00077FDD">
      <w:pPr>
        <w:jc w:val="center"/>
      </w:pPr>
      <w:r>
        <w:rPr>
          <w:noProof/>
        </w:rPr>
        <w:drawing>
          <wp:inline distT="0" distB="0" distL="0" distR="0" wp14:anchorId="68E3AD43" wp14:editId="1D5A055B">
            <wp:extent cx="2880000" cy="1890000"/>
            <wp:effectExtent l="0" t="0" r="3175" b="2540"/>
            <wp:docPr id="9785915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91556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B129" w14:textId="1BF5EB49" w:rsidR="008F7F27" w:rsidRDefault="00A87B74" w:rsidP="009A4032">
      <w:r>
        <w:rPr>
          <w:rStyle w:val="Strong"/>
        </w:rPr>
        <w:t>3.</w:t>
      </w:r>
      <w:r w:rsidR="00B51226">
        <w:rPr>
          <w:rStyle w:val="Strong"/>
        </w:rPr>
        <w:t>8</w:t>
      </w:r>
      <w:r>
        <w:rPr>
          <w:rStyle w:val="Strong"/>
        </w:rPr>
        <w:t xml:space="preserve"> </w:t>
      </w:r>
      <w:r w:rsidR="008F7F27">
        <w:rPr>
          <w:rStyle w:val="Strong"/>
        </w:rPr>
        <w:t>Feature Selection Filter (Dev)</w:t>
      </w:r>
    </w:p>
    <w:p w14:paraId="06D03AA7" w14:textId="77777777" w:rsidR="008F7F27" w:rsidRDefault="008F7F27" w:rsidP="00A87B74">
      <w:pPr>
        <w:ind w:firstLine="720"/>
      </w:pPr>
      <w:r>
        <w:t xml:space="preserve">Model input: from </w:t>
      </w:r>
      <w:r>
        <w:rPr>
          <w:rStyle w:val="Strong"/>
        </w:rPr>
        <w:t>Feature Selection Loop End</w:t>
      </w:r>
    </w:p>
    <w:p w14:paraId="7D66DA74" w14:textId="39AE75C2" w:rsidR="008F7F27" w:rsidRDefault="008F7F27" w:rsidP="00A87B74">
      <w:pPr>
        <w:ind w:firstLine="720"/>
      </w:pPr>
      <w:r>
        <w:t xml:space="preserve">Data input: </w:t>
      </w:r>
      <w:r w:rsidR="00D361E1">
        <w:rPr>
          <w:rStyle w:val="Strong"/>
        </w:rPr>
        <w:t>Dev</w:t>
      </w:r>
      <w:r w:rsidR="00A87B74">
        <w:rPr>
          <w:rStyle w:val="Strong"/>
        </w:rPr>
        <w:t xml:space="preserve"> + Validation</w:t>
      </w:r>
      <w:r>
        <w:rPr>
          <w:rStyle w:val="Strong"/>
        </w:rPr>
        <w:t xml:space="preserve"> (80%)</w:t>
      </w:r>
    </w:p>
    <w:p w14:paraId="6DD78069" w14:textId="77777777" w:rsidR="008F7F27" w:rsidRDefault="008F7F27" w:rsidP="00A87B74">
      <w:pPr>
        <w:ind w:firstLine="720"/>
      </w:pPr>
      <w:r>
        <w:t xml:space="preserve">Enable </w:t>
      </w:r>
      <w:r>
        <w:rPr>
          <w:rStyle w:val="Strong"/>
        </w:rPr>
        <w:t>Include static columns</w:t>
      </w:r>
      <w:r>
        <w:t xml:space="preserve"> so </w:t>
      </w:r>
      <w:r>
        <w:rPr>
          <w:rStyle w:val="Strong"/>
        </w:rPr>
        <w:t>BodyFat</w:t>
      </w:r>
      <w:r>
        <w:t xml:space="preserve"> remains available for training.</w:t>
      </w:r>
    </w:p>
    <w:p w14:paraId="7F66281D" w14:textId="4B434716" w:rsidR="008F7F27" w:rsidRDefault="00A87B74" w:rsidP="009A4032">
      <w:r>
        <w:rPr>
          <w:rStyle w:val="Strong"/>
        </w:rPr>
        <w:t>3.</w:t>
      </w:r>
      <w:r w:rsidR="00B51226">
        <w:rPr>
          <w:rStyle w:val="Strong"/>
        </w:rPr>
        <w:t>9</w:t>
      </w:r>
      <w:r>
        <w:rPr>
          <w:rStyle w:val="Strong"/>
        </w:rPr>
        <w:t xml:space="preserve"> </w:t>
      </w:r>
      <w:r w:rsidR="008F7F27">
        <w:rPr>
          <w:rStyle w:val="Strong"/>
        </w:rPr>
        <w:t>Linear Regression Learner (final)</w:t>
      </w:r>
    </w:p>
    <w:p w14:paraId="0D1DD700" w14:textId="1B7EF42B" w:rsidR="008F7F27" w:rsidRDefault="008F7F27" w:rsidP="00A87B74">
      <w:pPr>
        <w:ind w:firstLine="720"/>
      </w:pPr>
      <w:r>
        <w:t xml:space="preserve">Train on filtered </w:t>
      </w:r>
      <w:r w:rsidR="00A87B74">
        <w:rPr>
          <w:rStyle w:val="Strong"/>
        </w:rPr>
        <w:t>Train + Validation set</w:t>
      </w:r>
    </w:p>
    <w:p w14:paraId="4CCDD538" w14:textId="77777777" w:rsidR="008F7F27" w:rsidRDefault="008F7F27" w:rsidP="00A87B74">
      <w:pPr>
        <w:ind w:firstLine="720"/>
      </w:pPr>
      <w:r>
        <w:t xml:space="preserve">Target: </w:t>
      </w:r>
      <w:r>
        <w:rPr>
          <w:rStyle w:val="Strong"/>
        </w:rPr>
        <w:t>BodyFat</w:t>
      </w:r>
    </w:p>
    <w:p w14:paraId="0F79A45B" w14:textId="13D6D542" w:rsidR="008F7F27" w:rsidRDefault="00A87B74" w:rsidP="009A4032">
      <w:r>
        <w:rPr>
          <w:rStyle w:val="Strong"/>
        </w:rPr>
        <w:t>3.1</w:t>
      </w:r>
      <w:r w:rsidR="00B51226">
        <w:rPr>
          <w:rStyle w:val="Strong"/>
        </w:rPr>
        <w:t>0</w:t>
      </w:r>
      <w:r>
        <w:rPr>
          <w:rStyle w:val="Strong"/>
        </w:rPr>
        <w:t xml:space="preserve"> </w:t>
      </w:r>
      <w:r w:rsidR="008F7F27">
        <w:rPr>
          <w:rStyle w:val="Strong"/>
        </w:rPr>
        <w:t>Feature Selection Filter (Test)</w:t>
      </w:r>
    </w:p>
    <w:p w14:paraId="48A2F6D3" w14:textId="77777777" w:rsidR="008F7F27" w:rsidRDefault="008F7F27" w:rsidP="00A87B74">
      <w:pPr>
        <w:ind w:firstLine="720"/>
      </w:pPr>
      <w:r>
        <w:t xml:space="preserve">Model input: from </w:t>
      </w:r>
      <w:r>
        <w:rPr>
          <w:rStyle w:val="Strong"/>
        </w:rPr>
        <w:t>Feature Selection Loop End</w:t>
      </w:r>
    </w:p>
    <w:p w14:paraId="2EE3C63C" w14:textId="74E85F73" w:rsidR="008F7F27" w:rsidRDefault="008F7F27" w:rsidP="00A87B74">
      <w:pPr>
        <w:ind w:firstLine="720"/>
      </w:pPr>
      <w:r>
        <w:t xml:space="preserve">Data input: </w:t>
      </w:r>
      <w:r>
        <w:rPr>
          <w:rStyle w:val="Strong"/>
        </w:rPr>
        <w:t>Test (20%)</w:t>
      </w:r>
    </w:p>
    <w:p w14:paraId="7338AD82" w14:textId="77777777" w:rsidR="008F7F27" w:rsidRDefault="008F7F27" w:rsidP="00A87B74">
      <w:pPr>
        <w:ind w:firstLine="720"/>
      </w:pPr>
      <w:r>
        <w:t>(Recommended to guarantee the test schema matches the selected feature set.)</w:t>
      </w:r>
    </w:p>
    <w:p w14:paraId="60653987" w14:textId="67F2FD11" w:rsidR="008F7F27" w:rsidRDefault="00A87B74" w:rsidP="009A4032">
      <w:r>
        <w:rPr>
          <w:rStyle w:val="Strong"/>
        </w:rPr>
        <w:t>3.1</w:t>
      </w:r>
      <w:r w:rsidR="00B51226">
        <w:rPr>
          <w:rStyle w:val="Strong"/>
        </w:rPr>
        <w:t>1</w:t>
      </w:r>
      <w:r>
        <w:rPr>
          <w:rStyle w:val="Strong"/>
        </w:rPr>
        <w:t xml:space="preserve"> </w:t>
      </w:r>
      <w:r w:rsidR="008F7F27">
        <w:rPr>
          <w:rStyle w:val="Strong"/>
        </w:rPr>
        <w:t>Regression Predictor (final)</w:t>
      </w:r>
    </w:p>
    <w:p w14:paraId="265CE010" w14:textId="77777777" w:rsidR="008F7F27" w:rsidRDefault="008F7F27" w:rsidP="00A87B74">
      <w:pPr>
        <w:ind w:firstLine="720"/>
      </w:pPr>
      <w:r>
        <w:t>Model input: final learner output</w:t>
      </w:r>
    </w:p>
    <w:p w14:paraId="540C8E7E" w14:textId="77777777" w:rsidR="008F7F27" w:rsidRDefault="008F7F27" w:rsidP="00A87B74">
      <w:pPr>
        <w:ind w:firstLine="720"/>
      </w:pPr>
      <w:r>
        <w:t>Data input: filtered Test</w:t>
      </w:r>
    </w:p>
    <w:p w14:paraId="00C358F6" w14:textId="029F6CFC" w:rsidR="008F7F27" w:rsidRDefault="00A87B74" w:rsidP="009A4032">
      <w:r>
        <w:rPr>
          <w:rStyle w:val="Strong"/>
        </w:rPr>
        <w:t>3.1</w:t>
      </w:r>
      <w:r w:rsidR="00B51226">
        <w:rPr>
          <w:rStyle w:val="Strong"/>
        </w:rPr>
        <w:t>2</w:t>
      </w:r>
      <w:r>
        <w:rPr>
          <w:rStyle w:val="Strong"/>
        </w:rPr>
        <w:t xml:space="preserve"> </w:t>
      </w:r>
      <w:r w:rsidR="008F7F27">
        <w:rPr>
          <w:rStyle w:val="Strong"/>
        </w:rPr>
        <w:t>Numeric Scorer (final)</w:t>
      </w:r>
    </w:p>
    <w:p w14:paraId="46DCB6FE" w14:textId="3207EAF2" w:rsidR="00533BB5" w:rsidRDefault="008F7F27" w:rsidP="00A87B74">
      <w:pPr>
        <w:ind w:firstLine="720"/>
      </w:pPr>
      <w:r>
        <w:t xml:space="preserve">Report final Test </w:t>
      </w:r>
      <w:r w:rsidR="00533BB5">
        <w:t>metrics</w:t>
      </w:r>
    </w:p>
    <w:p w14:paraId="3AE9E467" w14:textId="20B124C7" w:rsidR="00843067" w:rsidRDefault="00533BB5" w:rsidP="00533BB5">
      <w:pPr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4EDCB4A9" wp14:editId="582EF9D2">
            <wp:extent cx="3291840" cy="2027846"/>
            <wp:effectExtent l="0" t="0" r="0" b="4445"/>
            <wp:docPr id="1425333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33061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95" cy="20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CEA5" w14:textId="77777777" w:rsidR="00533BB5" w:rsidRPr="00533BB5" w:rsidRDefault="00533BB5" w:rsidP="00533BB5">
      <w:pPr>
        <w:rPr>
          <w:b/>
          <w:bCs/>
          <w:lang w:val="en-TH"/>
        </w:rPr>
      </w:pPr>
      <w:r w:rsidRPr="00533BB5">
        <w:rPr>
          <w:b/>
          <w:bCs/>
          <w:lang w:val="en-TH"/>
        </w:rPr>
        <w:t>How to Interpret Regression Performance (BodyFat %)</w:t>
      </w:r>
    </w:p>
    <w:p w14:paraId="68897FF5" w14:textId="77777777" w:rsidR="00533BB5" w:rsidRPr="00533BB5" w:rsidRDefault="00533BB5" w:rsidP="00533BB5">
      <w:pPr>
        <w:ind w:firstLine="720"/>
        <w:rPr>
          <w:lang w:val="en-TH"/>
        </w:rPr>
      </w:pPr>
      <w:r w:rsidRPr="00533BB5">
        <w:rPr>
          <w:b/>
          <w:bCs/>
          <w:lang w:val="en-TH"/>
        </w:rPr>
        <w:t>What each metric means (and what “better” looks like):</w:t>
      </w:r>
    </w:p>
    <w:p w14:paraId="7DFEC90B" w14:textId="77777777" w:rsidR="00533BB5" w:rsidRPr="00533BB5" w:rsidRDefault="00533BB5" w:rsidP="00533BB5">
      <w:pPr>
        <w:numPr>
          <w:ilvl w:val="0"/>
          <w:numId w:val="61"/>
        </w:numPr>
        <w:rPr>
          <w:lang w:val="en-TH"/>
        </w:rPr>
      </w:pPr>
      <w:r w:rsidRPr="00533BB5">
        <w:rPr>
          <w:b/>
          <w:bCs/>
          <w:lang w:val="en-TH"/>
        </w:rPr>
        <w:t>R² / Adjusted R² (0 to 1):</w:t>
      </w:r>
      <w:r w:rsidRPr="00533BB5">
        <w:rPr>
          <w:lang w:val="en-TH"/>
        </w:rPr>
        <w:t xml:space="preserve"> how much variance in </w:t>
      </w:r>
      <w:r w:rsidRPr="00533BB5">
        <w:rPr>
          <w:i/>
          <w:iCs/>
          <w:lang w:val="en-TH"/>
        </w:rPr>
        <w:t>BodyFat</w:t>
      </w:r>
      <w:r w:rsidRPr="00533BB5">
        <w:rPr>
          <w:lang w:val="en-TH"/>
        </w:rPr>
        <w:t xml:space="preserve"> the model explains. </w:t>
      </w:r>
      <w:r w:rsidRPr="00533BB5">
        <w:rPr>
          <w:b/>
          <w:bCs/>
          <w:lang w:val="en-TH"/>
        </w:rPr>
        <w:t>Higher is better.</w:t>
      </w:r>
    </w:p>
    <w:p w14:paraId="3273B28B" w14:textId="77777777" w:rsidR="00533BB5" w:rsidRPr="00533BB5" w:rsidRDefault="00533BB5" w:rsidP="00533BB5">
      <w:pPr>
        <w:numPr>
          <w:ilvl w:val="0"/>
          <w:numId w:val="61"/>
        </w:numPr>
        <w:rPr>
          <w:lang w:val="en-TH"/>
        </w:rPr>
      </w:pPr>
      <w:r w:rsidRPr="00533BB5">
        <w:rPr>
          <w:b/>
          <w:bCs/>
          <w:lang w:val="en-TH"/>
        </w:rPr>
        <w:t>MAE (Mean Absolute Error):</w:t>
      </w:r>
      <w:r w:rsidRPr="00533BB5">
        <w:rPr>
          <w:lang w:val="en-TH"/>
        </w:rPr>
        <w:t xml:space="preserve"> average absolute prediction error in </w:t>
      </w:r>
      <w:r w:rsidRPr="00533BB5">
        <w:rPr>
          <w:b/>
          <w:bCs/>
          <w:lang w:val="en-TH"/>
        </w:rPr>
        <w:t>percentage points</w:t>
      </w:r>
      <w:r w:rsidRPr="00533BB5">
        <w:rPr>
          <w:lang w:val="en-TH"/>
        </w:rPr>
        <w:t>.</w:t>
      </w:r>
      <w:r w:rsidRPr="00533BB5">
        <w:rPr>
          <w:lang w:val="en-TH"/>
        </w:rPr>
        <w:br/>
        <w:t xml:space="preserve">Example: </w:t>
      </w:r>
      <w:r w:rsidRPr="00533BB5">
        <w:rPr>
          <w:b/>
          <w:bCs/>
          <w:lang w:val="en-TH"/>
        </w:rPr>
        <w:t>MAE = 3.45</w:t>
      </w:r>
      <w:r w:rsidRPr="00533BB5">
        <w:rPr>
          <w:lang w:val="en-TH"/>
        </w:rPr>
        <w:t xml:space="preserve"> means the prediction is off by ~</w:t>
      </w:r>
      <w:r w:rsidRPr="00533BB5">
        <w:rPr>
          <w:b/>
          <w:bCs/>
          <w:lang w:val="en-TH"/>
        </w:rPr>
        <w:t>3.45 BodyFat%</w:t>
      </w:r>
      <w:r w:rsidRPr="00533BB5">
        <w:rPr>
          <w:lang w:val="en-TH"/>
        </w:rPr>
        <w:t xml:space="preserve"> on average. </w:t>
      </w:r>
      <w:r w:rsidRPr="00533BB5">
        <w:rPr>
          <w:b/>
          <w:bCs/>
          <w:lang w:val="en-TH"/>
        </w:rPr>
        <w:t>Lower is better.</w:t>
      </w:r>
    </w:p>
    <w:p w14:paraId="1B95489A" w14:textId="77777777" w:rsidR="00533BB5" w:rsidRPr="00533BB5" w:rsidRDefault="00533BB5" w:rsidP="00533BB5">
      <w:pPr>
        <w:numPr>
          <w:ilvl w:val="0"/>
          <w:numId w:val="61"/>
        </w:numPr>
        <w:rPr>
          <w:lang w:val="en-TH"/>
        </w:rPr>
      </w:pPr>
      <w:r w:rsidRPr="00533BB5">
        <w:rPr>
          <w:b/>
          <w:bCs/>
          <w:lang w:val="en-TH"/>
        </w:rPr>
        <w:t>RMSE (Root Mean Squared Error):</w:t>
      </w:r>
      <w:r w:rsidRPr="00533BB5">
        <w:rPr>
          <w:lang w:val="en-TH"/>
        </w:rPr>
        <w:t xml:space="preserve"> like MAE but </w:t>
      </w:r>
      <w:r w:rsidRPr="00533BB5">
        <w:rPr>
          <w:b/>
          <w:bCs/>
          <w:lang w:val="en-TH"/>
        </w:rPr>
        <w:t>penalizes large errors more</w:t>
      </w:r>
      <w:r w:rsidRPr="00533BB5">
        <w:rPr>
          <w:lang w:val="en-TH"/>
        </w:rPr>
        <w:t xml:space="preserve">. </w:t>
      </w:r>
      <w:r w:rsidRPr="00533BB5">
        <w:rPr>
          <w:b/>
          <w:bCs/>
          <w:lang w:val="en-TH"/>
        </w:rPr>
        <w:t>Lower is better.</w:t>
      </w:r>
    </w:p>
    <w:p w14:paraId="490F0812" w14:textId="77777777" w:rsidR="00533BB5" w:rsidRPr="00533BB5" w:rsidRDefault="00533BB5" w:rsidP="00533BB5">
      <w:pPr>
        <w:numPr>
          <w:ilvl w:val="0"/>
          <w:numId w:val="61"/>
        </w:numPr>
        <w:rPr>
          <w:lang w:val="en-TH"/>
        </w:rPr>
      </w:pPr>
      <w:r w:rsidRPr="00533BB5">
        <w:rPr>
          <w:b/>
          <w:bCs/>
          <w:lang w:val="en-TH"/>
        </w:rPr>
        <w:t>MSE:</w:t>
      </w:r>
      <w:r w:rsidRPr="00533BB5">
        <w:rPr>
          <w:lang w:val="en-TH"/>
        </w:rPr>
        <w:t xml:space="preserve"> squared version of error; mainly used because RMSE is derived from it. </w:t>
      </w:r>
      <w:r w:rsidRPr="00533BB5">
        <w:rPr>
          <w:b/>
          <w:bCs/>
          <w:lang w:val="en-TH"/>
        </w:rPr>
        <w:t>Lower is better.</w:t>
      </w:r>
    </w:p>
    <w:p w14:paraId="60B5895B" w14:textId="77777777" w:rsidR="00533BB5" w:rsidRPr="00533BB5" w:rsidRDefault="00533BB5" w:rsidP="00533BB5">
      <w:pPr>
        <w:numPr>
          <w:ilvl w:val="0"/>
          <w:numId w:val="61"/>
        </w:numPr>
        <w:rPr>
          <w:lang w:val="en-TH"/>
        </w:rPr>
      </w:pPr>
      <w:r w:rsidRPr="00533BB5">
        <w:rPr>
          <w:b/>
          <w:bCs/>
          <w:lang w:val="en-TH"/>
        </w:rPr>
        <w:t>Mean Signed Difference (Bias):</w:t>
      </w:r>
      <w:r w:rsidRPr="00533BB5">
        <w:rPr>
          <w:lang w:val="en-TH"/>
        </w:rPr>
        <w:t xml:space="preserve"> shows whether the model systematically over/under-predicts.</w:t>
      </w:r>
      <w:r w:rsidRPr="00533BB5">
        <w:rPr>
          <w:lang w:val="en-TH"/>
        </w:rPr>
        <w:br/>
      </w:r>
      <w:r w:rsidRPr="00533BB5">
        <w:rPr>
          <w:b/>
          <w:bCs/>
          <w:lang w:val="en-TH"/>
        </w:rPr>
        <w:t>Closer to 0 is better</w:t>
      </w:r>
      <w:r w:rsidRPr="00533BB5">
        <w:rPr>
          <w:lang w:val="en-TH"/>
        </w:rPr>
        <w:t xml:space="preserve"> (positive = overpredict; negative = underpredict).</w:t>
      </w:r>
    </w:p>
    <w:p w14:paraId="2F635AB3" w14:textId="77777777" w:rsidR="00533BB5" w:rsidRPr="00533BB5" w:rsidRDefault="00533BB5" w:rsidP="00533BB5">
      <w:pPr>
        <w:numPr>
          <w:ilvl w:val="0"/>
          <w:numId w:val="61"/>
        </w:numPr>
        <w:rPr>
          <w:lang w:val="en-TH"/>
        </w:rPr>
      </w:pPr>
      <w:r w:rsidRPr="00533BB5">
        <w:rPr>
          <w:b/>
          <w:bCs/>
          <w:lang w:val="en-TH"/>
        </w:rPr>
        <w:t>MAPE:</w:t>
      </w:r>
      <w:r w:rsidRPr="00533BB5">
        <w:rPr>
          <w:lang w:val="en-TH"/>
        </w:rPr>
        <w:t xml:space="preserve"> average percentage error (relative error). </w:t>
      </w:r>
      <w:r w:rsidRPr="00533BB5">
        <w:rPr>
          <w:b/>
          <w:bCs/>
          <w:lang w:val="en-TH"/>
        </w:rPr>
        <w:t>Lower is better</w:t>
      </w:r>
      <w:r w:rsidRPr="00533BB5">
        <w:rPr>
          <w:lang w:val="en-TH"/>
        </w:rPr>
        <w:t>, but can be sensitive when true values are small.</w:t>
      </w:r>
    </w:p>
    <w:p w14:paraId="119B5B6C" w14:textId="77777777" w:rsidR="00533BB5" w:rsidRPr="00533BB5" w:rsidRDefault="00533BB5" w:rsidP="00533BB5">
      <w:pPr>
        <w:ind w:firstLine="720"/>
        <w:rPr>
          <w:b/>
          <w:bCs/>
          <w:lang w:val="en-TH"/>
        </w:rPr>
      </w:pPr>
      <w:r w:rsidRPr="00533BB5">
        <w:rPr>
          <w:b/>
          <w:bCs/>
          <w:lang w:val="en-TH"/>
        </w:rPr>
        <w:t>Comparing Your Two Results (Baseline vs Feature-Selected)</w:t>
      </w:r>
    </w:p>
    <w:p w14:paraId="100F0246" w14:textId="598475D4" w:rsidR="00533BB5" w:rsidRPr="00533BB5" w:rsidRDefault="00533BB5" w:rsidP="00533BB5">
      <w:pPr>
        <w:numPr>
          <w:ilvl w:val="0"/>
          <w:numId w:val="62"/>
        </w:numPr>
        <w:rPr>
          <w:lang w:val="en-TH"/>
        </w:rPr>
      </w:pPr>
      <w:r w:rsidRPr="00533BB5">
        <w:rPr>
          <w:b/>
          <w:bCs/>
          <w:lang w:val="en-TH"/>
        </w:rPr>
        <w:t xml:space="preserve">Baseline </w:t>
      </w:r>
      <w:r w:rsidRPr="00533BB5">
        <w:rPr>
          <w:lang w:val="en-TH"/>
        </w:rPr>
        <w:t>performs better on the main accuracy metrics:</w:t>
      </w:r>
    </w:p>
    <w:p w14:paraId="2AD6E836" w14:textId="77777777" w:rsidR="00533BB5" w:rsidRPr="00533BB5" w:rsidRDefault="00533BB5" w:rsidP="00533BB5">
      <w:pPr>
        <w:numPr>
          <w:ilvl w:val="1"/>
          <w:numId w:val="62"/>
        </w:numPr>
        <w:rPr>
          <w:lang w:val="en-TH"/>
        </w:rPr>
      </w:pPr>
      <w:r w:rsidRPr="00533BB5">
        <w:rPr>
          <w:b/>
          <w:bCs/>
          <w:lang w:val="en-TH"/>
        </w:rPr>
        <w:t>R²:</w:t>
      </w:r>
      <w:r w:rsidRPr="00533BB5">
        <w:rPr>
          <w:lang w:val="en-TH"/>
        </w:rPr>
        <w:t xml:space="preserve"> 0.681 (better than 0.595)</w:t>
      </w:r>
    </w:p>
    <w:p w14:paraId="11971C9D" w14:textId="77777777" w:rsidR="00533BB5" w:rsidRPr="00533BB5" w:rsidRDefault="00533BB5" w:rsidP="00533BB5">
      <w:pPr>
        <w:numPr>
          <w:ilvl w:val="1"/>
          <w:numId w:val="62"/>
        </w:numPr>
        <w:rPr>
          <w:lang w:val="en-TH"/>
        </w:rPr>
      </w:pPr>
      <w:r w:rsidRPr="00533BB5">
        <w:rPr>
          <w:b/>
          <w:bCs/>
          <w:lang w:val="en-TH"/>
        </w:rPr>
        <w:t>MAE:</w:t>
      </w:r>
      <w:r w:rsidRPr="00533BB5">
        <w:rPr>
          <w:lang w:val="en-TH"/>
        </w:rPr>
        <w:t xml:space="preserve"> 3.448 (better than 3.664)</w:t>
      </w:r>
    </w:p>
    <w:p w14:paraId="6D3160F7" w14:textId="77777777" w:rsidR="00533BB5" w:rsidRPr="00533BB5" w:rsidRDefault="00533BB5" w:rsidP="00533BB5">
      <w:pPr>
        <w:numPr>
          <w:ilvl w:val="1"/>
          <w:numId w:val="62"/>
        </w:numPr>
        <w:rPr>
          <w:lang w:val="en-TH"/>
        </w:rPr>
      </w:pPr>
      <w:r w:rsidRPr="00533BB5">
        <w:rPr>
          <w:b/>
          <w:bCs/>
          <w:lang w:val="en-TH"/>
        </w:rPr>
        <w:t>RMSE:</w:t>
      </w:r>
      <w:r w:rsidRPr="00533BB5">
        <w:rPr>
          <w:lang w:val="en-TH"/>
        </w:rPr>
        <w:t xml:space="preserve"> 4.326 (better than 4.557)</w:t>
      </w:r>
    </w:p>
    <w:p w14:paraId="471B611A" w14:textId="00C1559B" w:rsidR="00533BB5" w:rsidRPr="00533BB5" w:rsidRDefault="00533BB5" w:rsidP="00533BB5">
      <w:pPr>
        <w:numPr>
          <w:ilvl w:val="0"/>
          <w:numId w:val="62"/>
        </w:numPr>
        <w:rPr>
          <w:lang w:val="en-TH"/>
        </w:rPr>
      </w:pPr>
      <w:r w:rsidRPr="00533BB5">
        <w:rPr>
          <w:b/>
          <w:bCs/>
          <w:lang w:val="en-TH"/>
        </w:rPr>
        <w:t xml:space="preserve">Feature-selected model </w:t>
      </w:r>
      <w:r w:rsidRPr="00533BB5">
        <w:rPr>
          <w:lang w:val="en-TH"/>
        </w:rPr>
        <w:t xml:space="preserve">has a slightly better </w:t>
      </w:r>
      <w:r w:rsidRPr="00533BB5">
        <w:rPr>
          <w:b/>
          <w:bCs/>
          <w:lang w:val="en-TH"/>
        </w:rPr>
        <w:t>MAPE</w:t>
      </w:r>
      <w:r w:rsidRPr="00533BB5">
        <w:rPr>
          <w:lang w:val="en-TH"/>
        </w:rPr>
        <w:t xml:space="preserve"> (0.207 vs 0.235), but overall it </w:t>
      </w:r>
      <w:r w:rsidRPr="00533BB5">
        <w:rPr>
          <w:b/>
          <w:bCs/>
          <w:lang w:val="en-TH"/>
        </w:rPr>
        <w:t>does not improve</w:t>
      </w:r>
      <w:r w:rsidRPr="00533BB5">
        <w:rPr>
          <w:lang w:val="en-TH"/>
        </w:rPr>
        <w:t xml:space="preserve"> the model on R²/MAE/RMSE.</w:t>
      </w:r>
    </w:p>
    <w:sectPr w:rsidR="00533BB5" w:rsidRPr="00533BB5" w:rsidSect="008C2F64">
      <w:headerReference w:type="even" r:id="rId17"/>
      <w:headerReference w:type="default" r:id="rId18"/>
      <w:footerReference w:type="even" r:id="rId19"/>
      <w:footerReference w:type="default" r:id="rId20"/>
      <w:pgSz w:w="11906" w:h="16838"/>
      <w:pgMar w:top="1440" w:right="1440" w:bottom="1440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72282" w14:textId="77777777" w:rsidR="00085023" w:rsidRDefault="00085023" w:rsidP="0004778F">
      <w:r>
        <w:separator/>
      </w:r>
    </w:p>
    <w:p w14:paraId="2963C805" w14:textId="77777777" w:rsidR="00085023" w:rsidRDefault="00085023" w:rsidP="0004778F"/>
  </w:endnote>
  <w:endnote w:type="continuationSeparator" w:id="0">
    <w:p w14:paraId="519F4BD0" w14:textId="77777777" w:rsidR="00085023" w:rsidRDefault="00085023" w:rsidP="0004778F">
      <w:r>
        <w:continuationSeparator/>
      </w:r>
    </w:p>
    <w:p w14:paraId="672C4274" w14:textId="77777777" w:rsidR="00085023" w:rsidRDefault="00085023" w:rsidP="000477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0762000"/>
      <w:docPartObj>
        <w:docPartGallery w:val="Page Numbers (Bottom of Page)"/>
        <w:docPartUnique/>
      </w:docPartObj>
    </w:sdtPr>
    <w:sdtContent>
      <w:p w14:paraId="253D75F2" w14:textId="300DBFC6" w:rsidR="00366C51" w:rsidRDefault="00366C51" w:rsidP="0004778F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249A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E73DDF" w14:textId="77777777" w:rsidR="00366C51" w:rsidRDefault="00366C51" w:rsidP="0004778F">
    <w:pPr>
      <w:pStyle w:val="Footer"/>
    </w:pPr>
  </w:p>
  <w:p w14:paraId="112C3DC1" w14:textId="77777777" w:rsidR="00D162B0" w:rsidRDefault="00D162B0" w:rsidP="000477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A6A6A6" w:themeColor="background1" w:themeShade="A6"/>
        <w:sz w:val="24"/>
        <w:szCs w:val="24"/>
      </w:rPr>
      <w:id w:val="1876490501"/>
      <w:docPartObj>
        <w:docPartGallery w:val="Page Numbers (Bottom of Page)"/>
        <w:docPartUnique/>
      </w:docPartObj>
    </w:sdtPr>
    <w:sdtContent>
      <w:p w14:paraId="5E7D69FC" w14:textId="1C524107" w:rsidR="00366C51" w:rsidRPr="0004778F" w:rsidRDefault="00366C51" w:rsidP="00D1674F">
        <w:pPr>
          <w:pStyle w:val="Footer"/>
          <w:jc w:val="right"/>
          <w:rPr>
            <w:rStyle w:val="PageNumber"/>
            <w:color w:val="A6A6A6" w:themeColor="background1" w:themeShade="A6"/>
            <w:sz w:val="24"/>
            <w:szCs w:val="24"/>
          </w:rPr>
        </w:pP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begin"/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instrText xml:space="preserve"> PAGE </w:instrTex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separate"/>
        </w:r>
        <w:r w:rsidRPr="0004778F">
          <w:rPr>
            <w:rStyle w:val="PageNumber"/>
            <w:noProof/>
            <w:color w:val="A6A6A6" w:themeColor="background1" w:themeShade="A6"/>
            <w:sz w:val="24"/>
            <w:szCs w:val="24"/>
          </w:rPr>
          <w:t>1</w: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end"/>
        </w:r>
      </w:p>
    </w:sdtContent>
  </w:sdt>
  <w:p w14:paraId="6F16F337" w14:textId="77777777" w:rsidR="00366C51" w:rsidRDefault="00366C51" w:rsidP="0004778F">
    <w:pPr>
      <w:pStyle w:val="Footer"/>
    </w:pPr>
  </w:p>
  <w:p w14:paraId="7D88AF20" w14:textId="77777777" w:rsidR="00D162B0" w:rsidRDefault="00D162B0" w:rsidP="000477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62F54" w14:textId="77777777" w:rsidR="00085023" w:rsidRDefault="00085023" w:rsidP="0004778F">
      <w:r>
        <w:separator/>
      </w:r>
    </w:p>
    <w:p w14:paraId="11926250" w14:textId="77777777" w:rsidR="00085023" w:rsidRDefault="00085023" w:rsidP="0004778F"/>
  </w:footnote>
  <w:footnote w:type="continuationSeparator" w:id="0">
    <w:p w14:paraId="1D70748B" w14:textId="77777777" w:rsidR="00085023" w:rsidRDefault="00085023" w:rsidP="0004778F">
      <w:r>
        <w:continuationSeparator/>
      </w:r>
    </w:p>
    <w:p w14:paraId="7E33BAF4" w14:textId="77777777" w:rsidR="00085023" w:rsidRDefault="00085023" w:rsidP="000477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3035904"/>
      <w:docPartObj>
        <w:docPartGallery w:val="Page Numbers (Top of Page)"/>
        <w:docPartUnique/>
      </w:docPartObj>
    </w:sdtPr>
    <w:sdtContent>
      <w:p w14:paraId="73224C91" w14:textId="0A2CCA98" w:rsidR="00D559DD" w:rsidRDefault="00D559DD" w:rsidP="0036549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F3BF18" w14:textId="77777777" w:rsidR="00D559DD" w:rsidRDefault="00D559DD" w:rsidP="00D559D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2732432"/>
      <w:docPartObj>
        <w:docPartGallery w:val="Page Numbers (Top of Page)"/>
        <w:docPartUnique/>
      </w:docPartObj>
    </w:sdtPr>
    <w:sdtContent>
      <w:p w14:paraId="7847E2CF" w14:textId="3A04E74C" w:rsidR="00D559DD" w:rsidRDefault="00D559DD" w:rsidP="0036549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A68274" w14:textId="1B99C4A4" w:rsidR="00D162B0" w:rsidRPr="00D1674F" w:rsidRDefault="004304DC" w:rsidP="00D559DD">
    <w:pPr>
      <w:pStyle w:val="Header"/>
      <w:tabs>
        <w:tab w:val="clear" w:pos="4513"/>
        <w:tab w:val="clear" w:pos="9026"/>
        <w:tab w:val="right" w:pos="9638"/>
      </w:tabs>
      <w:ind w:right="360"/>
      <w:rPr>
        <w:color w:val="808080" w:themeColor="background1" w:themeShade="80"/>
        <w:sz w:val="24"/>
        <w:szCs w:val="24"/>
      </w:rPr>
    </w:pPr>
    <w:r w:rsidRPr="00D1674F">
      <w:rPr>
        <w:color w:val="808080" w:themeColor="background1" w:themeShade="80"/>
        <w:sz w:val="24"/>
        <w:szCs w:val="24"/>
      </w:rPr>
      <w:t>© Chulalongkorn University</w:t>
    </w:r>
    <w:r w:rsidR="00D559DD">
      <w:rPr>
        <w:color w:val="808080" w:themeColor="background1" w:themeShade="80"/>
        <w:sz w:val="24"/>
        <w:szCs w:val="24"/>
      </w:rPr>
      <w:t xml:space="preserve">: </w:t>
    </w:r>
    <w:r w:rsidR="00D559DD" w:rsidRPr="00D559DD">
      <w:rPr>
        <w:color w:val="808080" w:themeColor="background1" w:themeShade="80"/>
        <w:sz w:val="24"/>
        <w:szCs w:val="24"/>
      </w:rPr>
      <w:t>3099704 AI for Digital Health</w:t>
    </w:r>
    <w:r w:rsidRPr="00D1674F">
      <w:rPr>
        <w:color w:val="808080" w:themeColor="background1" w:themeShade="80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DEE"/>
    <w:multiLevelType w:val="hybridMultilevel"/>
    <w:tmpl w:val="BBC60C22"/>
    <w:lvl w:ilvl="0" w:tplc="1910C70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75AE4"/>
    <w:multiLevelType w:val="multilevel"/>
    <w:tmpl w:val="5896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C5AAD"/>
    <w:multiLevelType w:val="multilevel"/>
    <w:tmpl w:val="D466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C00B5"/>
    <w:multiLevelType w:val="hybridMultilevel"/>
    <w:tmpl w:val="C6FA19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5328C"/>
    <w:multiLevelType w:val="hybridMultilevel"/>
    <w:tmpl w:val="FBE64718"/>
    <w:lvl w:ilvl="0" w:tplc="568EE8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92BD3"/>
    <w:multiLevelType w:val="hybridMultilevel"/>
    <w:tmpl w:val="E8A83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04DC4"/>
    <w:multiLevelType w:val="hybridMultilevel"/>
    <w:tmpl w:val="F2D810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674342"/>
    <w:multiLevelType w:val="multilevel"/>
    <w:tmpl w:val="EDA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E6B25"/>
    <w:multiLevelType w:val="hybridMultilevel"/>
    <w:tmpl w:val="7122C4EE"/>
    <w:lvl w:ilvl="0" w:tplc="1910C706">
      <w:numFmt w:val="bullet"/>
      <w:lvlText w:val="-"/>
      <w:lvlJc w:val="left"/>
      <w:pPr>
        <w:ind w:left="108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CA24C2"/>
    <w:multiLevelType w:val="hybridMultilevel"/>
    <w:tmpl w:val="B9BE3D2A"/>
    <w:lvl w:ilvl="0" w:tplc="8800EE6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54F1E"/>
    <w:multiLevelType w:val="multilevel"/>
    <w:tmpl w:val="CB8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34DD4"/>
    <w:multiLevelType w:val="hybridMultilevel"/>
    <w:tmpl w:val="D6D6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95BB6"/>
    <w:multiLevelType w:val="multilevel"/>
    <w:tmpl w:val="2C3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F2F46"/>
    <w:multiLevelType w:val="hybridMultilevel"/>
    <w:tmpl w:val="8264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B710F9"/>
    <w:multiLevelType w:val="multilevel"/>
    <w:tmpl w:val="87C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438F7"/>
    <w:multiLevelType w:val="multilevel"/>
    <w:tmpl w:val="5A8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E1551"/>
    <w:multiLevelType w:val="hybridMultilevel"/>
    <w:tmpl w:val="0BBCACC6"/>
    <w:lvl w:ilvl="0" w:tplc="F12CB6DE">
      <w:start w:val="3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776C82"/>
    <w:multiLevelType w:val="multilevel"/>
    <w:tmpl w:val="31562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2A431151"/>
    <w:multiLevelType w:val="hybridMultilevel"/>
    <w:tmpl w:val="17B01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1D7364"/>
    <w:multiLevelType w:val="multilevel"/>
    <w:tmpl w:val="2092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7B31CB"/>
    <w:multiLevelType w:val="hybridMultilevel"/>
    <w:tmpl w:val="8160A7F2"/>
    <w:lvl w:ilvl="0" w:tplc="E200ADE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433F3C"/>
    <w:multiLevelType w:val="hybridMultilevel"/>
    <w:tmpl w:val="AEA6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B0B6C"/>
    <w:multiLevelType w:val="multilevel"/>
    <w:tmpl w:val="DC8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E3B7B"/>
    <w:multiLevelType w:val="hybridMultilevel"/>
    <w:tmpl w:val="5B40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1C17E6"/>
    <w:multiLevelType w:val="hybridMultilevel"/>
    <w:tmpl w:val="31FE6A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FF3059"/>
    <w:multiLevelType w:val="hybridMultilevel"/>
    <w:tmpl w:val="E6F8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17117"/>
    <w:multiLevelType w:val="multilevel"/>
    <w:tmpl w:val="80A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747C7"/>
    <w:multiLevelType w:val="multilevel"/>
    <w:tmpl w:val="A8B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7631C"/>
    <w:multiLevelType w:val="multilevel"/>
    <w:tmpl w:val="C96A6D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9" w15:restartNumberingAfterBreak="0">
    <w:nsid w:val="4E350E58"/>
    <w:multiLevelType w:val="multilevel"/>
    <w:tmpl w:val="D04C8D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F81870"/>
    <w:multiLevelType w:val="hybridMultilevel"/>
    <w:tmpl w:val="6FA8F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8E28C1"/>
    <w:multiLevelType w:val="multilevel"/>
    <w:tmpl w:val="76D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4323E"/>
    <w:multiLevelType w:val="multilevel"/>
    <w:tmpl w:val="5DAA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A5299"/>
    <w:multiLevelType w:val="hybridMultilevel"/>
    <w:tmpl w:val="EB3A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FE4D65"/>
    <w:multiLevelType w:val="hybridMultilevel"/>
    <w:tmpl w:val="228482FE"/>
    <w:lvl w:ilvl="0" w:tplc="726E502C">
      <w:start w:val="1"/>
      <w:numFmt w:val="bullet"/>
      <w:lvlText w:val="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274DCD"/>
    <w:multiLevelType w:val="multilevel"/>
    <w:tmpl w:val="D4C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83291"/>
    <w:multiLevelType w:val="hybridMultilevel"/>
    <w:tmpl w:val="C03C45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1355BF"/>
    <w:multiLevelType w:val="multilevel"/>
    <w:tmpl w:val="9A9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700F1"/>
    <w:multiLevelType w:val="multilevel"/>
    <w:tmpl w:val="A70268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763BB8"/>
    <w:multiLevelType w:val="multilevel"/>
    <w:tmpl w:val="919EDD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2A4FEA"/>
    <w:multiLevelType w:val="hybridMultilevel"/>
    <w:tmpl w:val="9AD09714"/>
    <w:lvl w:ilvl="0" w:tplc="3C40CED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311017"/>
    <w:multiLevelType w:val="hybridMultilevel"/>
    <w:tmpl w:val="FF48FB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C6C612E"/>
    <w:multiLevelType w:val="hybridMultilevel"/>
    <w:tmpl w:val="D4B8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255DEF"/>
    <w:multiLevelType w:val="multilevel"/>
    <w:tmpl w:val="A6A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905F90"/>
    <w:multiLevelType w:val="multilevel"/>
    <w:tmpl w:val="E354B8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4C6561"/>
    <w:multiLevelType w:val="multilevel"/>
    <w:tmpl w:val="F2B251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0C1BB4"/>
    <w:multiLevelType w:val="multilevel"/>
    <w:tmpl w:val="F33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F7AC3"/>
    <w:multiLevelType w:val="hybridMultilevel"/>
    <w:tmpl w:val="E9FCE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F127D5"/>
    <w:multiLevelType w:val="multilevel"/>
    <w:tmpl w:val="7BB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C0122D"/>
    <w:multiLevelType w:val="hybridMultilevel"/>
    <w:tmpl w:val="B3160A50"/>
    <w:lvl w:ilvl="0" w:tplc="BF1AC3D0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D2501A"/>
    <w:multiLevelType w:val="multilevel"/>
    <w:tmpl w:val="76A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786BC0"/>
    <w:multiLevelType w:val="hybridMultilevel"/>
    <w:tmpl w:val="F29E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791C2C"/>
    <w:multiLevelType w:val="multilevel"/>
    <w:tmpl w:val="F446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395E64"/>
    <w:multiLevelType w:val="multilevel"/>
    <w:tmpl w:val="DC34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AF6321"/>
    <w:multiLevelType w:val="hybridMultilevel"/>
    <w:tmpl w:val="523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9E3174"/>
    <w:multiLevelType w:val="hybridMultilevel"/>
    <w:tmpl w:val="CEB6C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7A016F7"/>
    <w:multiLevelType w:val="hybridMultilevel"/>
    <w:tmpl w:val="774E49EC"/>
    <w:lvl w:ilvl="0" w:tplc="2638A488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3B16B4"/>
    <w:multiLevelType w:val="hybridMultilevel"/>
    <w:tmpl w:val="F7A290FE"/>
    <w:lvl w:ilvl="0" w:tplc="4E16F942">
      <w:start w:val="2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2412CC"/>
    <w:multiLevelType w:val="hybridMultilevel"/>
    <w:tmpl w:val="F5903A22"/>
    <w:lvl w:ilvl="0" w:tplc="D8EC4CF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387BBD"/>
    <w:multiLevelType w:val="hybridMultilevel"/>
    <w:tmpl w:val="CAC0D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094904"/>
    <w:multiLevelType w:val="multilevel"/>
    <w:tmpl w:val="CCB27A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1" w15:restartNumberingAfterBreak="0">
    <w:nsid w:val="7C8F472F"/>
    <w:multiLevelType w:val="multilevel"/>
    <w:tmpl w:val="26C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968648">
    <w:abstractNumId w:val="42"/>
  </w:num>
  <w:num w:numId="2" w16cid:durableId="1498612079">
    <w:abstractNumId w:val="23"/>
  </w:num>
  <w:num w:numId="3" w16cid:durableId="952516139">
    <w:abstractNumId w:val="9"/>
  </w:num>
  <w:num w:numId="4" w16cid:durableId="1192918518">
    <w:abstractNumId w:val="13"/>
  </w:num>
  <w:num w:numId="5" w16cid:durableId="1278102042">
    <w:abstractNumId w:val="40"/>
  </w:num>
  <w:num w:numId="6" w16cid:durableId="966590759">
    <w:abstractNumId w:val="58"/>
  </w:num>
  <w:num w:numId="7" w16cid:durableId="1082986613">
    <w:abstractNumId w:val="5"/>
  </w:num>
  <w:num w:numId="8" w16cid:durableId="887184965">
    <w:abstractNumId w:val="25"/>
  </w:num>
  <w:num w:numId="9" w16cid:durableId="1068575902">
    <w:abstractNumId w:val="47"/>
  </w:num>
  <w:num w:numId="10" w16cid:durableId="427506444">
    <w:abstractNumId w:val="54"/>
  </w:num>
  <w:num w:numId="11" w16cid:durableId="1483815474">
    <w:abstractNumId w:val="21"/>
  </w:num>
  <w:num w:numId="12" w16cid:durableId="1660227944">
    <w:abstractNumId w:val="51"/>
  </w:num>
  <w:num w:numId="13" w16cid:durableId="1367295570">
    <w:abstractNumId w:val="16"/>
  </w:num>
  <w:num w:numId="14" w16cid:durableId="1864396286">
    <w:abstractNumId w:val="20"/>
  </w:num>
  <w:num w:numId="15" w16cid:durableId="1918663507">
    <w:abstractNumId w:val="11"/>
  </w:num>
  <w:num w:numId="16" w16cid:durableId="513346799">
    <w:abstractNumId w:val="59"/>
  </w:num>
  <w:num w:numId="17" w16cid:durableId="1390763663">
    <w:abstractNumId w:val="55"/>
  </w:num>
  <w:num w:numId="18" w16cid:durableId="540636462">
    <w:abstractNumId w:val="57"/>
  </w:num>
  <w:num w:numId="19" w16cid:durableId="95251696">
    <w:abstractNumId w:val="56"/>
  </w:num>
  <w:num w:numId="20" w16cid:durableId="303242134">
    <w:abstractNumId w:val="0"/>
  </w:num>
  <w:num w:numId="21" w16cid:durableId="521165200">
    <w:abstractNumId w:val="30"/>
  </w:num>
  <w:num w:numId="22" w16cid:durableId="1627084374">
    <w:abstractNumId w:val="49"/>
  </w:num>
  <w:num w:numId="23" w16cid:durableId="1852449001">
    <w:abstractNumId w:val="34"/>
  </w:num>
  <w:num w:numId="24" w16cid:durableId="99837124">
    <w:abstractNumId w:val="8"/>
  </w:num>
  <w:num w:numId="25" w16cid:durableId="68504594">
    <w:abstractNumId w:val="18"/>
  </w:num>
  <w:num w:numId="26" w16cid:durableId="1828129145">
    <w:abstractNumId w:val="24"/>
  </w:num>
  <w:num w:numId="27" w16cid:durableId="576480852">
    <w:abstractNumId w:val="36"/>
  </w:num>
  <w:num w:numId="28" w16cid:durableId="1890144613">
    <w:abstractNumId w:val="3"/>
  </w:num>
  <w:num w:numId="29" w16cid:durableId="966933400">
    <w:abstractNumId w:val="6"/>
  </w:num>
  <w:num w:numId="30" w16cid:durableId="1082682804">
    <w:abstractNumId w:val="33"/>
  </w:num>
  <w:num w:numId="31" w16cid:durableId="752431163">
    <w:abstractNumId w:val="31"/>
  </w:num>
  <w:num w:numId="32" w16cid:durableId="1544439733">
    <w:abstractNumId w:val="12"/>
  </w:num>
  <w:num w:numId="33" w16cid:durableId="652373860">
    <w:abstractNumId w:val="19"/>
  </w:num>
  <w:num w:numId="34" w16cid:durableId="880896320">
    <w:abstractNumId w:val="15"/>
  </w:num>
  <w:num w:numId="35" w16cid:durableId="318847735">
    <w:abstractNumId w:val="2"/>
  </w:num>
  <w:num w:numId="36" w16cid:durableId="524709423">
    <w:abstractNumId w:val="37"/>
  </w:num>
  <w:num w:numId="37" w16cid:durableId="808060270">
    <w:abstractNumId w:val="32"/>
  </w:num>
  <w:num w:numId="38" w16cid:durableId="887453365">
    <w:abstractNumId w:val="1"/>
  </w:num>
  <w:num w:numId="39" w16cid:durableId="1652906704">
    <w:abstractNumId w:val="44"/>
  </w:num>
  <w:num w:numId="40" w16cid:durableId="1136290988">
    <w:abstractNumId w:val="22"/>
  </w:num>
  <w:num w:numId="41" w16cid:durableId="1039276886">
    <w:abstractNumId w:val="38"/>
  </w:num>
  <w:num w:numId="42" w16cid:durableId="1893685342">
    <w:abstractNumId w:val="52"/>
  </w:num>
  <w:num w:numId="43" w16cid:durableId="1808860693">
    <w:abstractNumId w:val="39"/>
  </w:num>
  <w:num w:numId="44" w16cid:durableId="910505542">
    <w:abstractNumId w:val="61"/>
  </w:num>
  <w:num w:numId="45" w16cid:durableId="772557648">
    <w:abstractNumId w:val="29"/>
  </w:num>
  <w:num w:numId="46" w16cid:durableId="519971994">
    <w:abstractNumId w:val="10"/>
  </w:num>
  <w:num w:numId="47" w16cid:durableId="1160072248">
    <w:abstractNumId w:val="45"/>
  </w:num>
  <w:num w:numId="48" w16cid:durableId="1485274589">
    <w:abstractNumId w:val="27"/>
  </w:num>
  <w:num w:numId="49" w16cid:durableId="33040552">
    <w:abstractNumId w:val="35"/>
  </w:num>
  <w:num w:numId="50" w16cid:durableId="1547176639">
    <w:abstractNumId w:val="53"/>
  </w:num>
  <w:num w:numId="51" w16cid:durableId="1937401944">
    <w:abstractNumId w:val="28"/>
  </w:num>
  <w:num w:numId="52" w16cid:durableId="699209359">
    <w:abstractNumId w:val="60"/>
  </w:num>
  <w:num w:numId="53" w16cid:durableId="986283998">
    <w:abstractNumId w:val="4"/>
  </w:num>
  <w:num w:numId="54" w16cid:durableId="648368866">
    <w:abstractNumId w:val="41"/>
  </w:num>
  <w:num w:numId="55" w16cid:durableId="1878740783">
    <w:abstractNumId w:val="17"/>
  </w:num>
  <w:num w:numId="56" w16cid:durableId="1372269274">
    <w:abstractNumId w:val="43"/>
  </w:num>
  <w:num w:numId="57" w16cid:durableId="1238130076">
    <w:abstractNumId w:val="14"/>
  </w:num>
  <w:num w:numId="58" w16cid:durableId="974674171">
    <w:abstractNumId w:val="48"/>
  </w:num>
  <w:num w:numId="59" w16cid:durableId="769273313">
    <w:abstractNumId w:val="50"/>
  </w:num>
  <w:num w:numId="60" w16cid:durableId="229509834">
    <w:abstractNumId w:val="26"/>
  </w:num>
  <w:num w:numId="61" w16cid:durableId="1334839905">
    <w:abstractNumId w:val="7"/>
  </w:num>
  <w:num w:numId="62" w16cid:durableId="163310003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7C"/>
    <w:rsid w:val="00001DEA"/>
    <w:rsid w:val="000034A6"/>
    <w:rsid w:val="00003C8D"/>
    <w:rsid w:val="00005C60"/>
    <w:rsid w:val="00022E28"/>
    <w:rsid w:val="0004778F"/>
    <w:rsid w:val="00071B5A"/>
    <w:rsid w:val="00077FDD"/>
    <w:rsid w:val="00085023"/>
    <w:rsid w:val="0009505C"/>
    <w:rsid w:val="00095A28"/>
    <w:rsid w:val="000A569D"/>
    <w:rsid w:val="000D2A94"/>
    <w:rsid w:val="000E28A6"/>
    <w:rsid w:val="00101259"/>
    <w:rsid w:val="00114351"/>
    <w:rsid w:val="00134163"/>
    <w:rsid w:val="001348A5"/>
    <w:rsid w:val="001420D4"/>
    <w:rsid w:val="00162F52"/>
    <w:rsid w:val="001670A0"/>
    <w:rsid w:val="001738FC"/>
    <w:rsid w:val="00182E43"/>
    <w:rsid w:val="001A2D1B"/>
    <w:rsid w:val="001B6BCE"/>
    <w:rsid w:val="001D75D8"/>
    <w:rsid w:val="001E3389"/>
    <w:rsid w:val="001F37AD"/>
    <w:rsid w:val="001F5F60"/>
    <w:rsid w:val="00202827"/>
    <w:rsid w:val="002076ED"/>
    <w:rsid w:val="00217013"/>
    <w:rsid w:val="002177DD"/>
    <w:rsid w:val="00227B5D"/>
    <w:rsid w:val="002339E8"/>
    <w:rsid w:val="002362BA"/>
    <w:rsid w:val="00246EC0"/>
    <w:rsid w:val="0025646C"/>
    <w:rsid w:val="002564D0"/>
    <w:rsid w:val="00261CCB"/>
    <w:rsid w:val="002627C7"/>
    <w:rsid w:val="00263159"/>
    <w:rsid w:val="0026333F"/>
    <w:rsid w:val="00267129"/>
    <w:rsid w:val="00274F93"/>
    <w:rsid w:val="00282A04"/>
    <w:rsid w:val="00287E67"/>
    <w:rsid w:val="00293FC4"/>
    <w:rsid w:val="00296663"/>
    <w:rsid w:val="002A1D77"/>
    <w:rsid w:val="002A33EA"/>
    <w:rsid w:val="002B2900"/>
    <w:rsid w:val="002C1465"/>
    <w:rsid w:val="002C4BF1"/>
    <w:rsid w:val="002D2E8C"/>
    <w:rsid w:val="002E5238"/>
    <w:rsid w:val="002E5905"/>
    <w:rsid w:val="00313720"/>
    <w:rsid w:val="003229E9"/>
    <w:rsid w:val="003249A7"/>
    <w:rsid w:val="0034010C"/>
    <w:rsid w:val="00342051"/>
    <w:rsid w:val="0034615A"/>
    <w:rsid w:val="0035510A"/>
    <w:rsid w:val="003556B2"/>
    <w:rsid w:val="0036145A"/>
    <w:rsid w:val="003625E9"/>
    <w:rsid w:val="00364815"/>
    <w:rsid w:val="00366C51"/>
    <w:rsid w:val="003720AA"/>
    <w:rsid w:val="00386629"/>
    <w:rsid w:val="00391022"/>
    <w:rsid w:val="003951DC"/>
    <w:rsid w:val="003A7C4B"/>
    <w:rsid w:val="003E1C9E"/>
    <w:rsid w:val="004018C4"/>
    <w:rsid w:val="0041072E"/>
    <w:rsid w:val="004130CC"/>
    <w:rsid w:val="00413564"/>
    <w:rsid w:val="00416C1F"/>
    <w:rsid w:val="004235CC"/>
    <w:rsid w:val="004304DC"/>
    <w:rsid w:val="0043251E"/>
    <w:rsid w:val="0044785A"/>
    <w:rsid w:val="00447D22"/>
    <w:rsid w:val="0047017F"/>
    <w:rsid w:val="00472473"/>
    <w:rsid w:val="004B68CA"/>
    <w:rsid w:val="004C16D9"/>
    <w:rsid w:val="004D01FD"/>
    <w:rsid w:val="004D72A9"/>
    <w:rsid w:val="004E61E0"/>
    <w:rsid w:val="004F4912"/>
    <w:rsid w:val="004F7685"/>
    <w:rsid w:val="005054EF"/>
    <w:rsid w:val="00511BC1"/>
    <w:rsid w:val="00512036"/>
    <w:rsid w:val="00514DD3"/>
    <w:rsid w:val="00521698"/>
    <w:rsid w:val="00527930"/>
    <w:rsid w:val="00533BB5"/>
    <w:rsid w:val="005426FC"/>
    <w:rsid w:val="005450F4"/>
    <w:rsid w:val="00547457"/>
    <w:rsid w:val="0055625C"/>
    <w:rsid w:val="00557FED"/>
    <w:rsid w:val="005610CB"/>
    <w:rsid w:val="00565162"/>
    <w:rsid w:val="0057156D"/>
    <w:rsid w:val="005743F0"/>
    <w:rsid w:val="005756E9"/>
    <w:rsid w:val="005933D7"/>
    <w:rsid w:val="00597A6E"/>
    <w:rsid w:val="005A6802"/>
    <w:rsid w:val="005C4778"/>
    <w:rsid w:val="005D1870"/>
    <w:rsid w:val="005D3E8B"/>
    <w:rsid w:val="005E1683"/>
    <w:rsid w:val="005F64D1"/>
    <w:rsid w:val="00607705"/>
    <w:rsid w:val="006209FC"/>
    <w:rsid w:val="00627E2D"/>
    <w:rsid w:val="00643D6B"/>
    <w:rsid w:val="00653121"/>
    <w:rsid w:val="00653C12"/>
    <w:rsid w:val="00674842"/>
    <w:rsid w:val="0068595C"/>
    <w:rsid w:val="00685FBE"/>
    <w:rsid w:val="00694CF3"/>
    <w:rsid w:val="006A74F0"/>
    <w:rsid w:val="006B3F3B"/>
    <w:rsid w:val="006C6DA1"/>
    <w:rsid w:val="006E41FE"/>
    <w:rsid w:val="00701C9D"/>
    <w:rsid w:val="00702E47"/>
    <w:rsid w:val="007044C7"/>
    <w:rsid w:val="00711307"/>
    <w:rsid w:val="00715353"/>
    <w:rsid w:val="00723A02"/>
    <w:rsid w:val="00731BDD"/>
    <w:rsid w:val="00733916"/>
    <w:rsid w:val="007478F4"/>
    <w:rsid w:val="007647FA"/>
    <w:rsid w:val="007669E5"/>
    <w:rsid w:val="007772A5"/>
    <w:rsid w:val="0078703C"/>
    <w:rsid w:val="007B701F"/>
    <w:rsid w:val="007C326C"/>
    <w:rsid w:val="007C607A"/>
    <w:rsid w:val="007D7C53"/>
    <w:rsid w:val="007F425C"/>
    <w:rsid w:val="008018A5"/>
    <w:rsid w:val="00802D23"/>
    <w:rsid w:val="00823305"/>
    <w:rsid w:val="00825F32"/>
    <w:rsid w:val="008263CF"/>
    <w:rsid w:val="008350FC"/>
    <w:rsid w:val="00841C1D"/>
    <w:rsid w:val="00841D49"/>
    <w:rsid w:val="00843067"/>
    <w:rsid w:val="00846F27"/>
    <w:rsid w:val="008507DB"/>
    <w:rsid w:val="008567BE"/>
    <w:rsid w:val="0087214B"/>
    <w:rsid w:val="0087687F"/>
    <w:rsid w:val="008862B7"/>
    <w:rsid w:val="00890073"/>
    <w:rsid w:val="008903C2"/>
    <w:rsid w:val="00892F6F"/>
    <w:rsid w:val="008940F9"/>
    <w:rsid w:val="008A4682"/>
    <w:rsid w:val="008A6DAC"/>
    <w:rsid w:val="008B7129"/>
    <w:rsid w:val="008C046A"/>
    <w:rsid w:val="008C1AF3"/>
    <w:rsid w:val="008C2551"/>
    <w:rsid w:val="008C2F64"/>
    <w:rsid w:val="008C5495"/>
    <w:rsid w:val="008C59A4"/>
    <w:rsid w:val="008D3545"/>
    <w:rsid w:val="008E1BB1"/>
    <w:rsid w:val="008E6476"/>
    <w:rsid w:val="008F7F27"/>
    <w:rsid w:val="009125BC"/>
    <w:rsid w:val="00946360"/>
    <w:rsid w:val="00957E25"/>
    <w:rsid w:val="00962E94"/>
    <w:rsid w:val="00976C8C"/>
    <w:rsid w:val="009809D4"/>
    <w:rsid w:val="009842C6"/>
    <w:rsid w:val="00993061"/>
    <w:rsid w:val="00993BA5"/>
    <w:rsid w:val="0099524D"/>
    <w:rsid w:val="00996549"/>
    <w:rsid w:val="009A0F71"/>
    <w:rsid w:val="009A4032"/>
    <w:rsid w:val="009C0061"/>
    <w:rsid w:val="009C37CA"/>
    <w:rsid w:val="009C6E18"/>
    <w:rsid w:val="009D7F01"/>
    <w:rsid w:val="009E236B"/>
    <w:rsid w:val="009E750D"/>
    <w:rsid w:val="009F029B"/>
    <w:rsid w:val="009F350E"/>
    <w:rsid w:val="009F539A"/>
    <w:rsid w:val="00A125CA"/>
    <w:rsid w:val="00A12917"/>
    <w:rsid w:val="00A363AC"/>
    <w:rsid w:val="00A415CB"/>
    <w:rsid w:val="00A46FDF"/>
    <w:rsid w:val="00A541A3"/>
    <w:rsid w:val="00A546A5"/>
    <w:rsid w:val="00A57BA2"/>
    <w:rsid w:val="00A6032D"/>
    <w:rsid w:val="00A70B28"/>
    <w:rsid w:val="00A73B81"/>
    <w:rsid w:val="00A75875"/>
    <w:rsid w:val="00A7589F"/>
    <w:rsid w:val="00A87B74"/>
    <w:rsid w:val="00A94866"/>
    <w:rsid w:val="00AA4217"/>
    <w:rsid w:val="00AC786C"/>
    <w:rsid w:val="00AE565A"/>
    <w:rsid w:val="00B16052"/>
    <w:rsid w:val="00B236F7"/>
    <w:rsid w:val="00B34C9C"/>
    <w:rsid w:val="00B34DA4"/>
    <w:rsid w:val="00B41D5A"/>
    <w:rsid w:val="00B47333"/>
    <w:rsid w:val="00B50A81"/>
    <w:rsid w:val="00B51226"/>
    <w:rsid w:val="00B5287C"/>
    <w:rsid w:val="00B84478"/>
    <w:rsid w:val="00B94782"/>
    <w:rsid w:val="00BA61C2"/>
    <w:rsid w:val="00BA6FDE"/>
    <w:rsid w:val="00BB335E"/>
    <w:rsid w:val="00BB53B3"/>
    <w:rsid w:val="00BC2702"/>
    <w:rsid w:val="00C15B0C"/>
    <w:rsid w:val="00C174B5"/>
    <w:rsid w:val="00C30A46"/>
    <w:rsid w:val="00C30A66"/>
    <w:rsid w:val="00C318B0"/>
    <w:rsid w:val="00C34AFA"/>
    <w:rsid w:val="00C374CB"/>
    <w:rsid w:val="00C450D8"/>
    <w:rsid w:val="00C5505E"/>
    <w:rsid w:val="00C57698"/>
    <w:rsid w:val="00C61152"/>
    <w:rsid w:val="00C74D62"/>
    <w:rsid w:val="00C76D18"/>
    <w:rsid w:val="00C83C42"/>
    <w:rsid w:val="00C86164"/>
    <w:rsid w:val="00C86CC5"/>
    <w:rsid w:val="00C94A27"/>
    <w:rsid w:val="00CC3419"/>
    <w:rsid w:val="00CC61B9"/>
    <w:rsid w:val="00CC6355"/>
    <w:rsid w:val="00CC6C6B"/>
    <w:rsid w:val="00CD0453"/>
    <w:rsid w:val="00CD18AB"/>
    <w:rsid w:val="00CE08EB"/>
    <w:rsid w:val="00D162B0"/>
    <w:rsid w:val="00D1674F"/>
    <w:rsid w:val="00D23906"/>
    <w:rsid w:val="00D361E1"/>
    <w:rsid w:val="00D458A8"/>
    <w:rsid w:val="00D50891"/>
    <w:rsid w:val="00D519BF"/>
    <w:rsid w:val="00D559DD"/>
    <w:rsid w:val="00D570F8"/>
    <w:rsid w:val="00D72B63"/>
    <w:rsid w:val="00D7484C"/>
    <w:rsid w:val="00D77A1E"/>
    <w:rsid w:val="00DA3D32"/>
    <w:rsid w:val="00DB4CD1"/>
    <w:rsid w:val="00DB4D1A"/>
    <w:rsid w:val="00DC0A6B"/>
    <w:rsid w:val="00DD057C"/>
    <w:rsid w:val="00DE446F"/>
    <w:rsid w:val="00DF6D32"/>
    <w:rsid w:val="00DF6ED7"/>
    <w:rsid w:val="00E001E4"/>
    <w:rsid w:val="00E016DD"/>
    <w:rsid w:val="00E148F4"/>
    <w:rsid w:val="00E1616A"/>
    <w:rsid w:val="00E35BEE"/>
    <w:rsid w:val="00E47C19"/>
    <w:rsid w:val="00E524EB"/>
    <w:rsid w:val="00E547BA"/>
    <w:rsid w:val="00E571C0"/>
    <w:rsid w:val="00E73B12"/>
    <w:rsid w:val="00E832AB"/>
    <w:rsid w:val="00E8708F"/>
    <w:rsid w:val="00E9781C"/>
    <w:rsid w:val="00EA070C"/>
    <w:rsid w:val="00EB14A9"/>
    <w:rsid w:val="00EB2DCC"/>
    <w:rsid w:val="00EC5E37"/>
    <w:rsid w:val="00ED1F22"/>
    <w:rsid w:val="00EE3E30"/>
    <w:rsid w:val="00EF367C"/>
    <w:rsid w:val="00F023A0"/>
    <w:rsid w:val="00F028DE"/>
    <w:rsid w:val="00F04CEA"/>
    <w:rsid w:val="00F139D8"/>
    <w:rsid w:val="00F14653"/>
    <w:rsid w:val="00F1769B"/>
    <w:rsid w:val="00F3451D"/>
    <w:rsid w:val="00F37230"/>
    <w:rsid w:val="00F43F4E"/>
    <w:rsid w:val="00F5149D"/>
    <w:rsid w:val="00F62888"/>
    <w:rsid w:val="00F67EBF"/>
    <w:rsid w:val="00F81955"/>
    <w:rsid w:val="00F86779"/>
    <w:rsid w:val="00F91DBF"/>
    <w:rsid w:val="00FA6170"/>
    <w:rsid w:val="00FB1C9E"/>
    <w:rsid w:val="00FB510E"/>
    <w:rsid w:val="00FB5A43"/>
    <w:rsid w:val="00FB6620"/>
    <w:rsid w:val="00FD4360"/>
    <w:rsid w:val="00FE3141"/>
    <w:rsid w:val="00FF1775"/>
    <w:rsid w:val="00FF3B85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C65D"/>
  <w15:chartTrackingRefBased/>
  <w15:docId w15:val="{50DF56F4-AD0D-4231-84CF-BA459E50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8F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64D0"/>
    <w:pPr>
      <w:keepNext/>
      <w:keepLines/>
      <w:shd w:val="clear" w:color="auto" w:fill="2E74B5" w:themeFill="accent5" w:themeFillShade="BF"/>
      <w:spacing w:before="240"/>
      <w:outlineLvl w:val="0"/>
    </w:pPr>
    <w:rPr>
      <w:rFonts w:eastAsiaTheme="majorEastAsia"/>
      <w:b/>
      <w:bCs/>
      <w:color w:val="FFFFFF" w:themeColor="background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6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7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7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7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7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7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D0"/>
    <w:rPr>
      <w:rFonts w:ascii="TH Sarabun New" w:eastAsiaTheme="majorEastAsia" w:hAnsi="TH Sarabun New" w:cs="TH Sarabun New"/>
      <w:b/>
      <w:bCs/>
      <w:color w:val="FFFFFF" w:themeColor="background1"/>
      <w:sz w:val="32"/>
      <w:szCs w:val="32"/>
      <w:shd w:val="clear" w:color="auto" w:fill="2E74B5" w:themeFill="accent5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EF3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7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7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7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7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7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67C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F367C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F367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7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7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F367C"/>
    <w:rPr>
      <w:b/>
      <w:bCs/>
    </w:rPr>
  </w:style>
  <w:style w:type="character" w:styleId="Emphasis">
    <w:name w:val="Emphasis"/>
    <w:basedOn w:val="DefaultParagraphFont"/>
    <w:uiPriority w:val="20"/>
    <w:qFormat/>
    <w:rsid w:val="00EF367C"/>
    <w:rPr>
      <w:i/>
      <w:iCs/>
    </w:rPr>
  </w:style>
  <w:style w:type="paragraph" w:styleId="NoSpacing">
    <w:name w:val="No Spacing"/>
    <w:uiPriority w:val="1"/>
    <w:qFormat/>
    <w:rsid w:val="00EF367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67C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F367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7C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7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F367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67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6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F367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F367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6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74F93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74F93"/>
    <w:rPr>
      <w:szCs w:val="28"/>
    </w:rPr>
  </w:style>
  <w:style w:type="table" w:styleId="TableGrid">
    <w:name w:val="Table Grid"/>
    <w:basedOn w:val="TableNormal"/>
    <w:uiPriority w:val="59"/>
    <w:rsid w:val="00FB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9E750D"/>
    <w:rPr>
      <w:rFonts w:ascii="TH SarabunPSK" w:hAnsi="TH SarabunPSK" w:cs="TH SarabunPSK" w:hint="default"/>
      <w:b/>
      <w:bCs/>
      <w:i w:val="0"/>
      <w:iCs w:val="0"/>
      <w:color w:val="FFFFF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9E750D"/>
    <w:rPr>
      <w:color w:val="808080"/>
    </w:rPr>
  </w:style>
  <w:style w:type="paragraph" w:styleId="ListParagraph">
    <w:name w:val="List Paragraph"/>
    <w:basedOn w:val="Normal"/>
    <w:uiPriority w:val="34"/>
    <w:qFormat/>
    <w:rsid w:val="004C16D9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66C51"/>
  </w:style>
  <w:style w:type="character" w:styleId="Hyperlink">
    <w:name w:val="Hyperlink"/>
    <w:basedOn w:val="DefaultParagraphFont"/>
    <w:uiPriority w:val="99"/>
    <w:unhideWhenUsed/>
    <w:rsid w:val="00095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6ED"/>
    <w:rPr>
      <w:color w:val="954F72" w:themeColor="followedHyperlink"/>
      <w:u w:val="single"/>
    </w:rPr>
  </w:style>
  <w:style w:type="paragraph" w:customStyle="1" w:styleId="Code">
    <w:name w:val="Code"/>
    <w:basedOn w:val="Normal"/>
    <w:autoRedefine/>
    <w:qFormat/>
    <w:rsid w:val="007339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20"/>
      <w:szCs w:val="20"/>
    </w:rPr>
  </w:style>
  <w:style w:type="paragraph" w:customStyle="1" w:styleId="ProblemHeading">
    <w:name w:val="Problem Heading"/>
    <w:basedOn w:val="Normal"/>
    <w:autoRedefine/>
    <w:qFormat/>
    <w:rsid w:val="001420D4"/>
    <w:rPr>
      <w:b/>
      <w:bCs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39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677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532461-FAA6-C84C-A553-90A68E68C42F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805D-D124-48E1-AD22-76BE231C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ธีรภัทร แก่งศิลาลัย</cp:lastModifiedBy>
  <cp:revision>5</cp:revision>
  <cp:lastPrinted>2023-11-13T08:31:00Z</cp:lastPrinted>
  <dcterms:created xsi:type="dcterms:W3CDTF">2026-01-03T07:04:00Z</dcterms:created>
  <dcterms:modified xsi:type="dcterms:W3CDTF">2026-01-08T11:53:00Z</dcterms:modified>
</cp:coreProperties>
</file>