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2D75D" w14:textId="15B2C55B" w:rsidR="004D213B" w:rsidRPr="000B7FFC" w:rsidRDefault="004D213B" w:rsidP="004D213B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0B7FFC">
        <w:rPr>
          <w:rFonts w:ascii="Arial" w:hAnsi="Arial" w:cs="Arial"/>
          <w:b/>
          <w:bCs/>
          <w:sz w:val="36"/>
          <w:szCs w:val="36"/>
          <w:u w:val="single"/>
        </w:rPr>
        <w:t>Online Banking Project</w:t>
      </w:r>
      <w:r w:rsidRPr="000B7FFC">
        <w:rPr>
          <w:rFonts w:ascii="Arial" w:hAnsi="Arial" w:cs="Arial"/>
          <w:b/>
          <w:bCs/>
          <w:sz w:val="36"/>
          <w:szCs w:val="36"/>
          <w:u w:val="single"/>
        </w:rPr>
        <w:t>-Dashboard Module</w:t>
      </w:r>
    </w:p>
    <w:p w14:paraId="3A8FD310" w14:textId="5E23F044" w:rsidR="004D213B" w:rsidRPr="0093128A" w:rsidRDefault="004D213B" w:rsidP="004D213B">
      <w:pPr>
        <w:rPr>
          <w:rFonts w:ascii="Arial" w:hAnsi="Arial" w:cs="Arial"/>
          <w:sz w:val="28"/>
          <w:szCs w:val="28"/>
        </w:rPr>
      </w:pPr>
      <w:r w:rsidRPr="0093128A">
        <w:rPr>
          <w:rFonts w:ascii="Arial" w:hAnsi="Arial" w:cs="Arial"/>
          <w:sz w:val="28"/>
          <w:szCs w:val="28"/>
        </w:rPr>
        <w:t>Team of Poornima,Nimya,Jayendra,Rajendra</w:t>
      </w:r>
    </w:p>
    <w:p w14:paraId="23C55BAA" w14:textId="1C6EC718" w:rsidR="004D213B" w:rsidRPr="00190BD3" w:rsidRDefault="00190BD3" w:rsidP="004D213B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190BD3">
        <w:rPr>
          <w:rFonts w:ascii="Arial" w:hAnsi="Arial" w:cs="Arial"/>
          <w:b/>
          <w:bCs/>
          <w:sz w:val="28"/>
          <w:szCs w:val="28"/>
          <w:u w:val="single"/>
        </w:rPr>
        <w:t>Pages</w:t>
      </w:r>
      <w:r w:rsidR="004D213B" w:rsidRPr="00190BD3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5D3AC99B" w14:textId="79ABB496" w:rsidR="004D213B" w:rsidRPr="000B7FFC" w:rsidRDefault="004D213B" w:rsidP="004D213B">
      <w:pPr>
        <w:rPr>
          <w:rFonts w:ascii="Arial" w:hAnsi="Arial" w:cs="Arial"/>
        </w:rPr>
      </w:pPr>
      <w:r w:rsidRPr="000B7FFC">
        <w:rPr>
          <w:rFonts w:ascii="Arial" w:hAnsi="Arial" w:cs="Arial"/>
        </w:rPr>
        <w:t>On the main page,</w:t>
      </w:r>
      <w:r w:rsidR="000B7FFC">
        <w:rPr>
          <w:rFonts w:ascii="Arial" w:hAnsi="Arial" w:cs="Arial"/>
        </w:rPr>
        <w:t xml:space="preserve"> </w:t>
      </w:r>
      <w:r w:rsidRPr="000B7FFC">
        <w:rPr>
          <w:rFonts w:ascii="Arial" w:hAnsi="Arial" w:cs="Arial"/>
        </w:rPr>
        <w:t>we have the login page wherein the user keys in the login id and password,</w:t>
      </w:r>
      <w:r w:rsidR="0084693B" w:rsidRPr="000B7FFC">
        <w:rPr>
          <w:rFonts w:ascii="Arial" w:hAnsi="Arial" w:cs="Arial"/>
        </w:rPr>
        <w:t xml:space="preserve"> </w:t>
      </w:r>
      <w:r w:rsidRPr="000B7FFC">
        <w:rPr>
          <w:rFonts w:ascii="Arial" w:hAnsi="Arial" w:cs="Arial"/>
        </w:rPr>
        <w:t>the credentials entered are checked in the login table.</w:t>
      </w:r>
    </w:p>
    <w:p w14:paraId="3703B4D6" w14:textId="7692D6A0" w:rsidR="004D213B" w:rsidRPr="000B7FFC" w:rsidRDefault="004D213B" w:rsidP="004D213B">
      <w:pPr>
        <w:rPr>
          <w:rFonts w:ascii="Arial" w:hAnsi="Arial" w:cs="Arial"/>
        </w:rPr>
      </w:pPr>
      <w:r w:rsidRPr="000B7FFC">
        <w:rPr>
          <w:rFonts w:ascii="Arial" w:hAnsi="Arial" w:cs="Arial"/>
        </w:rPr>
        <w:t>On a match with entries in login table the user is allowed login,</w:t>
      </w:r>
      <w:r w:rsidR="0084693B" w:rsidRPr="000B7FFC">
        <w:rPr>
          <w:rFonts w:ascii="Arial" w:hAnsi="Arial" w:cs="Arial"/>
        </w:rPr>
        <w:t xml:space="preserve"> </w:t>
      </w:r>
      <w:r w:rsidRPr="000B7FFC">
        <w:rPr>
          <w:rFonts w:ascii="Arial" w:hAnsi="Arial" w:cs="Arial"/>
        </w:rPr>
        <w:t>else error message of invalid credentials is displayed.</w:t>
      </w:r>
    </w:p>
    <w:p w14:paraId="7A409F99" w14:textId="1C37AAF1" w:rsidR="0084693B" w:rsidRPr="000B7FFC" w:rsidRDefault="0084693B" w:rsidP="004D213B">
      <w:pPr>
        <w:rPr>
          <w:rFonts w:ascii="Arial" w:hAnsi="Arial" w:cs="Arial"/>
        </w:rPr>
      </w:pPr>
    </w:p>
    <w:p w14:paraId="3DD49659" w14:textId="46E713E3" w:rsidR="0084693B" w:rsidRPr="00736522" w:rsidRDefault="0084693B" w:rsidP="004D213B">
      <w:pPr>
        <w:rPr>
          <w:rFonts w:ascii="Arial" w:hAnsi="Arial" w:cs="Arial"/>
          <w:b/>
          <w:bCs/>
          <w:u w:val="single"/>
        </w:rPr>
      </w:pPr>
      <w:r w:rsidRPr="00736522">
        <w:rPr>
          <w:rFonts w:ascii="Arial" w:hAnsi="Arial" w:cs="Arial"/>
          <w:b/>
          <w:bCs/>
          <w:u w:val="single"/>
        </w:rPr>
        <w:t>Invalid Credential Scenario:</w:t>
      </w:r>
    </w:p>
    <w:p w14:paraId="27E7D7F5" w14:textId="77777777" w:rsidR="000B7FFC" w:rsidRPr="000B7FFC" w:rsidRDefault="0084693B" w:rsidP="004D213B">
      <w:pPr>
        <w:rPr>
          <w:rFonts w:ascii="Arial" w:hAnsi="Arial" w:cs="Arial"/>
          <w:b/>
          <w:bCs/>
          <w:u w:val="single"/>
        </w:rPr>
      </w:pPr>
      <w:r w:rsidRPr="000B7FFC">
        <w:rPr>
          <w:rFonts w:ascii="Arial" w:hAnsi="Arial" w:cs="Arial"/>
        </w:rPr>
        <w:drawing>
          <wp:inline distT="0" distB="0" distL="0" distR="0" wp14:anchorId="45A76FDD" wp14:editId="2639B637">
            <wp:extent cx="6361782" cy="21526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7777" cy="21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35E5" w14:textId="77777777" w:rsidR="000B7FFC" w:rsidRDefault="000B7FFC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B0460AC" w14:textId="3D3F57AA" w:rsidR="000B7FFC" w:rsidRDefault="005D1D68" w:rsidP="004D213B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Home Page-</w:t>
      </w:r>
      <w:r w:rsidR="009440A8" w:rsidRPr="000B7FFC">
        <w:rPr>
          <w:rFonts w:ascii="Arial" w:hAnsi="Arial" w:cs="Arial"/>
          <w:b/>
          <w:bCs/>
          <w:sz w:val="24"/>
          <w:szCs w:val="24"/>
          <w:u w:val="single"/>
        </w:rPr>
        <w:t>Valid Credential:-Post Login</w:t>
      </w:r>
    </w:p>
    <w:p w14:paraId="3B89F6E5" w14:textId="04548F26" w:rsidR="009440A8" w:rsidRPr="000B7FFC" w:rsidRDefault="000B7FFC" w:rsidP="004D213B">
      <w:pPr>
        <w:rPr>
          <w:rFonts w:ascii="Arial" w:hAnsi="Arial" w:cs="Arial"/>
          <w:b/>
          <w:bCs/>
          <w:u w:val="single"/>
        </w:rPr>
      </w:pPr>
      <w:r w:rsidRPr="000B7FFC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14653527" wp14:editId="2D80257B">
            <wp:extent cx="5797550" cy="2732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1405" cy="27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24A9" w14:textId="24421651" w:rsidR="009440A8" w:rsidRDefault="009440A8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A1C1B5B" w14:textId="77777777" w:rsidR="00AF0528" w:rsidRDefault="00AF0528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65EE311" w14:textId="282AB986" w:rsidR="006C58F4" w:rsidRDefault="006C58F4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Payee Tab-</w:t>
      </w:r>
      <w:r w:rsidRPr="006C58F4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Retrieves data from Payee Table and displays for the particular Account</w:t>
      </w:r>
    </w:p>
    <w:p w14:paraId="48E6CB86" w14:textId="60DDD290" w:rsidR="006C58F4" w:rsidRDefault="006C58F4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C58F4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7BF1AAA7" wp14:editId="363C2638">
            <wp:extent cx="4146550" cy="146011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253" cy="14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2C0" w14:textId="46115B23" w:rsidR="006C58F4" w:rsidRDefault="006C58F4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Accounts Tab-</w:t>
      </w:r>
      <w:r w:rsidRPr="006C58F4">
        <w:rPr>
          <w:rFonts w:ascii="Arial" w:hAnsi="Arial" w:cs="Arial"/>
          <w:noProof/>
        </w:rPr>
        <w:t>Retrieves the last 10 transactions from Transaction table based on the Account Number</w:t>
      </w:r>
    </w:p>
    <w:p w14:paraId="0B94DC7D" w14:textId="6F972A25" w:rsidR="006C58F4" w:rsidRPr="000B7FFC" w:rsidRDefault="006C58F4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C58F4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1538BB24" wp14:editId="09536F34">
            <wp:extent cx="5245100" cy="25011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048" cy="250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3111" w14:textId="0E55604C" w:rsidR="0084693B" w:rsidRPr="000B7FFC" w:rsidRDefault="00190BD3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Profile Tab-</w:t>
      </w:r>
      <w:r w:rsidRPr="00190BD3">
        <w:rPr>
          <w:rFonts w:ascii="Arial" w:hAnsi="Arial" w:cs="Arial"/>
          <w:noProof/>
        </w:rPr>
        <w:t xml:space="preserve"> </w:t>
      </w:r>
      <w:r w:rsidRPr="006C58F4">
        <w:rPr>
          <w:rFonts w:ascii="Arial" w:hAnsi="Arial" w:cs="Arial"/>
          <w:noProof/>
        </w:rPr>
        <w:t xml:space="preserve">Retrieves the </w:t>
      </w:r>
      <w:r>
        <w:rPr>
          <w:rFonts w:ascii="Arial" w:hAnsi="Arial" w:cs="Arial"/>
          <w:noProof/>
        </w:rPr>
        <w:t>profile of the logged in user from the Applicant Table</w:t>
      </w:r>
    </w:p>
    <w:p w14:paraId="4AD2B92A" w14:textId="22641DB6" w:rsidR="0084693B" w:rsidRDefault="00190BD3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90BD3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1A552897" wp14:editId="5F4A3553">
            <wp:extent cx="4699000" cy="2246821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7063" cy="225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8B38" w14:textId="77777777" w:rsidR="00AF0528" w:rsidRDefault="00AF0528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C3C1E10" w14:textId="77777777" w:rsidR="00AF0528" w:rsidRDefault="00AF0528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DB1BF67" w14:textId="77777777" w:rsidR="00AF0528" w:rsidRDefault="00AF0528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C647B1C" w14:textId="77777777" w:rsidR="00AF0528" w:rsidRDefault="00AF0528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5D48789" w14:textId="770881B2" w:rsidR="00F205E4" w:rsidRDefault="00F205E4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Other Pages:</w:t>
      </w:r>
    </w:p>
    <w:p w14:paraId="696F7061" w14:textId="7BA7B0F8" w:rsidR="006F4091" w:rsidRDefault="006F4091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Features:</w:t>
      </w:r>
    </w:p>
    <w:p w14:paraId="219F8D5D" w14:textId="77777777" w:rsidR="006F4091" w:rsidRDefault="006F4091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7BA44DC" w14:textId="00FEDDC3" w:rsidR="00F205E4" w:rsidRDefault="00F205E4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F205E4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4FB2C2C8" wp14:editId="1C91B179">
            <wp:extent cx="4584700" cy="2145517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6801" cy="21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456D" w14:textId="5639DCB2" w:rsidR="006F4091" w:rsidRDefault="006F4091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RD Calculator</w:t>
      </w:r>
    </w:p>
    <w:p w14:paraId="7AA3DA6C" w14:textId="41F02D99" w:rsidR="006F4091" w:rsidRDefault="006F4091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F4091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393A1C6E" wp14:editId="3FFFE97D">
            <wp:extent cx="4571156" cy="22288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852" cy="22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405" w14:textId="2458098F" w:rsidR="006F4091" w:rsidRDefault="006F4091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About Us </w:t>
      </w:r>
    </w:p>
    <w:p w14:paraId="1B7DCBDC" w14:textId="226B566A" w:rsidR="006F4091" w:rsidRDefault="006F4091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F4091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0ADEEB24" wp14:editId="53A772DE">
            <wp:extent cx="4344762" cy="1651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588" cy="16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4CB7" w14:textId="77777777" w:rsidR="00736522" w:rsidRDefault="00736522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BC1ABA2" w14:textId="77777777" w:rsidR="00736522" w:rsidRDefault="00736522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4AF869C" w14:textId="77777777" w:rsidR="00736522" w:rsidRDefault="00736522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F01324E" w14:textId="6FE238F2" w:rsidR="00190BD3" w:rsidRDefault="00EB5237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Sp</w:t>
      </w:r>
      <w:r w:rsidR="00736522">
        <w:rPr>
          <w:rFonts w:ascii="Arial" w:hAnsi="Arial" w:cs="Arial"/>
          <w:b/>
          <w:bCs/>
          <w:sz w:val="24"/>
          <w:szCs w:val="24"/>
          <w:u w:val="single"/>
        </w:rPr>
        <w:t>e</w:t>
      </w:r>
      <w:r>
        <w:rPr>
          <w:rFonts w:ascii="Arial" w:hAnsi="Arial" w:cs="Arial"/>
          <w:b/>
          <w:bCs/>
          <w:sz w:val="24"/>
          <w:szCs w:val="24"/>
          <w:u w:val="single"/>
        </w:rPr>
        <w:t>nd Analysis:</w:t>
      </w:r>
    </w:p>
    <w:p w14:paraId="30B56F87" w14:textId="71F255E7" w:rsidR="00EB5237" w:rsidRPr="000B7FFC" w:rsidRDefault="00EB5237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EB5237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78D67BE5" wp14:editId="26863643">
            <wp:extent cx="4570744" cy="20764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111" cy="20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42CB" w14:textId="77777777" w:rsidR="00783EC4" w:rsidRDefault="00783EC4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5198BCC" w14:textId="1346DC91" w:rsidR="00EB5237" w:rsidRDefault="00AC6353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LAYER1:</w:t>
      </w:r>
      <w:r w:rsidR="00EB5237">
        <w:rPr>
          <w:rFonts w:ascii="Arial" w:hAnsi="Arial" w:cs="Arial"/>
          <w:b/>
          <w:bCs/>
          <w:sz w:val="24"/>
          <w:szCs w:val="24"/>
          <w:u w:val="single"/>
        </w:rPr>
        <w:t>TABLES USED AND THEIR RELATION:</w:t>
      </w:r>
    </w:p>
    <w:p w14:paraId="1118EB2C" w14:textId="54B6DAAE" w:rsidR="00EB5237" w:rsidRDefault="00DF2449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object w:dxaOrig="12470" w:dyaOrig="6100" w14:anchorId="02A6F8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51pt;height:220.5pt" o:ole="">
            <v:imagedata r:id="rId13" o:title=""/>
          </v:shape>
          <o:OLEObject Type="Embed" ProgID="Paint.Picture" ShapeID="_x0000_i1045" DrawAspect="Content" ObjectID="_1712335361" r:id="rId14"/>
        </w:object>
      </w:r>
    </w:p>
    <w:p w14:paraId="71E74B96" w14:textId="50BEAAEE" w:rsidR="00EB5237" w:rsidRDefault="00AC6353" w:rsidP="004D213B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LAYER2:</w:t>
      </w:r>
      <w:r w:rsidR="004B560D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>POJOS</w:t>
      </w:r>
      <w:r w:rsidR="009C795C">
        <w:rPr>
          <w:rFonts w:ascii="Arial" w:hAnsi="Arial" w:cs="Arial"/>
          <w:b/>
          <w:bCs/>
          <w:sz w:val="24"/>
          <w:szCs w:val="24"/>
          <w:u w:val="single"/>
        </w:rPr>
        <w:t>/ENTITIES</w:t>
      </w:r>
    </w:p>
    <w:p w14:paraId="1934DA40" w14:textId="17FA058C" w:rsidR="00AC6353" w:rsidRPr="00736522" w:rsidRDefault="00AC6353" w:rsidP="004D213B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Account.java</w:t>
      </w:r>
      <w:r w:rsidR="009C795C" w:rsidRPr="00736522">
        <w:rPr>
          <w:rFonts w:ascii="Arial" w:hAnsi="Arial" w:cs="Arial"/>
          <w:b/>
          <w:bCs/>
          <w:sz w:val="24"/>
          <w:szCs w:val="24"/>
        </w:rPr>
        <w:t>-</w:t>
      </w:r>
      <w:r w:rsidR="009C795C" w:rsidRPr="00736522">
        <w:rPr>
          <w:rFonts w:ascii="Arial" w:hAnsi="Arial" w:cs="Arial"/>
          <w:sz w:val="24"/>
          <w:szCs w:val="24"/>
        </w:rPr>
        <w:t>This class has setter getter methods for account entity,many to one relation with Applicant object,one to many relation with transaction entity(fetches transactions in an array).</w:t>
      </w:r>
    </w:p>
    <w:p w14:paraId="164E8154" w14:textId="7DCEB122" w:rsidR="00AC6353" w:rsidRPr="00736522" w:rsidRDefault="00AC6353" w:rsidP="004D213B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Applicant.java</w:t>
      </w:r>
      <w:r w:rsidR="009C795C" w:rsidRPr="00736522">
        <w:rPr>
          <w:rFonts w:ascii="Arial" w:hAnsi="Arial" w:cs="Arial"/>
          <w:b/>
          <w:bCs/>
          <w:sz w:val="24"/>
          <w:szCs w:val="24"/>
        </w:rPr>
        <w:t>-</w:t>
      </w:r>
      <w:r w:rsidR="009C795C" w:rsidRPr="00736522">
        <w:rPr>
          <w:rFonts w:ascii="Arial" w:hAnsi="Arial" w:cs="Arial"/>
          <w:sz w:val="24"/>
          <w:szCs w:val="24"/>
        </w:rPr>
        <w:t xml:space="preserve">This class has </w:t>
      </w:r>
      <w:r w:rsidR="009C795C" w:rsidRPr="00736522">
        <w:rPr>
          <w:rFonts w:ascii="Arial" w:hAnsi="Arial" w:cs="Arial"/>
          <w:sz w:val="24"/>
          <w:szCs w:val="24"/>
        </w:rPr>
        <w:t>setter getter methods for a</w:t>
      </w:r>
      <w:r w:rsidR="009C795C" w:rsidRPr="00736522">
        <w:rPr>
          <w:rFonts w:ascii="Arial" w:hAnsi="Arial" w:cs="Arial"/>
          <w:sz w:val="24"/>
          <w:szCs w:val="24"/>
        </w:rPr>
        <w:t>pplicant</w:t>
      </w:r>
      <w:r w:rsidR="009C795C" w:rsidRPr="00736522">
        <w:rPr>
          <w:rFonts w:ascii="Arial" w:hAnsi="Arial" w:cs="Arial"/>
          <w:sz w:val="24"/>
          <w:szCs w:val="24"/>
        </w:rPr>
        <w:t xml:space="preserve"> entity</w:t>
      </w:r>
      <w:r w:rsidR="009C795C" w:rsidRPr="00736522">
        <w:rPr>
          <w:rFonts w:ascii="Arial" w:hAnsi="Arial" w:cs="Arial"/>
          <w:sz w:val="24"/>
          <w:szCs w:val="24"/>
        </w:rPr>
        <w:t>,</w:t>
      </w:r>
      <w:r w:rsidR="00076EF7" w:rsidRPr="00736522">
        <w:rPr>
          <w:rFonts w:ascii="Arial" w:hAnsi="Arial" w:cs="Arial"/>
          <w:sz w:val="24"/>
          <w:szCs w:val="24"/>
        </w:rPr>
        <w:t>shares one to many relation with Account and Payee.</w:t>
      </w:r>
    </w:p>
    <w:p w14:paraId="5331DC89" w14:textId="370089B0" w:rsidR="00AC6353" w:rsidRPr="00736522" w:rsidRDefault="00AC6353" w:rsidP="004D213B">
      <w:pPr>
        <w:rPr>
          <w:rFonts w:ascii="Arial" w:hAnsi="Arial" w:cs="Arial"/>
          <w:b/>
          <w:bCs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Login.java</w:t>
      </w:r>
      <w:r w:rsidR="00076EF7" w:rsidRPr="00736522">
        <w:rPr>
          <w:rFonts w:ascii="Arial" w:hAnsi="Arial" w:cs="Arial"/>
          <w:b/>
          <w:bCs/>
          <w:sz w:val="24"/>
          <w:szCs w:val="24"/>
        </w:rPr>
        <w:t>-</w:t>
      </w:r>
      <w:r w:rsidR="00076EF7" w:rsidRPr="00736522">
        <w:rPr>
          <w:rFonts w:ascii="Arial" w:hAnsi="Arial" w:cs="Arial"/>
          <w:sz w:val="24"/>
          <w:szCs w:val="24"/>
        </w:rPr>
        <w:t xml:space="preserve">This class has </w:t>
      </w:r>
      <w:r w:rsidR="003D64E4" w:rsidRPr="00736522">
        <w:rPr>
          <w:rFonts w:ascii="Arial" w:hAnsi="Arial" w:cs="Arial"/>
          <w:sz w:val="24"/>
          <w:szCs w:val="24"/>
        </w:rPr>
        <w:t xml:space="preserve">setter getter methods for </w:t>
      </w:r>
      <w:r w:rsidR="00076EF7" w:rsidRPr="00736522">
        <w:rPr>
          <w:rFonts w:ascii="Arial" w:hAnsi="Arial" w:cs="Arial"/>
          <w:sz w:val="24"/>
          <w:szCs w:val="24"/>
        </w:rPr>
        <w:t>user related details</w:t>
      </w:r>
      <w:r w:rsidR="00DF2449">
        <w:rPr>
          <w:rFonts w:ascii="Arial" w:hAnsi="Arial" w:cs="Arial"/>
          <w:sz w:val="24"/>
          <w:szCs w:val="24"/>
        </w:rPr>
        <w:t>,userid is the applicantid</w:t>
      </w:r>
      <w:r w:rsidR="00076EF7" w:rsidRPr="00736522">
        <w:rPr>
          <w:rFonts w:ascii="Arial" w:hAnsi="Arial" w:cs="Arial"/>
          <w:sz w:val="24"/>
          <w:szCs w:val="24"/>
        </w:rPr>
        <w:t>,used for validating the user during login</w:t>
      </w:r>
      <w:r w:rsidR="000C2AD9">
        <w:rPr>
          <w:rFonts w:ascii="Arial" w:hAnsi="Arial" w:cs="Arial"/>
          <w:sz w:val="24"/>
          <w:szCs w:val="24"/>
        </w:rPr>
        <w:t>,one to one relation with Applicant</w:t>
      </w:r>
      <w:r w:rsidR="00076EF7" w:rsidRPr="00736522">
        <w:rPr>
          <w:rFonts w:ascii="Arial" w:hAnsi="Arial" w:cs="Arial"/>
          <w:sz w:val="24"/>
          <w:szCs w:val="24"/>
        </w:rPr>
        <w:t>.</w:t>
      </w:r>
    </w:p>
    <w:p w14:paraId="4833CEBD" w14:textId="413A5CD1" w:rsidR="00AC6353" w:rsidRPr="00736522" w:rsidRDefault="00AC6353" w:rsidP="004D213B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Payee.java</w:t>
      </w:r>
      <w:r w:rsidR="00076EF7" w:rsidRPr="00736522">
        <w:rPr>
          <w:rFonts w:ascii="Arial" w:hAnsi="Arial" w:cs="Arial"/>
          <w:b/>
          <w:bCs/>
          <w:sz w:val="24"/>
          <w:szCs w:val="24"/>
        </w:rPr>
        <w:t>-</w:t>
      </w:r>
      <w:r w:rsidR="00076EF7" w:rsidRPr="00736522">
        <w:rPr>
          <w:rFonts w:ascii="Arial" w:hAnsi="Arial" w:cs="Arial"/>
          <w:sz w:val="24"/>
          <w:szCs w:val="24"/>
        </w:rPr>
        <w:t xml:space="preserve">This class has </w:t>
      </w:r>
      <w:r w:rsidR="00076EF7" w:rsidRPr="00736522">
        <w:rPr>
          <w:rFonts w:ascii="Arial" w:hAnsi="Arial" w:cs="Arial"/>
          <w:sz w:val="24"/>
          <w:szCs w:val="24"/>
        </w:rPr>
        <w:t>setter getter methods</w:t>
      </w:r>
      <w:r w:rsidR="00076EF7" w:rsidRPr="00736522">
        <w:rPr>
          <w:rFonts w:ascii="Arial" w:hAnsi="Arial" w:cs="Arial"/>
          <w:sz w:val="24"/>
          <w:szCs w:val="24"/>
        </w:rPr>
        <w:t xml:space="preserve"> for payee related details and shares a many to one relation with Applicant. </w:t>
      </w:r>
    </w:p>
    <w:p w14:paraId="6D1449B4" w14:textId="6E30DE22" w:rsidR="00AC6353" w:rsidRPr="00736522" w:rsidRDefault="00AC6353" w:rsidP="004D213B">
      <w:pPr>
        <w:rPr>
          <w:rFonts w:ascii="Arial" w:hAnsi="Arial" w:cs="Arial"/>
          <w:b/>
          <w:bCs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lastRenderedPageBreak/>
        <w:t>SpendAnalysis.java</w:t>
      </w:r>
      <w:r w:rsidR="00076EF7" w:rsidRPr="00736522">
        <w:rPr>
          <w:rFonts w:ascii="Arial" w:hAnsi="Arial" w:cs="Arial"/>
          <w:b/>
          <w:bCs/>
          <w:sz w:val="24"/>
          <w:szCs w:val="24"/>
        </w:rPr>
        <w:t>-</w:t>
      </w:r>
      <w:r w:rsidR="00076EF7" w:rsidRPr="00736522">
        <w:rPr>
          <w:rFonts w:ascii="Arial" w:hAnsi="Arial" w:cs="Arial"/>
          <w:sz w:val="24"/>
          <w:szCs w:val="24"/>
        </w:rPr>
        <w:t>This has setter getter methods for storing values related to spend analysis graph to be displayed like withdrawal,deposit,savings totals</w:t>
      </w:r>
      <w:r w:rsidR="004B560D" w:rsidRPr="00736522">
        <w:rPr>
          <w:rFonts w:ascii="Arial" w:hAnsi="Arial" w:cs="Arial"/>
          <w:sz w:val="24"/>
          <w:szCs w:val="24"/>
        </w:rPr>
        <w:t>.</w:t>
      </w:r>
    </w:p>
    <w:p w14:paraId="1E66777B" w14:textId="1A56BBEA" w:rsidR="00AC6353" w:rsidRPr="00736522" w:rsidRDefault="00AC6353" w:rsidP="004D213B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Transaction.java</w:t>
      </w:r>
      <w:r w:rsidR="004B560D" w:rsidRPr="00736522">
        <w:rPr>
          <w:rFonts w:ascii="Arial" w:hAnsi="Arial" w:cs="Arial"/>
          <w:b/>
          <w:bCs/>
          <w:sz w:val="24"/>
          <w:szCs w:val="24"/>
        </w:rPr>
        <w:t>-</w:t>
      </w:r>
      <w:r w:rsidR="004B560D" w:rsidRPr="00736522">
        <w:rPr>
          <w:rFonts w:ascii="Arial" w:hAnsi="Arial" w:cs="Arial"/>
          <w:sz w:val="24"/>
          <w:szCs w:val="24"/>
        </w:rPr>
        <w:t xml:space="preserve"> </w:t>
      </w:r>
      <w:r w:rsidR="004B560D" w:rsidRPr="00736522">
        <w:rPr>
          <w:rFonts w:ascii="Arial" w:hAnsi="Arial" w:cs="Arial"/>
          <w:sz w:val="24"/>
          <w:szCs w:val="24"/>
        </w:rPr>
        <w:t xml:space="preserve">This class has setter getter methods for </w:t>
      </w:r>
      <w:r w:rsidR="004B560D" w:rsidRPr="00736522">
        <w:rPr>
          <w:rFonts w:ascii="Arial" w:hAnsi="Arial" w:cs="Arial"/>
          <w:sz w:val="24"/>
          <w:szCs w:val="24"/>
        </w:rPr>
        <w:t>transaction</w:t>
      </w:r>
      <w:r w:rsidR="004B560D" w:rsidRPr="00736522">
        <w:rPr>
          <w:rFonts w:ascii="Arial" w:hAnsi="Arial" w:cs="Arial"/>
          <w:sz w:val="24"/>
          <w:szCs w:val="24"/>
        </w:rPr>
        <w:t xml:space="preserve"> related details</w:t>
      </w:r>
      <w:r w:rsidR="004B560D" w:rsidRPr="00736522">
        <w:rPr>
          <w:rFonts w:ascii="Arial" w:hAnsi="Arial" w:cs="Arial"/>
          <w:sz w:val="24"/>
          <w:szCs w:val="24"/>
        </w:rPr>
        <w:t xml:space="preserve"> and shares many to one relation with Account entity.</w:t>
      </w:r>
    </w:p>
    <w:p w14:paraId="1C830932" w14:textId="3F495C4A" w:rsidR="004B560D" w:rsidRDefault="004B560D" w:rsidP="004B560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LAYER</w:t>
      </w:r>
      <w:r>
        <w:rPr>
          <w:rFonts w:ascii="Arial" w:hAnsi="Arial" w:cs="Arial"/>
          <w:b/>
          <w:bCs/>
          <w:sz w:val="24"/>
          <w:szCs w:val="24"/>
          <w:u w:val="single"/>
        </w:rPr>
        <w:t>3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u w:val="single"/>
        </w:rPr>
        <w:t>REPOSITORY-Interfaces and Implementations are used.</w:t>
      </w:r>
    </w:p>
    <w:p w14:paraId="0019871A" w14:textId="72FED1A3" w:rsidR="004B560D" w:rsidRPr="00736522" w:rsidRDefault="004B560D" w:rsidP="004B560D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BaseRepository-</w:t>
      </w:r>
      <w:r w:rsidRPr="00736522">
        <w:rPr>
          <w:rFonts w:ascii="Arial" w:hAnsi="Arial" w:cs="Arial"/>
          <w:sz w:val="24"/>
          <w:szCs w:val="24"/>
        </w:rPr>
        <w:t>This is the template for implementation of the CRUD operations,other repositories can extend from this repository.</w:t>
      </w:r>
    </w:p>
    <w:p w14:paraId="3838C8D4" w14:textId="59255A3C" w:rsidR="004B560D" w:rsidRPr="00736522" w:rsidRDefault="004B560D" w:rsidP="004B560D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Account/Applicant/Login/Payee/Transaction Repositories</w:t>
      </w:r>
      <w:r w:rsidRPr="00736522">
        <w:rPr>
          <w:rFonts w:ascii="Arial" w:hAnsi="Arial" w:cs="Arial"/>
          <w:sz w:val="24"/>
          <w:szCs w:val="24"/>
        </w:rPr>
        <w:t>-</w:t>
      </w:r>
      <w:r w:rsidR="00EE2328" w:rsidRPr="00736522">
        <w:rPr>
          <w:rFonts w:ascii="Arial" w:hAnsi="Arial" w:cs="Arial"/>
          <w:sz w:val="24"/>
          <w:szCs w:val="24"/>
        </w:rPr>
        <w:t>They perform CRUD Operations</w:t>
      </w:r>
    </w:p>
    <w:p w14:paraId="0C73C7A5" w14:textId="1326AAFE" w:rsidR="004B560D" w:rsidRPr="00736522" w:rsidRDefault="00EE2328" w:rsidP="004D213B">
      <w:pPr>
        <w:rPr>
          <w:rFonts w:ascii="Arial" w:hAnsi="Arial" w:cs="Arial"/>
          <w:b/>
          <w:bCs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Specifically</w:t>
      </w:r>
      <w:r w:rsidR="00F80966" w:rsidRPr="00736522">
        <w:rPr>
          <w:rFonts w:ascii="Arial" w:hAnsi="Arial" w:cs="Arial"/>
          <w:b/>
          <w:bCs/>
          <w:sz w:val="24"/>
          <w:szCs w:val="24"/>
        </w:rPr>
        <w:t xml:space="preserve"> the following methods are of importance</w:t>
      </w:r>
      <w:r w:rsidRPr="00736522">
        <w:rPr>
          <w:rFonts w:ascii="Arial" w:hAnsi="Arial" w:cs="Arial"/>
          <w:b/>
          <w:bCs/>
          <w:sz w:val="24"/>
          <w:szCs w:val="24"/>
        </w:rPr>
        <w:t>:</w:t>
      </w:r>
    </w:p>
    <w:p w14:paraId="14C722DA" w14:textId="0F41D0CC" w:rsidR="00EE2328" w:rsidRDefault="00EE2328" w:rsidP="004D21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1.AccountRepo has a method that finds account based on applicant id.</w:t>
      </w:r>
    </w:p>
    <w:p w14:paraId="655F65A4" w14:textId="77777777" w:rsidR="00EE2328" w:rsidRDefault="00EE2328" w:rsidP="004D21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2.LoginRepo has a method that finds the Applicant based on user id,here the authentication is performed that logged in user id and applicant id is same.</w:t>
      </w:r>
    </w:p>
    <w:p w14:paraId="39DFEEDF" w14:textId="77777777" w:rsidR="00EE2328" w:rsidRDefault="00EE2328" w:rsidP="004D21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3.PayeeRepo has a method that gets all the Payees for the particular applicant</w:t>
      </w:r>
    </w:p>
    <w:p w14:paraId="3068595F" w14:textId="77777777" w:rsidR="00F80966" w:rsidRDefault="00873FF6" w:rsidP="004D21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4.TransactionRepo </w:t>
      </w:r>
      <w:r w:rsidR="00F80966">
        <w:rPr>
          <w:rFonts w:ascii="Arial" w:hAnsi="Arial" w:cs="Arial"/>
          <w:sz w:val="24"/>
          <w:szCs w:val="24"/>
        </w:rPr>
        <w:t>has a method that gets transaction based on account number</w:t>
      </w:r>
    </w:p>
    <w:p w14:paraId="71682C08" w14:textId="3979F4E0" w:rsidR="00EE2328" w:rsidRDefault="00F80966" w:rsidP="004D21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5.TranscationRepo has also a methos that updates the spend analysis graph based on transaction types made </w:t>
      </w:r>
      <w:r w:rsidR="00EE2328">
        <w:rPr>
          <w:rFonts w:ascii="Arial" w:hAnsi="Arial" w:cs="Arial"/>
          <w:sz w:val="24"/>
          <w:szCs w:val="24"/>
        </w:rPr>
        <w:t xml:space="preserve"> </w:t>
      </w:r>
    </w:p>
    <w:p w14:paraId="16B40C5F" w14:textId="144B4792" w:rsidR="00F80966" w:rsidRDefault="00F80966" w:rsidP="004D213B">
      <w:pPr>
        <w:rPr>
          <w:rFonts w:ascii="Arial" w:hAnsi="Arial" w:cs="Arial"/>
          <w:sz w:val="24"/>
          <w:szCs w:val="24"/>
        </w:rPr>
      </w:pPr>
    </w:p>
    <w:p w14:paraId="639E263E" w14:textId="5C364962" w:rsidR="00080D1A" w:rsidRDefault="00080D1A" w:rsidP="00080D1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LAYER</w:t>
      </w:r>
      <w:r>
        <w:rPr>
          <w:rFonts w:ascii="Arial" w:hAnsi="Arial" w:cs="Arial"/>
          <w:b/>
          <w:bCs/>
          <w:sz w:val="24"/>
          <w:szCs w:val="24"/>
          <w:u w:val="single"/>
        </w:rPr>
        <w:t>4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u w:val="single"/>
        </w:rPr>
        <w:t>SERVICE</w:t>
      </w:r>
      <w:r>
        <w:rPr>
          <w:rFonts w:ascii="Arial" w:hAnsi="Arial" w:cs="Arial"/>
          <w:b/>
          <w:bCs/>
          <w:sz w:val="24"/>
          <w:szCs w:val="24"/>
          <w:u w:val="single"/>
        </w:rPr>
        <w:t>-Interfaces and Implementations are used.</w:t>
      </w:r>
    </w:p>
    <w:p w14:paraId="27056237" w14:textId="149597F9" w:rsidR="00F80966" w:rsidRPr="00736522" w:rsidRDefault="00F80966" w:rsidP="004D213B">
      <w:pPr>
        <w:rPr>
          <w:rFonts w:ascii="Arial" w:hAnsi="Arial" w:cs="Arial"/>
          <w:b/>
          <w:bCs/>
          <w:sz w:val="24"/>
          <w:szCs w:val="24"/>
        </w:rPr>
      </w:pPr>
    </w:p>
    <w:p w14:paraId="2643AEC0" w14:textId="4AE5AEE5" w:rsidR="00F80966" w:rsidRDefault="00080D1A" w:rsidP="004D213B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 xml:space="preserve">Account/Applicant/Payee/Transaction </w:t>
      </w:r>
      <w:r w:rsidRPr="00736522">
        <w:rPr>
          <w:rFonts w:ascii="Arial" w:hAnsi="Arial" w:cs="Arial"/>
          <w:b/>
          <w:bCs/>
          <w:sz w:val="24"/>
          <w:szCs w:val="24"/>
        </w:rPr>
        <w:t>Service</w:t>
      </w:r>
      <w:r w:rsidRPr="00736522">
        <w:rPr>
          <w:rFonts w:ascii="Arial" w:hAnsi="Arial" w:cs="Arial"/>
          <w:sz w:val="24"/>
          <w:szCs w:val="24"/>
          <w:u w:val="single"/>
        </w:rPr>
        <w:t>-</w:t>
      </w:r>
      <w:r w:rsidR="00574BFD" w:rsidRPr="00736522">
        <w:rPr>
          <w:rFonts w:ascii="Arial" w:hAnsi="Arial" w:cs="Arial"/>
          <w:sz w:val="24"/>
          <w:szCs w:val="24"/>
        </w:rPr>
        <w:t>Call</w:t>
      </w:r>
      <w:r w:rsidR="00574BFD">
        <w:rPr>
          <w:rFonts w:ascii="Arial" w:hAnsi="Arial" w:cs="Arial"/>
          <w:sz w:val="24"/>
          <w:szCs w:val="24"/>
        </w:rPr>
        <w:t xml:space="preserve"> to respective Repositories is done.</w:t>
      </w:r>
    </w:p>
    <w:p w14:paraId="6873757C" w14:textId="306EFE46" w:rsidR="00574BFD" w:rsidRDefault="00574BFD" w:rsidP="004D213B">
      <w:pPr>
        <w:rPr>
          <w:rFonts w:ascii="Arial" w:hAnsi="Arial" w:cs="Arial"/>
          <w:sz w:val="24"/>
          <w:szCs w:val="24"/>
        </w:rPr>
      </w:pPr>
    </w:p>
    <w:p w14:paraId="6235E81C" w14:textId="0B8E0E8B" w:rsidR="00574BFD" w:rsidRDefault="00574BFD" w:rsidP="00574B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LAYER</w:t>
      </w:r>
      <w:r>
        <w:rPr>
          <w:rFonts w:ascii="Arial" w:hAnsi="Arial" w:cs="Arial"/>
          <w:b/>
          <w:bCs/>
          <w:sz w:val="24"/>
          <w:szCs w:val="24"/>
          <w:u w:val="single"/>
        </w:rPr>
        <w:t>5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u w:val="single"/>
        </w:rPr>
        <w:t>CONTROLLER</w:t>
      </w:r>
    </w:p>
    <w:p w14:paraId="63D09C2C" w14:textId="64DD4CFF" w:rsidR="00574BFD" w:rsidRPr="00736522" w:rsidRDefault="00574BFD" w:rsidP="00574BFD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Account Controller:</w:t>
      </w:r>
      <w:r w:rsidRPr="00736522">
        <w:rPr>
          <w:rFonts w:ascii="Arial" w:hAnsi="Arial" w:cs="Arial"/>
          <w:sz w:val="24"/>
          <w:szCs w:val="24"/>
        </w:rPr>
        <w:t>Retrieval of accounts based on applicantID</w:t>
      </w:r>
    </w:p>
    <w:p w14:paraId="10463A6C" w14:textId="4EDD3CB3" w:rsidR="00574BFD" w:rsidRPr="00736522" w:rsidRDefault="00574BFD" w:rsidP="00574BFD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Payee Controller:</w:t>
      </w:r>
      <w:r w:rsidR="00F86310" w:rsidRPr="00736522">
        <w:rPr>
          <w:rFonts w:ascii="Arial" w:hAnsi="Arial" w:cs="Arial"/>
          <w:sz w:val="24"/>
          <w:szCs w:val="24"/>
        </w:rPr>
        <w:t>Retrieval of Payees based on applicantID</w:t>
      </w:r>
    </w:p>
    <w:p w14:paraId="3D04419A" w14:textId="572A5928" w:rsidR="00F86310" w:rsidRPr="00736522" w:rsidRDefault="00574BFD" w:rsidP="00F86310">
      <w:pPr>
        <w:rPr>
          <w:rFonts w:ascii="Arial" w:hAnsi="Arial" w:cs="Arial"/>
          <w:b/>
          <w:bCs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ApplicantController:</w:t>
      </w:r>
      <w:r w:rsidR="00F86310" w:rsidRPr="00736522">
        <w:rPr>
          <w:rFonts w:ascii="Arial" w:hAnsi="Arial" w:cs="Arial"/>
          <w:sz w:val="24"/>
          <w:szCs w:val="24"/>
        </w:rPr>
        <w:t xml:space="preserve"> </w:t>
      </w:r>
      <w:r w:rsidR="00F86310" w:rsidRPr="00736522">
        <w:rPr>
          <w:rFonts w:ascii="Arial" w:hAnsi="Arial" w:cs="Arial"/>
          <w:sz w:val="24"/>
          <w:szCs w:val="24"/>
        </w:rPr>
        <w:t>Authentication of Applicant,populating the spend analysis tab for the particular month</w:t>
      </w:r>
    </w:p>
    <w:p w14:paraId="3677A06C" w14:textId="159681D5" w:rsidR="00574BFD" w:rsidRPr="00736522" w:rsidRDefault="00574BFD" w:rsidP="00574BFD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Transaction Controller:</w:t>
      </w:r>
      <w:r w:rsidR="00F86310" w:rsidRPr="00736522">
        <w:rPr>
          <w:rFonts w:ascii="Arial" w:hAnsi="Arial" w:cs="Arial"/>
          <w:sz w:val="24"/>
          <w:szCs w:val="24"/>
        </w:rPr>
        <w:t>Retrieval of Transactions based on the particular ApplicantID</w:t>
      </w:r>
    </w:p>
    <w:p w14:paraId="49FF7D0E" w14:textId="696D5029" w:rsidR="00F86310" w:rsidRDefault="00F86310" w:rsidP="00574BFD">
      <w:pPr>
        <w:rPr>
          <w:rFonts w:ascii="Arial" w:hAnsi="Arial" w:cs="Arial"/>
          <w:sz w:val="24"/>
          <w:szCs w:val="24"/>
        </w:rPr>
      </w:pPr>
    </w:p>
    <w:p w14:paraId="2DBCDB41" w14:textId="77777777" w:rsidR="00736522" w:rsidRDefault="00736522" w:rsidP="00574BF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1A91913" w14:textId="26E1566A" w:rsidR="00F86310" w:rsidRPr="0014087D" w:rsidRDefault="0014087D" w:rsidP="00574BF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4087D">
        <w:rPr>
          <w:rFonts w:ascii="Arial" w:hAnsi="Arial" w:cs="Arial"/>
          <w:b/>
          <w:bCs/>
          <w:sz w:val="24"/>
          <w:szCs w:val="24"/>
          <w:u w:val="single"/>
        </w:rPr>
        <w:t>TEST CASES:</w:t>
      </w:r>
    </w:p>
    <w:p w14:paraId="36963E57" w14:textId="200B6A38" w:rsidR="0014087D" w:rsidRDefault="0014087D" w:rsidP="00574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cases for the working of the specific methods are in place:</w:t>
      </w:r>
    </w:p>
    <w:p w14:paraId="70F6BCA9" w14:textId="0937BC73" w:rsidR="0014087D" w:rsidRDefault="0014087D" w:rsidP="00574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Retrieval of Payees</w:t>
      </w:r>
    </w:p>
    <w:p w14:paraId="3A452F58" w14:textId="3A564FC4" w:rsidR="0014087D" w:rsidRDefault="0014087D" w:rsidP="00574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Retrieval of Transactions</w:t>
      </w:r>
    </w:p>
    <w:p w14:paraId="3F2B877F" w14:textId="77777777" w:rsidR="00790D0A" w:rsidRDefault="00790D0A" w:rsidP="00574BFD">
      <w:pPr>
        <w:rPr>
          <w:rFonts w:ascii="Arial" w:hAnsi="Arial" w:cs="Arial"/>
          <w:sz w:val="24"/>
          <w:szCs w:val="24"/>
        </w:rPr>
      </w:pPr>
    </w:p>
    <w:p w14:paraId="083801BD" w14:textId="42FCC3EA" w:rsidR="00441D78" w:rsidRDefault="00F73C48" w:rsidP="00574BFD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F73C48">
        <w:rPr>
          <w:rFonts w:ascii="Arial" w:hAnsi="Arial" w:cs="Arial"/>
          <w:b/>
          <w:bCs/>
          <w:sz w:val="24"/>
          <w:szCs w:val="24"/>
          <w:u w:val="single"/>
        </w:rPr>
        <w:t>LAYER6:ANGULAR-UI and Related Routing</w:t>
      </w:r>
    </w:p>
    <w:p w14:paraId="75F4BABA" w14:textId="259D49EE" w:rsidR="00F73C48" w:rsidRDefault="00790D0A" w:rsidP="00574B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Specific </w:t>
      </w:r>
      <w:r w:rsidR="00F73C48">
        <w:rPr>
          <w:rFonts w:ascii="Arial" w:hAnsi="Arial" w:cs="Arial"/>
          <w:b/>
          <w:bCs/>
          <w:sz w:val="24"/>
          <w:szCs w:val="24"/>
          <w:u w:val="single"/>
        </w:rPr>
        <w:t>Components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of Importance</w:t>
      </w:r>
      <w:r w:rsidR="00F73C48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1E29FB11" w14:textId="1B512341" w:rsidR="00790D0A" w:rsidRPr="00790D0A" w:rsidRDefault="00790D0A" w:rsidP="00574BFD">
      <w:pPr>
        <w:rPr>
          <w:rFonts w:ascii="Arial" w:hAnsi="Arial" w:cs="Arial"/>
          <w:sz w:val="24"/>
          <w:szCs w:val="24"/>
          <w:u w:val="single"/>
        </w:rPr>
      </w:pPr>
      <w:r w:rsidRPr="00790D0A">
        <w:rPr>
          <w:rFonts w:ascii="Arial" w:hAnsi="Arial" w:cs="Arial"/>
          <w:sz w:val="24"/>
          <w:szCs w:val="24"/>
          <w:u w:val="single"/>
        </w:rPr>
        <w:t>Home Page:</w:t>
      </w:r>
    </w:p>
    <w:p w14:paraId="6264BCD5" w14:textId="25F0E566" w:rsidR="00790D0A" w:rsidRPr="000B7FFC" w:rsidRDefault="00790D0A" w:rsidP="00790D0A">
      <w:pPr>
        <w:rPr>
          <w:rFonts w:ascii="Arial" w:hAnsi="Arial" w:cs="Arial"/>
          <w:noProof/>
        </w:rPr>
      </w:pPr>
      <w:r>
        <w:object w:dxaOrig="11740" w:dyaOrig="6150" w14:anchorId="67131ECD">
          <v:shape id="_x0000_i1034" type="#_x0000_t75" style="width:476pt;height:209.5pt" o:ole="">
            <v:imagedata r:id="rId15" o:title=""/>
          </v:shape>
          <o:OLEObject Type="Embed" ProgID="Paint.Picture" ShapeID="_x0000_i1034" DrawAspect="Content" ObjectID="_1712335362" r:id="rId16"/>
        </w:object>
      </w:r>
    </w:p>
    <w:p w14:paraId="03AEE1A5" w14:textId="77777777" w:rsidR="00790D0A" w:rsidRDefault="00790D0A" w:rsidP="00574BFD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E3DD7E7" w14:textId="41FFD871" w:rsidR="00F73C48" w:rsidRDefault="00790D0A" w:rsidP="00574BF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Services:</w:t>
      </w:r>
    </w:p>
    <w:p w14:paraId="6EB4A544" w14:textId="342DF495" w:rsidR="00F051E0" w:rsidRPr="00736522" w:rsidRDefault="00790D0A" w:rsidP="00F051E0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Account</w:t>
      </w:r>
      <w:r w:rsidR="00F051E0" w:rsidRPr="00736522">
        <w:rPr>
          <w:rFonts w:ascii="Arial" w:hAnsi="Arial" w:cs="Arial"/>
          <w:b/>
          <w:bCs/>
          <w:sz w:val="24"/>
          <w:szCs w:val="24"/>
        </w:rPr>
        <w:t xml:space="preserve">, </w:t>
      </w:r>
      <w:r w:rsidR="00F051E0" w:rsidRPr="00736522">
        <w:rPr>
          <w:rFonts w:ascii="Arial" w:hAnsi="Arial" w:cs="Arial"/>
          <w:b/>
          <w:bCs/>
          <w:sz w:val="24"/>
          <w:szCs w:val="24"/>
        </w:rPr>
        <w:t>Applicant</w:t>
      </w:r>
      <w:r w:rsidR="00F051E0" w:rsidRPr="00736522">
        <w:rPr>
          <w:rFonts w:ascii="Arial" w:hAnsi="Arial" w:cs="Arial"/>
          <w:b/>
          <w:bCs/>
          <w:sz w:val="24"/>
          <w:szCs w:val="24"/>
        </w:rPr>
        <w:t xml:space="preserve"> , </w:t>
      </w:r>
      <w:r w:rsidR="00F051E0" w:rsidRPr="00736522">
        <w:rPr>
          <w:rFonts w:ascii="Arial" w:hAnsi="Arial" w:cs="Arial"/>
          <w:b/>
          <w:bCs/>
          <w:sz w:val="24"/>
          <w:szCs w:val="24"/>
        </w:rPr>
        <w:t>Payee</w:t>
      </w:r>
      <w:r w:rsidR="00F051E0" w:rsidRPr="00736522">
        <w:rPr>
          <w:rFonts w:ascii="Arial" w:hAnsi="Arial" w:cs="Arial"/>
          <w:b/>
          <w:bCs/>
          <w:sz w:val="24"/>
          <w:szCs w:val="24"/>
        </w:rPr>
        <w:t xml:space="preserve">, </w:t>
      </w:r>
      <w:r w:rsidR="00F051E0" w:rsidRPr="00736522">
        <w:rPr>
          <w:rFonts w:ascii="Arial" w:hAnsi="Arial" w:cs="Arial"/>
          <w:b/>
          <w:bCs/>
          <w:sz w:val="24"/>
          <w:szCs w:val="24"/>
        </w:rPr>
        <w:t>SpendAnalysis</w:t>
      </w:r>
      <w:r w:rsidR="00F051E0" w:rsidRPr="00736522">
        <w:rPr>
          <w:rFonts w:ascii="Arial" w:hAnsi="Arial" w:cs="Arial"/>
          <w:b/>
          <w:bCs/>
          <w:sz w:val="24"/>
          <w:szCs w:val="24"/>
        </w:rPr>
        <w:t xml:space="preserve">, </w:t>
      </w:r>
      <w:r w:rsidR="00F051E0" w:rsidRPr="00736522">
        <w:rPr>
          <w:rFonts w:ascii="Arial" w:hAnsi="Arial" w:cs="Arial"/>
          <w:b/>
          <w:bCs/>
          <w:sz w:val="24"/>
          <w:szCs w:val="24"/>
        </w:rPr>
        <w:t>Transaction</w:t>
      </w:r>
      <w:r w:rsidR="00F051E0" w:rsidRPr="00736522">
        <w:rPr>
          <w:rFonts w:ascii="Arial" w:hAnsi="Arial" w:cs="Arial"/>
          <w:b/>
          <w:bCs/>
          <w:sz w:val="24"/>
          <w:szCs w:val="24"/>
        </w:rPr>
        <w:t>-</w:t>
      </w:r>
      <w:r w:rsidR="00F051E0" w:rsidRPr="00736522">
        <w:rPr>
          <w:rFonts w:ascii="Arial" w:hAnsi="Arial" w:cs="Arial"/>
          <w:sz w:val="24"/>
          <w:szCs w:val="24"/>
        </w:rPr>
        <w:t>retrieves data based on logged in applicant.</w:t>
      </w:r>
    </w:p>
    <w:p w14:paraId="0C43CD88" w14:textId="3C3C4AB3" w:rsidR="00F051E0" w:rsidRPr="00F051E0" w:rsidRDefault="00F051E0" w:rsidP="00F051E0">
      <w:pPr>
        <w:rPr>
          <w:rFonts w:ascii="Arial" w:hAnsi="Arial" w:cs="Arial"/>
          <w:sz w:val="24"/>
          <w:szCs w:val="24"/>
        </w:rPr>
      </w:pPr>
      <w:r w:rsidRPr="00736522">
        <w:rPr>
          <w:rFonts w:ascii="Arial" w:hAnsi="Arial" w:cs="Arial"/>
          <w:b/>
          <w:bCs/>
          <w:sz w:val="24"/>
          <w:szCs w:val="24"/>
        </w:rPr>
        <w:t>Authenticate-</w:t>
      </w:r>
      <w:r w:rsidRPr="00736522">
        <w:rPr>
          <w:rFonts w:ascii="Arial" w:hAnsi="Arial" w:cs="Arial"/>
          <w:sz w:val="24"/>
          <w:szCs w:val="24"/>
        </w:rPr>
        <w:t>stores</w:t>
      </w:r>
      <w:r w:rsidRPr="00F051E0">
        <w:rPr>
          <w:rFonts w:ascii="Arial" w:hAnsi="Arial" w:cs="Arial"/>
          <w:sz w:val="24"/>
          <w:szCs w:val="24"/>
        </w:rPr>
        <w:t xml:space="preserve"> session related details and authenticates the User.</w:t>
      </w:r>
    </w:p>
    <w:p w14:paraId="2D1D904F" w14:textId="77777777" w:rsidR="00574BFD" w:rsidRDefault="00574BFD" w:rsidP="004D213B">
      <w:pPr>
        <w:rPr>
          <w:rFonts w:ascii="Arial" w:hAnsi="Arial" w:cs="Arial"/>
          <w:sz w:val="24"/>
          <w:szCs w:val="24"/>
        </w:rPr>
      </w:pPr>
    </w:p>
    <w:p w14:paraId="2FD5F6C2" w14:textId="77777777" w:rsidR="00574BFD" w:rsidRPr="00574BFD" w:rsidRDefault="00574BFD" w:rsidP="004D213B">
      <w:pPr>
        <w:rPr>
          <w:rFonts w:ascii="Arial" w:hAnsi="Arial" w:cs="Arial"/>
          <w:sz w:val="24"/>
          <w:szCs w:val="24"/>
        </w:rPr>
      </w:pPr>
    </w:p>
    <w:p w14:paraId="7773A1B2" w14:textId="77777777" w:rsidR="00F80966" w:rsidRPr="004B560D" w:rsidRDefault="00F80966" w:rsidP="004D213B">
      <w:pPr>
        <w:rPr>
          <w:rFonts w:ascii="Arial" w:hAnsi="Arial" w:cs="Arial"/>
          <w:sz w:val="24"/>
          <w:szCs w:val="24"/>
        </w:rPr>
      </w:pPr>
    </w:p>
    <w:sectPr w:rsidR="00F80966" w:rsidRPr="004B560D" w:rsidSect="00AF05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13B"/>
    <w:rsid w:val="00076EF7"/>
    <w:rsid w:val="00080D1A"/>
    <w:rsid w:val="000B7FFC"/>
    <w:rsid w:val="000C2AD9"/>
    <w:rsid w:val="0014087D"/>
    <w:rsid w:val="00181139"/>
    <w:rsid w:val="00190BD3"/>
    <w:rsid w:val="003D64E4"/>
    <w:rsid w:val="00441D78"/>
    <w:rsid w:val="004B560D"/>
    <w:rsid w:val="004D213B"/>
    <w:rsid w:val="00574BFD"/>
    <w:rsid w:val="005D1D68"/>
    <w:rsid w:val="006C58F4"/>
    <w:rsid w:val="006F4091"/>
    <w:rsid w:val="00736522"/>
    <w:rsid w:val="00783EC4"/>
    <w:rsid w:val="00790D0A"/>
    <w:rsid w:val="0084693B"/>
    <w:rsid w:val="00873FF6"/>
    <w:rsid w:val="0093128A"/>
    <w:rsid w:val="009440A8"/>
    <w:rsid w:val="009C795C"/>
    <w:rsid w:val="00A92EB3"/>
    <w:rsid w:val="00AC6353"/>
    <w:rsid w:val="00AF0528"/>
    <w:rsid w:val="00B31ED3"/>
    <w:rsid w:val="00DF2449"/>
    <w:rsid w:val="00EB5237"/>
    <w:rsid w:val="00EE2328"/>
    <w:rsid w:val="00F051E0"/>
    <w:rsid w:val="00F205E4"/>
    <w:rsid w:val="00F73C48"/>
    <w:rsid w:val="00F80966"/>
    <w:rsid w:val="00F8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E6B32"/>
  <w15:chartTrackingRefBased/>
  <w15:docId w15:val="{CF67A76E-7B1A-4F49-826F-F05B2633B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POORNIMA V ATHRE6841694</dc:creator>
  <cp:keywords/>
  <dc:description/>
  <cp:lastModifiedBy>POORNIMA V ATHRE6841694</cp:lastModifiedBy>
  <cp:revision>18</cp:revision>
  <dcterms:created xsi:type="dcterms:W3CDTF">2022-04-24T10:53:00Z</dcterms:created>
  <dcterms:modified xsi:type="dcterms:W3CDTF">2022-04-24T14:26:00Z</dcterms:modified>
</cp:coreProperties>
</file>