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3D44" w14:textId="09A3B252" w:rsidR="00C268BF" w:rsidRDefault="00117F08" w:rsidP="00C268BF">
      <w:pPr>
        <w:pStyle w:val="Title"/>
      </w:pPr>
      <w:r>
        <w:t xml:space="preserve">CARC </w:t>
      </w:r>
      <w:r w:rsidR="00111B20" w:rsidRPr="00117F08">
        <w:t>Websit</w:t>
      </w:r>
      <w:r w:rsidR="00F620E1">
        <w:t xml:space="preserve">e </w:t>
      </w:r>
      <w:r w:rsidR="005C5BC4">
        <w:t xml:space="preserve">&amp; </w:t>
      </w:r>
      <w:r w:rsidR="00F620E1">
        <w:t>Design</w:t>
      </w:r>
    </w:p>
    <w:p w14:paraId="67FCA83D" w14:textId="1433D302" w:rsidR="005C5BC4" w:rsidRDefault="005C5BC4" w:rsidP="005C5BC4">
      <w:pPr>
        <w:pStyle w:val="Heading2"/>
      </w:pPr>
      <w:r>
        <w:t>Transfer</w:t>
      </w:r>
    </w:p>
    <w:p w14:paraId="5BC28970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br/>
        <w:t>Chris L</w:t>
      </w:r>
    </w:p>
    <w:p w14:paraId="511F6AD3" w14:textId="77777777" w:rsidR="005C5BC4" w:rsidRDefault="005C5BC4" w:rsidP="005C5BC4">
      <w:pPr>
        <w:shd w:val="clear" w:color="auto" w:fill="49494D"/>
        <w:textAlignment w:val="center"/>
        <w:rPr>
          <w:color w:val="FFFFFF"/>
        </w:rPr>
      </w:pPr>
      <w:r>
        <w:rPr>
          <w:color w:val="FFFFFF"/>
        </w:rPr>
        <w:t> Offline Now</w:t>
      </w:r>
    </w:p>
    <w:p w14:paraId="3D51F206" w14:textId="77777777" w:rsidR="005C5BC4" w:rsidRDefault="005C5BC4" w:rsidP="005C5BC4">
      <w:pPr>
        <w:shd w:val="clear" w:color="auto" w:fill="FFFFFF"/>
        <w:jc w:val="center"/>
      </w:pPr>
      <w:r>
        <w:t>FRI 8:24 AM</w:t>
      </w:r>
    </w:p>
    <w:p w14:paraId="0BBEB410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DreamBot</w:t>
      </w:r>
    </w:p>
    <w:p w14:paraId="2E0E8229" w14:textId="77777777" w:rsidR="005C5BC4" w:rsidRDefault="005C5BC4" w:rsidP="005C5BC4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Segoe UI Emoji" w:hAnsi="Segoe UI Emoji" w:cs="Segoe UI Emoji"/>
        </w:rPr>
        <w:t>👋</w:t>
      </w:r>
      <w:r>
        <w:t xml:space="preserve"> Welcome! </w:t>
      </w:r>
    </w:p>
    <w:p w14:paraId="7DA42925" w14:textId="77777777" w:rsidR="005C5BC4" w:rsidRDefault="005C5BC4" w:rsidP="005C5BC4">
      <w:pPr>
        <w:pStyle w:val="NormalWeb"/>
        <w:shd w:val="clear" w:color="auto" w:fill="F8F8F8"/>
        <w:spacing w:before="0" w:beforeAutospacing="0" w:after="0" w:afterAutospacing="0"/>
      </w:pPr>
      <w:r>
        <w:t>What brings you to DreamHost.com today?</w:t>
      </w:r>
    </w:p>
    <w:p w14:paraId="1DCB70DF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I'm looking to find the right product.</w:t>
      </w:r>
    </w:p>
    <w:p w14:paraId="20B5DB61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DreamBot</w:t>
      </w:r>
    </w:p>
    <w:p w14:paraId="7BADCCD6" w14:textId="77777777" w:rsidR="005C5BC4" w:rsidRDefault="005C5BC4" w:rsidP="005C5BC4">
      <w:pPr>
        <w:pStyle w:val="NormalWeb"/>
        <w:shd w:val="clear" w:color="auto" w:fill="F8F8F8"/>
        <w:spacing w:before="0" w:beforeAutospacing="0" w:after="0" w:afterAutospacing="0"/>
      </w:pPr>
      <w:r>
        <w:t xml:space="preserve">Exciting! </w:t>
      </w:r>
    </w:p>
    <w:p w14:paraId="55981B36" w14:textId="77777777" w:rsidR="005C5BC4" w:rsidRDefault="005C5BC4" w:rsidP="005C5BC4">
      <w:pPr>
        <w:pStyle w:val="NormalWeb"/>
        <w:shd w:val="clear" w:color="auto" w:fill="F8F8F8"/>
        <w:spacing w:before="0" w:beforeAutospacing="0" w:after="0" w:afterAutospacing="0"/>
      </w:pPr>
      <w:r>
        <w:t>How should we go about doing that?</w:t>
      </w:r>
    </w:p>
    <w:p w14:paraId="4758CEFE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Put me in touch with a member of the Sales Team</w:t>
      </w:r>
    </w:p>
    <w:p w14:paraId="3509C116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DreamBot</w:t>
      </w:r>
    </w:p>
    <w:p w14:paraId="52414886" w14:textId="77777777" w:rsidR="005C5BC4" w:rsidRDefault="005C5BC4" w:rsidP="005C5BC4">
      <w:pPr>
        <w:pStyle w:val="NormalWeb"/>
        <w:shd w:val="clear" w:color="auto" w:fill="F8F8F8"/>
        <w:spacing w:before="0" w:beforeAutospacing="0" w:after="0" w:afterAutospacing="0"/>
      </w:pPr>
      <w:r>
        <w:t>Sounds good. I will let the team know that you are looking to get in touch now!</w:t>
      </w:r>
    </w:p>
    <w:p w14:paraId="2D882D39" w14:textId="77777777" w:rsidR="005C5BC4" w:rsidRDefault="005C5BC4" w:rsidP="005C5BC4">
      <w:pPr>
        <w:pStyle w:val="NormalWeb"/>
        <w:shd w:val="clear" w:color="auto" w:fill="F8F8F8"/>
        <w:spacing w:before="0" w:beforeAutospacing="0" w:after="0" w:afterAutospacing="0"/>
      </w:pPr>
      <w:r>
        <w:t>Someone will be available shortly!</w:t>
      </w:r>
    </w:p>
    <w:p w14:paraId="5C3BB6CD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79E0C12B" w14:textId="77777777" w:rsidR="005C5BC4" w:rsidRDefault="005C5BC4" w:rsidP="005C5BC4">
      <w:pPr>
        <w:shd w:val="clear" w:color="auto" w:fill="FFFFFF"/>
      </w:pPr>
      <w:r>
        <w:fldChar w:fldCharType="end"/>
      </w:r>
    </w:p>
    <w:p w14:paraId="3E5F81A3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70FD1D28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Hello. How can I help you?</w:t>
      </w:r>
    </w:p>
    <w:p w14:paraId="39548AA8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JJ</w:t>
      </w:r>
    </w:p>
    <w:p w14:paraId="7B582412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Hi, how can I assist you today?</w:t>
      </w:r>
    </w:p>
    <w:p w14:paraId="7F6CCCF5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 xml:space="preserve">Good Morning, my email address is </w:t>
      </w:r>
      <w:hyperlink r:id="rId5" w:tgtFrame="_blank" w:history="1">
        <w:r>
          <w:rPr>
            <w:rStyle w:val="Hyperlink"/>
          </w:rPr>
          <w:t>pvatkins@pacbell.net</w:t>
        </w:r>
      </w:hyperlink>
      <w:r>
        <w:rPr>
          <w:color w:val="FFFFFF"/>
        </w:rPr>
        <w:t xml:space="preserve"> please send me a transcript of this conversation when complete</w:t>
      </w:r>
    </w:p>
    <w:p w14:paraId="0BFFCE1D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6F92F2CB" w14:textId="77777777" w:rsidR="005C5BC4" w:rsidRDefault="005C5BC4" w:rsidP="005C5BC4">
      <w:pPr>
        <w:shd w:val="clear" w:color="auto" w:fill="FFFFFF"/>
      </w:pPr>
      <w:r>
        <w:fldChar w:fldCharType="end"/>
      </w:r>
    </w:p>
    <w:p w14:paraId="737941CA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0DDDDFE4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That should happen by default, so that's set</w:t>
      </w:r>
    </w:p>
    <w:p w14:paraId="13E2EAE6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 xml:space="preserve">1. I need to know the pricing for 1 year of basic web hosting,including the price to transfer the domain registration to the new account. The new account should have the same hosting plan as the existing </w:t>
      </w:r>
      <w:hyperlink r:id="rId6" w:tgtFrame="_blank" w:history="1">
        <w:r>
          <w:rPr>
            <w:rStyle w:val="Hyperlink"/>
          </w:rPr>
          <w:t>www.coastsidearc.net</w:t>
        </w:r>
      </w:hyperlink>
      <w:r>
        <w:rPr>
          <w:color w:val="FFFFFF"/>
        </w:rPr>
        <w:t>,currently hosted on DreamHost. 2. I need to know your payment options for initial payment and renewals.</w:t>
      </w:r>
    </w:p>
    <w:p w14:paraId="035A2E75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lastRenderedPageBreak/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35B4FB1F" w14:textId="77777777" w:rsidR="005C5BC4" w:rsidRDefault="005C5BC4" w:rsidP="005C5BC4">
      <w:pPr>
        <w:shd w:val="clear" w:color="auto" w:fill="FFFFFF"/>
      </w:pPr>
      <w:r>
        <w:fldChar w:fldCharType="end"/>
      </w:r>
    </w:p>
    <w:p w14:paraId="7B12AC13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1660509D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Happy to clarify</w:t>
      </w:r>
    </w:p>
    <w:p w14:paraId="08014652" w14:textId="77777777" w:rsidR="005C5BC4" w:rsidRDefault="005C5BC4" w:rsidP="005C5BC4">
      <w:pPr>
        <w:shd w:val="clear" w:color="auto" w:fill="F8F8F8"/>
      </w:pPr>
      <w:r>
        <w:t>I couldn't tell you what plan another customer is on, but the current Shared plans are...</w:t>
      </w:r>
    </w:p>
    <w:p w14:paraId="33F35C81" w14:textId="77777777" w:rsidR="005C5BC4" w:rsidRDefault="005C5BC4" w:rsidP="005C5BC4">
      <w:pPr>
        <w:shd w:val="clear" w:color="auto" w:fill="F8F8F8"/>
      </w:pPr>
      <w:hyperlink r:id="rId7" w:tgtFrame="_blank" w:history="1">
        <w:r>
          <w:rPr>
            <w:rStyle w:val="Hyperlink"/>
            <w:color w:val="0176FF"/>
          </w:rPr>
          <w:t>https://www.dreamhost.com/hosting/shared/</w:t>
        </w:r>
      </w:hyperlink>
    </w:p>
    <w:p w14:paraId="1A309ADB" w14:textId="77777777" w:rsidR="005C5BC4" w:rsidRDefault="005C5BC4" w:rsidP="005C5BC4">
      <w:pPr>
        <w:shd w:val="clear" w:color="auto" w:fill="F8F8F8"/>
      </w:pPr>
      <w:r>
        <w:t>Are we talking about the single domain, or are you planning to host other domains/subdomains?</w:t>
      </w:r>
    </w:p>
    <w:p w14:paraId="55B17CCE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Single domain, basic website</w:t>
      </w:r>
    </w:p>
    <w:p w14:paraId="150DBBFC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4AF18185" w14:textId="77777777" w:rsidR="005C5BC4" w:rsidRDefault="005C5BC4" w:rsidP="005C5BC4">
      <w:pPr>
        <w:shd w:val="clear" w:color="auto" w:fill="FFFFFF"/>
      </w:pPr>
      <w:r>
        <w:fldChar w:fldCharType="end"/>
      </w:r>
    </w:p>
    <w:p w14:paraId="2E02B664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391BE375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Starter may work out for you in that case</w:t>
      </w:r>
    </w:p>
    <w:p w14:paraId="7DF1E421" w14:textId="77777777" w:rsidR="005C5BC4" w:rsidRDefault="005C5BC4" w:rsidP="005C5BC4">
      <w:pPr>
        <w:shd w:val="clear" w:color="auto" w:fill="F8F8F8"/>
      </w:pPr>
      <w:r>
        <w:t>And that would include the transfer of that registration for that first year</w:t>
      </w:r>
    </w:p>
    <w:p w14:paraId="43C9C405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So that would amount to 12 * $2.59</w:t>
      </w:r>
    </w:p>
    <w:p w14:paraId="2E71BB60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5C2E1742" w14:textId="77777777" w:rsidR="005C5BC4" w:rsidRDefault="005C5BC4" w:rsidP="005C5BC4">
      <w:pPr>
        <w:shd w:val="clear" w:color="auto" w:fill="FFFFFF"/>
      </w:pPr>
      <w:r>
        <w:fldChar w:fldCharType="end"/>
      </w:r>
    </w:p>
    <w:p w14:paraId="6F3F2075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63CD0E68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Yep!</w:t>
      </w:r>
    </w:p>
    <w:p w14:paraId="4CAE86D2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OK, And the payment options after the first year?</w:t>
      </w:r>
    </w:p>
    <w:p w14:paraId="5E76F45D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148977F8" w14:textId="77777777" w:rsidR="005C5BC4" w:rsidRDefault="005C5BC4" w:rsidP="005C5BC4">
      <w:pPr>
        <w:shd w:val="clear" w:color="auto" w:fill="FFFFFF"/>
      </w:pPr>
      <w:r>
        <w:fldChar w:fldCharType="end"/>
      </w:r>
    </w:p>
    <w:p w14:paraId="78CC12F2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47FFD469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hyperlink r:id="rId8" w:tgtFrame="_blank" w:history="1">
        <w:r>
          <w:rPr>
            <w:rStyle w:val="Hyperlink"/>
            <w:color w:val="0176FF"/>
          </w:rPr>
          <w:t>https://help.dreamhost.com/hc/en-us/articles/215202687-Payment-methods</w:t>
        </w:r>
      </w:hyperlink>
    </w:p>
    <w:p w14:paraId="3C849BC8" w14:textId="77777777" w:rsidR="005C5BC4" w:rsidRDefault="005C5BC4" w:rsidP="005C5BC4">
      <w:pPr>
        <w:shd w:val="clear" w:color="auto" w:fill="F8F8F8"/>
      </w:pPr>
      <w:r>
        <w:t>There are several, so you should be set there</w:t>
      </w:r>
    </w:p>
    <w:p w14:paraId="4659271D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OK, Thank you chris for your help. I'll wait for the transcript.</w:t>
      </w:r>
    </w:p>
    <w:p w14:paraId="653E6D1B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26ECA264" w14:textId="77777777" w:rsidR="005C5BC4" w:rsidRDefault="005C5BC4" w:rsidP="005C5BC4">
      <w:pPr>
        <w:shd w:val="clear" w:color="auto" w:fill="FFFFFF"/>
      </w:pPr>
      <w:r>
        <w:fldChar w:fldCharType="end"/>
      </w:r>
    </w:p>
    <w:p w14:paraId="5F1E9A49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3411D90F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That is sent after we disconnect</w:t>
      </w:r>
    </w:p>
    <w:p w14:paraId="2BC0D590" w14:textId="77777777" w:rsidR="005C5BC4" w:rsidRDefault="005C5BC4" w:rsidP="005C5BC4">
      <w:pPr>
        <w:shd w:val="clear" w:color="auto" w:fill="F8F8F8"/>
      </w:pPr>
      <w:r>
        <w:lastRenderedPageBreak/>
        <w:t>Is there anything else I can assist you with today?</w:t>
      </w:r>
    </w:p>
    <w:p w14:paraId="1FCDC93C" w14:textId="77777777" w:rsidR="005C5BC4" w:rsidRDefault="005C5BC4" w:rsidP="005C5BC4">
      <w:pPr>
        <w:shd w:val="clear" w:color="auto" w:fill="49494D"/>
        <w:rPr>
          <w:color w:val="FFFFFF"/>
        </w:rPr>
      </w:pPr>
      <w:r>
        <w:rPr>
          <w:color w:val="FFFFFF"/>
        </w:rPr>
        <w:t>No, that does it. Have a great day.</w:t>
      </w:r>
    </w:p>
    <w:p w14:paraId="34ADC70F" w14:textId="77777777" w:rsidR="005C5BC4" w:rsidRDefault="005C5BC4" w:rsidP="005C5BC4">
      <w:pPr>
        <w:shd w:val="clear" w:color="auto" w:fill="FFFFFF"/>
        <w:rPr>
          <w:rStyle w:val="Hyperlink"/>
          <w:color w:val="0176FF"/>
        </w:rPr>
      </w:pPr>
      <w:r>
        <w:fldChar w:fldCharType="begin"/>
      </w:r>
      <w:r>
        <w:instrText xml:space="preserve"> HYPERLINK "https://drift.me/chrisl" \t "_blank" </w:instrText>
      </w:r>
      <w:r>
        <w:fldChar w:fldCharType="separate"/>
      </w:r>
    </w:p>
    <w:p w14:paraId="09BA5023" w14:textId="77777777" w:rsidR="005C5BC4" w:rsidRDefault="005C5BC4" w:rsidP="005C5BC4">
      <w:pPr>
        <w:shd w:val="clear" w:color="auto" w:fill="FFFFFF"/>
      </w:pPr>
      <w:r>
        <w:fldChar w:fldCharType="end"/>
      </w:r>
    </w:p>
    <w:p w14:paraId="4BA0FF58" w14:textId="77777777" w:rsidR="005C5BC4" w:rsidRDefault="005C5BC4" w:rsidP="005C5BC4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Chris L</w:t>
      </w:r>
    </w:p>
    <w:p w14:paraId="7A70A862" w14:textId="77777777" w:rsidR="005C5BC4" w:rsidRDefault="005C5BC4" w:rsidP="005C5BC4">
      <w:pPr>
        <w:shd w:val="clear" w:color="auto" w:fill="F8F8F8"/>
        <w:rPr>
          <w:sz w:val="24"/>
          <w:szCs w:val="24"/>
        </w:rPr>
      </w:pPr>
      <w:r>
        <w:t>It was a pleasure speaking with you today. Cheers! =)</w:t>
      </w:r>
    </w:p>
    <w:p w14:paraId="4EF8BA80" w14:textId="77777777" w:rsidR="005C5BC4" w:rsidRDefault="005C5BC4" w:rsidP="005C5BC4">
      <w:pPr>
        <w:shd w:val="clear" w:color="auto" w:fill="FFFFFF"/>
        <w:jc w:val="center"/>
      </w:pPr>
      <w:r>
        <w:t>The team is out right now, but they’ll get back to you at </w:t>
      </w:r>
      <w:r>
        <w:rPr>
          <w:rStyle w:val="dsg-medium-weight"/>
        </w:rPr>
        <w:t>pvatkins@pacbell.net</w:t>
      </w:r>
    </w:p>
    <w:p w14:paraId="3717A6EE" w14:textId="77777777" w:rsidR="005C5BC4" w:rsidRDefault="005C5BC4" w:rsidP="005C5BC4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Leave a message for Chris L</w:t>
      </w:r>
    </w:p>
    <w:p w14:paraId="216BB78E" w14:textId="2898843A" w:rsidR="005C5BC4" w:rsidRDefault="005C5BC4" w:rsidP="005C5BC4">
      <w:pPr>
        <w:shd w:val="clear" w:color="auto" w:fill="FFFFFF"/>
        <w:rPr>
          <w:sz w:val="24"/>
          <w:szCs w:val="24"/>
        </w:rPr>
      </w:pPr>
      <w:r>
        <w:object w:dxaOrig="225" w:dyaOrig="225" w14:anchorId="3B022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8pt" o:ole="">
            <v:imagedata r:id="rId9" o:title=""/>
          </v:shape>
          <w:control r:id="rId10" w:name="DefaultOcxName" w:shapeid="_x0000_i1027"/>
        </w:object>
      </w:r>
    </w:p>
    <w:p w14:paraId="3C6D73D0" w14:textId="77777777" w:rsidR="005C5BC4" w:rsidRDefault="005C5BC4" w:rsidP="005C5BC4">
      <w:pPr>
        <w:pStyle w:val="3s9isv8s9biq6zviuddgw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333333"/>
        </w:rPr>
      </w:pPr>
    </w:p>
    <w:p w14:paraId="2332A1F6" w14:textId="77777777" w:rsidR="005C5BC4" w:rsidRPr="005C5BC4" w:rsidRDefault="005C5BC4" w:rsidP="005C5BC4">
      <w:bookmarkStart w:id="0" w:name="_GoBack"/>
      <w:bookmarkEnd w:id="0"/>
    </w:p>
    <w:p w14:paraId="0A82F0AF" w14:textId="31700BA6" w:rsidR="00D84886" w:rsidRDefault="00C268BF" w:rsidP="00D84886">
      <w:pPr>
        <w:pStyle w:val="Heading2"/>
      </w:pPr>
      <w:r>
        <w:t>Directo</w:t>
      </w:r>
      <w:r w:rsidR="00D84886">
        <w:t>ry</w:t>
      </w:r>
    </w:p>
    <w:p w14:paraId="327BB493" w14:textId="04B0CDCB" w:rsidR="00060ABA" w:rsidRPr="00060ABA" w:rsidRDefault="00060ABA" w:rsidP="00060ABA">
      <w:r>
        <w:t xml:space="preserve">Most of the CARC website is </w:t>
      </w:r>
      <w:r w:rsidR="00A33339">
        <w:t xml:space="preserve">in the directory </w:t>
      </w:r>
      <w:hyperlink r:id="rId11" w:history="1">
        <w:r w:rsidR="00A33339" w:rsidRPr="00F51DE2">
          <w:rPr>
            <w:rStyle w:val="Hyperlink"/>
          </w:rPr>
          <w:t>www.coastsidearc.org</w:t>
        </w:r>
      </w:hyperlink>
      <w:r w:rsidR="00A33339">
        <w:t xml:space="preserve">. </w:t>
      </w:r>
      <w:r w:rsidR="00FA7950">
        <w:t>Additional we</w:t>
      </w:r>
      <w:r w:rsidR="002000D5">
        <w:t xml:space="preserve">bsite </w:t>
      </w:r>
      <w:r w:rsidR="00842526">
        <w:t>content at the</w:t>
      </w:r>
      <w:r w:rsidR="00364FB0">
        <w:t xml:space="preserve"> </w:t>
      </w:r>
      <w:r w:rsidR="00842526">
        <w:t>top</w:t>
      </w:r>
      <w:r w:rsidR="00FA7950">
        <w:t xml:space="preserve"> </w:t>
      </w:r>
      <w:r w:rsidR="00842526">
        <w:t>level also includes the images and logo directories</w:t>
      </w:r>
      <w:r w:rsidR="00364FB0">
        <w:t xml:space="preserve">, as well as the </w:t>
      </w:r>
      <w:r w:rsidR="0090238F">
        <w:t>startup file, index.html.</w:t>
      </w:r>
      <w:r w:rsidR="00E73277">
        <w:t xml:space="preserve"> There is a work </w:t>
      </w:r>
      <w:r w:rsidR="005B0702">
        <w:t>directory for my notes about the website.</w:t>
      </w:r>
    </w:p>
    <w:p w14:paraId="2E51EDF3" w14:textId="4D8FC8D3" w:rsidR="00726B67" w:rsidRDefault="00726B67" w:rsidP="007F1DBF">
      <w:pPr>
        <w:pStyle w:val="Heading2"/>
      </w:pPr>
      <w:r>
        <w:t>CSS Usage</w:t>
      </w:r>
    </w:p>
    <w:p w14:paraId="20181481" w14:textId="58B19CC7" w:rsidR="007F1DBF" w:rsidRDefault="007F1DBF" w:rsidP="007F1DBF">
      <w:r>
        <w:t xml:space="preserve">CSS 3 is utilized in the overall design of the CARC website. </w:t>
      </w:r>
      <w:r w:rsidR="005050A0">
        <w:t xml:space="preserve">CSS 3 </w:t>
      </w:r>
      <w:r>
        <w:t xml:space="preserve">may </w:t>
      </w:r>
      <w:r w:rsidR="005050A0">
        <w:t>b</w:t>
      </w:r>
      <w:r>
        <w:t>e used in any of 4 contexts:</w:t>
      </w:r>
    </w:p>
    <w:p w14:paraId="4D6A77BE" w14:textId="5A7BC975" w:rsidR="007F1DBF" w:rsidRDefault="00B001D1" w:rsidP="00823F64">
      <w:pPr>
        <w:pStyle w:val="ListParagraph"/>
        <w:numPr>
          <w:ilvl w:val="0"/>
          <w:numId w:val="3"/>
        </w:numPr>
        <w:jc w:val="both"/>
      </w:pPr>
      <w:r>
        <w:t xml:space="preserve">In the “global” CSS page layout.css, which is where CSS usage </w:t>
      </w:r>
      <w:r w:rsidR="00734A25">
        <w:t>that may cover 2 or more web pages may occur.</w:t>
      </w:r>
    </w:p>
    <w:p w14:paraId="59EC82D7" w14:textId="4501F9EA" w:rsidR="00734A25" w:rsidRDefault="00734A25" w:rsidP="00823F64">
      <w:pPr>
        <w:pStyle w:val="ListParagraph"/>
        <w:numPr>
          <w:ilvl w:val="0"/>
          <w:numId w:val="3"/>
        </w:numPr>
        <w:jc w:val="both"/>
      </w:pPr>
      <w:r>
        <w:t>In a dedicated (to one web-page) CSS file</w:t>
      </w:r>
      <w:r w:rsidR="00E21939">
        <w:t>, such as, for example, index</w:t>
      </w:r>
      <w:r w:rsidR="00F557D3">
        <w:t>.</w:t>
      </w:r>
      <w:r w:rsidR="00E21939">
        <w:t>css.</w:t>
      </w:r>
    </w:p>
    <w:p w14:paraId="690F631B" w14:textId="22CB188E" w:rsidR="00E21939" w:rsidRDefault="00E21939" w:rsidP="00823F64">
      <w:pPr>
        <w:pStyle w:val="ListParagraph"/>
        <w:numPr>
          <w:ilvl w:val="0"/>
          <w:numId w:val="3"/>
        </w:numPr>
        <w:jc w:val="both"/>
      </w:pPr>
      <w:r>
        <w:t xml:space="preserve">In the head section of </w:t>
      </w:r>
      <w:r w:rsidR="00F557D3">
        <w:t>s web-page for content dedicated to that webpage.</w:t>
      </w:r>
    </w:p>
    <w:p w14:paraId="6479CCA6" w14:textId="687BF000" w:rsidR="00F557D3" w:rsidRDefault="00F557D3" w:rsidP="00823F64">
      <w:pPr>
        <w:pStyle w:val="ListParagraph"/>
        <w:numPr>
          <w:ilvl w:val="0"/>
          <w:numId w:val="3"/>
        </w:numPr>
        <w:jc w:val="both"/>
      </w:pPr>
      <w:r>
        <w:t>In</w:t>
      </w:r>
      <w:r w:rsidR="00D622EE">
        <w:t xml:space="preserve"> an in-line section within the html body of a web page. One example of this usage is</w:t>
      </w:r>
      <w:r w:rsidR="00211A1E">
        <w:t xml:space="preserve"> within the construction of the </w:t>
      </w:r>
      <w:r w:rsidR="00D531B8">
        <w:t xml:space="preserve">CARC </w:t>
      </w:r>
      <w:r w:rsidR="00DD0349">
        <w:t>Net Control Roster, where the widths of each column of the table are def</w:t>
      </w:r>
      <w:r w:rsidR="007B7022">
        <w:t xml:space="preserve">ined in-line in the </w:t>
      </w:r>
      <w:r w:rsidR="007B7022" w:rsidRPr="007B7022">
        <w:rPr>
          <w:b/>
        </w:rPr>
        <w:t>th</w:t>
      </w:r>
      <w:r w:rsidR="007B7022">
        <w:rPr>
          <w:b/>
        </w:rPr>
        <w:t xml:space="preserve"> </w:t>
      </w:r>
      <w:r w:rsidR="00823F64">
        <w:t>headings, on a column by column basis.</w:t>
      </w:r>
    </w:p>
    <w:p w14:paraId="75B30C02" w14:textId="6056B7E3" w:rsidR="00823F64" w:rsidRDefault="00393D56" w:rsidP="007A58B1">
      <w:r>
        <w:t xml:space="preserve">As an overall strategy, when developing the website, </w:t>
      </w:r>
      <w:r w:rsidR="006B2622">
        <w:t>the use of dedicated separate f</w:t>
      </w:r>
      <w:r w:rsidR="007A58B1">
        <w:t>l</w:t>
      </w:r>
      <w:r w:rsidR="006B2622">
        <w:t>ies will be discouraged, as that approach tends to make additional files to keep track of.</w:t>
      </w:r>
      <w:r w:rsidR="00F8387C">
        <w:t xml:space="preserve"> This may encourage additional formatting instructions in the Head Section </w:t>
      </w:r>
      <w:r w:rsidR="003B465D">
        <w:t xml:space="preserve">and in the Global CSS Web-page </w:t>
      </w:r>
      <w:r w:rsidR="00C514D4">
        <w:t>“layout.css”.</w:t>
      </w:r>
    </w:p>
    <w:p w14:paraId="709FA8E8" w14:textId="534AD112" w:rsidR="007A58B1" w:rsidRDefault="007D2969" w:rsidP="007A58B1">
      <w:r>
        <w:t>In summary, then, the approach will be as f</w:t>
      </w:r>
      <w:r w:rsidR="005F3F66">
        <w:t>o</w:t>
      </w:r>
      <w:r>
        <w:t>llows</w:t>
      </w:r>
      <w:r w:rsidR="00324330">
        <w:t xml:space="preserve"> for the applicable </w:t>
      </w:r>
      <w:r w:rsidR="004E31AD">
        <w:t>8</w:t>
      </w:r>
      <w:r w:rsidR="00324330">
        <w:t xml:space="preserve"> pages: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282"/>
        <w:gridCol w:w="1139"/>
        <w:gridCol w:w="876"/>
        <w:gridCol w:w="823"/>
      </w:tblGrid>
      <w:tr w:rsidR="00812929" w14:paraId="4BA55E7C" w14:textId="77777777" w:rsidTr="00812929">
        <w:tc>
          <w:tcPr>
            <w:tcW w:w="0" w:type="auto"/>
          </w:tcPr>
          <w:p w14:paraId="0E5EEEEB" w14:textId="77777777" w:rsidR="007004F3" w:rsidRDefault="007004F3" w:rsidP="007A58B1"/>
          <w:p w14:paraId="0E4AF3F6" w14:textId="49424507" w:rsidR="00812929" w:rsidRDefault="00812929" w:rsidP="007A58B1">
            <w:r>
              <w:t>Page</w:t>
            </w:r>
          </w:p>
        </w:tc>
        <w:tc>
          <w:tcPr>
            <w:tcW w:w="0" w:type="auto"/>
          </w:tcPr>
          <w:p w14:paraId="1DE79B1A" w14:textId="77777777" w:rsidR="00812929" w:rsidRDefault="005D30D6" w:rsidP="007A58B1">
            <w:r>
              <w:t>Global</w:t>
            </w:r>
          </w:p>
          <w:p w14:paraId="1B95DBCC" w14:textId="77777777" w:rsidR="007004F3" w:rsidRDefault="007004F3" w:rsidP="007A58B1">
            <w:r>
              <w:t>Web-page</w:t>
            </w:r>
          </w:p>
          <w:p w14:paraId="6C7DDC09" w14:textId="079BD254" w:rsidR="009A530A" w:rsidRDefault="009A530A" w:rsidP="007A58B1">
            <w:r>
              <w:t>“layout.css”</w:t>
            </w:r>
          </w:p>
        </w:tc>
        <w:tc>
          <w:tcPr>
            <w:tcW w:w="0" w:type="auto"/>
          </w:tcPr>
          <w:p w14:paraId="3E2B1967" w14:textId="77777777" w:rsidR="00812929" w:rsidRDefault="005D30D6" w:rsidP="007A58B1">
            <w:r>
              <w:t>Dedicated</w:t>
            </w:r>
          </w:p>
          <w:p w14:paraId="336F43E6" w14:textId="6E76F355" w:rsidR="005D30D6" w:rsidRDefault="007004F3" w:rsidP="007A58B1">
            <w:r>
              <w:t>Web-page</w:t>
            </w:r>
          </w:p>
        </w:tc>
        <w:tc>
          <w:tcPr>
            <w:tcW w:w="0" w:type="auto"/>
          </w:tcPr>
          <w:p w14:paraId="3D2C406B" w14:textId="77777777" w:rsidR="00812929" w:rsidRDefault="005D30D6" w:rsidP="007A58B1">
            <w:r>
              <w:t>Head</w:t>
            </w:r>
          </w:p>
          <w:p w14:paraId="4E8CA77E" w14:textId="51E9F7CB" w:rsidR="005D30D6" w:rsidRDefault="005D30D6" w:rsidP="007A58B1">
            <w:r>
              <w:t>Section</w:t>
            </w:r>
          </w:p>
        </w:tc>
        <w:tc>
          <w:tcPr>
            <w:tcW w:w="0" w:type="auto"/>
          </w:tcPr>
          <w:p w14:paraId="05027DEB" w14:textId="3BEE4200" w:rsidR="00812929" w:rsidRDefault="00071AC9" w:rsidP="007A58B1">
            <w:r>
              <w:t>In-Line</w:t>
            </w:r>
          </w:p>
        </w:tc>
      </w:tr>
      <w:tr w:rsidR="00812929" w14:paraId="24581E5F" w14:textId="77777777" w:rsidTr="00812929">
        <w:tc>
          <w:tcPr>
            <w:tcW w:w="0" w:type="auto"/>
          </w:tcPr>
          <w:p w14:paraId="2226AB24" w14:textId="71A5A302" w:rsidR="00812929" w:rsidRDefault="007004F3" w:rsidP="007A58B1">
            <w:r>
              <w:lastRenderedPageBreak/>
              <w:t>Home</w:t>
            </w:r>
          </w:p>
        </w:tc>
        <w:tc>
          <w:tcPr>
            <w:tcW w:w="0" w:type="auto"/>
          </w:tcPr>
          <w:p w14:paraId="408053BA" w14:textId="7C22E46F" w:rsidR="00812929" w:rsidRDefault="004E31AD" w:rsidP="00071AC9">
            <w:pPr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618E3A2" w14:textId="2FD8144F" w:rsidR="00812929" w:rsidRDefault="004E31AD" w:rsidP="00071AC9">
            <w:pPr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53E18841" w14:textId="12C29A62" w:rsidR="00812929" w:rsidRDefault="004E31AD" w:rsidP="00071AC9">
            <w:pPr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0E350D9E" w14:textId="07A08A63" w:rsidR="00812929" w:rsidRDefault="00071AC9" w:rsidP="00071AC9">
            <w:pPr>
              <w:jc w:val="center"/>
            </w:pPr>
            <w:r>
              <w:t>No</w:t>
            </w:r>
          </w:p>
        </w:tc>
      </w:tr>
      <w:tr w:rsidR="00812929" w14:paraId="17B37856" w14:textId="77777777" w:rsidTr="00812929">
        <w:tc>
          <w:tcPr>
            <w:tcW w:w="0" w:type="auto"/>
          </w:tcPr>
          <w:p w14:paraId="6391F049" w14:textId="2FA2C7E7" w:rsidR="00812929" w:rsidRDefault="007004F3" w:rsidP="007A58B1">
            <w:r>
              <w:t>About</w:t>
            </w:r>
          </w:p>
        </w:tc>
        <w:tc>
          <w:tcPr>
            <w:tcW w:w="0" w:type="auto"/>
          </w:tcPr>
          <w:p w14:paraId="70BC0F30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799F8923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785D08B6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242417D8" w14:textId="77777777" w:rsidR="00812929" w:rsidRDefault="00812929" w:rsidP="00071AC9">
            <w:pPr>
              <w:jc w:val="center"/>
            </w:pPr>
          </w:p>
        </w:tc>
      </w:tr>
      <w:tr w:rsidR="00812929" w14:paraId="4AE9635B" w14:textId="77777777" w:rsidTr="00812929">
        <w:tc>
          <w:tcPr>
            <w:tcW w:w="0" w:type="auto"/>
          </w:tcPr>
          <w:p w14:paraId="5B1C3DED" w14:textId="0FD5155C" w:rsidR="00812929" w:rsidRDefault="00020CC0" w:rsidP="007A58B1">
            <w:r>
              <w:t>Coming events</w:t>
            </w:r>
          </w:p>
        </w:tc>
        <w:tc>
          <w:tcPr>
            <w:tcW w:w="0" w:type="auto"/>
          </w:tcPr>
          <w:p w14:paraId="6580A043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12910B26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61657E5B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0DAD42D3" w14:textId="77777777" w:rsidR="00812929" w:rsidRDefault="00812929" w:rsidP="00071AC9">
            <w:pPr>
              <w:jc w:val="center"/>
            </w:pPr>
          </w:p>
        </w:tc>
      </w:tr>
      <w:tr w:rsidR="00812929" w14:paraId="7208478D" w14:textId="77777777" w:rsidTr="00812929">
        <w:tc>
          <w:tcPr>
            <w:tcW w:w="0" w:type="auto"/>
          </w:tcPr>
          <w:p w14:paraId="76957791" w14:textId="64511451" w:rsidR="00812929" w:rsidRDefault="00020CC0" w:rsidP="007A58B1">
            <w:r>
              <w:t>Field Day</w:t>
            </w:r>
          </w:p>
        </w:tc>
        <w:tc>
          <w:tcPr>
            <w:tcW w:w="0" w:type="auto"/>
          </w:tcPr>
          <w:p w14:paraId="5F18E9E3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59D19F2D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59D468E6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44C91A71" w14:textId="77777777" w:rsidR="00812929" w:rsidRDefault="00812929" w:rsidP="00071AC9">
            <w:pPr>
              <w:jc w:val="center"/>
            </w:pPr>
          </w:p>
        </w:tc>
      </w:tr>
      <w:tr w:rsidR="00812929" w14:paraId="0E41B9FD" w14:textId="77777777" w:rsidTr="00812929">
        <w:tc>
          <w:tcPr>
            <w:tcW w:w="0" w:type="auto"/>
          </w:tcPr>
          <w:p w14:paraId="42ADD8A5" w14:textId="48AD69EF" w:rsidR="00812929" w:rsidRDefault="00020CC0" w:rsidP="007A58B1">
            <w:r>
              <w:t>Exams</w:t>
            </w:r>
          </w:p>
        </w:tc>
        <w:tc>
          <w:tcPr>
            <w:tcW w:w="0" w:type="auto"/>
          </w:tcPr>
          <w:p w14:paraId="225D057D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65A85431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05B2B618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3400657A" w14:textId="77777777" w:rsidR="00812929" w:rsidRDefault="00812929" w:rsidP="00071AC9">
            <w:pPr>
              <w:jc w:val="center"/>
            </w:pPr>
          </w:p>
        </w:tc>
      </w:tr>
      <w:tr w:rsidR="00812929" w14:paraId="60E2C35A" w14:textId="77777777" w:rsidTr="00812929">
        <w:tc>
          <w:tcPr>
            <w:tcW w:w="0" w:type="auto"/>
          </w:tcPr>
          <w:p w14:paraId="0A88C906" w14:textId="53C8BFDB" w:rsidR="00812929" w:rsidRDefault="00225EDE" w:rsidP="007A58B1">
            <w:r>
              <w:t>Links</w:t>
            </w:r>
          </w:p>
        </w:tc>
        <w:tc>
          <w:tcPr>
            <w:tcW w:w="0" w:type="auto"/>
          </w:tcPr>
          <w:p w14:paraId="3C94A1CE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2D101F46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5E8C8630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5004BD66" w14:textId="77777777" w:rsidR="00812929" w:rsidRDefault="00812929" w:rsidP="00071AC9">
            <w:pPr>
              <w:jc w:val="center"/>
            </w:pPr>
          </w:p>
        </w:tc>
      </w:tr>
      <w:tr w:rsidR="00812929" w14:paraId="05AAC048" w14:textId="77777777" w:rsidTr="00812929">
        <w:tc>
          <w:tcPr>
            <w:tcW w:w="0" w:type="auto"/>
          </w:tcPr>
          <w:p w14:paraId="766D309A" w14:textId="69D3F159" w:rsidR="00812929" w:rsidRDefault="00225EDE" w:rsidP="007A58B1">
            <w:r>
              <w:t>Officers</w:t>
            </w:r>
          </w:p>
        </w:tc>
        <w:tc>
          <w:tcPr>
            <w:tcW w:w="0" w:type="auto"/>
          </w:tcPr>
          <w:p w14:paraId="55EE8D23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3BA96808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6D08DF75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08718292" w14:textId="77777777" w:rsidR="00812929" w:rsidRDefault="00812929" w:rsidP="00071AC9">
            <w:pPr>
              <w:jc w:val="center"/>
            </w:pPr>
          </w:p>
        </w:tc>
      </w:tr>
      <w:tr w:rsidR="00812929" w14:paraId="60EAD239" w14:textId="77777777" w:rsidTr="00812929">
        <w:tc>
          <w:tcPr>
            <w:tcW w:w="0" w:type="auto"/>
          </w:tcPr>
          <w:p w14:paraId="029F4833" w14:textId="19E29A08" w:rsidR="00812929" w:rsidRDefault="00225EDE" w:rsidP="007A58B1">
            <w:r>
              <w:t>Wants and Swaps</w:t>
            </w:r>
          </w:p>
        </w:tc>
        <w:tc>
          <w:tcPr>
            <w:tcW w:w="0" w:type="auto"/>
          </w:tcPr>
          <w:p w14:paraId="33A18F4A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5802DDA7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00FE435D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356AE548" w14:textId="77777777" w:rsidR="00812929" w:rsidRDefault="00812929" w:rsidP="00071AC9">
            <w:pPr>
              <w:jc w:val="center"/>
            </w:pPr>
          </w:p>
        </w:tc>
      </w:tr>
      <w:tr w:rsidR="00812929" w14:paraId="476A3C1E" w14:textId="77777777" w:rsidTr="00812929">
        <w:tc>
          <w:tcPr>
            <w:tcW w:w="0" w:type="auto"/>
          </w:tcPr>
          <w:p w14:paraId="2B8FBC8F" w14:textId="77777777" w:rsidR="00812929" w:rsidRDefault="00812929" w:rsidP="007A58B1"/>
        </w:tc>
        <w:tc>
          <w:tcPr>
            <w:tcW w:w="0" w:type="auto"/>
          </w:tcPr>
          <w:p w14:paraId="44418A59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21654E5A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467B9A40" w14:textId="77777777" w:rsidR="00812929" w:rsidRDefault="00812929" w:rsidP="00071AC9">
            <w:pPr>
              <w:jc w:val="center"/>
            </w:pPr>
          </w:p>
        </w:tc>
        <w:tc>
          <w:tcPr>
            <w:tcW w:w="0" w:type="auto"/>
          </w:tcPr>
          <w:p w14:paraId="0ED97500" w14:textId="77777777" w:rsidR="00812929" w:rsidRDefault="00812929" w:rsidP="00071AC9">
            <w:pPr>
              <w:jc w:val="center"/>
            </w:pPr>
          </w:p>
        </w:tc>
      </w:tr>
      <w:tr w:rsidR="000E4CB3" w14:paraId="33FE525B" w14:textId="77777777" w:rsidTr="00812929">
        <w:tc>
          <w:tcPr>
            <w:tcW w:w="0" w:type="auto"/>
          </w:tcPr>
          <w:p w14:paraId="60388943" w14:textId="77777777" w:rsidR="000E4CB3" w:rsidRDefault="000E4CB3" w:rsidP="007A58B1"/>
        </w:tc>
        <w:tc>
          <w:tcPr>
            <w:tcW w:w="0" w:type="auto"/>
          </w:tcPr>
          <w:p w14:paraId="73F6BE28" w14:textId="77777777" w:rsidR="000E4CB3" w:rsidRDefault="000E4CB3" w:rsidP="00071AC9">
            <w:pPr>
              <w:jc w:val="center"/>
            </w:pPr>
          </w:p>
        </w:tc>
        <w:tc>
          <w:tcPr>
            <w:tcW w:w="0" w:type="auto"/>
          </w:tcPr>
          <w:p w14:paraId="5BE9F72C" w14:textId="77777777" w:rsidR="000E4CB3" w:rsidRDefault="000E4CB3" w:rsidP="00071AC9">
            <w:pPr>
              <w:jc w:val="center"/>
            </w:pPr>
          </w:p>
        </w:tc>
        <w:tc>
          <w:tcPr>
            <w:tcW w:w="0" w:type="auto"/>
          </w:tcPr>
          <w:p w14:paraId="39BC2987" w14:textId="77777777" w:rsidR="000E4CB3" w:rsidRDefault="000E4CB3" w:rsidP="00071AC9">
            <w:pPr>
              <w:jc w:val="center"/>
            </w:pPr>
          </w:p>
        </w:tc>
        <w:tc>
          <w:tcPr>
            <w:tcW w:w="0" w:type="auto"/>
          </w:tcPr>
          <w:p w14:paraId="0291F205" w14:textId="77777777" w:rsidR="000E4CB3" w:rsidRDefault="000E4CB3" w:rsidP="00071AC9">
            <w:pPr>
              <w:jc w:val="center"/>
            </w:pPr>
          </w:p>
        </w:tc>
      </w:tr>
    </w:tbl>
    <w:p w14:paraId="48B865B1" w14:textId="77777777" w:rsidR="00B456A0" w:rsidRDefault="00B456A0" w:rsidP="000E4CB3">
      <w:pPr>
        <w:pStyle w:val="Heading2"/>
      </w:pPr>
    </w:p>
    <w:p w14:paraId="600547B9" w14:textId="09DF18E0" w:rsidR="000E4CB3" w:rsidRDefault="00B456A0" w:rsidP="000E4CB3">
      <w:pPr>
        <w:pStyle w:val="Heading2"/>
      </w:pPr>
      <w:r>
        <w:t>Banners</w:t>
      </w:r>
    </w:p>
    <w:p w14:paraId="4EC9EE04" w14:textId="3D2F64C6" w:rsidR="00B456A0" w:rsidRDefault="00B456A0" w:rsidP="00B456A0">
      <w:r>
        <w:t xml:space="preserve">Following the design of the existing website, </w:t>
      </w:r>
      <w:r w:rsidR="00D46A4E">
        <w:t xml:space="preserve">it was desired </w:t>
      </w:r>
      <w:r w:rsidR="00535EB0">
        <w:t xml:space="preserve">to continue the </w:t>
      </w:r>
      <w:r w:rsidR="00D46A4E">
        <w:t>tradition of using a Banner below the WA6TOW logo</w:t>
      </w:r>
      <w:r w:rsidR="0052008D">
        <w:t xml:space="preserve"> in a consistent design </w:t>
      </w:r>
      <w:r w:rsidR="00E8645E">
        <w:t>throughout the website</w:t>
      </w:r>
      <w:r w:rsidR="00310A41">
        <w:t>.</w:t>
      </w:r>
      <w:r w:rsidR="00535EB0">
        <w:t xml:space="preserve"> The immediate problem that arose was that there was not a</w:t>
      </w:r>
      <w:r w:rsidR="00310A41">
        <w:t xml:space="preserve">n </w:t>
      </w:r>
      <w:r w:rsidR="00D85075">
        <w:t xml:space="preserve">unpopulated banner </w:t>
      </w:r>
      <w:r w:rsidR="00565F6C">
        <w:t>that could be used as a template for any new banner</w:t>
      </w:r>
      <w:r w:rsidR="00365879">
        <w:t>.</w:t>
      </w:r>
    </w:p>
    <w:p w14:paraId="542EA92A" w14:textId="19775EFC" w:rsidR="00365879" w:rsidRDefault="00365879" w:rsidP="00B456A0">
      <w:r>
        <w:t xml:space="preserve">The solution to this dilemma was to examine the </w:t>
      </w:r>
      <w:r w:rsidR="000561EB">
        <w:t xml:space="preserve">existing set of banners </w:t>
      </w:r>
      <w:r w:rsidR="006B5A4F">
        <w:t>to</w:t>
      </w:r>
      <w:r w:rsidR="000561EB">
        <w:t xml:space="preserve"> </w:t>
      </w:r>
      <w:r w:rsidR="00B46404">
        <w:t>determine if the underlying banner could be discovered by</w:t>
      </w:r>
      <w:r w:rsidR="00D13BD4">
        <w:t xml:space="preserve"> looking for agreement, on a pixel by</w:t>
      </w:r>
      <w:r w:rsidR="00061978">
        <w:t xml:space="preserve"> pixel basis, between </w:t>
      </w:r>
      <w:r w:rsidR="009F384E">
        <w:t>all pairs of banners.</w:t>
      </w:r>
      <w:r w:rsidR="005C4000">
        <w:t xml:space="preserve"> Upon giving this technique a </w:t>
      </w:r>
      <w:r w:rsidR="002D1C2A">
        <w:t>try</w:t>
      </w:r>
      <w:r w:rsidR="00DC2FE3">
        <w:t>,</w:t>
      </w:r>
      <w:r w:rsidR="00F811BF" w:rsidRPr="00F811BF">
        <w:t xml:space="preserve"> </w:t>
      </w:r>
      <w:r w:rsidR="00DC2FE3">
        <w:t>u</w:t>
      </w:r>
      <w:r w:rsidR="00F811BF">
        <w:t>sing the Python 3 PIL library</w:t>
      </w:r>
      <w:r w:rsidR="002D1C2A">
        <w:t>, it was discovered that the original unpopulated</w:t>
      </w:r>
      <w:r w:rsidR="00DE49F8">
        <w:t xml:space="preserve"> banner image could be recovered</w:t>
      </w:r>
      <w:r w:rsidR="00DC2FE3">
        <w:t xml:space="preserve"> without any need to manually “fill</w:t>
      </w:r>
      <w:r w:rsidR="005A1629">
        <w:t>-in” any pixel positions that had been totally obliterated.</w:t>
      </w:r>
    </w:p>
    <w:p w14:paraId="76CA5914" w14:textId="4C3EAB07" w:rsidR="001B1BD0" w:rsidRDefault="00DC1E0D" w:rsidP="007537BF">
      <w:r>
        <w:t>The next challenge was</w:t>
      </w:r>
      <w:r w:rsidR="00181DE9">
        <w:t xml:space="preserve">: OK, how do I now add text to create a new banner. </w:t>
      </w:r>
      <w:r w:rsidR="0076444C">
        <w:t xml:space="preserve">It turned out that the Microsoft Paint </w:t>
      </w:r>
      <w:r w:rsidR="00DD48B1">
        <w:t xml:space="preserve">program could be used for this. </w:t>
      </w:r>
      <w:r w:rsidR="008D1DD2">
        <w:t>C</w:t>
      </w:r>
      <w:r w:rsidR="009B0485">
        <w:t>a</w:t>
      </w:r>
      <w:r w:rsidR="008D1DD2">
        <w:t>lib</w:t>
      </w:r>
      <w:r w:rsidR="00B33CD7">
        <w:t>r</w:t>
      </w:r>
      <w:r w:rsidR="008D1DD2">
        <w:t xml:space="preserve">i </w:t>
      </w:r>
      <w:r w:rsidR="00ED465F">
        <w:t>28 point font was almost perfect.</w:t>
      </w:r>
      <w:r w:rsidR="00B33CD7">
        <w:t xml:space="preserve"> The letters were slightly </w:t>
      </w:r>
      <w:r w:rsidR="00C42314">
        <w:t xml:space="preserve">smaller than the original, and the color did not exactly match the </w:t>
      </w:r>
      <w:r w:rsidR="000D642B">
        <w:t>coloring of the original.</w:t>
      </w:r>
      <w:r w:rsidR="001B1BD0">
        <w:t xml:space="preserve"> The original color </w:t>
      </w:r>
      <w:r w:rsidR="00FC596E">
        <w:t xml:space="preserve">used in the banner lettering had decimal RGB values of </w:t>
      </w:r>
      <w:r w:rsidR="00D57C35">
        <w:t>255, 255, 153 respectively.</w:t>
      </w:r>
      <w:r w:rsidR="000C77FF">
        <w:t xml:space="preserve"> This seems to be called “Light Yellow”</w:t>
      </w:r>
      <w:r w:rsidR="000D642B">
        <w:t xml:space="preserve"> </w:t>
      </w:r>
      <w:r w:rsidR="000C77FF">
        <w:t>.</w:t>
      </w:r>
    </w:p>
    <w:p w14:paraId="0DF0BD75" w14:textId="32836BC6" w:rsidR="00823F64" w:rsidRDefault="0042063A" w:rsidP="007537BF">
      <w:r>
        <w:t xml:space="preserve">Some ideas about how to make corrections to the lettering </w:t>
      </w:r>
      <w:r w:rsidR="00285814">
        <w:t xml:space="preserve">were thought </w:t>
      </w:r>
      <w:r w:rsidR="000677B1">
        <w:t>of but</w:t>
      </w:r>
      <w:r w:rsidR="00285814">
        <w:t xml:space="preserve"> were put on the bac</w:t>
      </w:r>
      <w:r w:rsidR="00FC7497">
        <w:t xml:space="preserve">k burner until more pressing issues could be </w:t>
      </w:r>
      <w:r w:rsidR="007537BF">
        <w:t>taken care of.</w:t>
      </w:r>
    </w:p>
    <w:p w14:paraId="5525E248" w14:textId="062A210B" w:rsidR="00322803" w:rsidRDefault="00322803" w:rsidP="00322803">
      <w:pPr>
        <w:pStyle w:val="Heading3"/>
      </w:pPr>
      <w:r>
        <w:t>Underlying Technology</w:t>
      </w:r>
    </w:p>
    <w:p w14:paraId="194246AA" w14:textId="01203D42" w:rsidR="00322803" w:rsidRPr="00322803" w:rsidRDefault="00322803" w:rsidP="00322803">
      <w:r>
        <w:t xml:space="preserve">The </w:t>
      </w:r>
      <w:r w:rsidR="00A46C37">
        <w:t>original web pages were constructed in HTML 4</w:t>
      </w:r>
      <w:r w:rsidR="00874A87">
        <w:t>.01 using tables for layout.</w:t>
      </w:r>
      <w:r w:rsidR="002D5695">
        <w:t xml:space="preserve"> </w:t>
      </w:r>
      <w:r w:rsidR="00B8057A">
        <w:t>Perhaps</w:t>
      </w:r>
      <w:r w:rsidR="00E16CBE">
        <w:t xml:space="preserve"> some</w:t>
      </w:r>
      <w:r w:rsidR="00746EB3">
        <w:t xml:space="preserve"> web development </w:t>
      </w:r>
      <w:r w:rsidR="00220A7A">
        <w:t xml:space="preserve">tool was used to generate </w:t>
      </w:r>
      <w:r w:rsidR="001A4812">
        <w:t>the pages, because the</w:t>
      </w:r>
      <w:r w:rsidR="00FA176D">
        <w:t xml:space="preserve">re was some difficulty encountered trying to </w:t>
      </w:r>
      <w:r w:rsidR="00A97E21">
        <w:t>follow</w:t>
      </w:r>
      <w:r w:rsidR="001A4812">
        <w:t xml:space="preserve"> the </w:t>
      </w:r>
      <w:r w:rsidR="00FA176D">
        <w:t>page design</w:t>
      </w:r>
      <w:r w:rsidR="00A17EA0">
        <w:t xml:space="preserve">. It was decided to move to </w:t>
      </w:r>
      <w:r w:rsidR="00A97E21">
        <w:t xml:space="preserve">a combination of </w:t>
      </w:r>
      <w:r w:rsidR="00A17EA0">
        <w:t>HTML 5</w:t>
      </w:r>
      <w:r w:rsidR="00A97E21">
        <w:t xml:space="preserve"> and CSS 3. This </w:t>
      </w:r>
      <w:r w:rsidR="00BD10A0">
        <w:t>approach resulted</w:t>
      </w:r>
      <w:r w:rsidR="00F551B6">
        <w:t xml:space="preserve"> </w:t>
      </w:r>
      <w:r w:rsidR="00BD10A0">
        <w:t xml:space="preserve">in </w:t>
      </w:r>
      <w:r w:rsidR="00F551B6">
        <w:t xml:space="preserve">the reduction of </w:t>
      </w:r>
      <w:r w:rsidR="00BD10A0">
        <w:t xml:space="preserve">volume </w:t>
      </w:r>
      <w:r w:rsidR="00662664">
        <w:t xml:space="preserve">of </w:t>
      </w:r>
      <w:r w:rsidR="00F551B6">
        <w:t>source cod</w:t>
      </w:r>
      <w:r w:rsidR="00662664">
        <w:t>e</w:t>
      </w:r>
      <w:r w:rsidR="00F551B6">
        <w:t xml:space="preserve"> by hundreds, if not thousands, of lines.</w:t>
      </w:r>
      <w:r w:rsidR="004F5E6D">
        <w:t xml:space="preserve"> CSS</w:t>
      </w:r>
      <w:r w:rsidR="00BD10A0">
        <w:t xml:space="preserve"> Grid was settled on </w:t>
      </w:r>
      <w:r w:rsidR="00662664">
        <w:t xml:space="preserve">as the layout tool of </w:t>
      </w:r>
      <w:r w:rsidR="002A0127">
        <w:t>choice</w:t>
      </w:r>
      <w:r w:rsidR="00662664">
        <w:t>.</w:t>
      </w:r>
    </w:p>
    <w:p w14:paraId="0F92BD11" w14:textId="7A64DD19" w:rsidR="00086381" w:rsidRDefault="007C19A3" w:rsidP="00D84886">
      <w:pPr>
        <w:pStyle w:val="Heading3"/>
      </w:pPr>
      <w:r>
        <w:t>Home Page</w:t>
      </w:r>
    </w:p>
    <w:p w14:paraId="079C5BF0" w14:textId="049AD63D" w:rsidR="00B15BCD" w:rsidRDefault="00261439" w:rsidP="00261439">
      <w:r>
        <w:t xml:space="preserve">The home page is </w:t>
      </w:r>
      <w:r w:rsidR="002A0127">
        <w:t xml:space="preserve">now </w:t>
      </w:r>
      <w:r>
        <w:t xml:space="preserve">constructed as a CSS 3 Grid </w:t>
      </w:r>
      <w:r w:rsidR="002466A5">
        <w:t>consisting of 4 distinc</w:t>
      </w:r>
      <w:r w:rsidR="00FB27FB">
        <w:t>t</w:t>
      </w:r>
      <w:r w:rsidR="002466A5">
        <w:t xml:space="preserve"> areas: header, left, right</w:t>
      </w:r>
      <w:r w:rsidR="00FB27FB">
        <w:t xml:space="preserve"> and bottom.</w:t>
      </w:r>
      <w:r w:rsidR="00E51363">
        <w:t xml:space="preserve"> </w:t>
      </w:r>
      <w:r w:rsidR="009E677B">
        <w:t xml:space="preserve">Each of these areas is </w:t>
      </w:r>
      <w:r w:rsidR="00433264">
        <w:t>coded as a separate DIV, with an org</w:t>
      </w:r>
      <w:r w:rsidR="0091794B">
        <w:t xml:space="preserve">anizing </w:t>
      </w:r>
    </w:p>
    <w:p w14:paraId="76787E03" w14:textId="147FC8CD" w:rsidR="00261439" w:rsidRDefault="00E51363" w:rsidP="00261439">
      <w:r>
        <w:t>The size of the bo</w:t>
      </w:r>
      <w:r w:rsidR="00DE54FB">
        <w:t>d</w:t>
      </w:r>
      <w:r>
        <w:t>y is 8</w:t>
      </w:r>
      <w:r w:rsidR="00DE54FB">
        <w:t>15 pixels</w:t>
      </w:r>
      <w:r w:rsidR="002A0127">
        <w:t xml:space="preserve"> wide</w:t>
      </w:r>
      <w:r w:rsidR="00DE54FB">
        <w:t xml:space="preserve">, which is offset </w:t>
      </w:r>
      <w:r w:rsidR="00B32DA5">
        <w:t>45 pixels</w:t>
      </w:r>
      <w:r w:rsidR="00DE54FB">
        <w:t xml:space="preserve"> fro</w:t>
      </w:r>
      <w:r w:rsidR="00FB5348">
        <w:t>m the left border.</w:t>
      </w:r>
      <w:r w:rsidR="00392A3E">
        <w:t xml:space="preserve"> This offset allows the background </w:t>
      </w:r>
      <w:r w:rsidR="00BE2063">
        <w:t>tower ‘gif’ file to be displayed unobstructed.</w:t>
      </w:r>
    </w:p>
    <w:p w14:paraId="29CD4BF0" w14:textId="214AFD06" w:rsidR="00E51363" w:rsidRDefault="00E51363" w:rsidP="00261439">
      <w:r>
        <w:t xml:space="preserve">The header </w:t>
      </w:r>
      <w:r w:rsidR="00F46077">
        <w:t xml:space="preserve">div </w:t>
      </w:r>
      <w:r w:rsidR="00BE2063">
        <w:t xml:space="preserve">consists of the WA6TOW </w:t>
      </w:r>
      <w:r w:rsidR="007D4EE6">
        <w:t>logo and a banner announcing the website.</w:t>
      </w:r>
    </w:p>
    <w:p w14:paraId="434FE1F9" w14:textId="605CB301" w:rsidR="001E498E" w:rsidRPr="00261439" w:rsidRDefault="001E498E" w:rsidP="00261439">
      <w:r>
        <w:t xml:space="preserve">The leftcol </w:t>
      </w:r>
      <w:r w:rsidR="00F46077">
        <w:t>div contains pointers to the 17 main areas of the website</w:t>
      </w:r>
      <w:r w:rsidR="00C268BF">
        <w:t>, as described in these paragraphs.</w:t>
      </w:r>
    </w:p>
    <w:p w14:paraId="6E0DDC5A" w14:textId="7604A71A" w:rsidR="00AD4C76" w:rsidRPr="00AD4C76" w:rsidRDefault="00AD4C76" w:rsidP="00C268BF">
      <w:pPr>
        <w:pStyle w:val="Heading3"/>
      </w:pPr>
      <w:r>
        <w:t>About CARC Page</w:t>
      </w:r>
    </w:p>
    <w:p w14:paraId="17A5191B" w14:textId="2B8B93CC" w:rsidR="007C19A3" w:rsidRDefault="007C19A3" w:rsidP="00C268BF">
      <w:pPr>
        <w:pStyle w:val="Heading3"/>
      </w:pPr>
      <w:r>
        <w:t>Coming Events Page</w:t>
      </w:r>
    </w:p>
    <w:p w14:paraId="24B1BC9F" w14:textId="745B9751" w:rsidR="00AD4C76" w:rsidRDefault="00AD4C76" w:rsidP="00C268BF">
      <w:pPr>
        <w:pStyle w:val="Heading3"/>
      </w:pPr>
      <w:r>
        <w:t>Coastside Communicator Page</w:t>
      </w:r>
    </w:p>
    <w:p w14:paraId="78C8E932" w14:textId="218A346D" w:rsidR="00AD4C76" w:rsidRDefault="00AD4C76" w:rsidP="00C268BF">
      <w:pPr>
        <w:pStyle w:val="Heading3"/>
      </w:pPr>
      <w:r>
        <w:t>Field Day Page</w:t>
      </w:r>
    </w:p>
    <w:p w14:paraId="4E0A110A" w14:textId="52459332" w:rsidR="00AD4C76" w:rsidRDefault="00543647" w:rsidP="00C268BF">
      <w:pPr>
        <w:pStyle w:val="Heading3"/>
      </w:pPr>
      <w:r>
        <w:t>Photo Gallery</w:t>
      </w:r>
    </w:p>
    <w:p w14:paraId="522CD1CF" w14:textId="412D475F" w:rsidR="007B7073" w:rsidRDefault="007B7073" w:rsidP="007B7073">
      <w:r>
        <w:t>The photo Galler</w:t>
      </w:r>
      <w:r w:rsidR="009663C6">
        <w:t>y is a subject to get back to. For now, I will leave it pretty much alone</w:t>
      </w:r>
      <w:r w:rsidR="00532389">
        <w:t xml:space="preserve"> until I get the website contents loaded. There are a lot of photos </w:t>
      </w:r>
      <w:r w:rsidR="00752522">
        <w:t>loaded and displayed by the current websit</w:t>
      </w:r>
      <w:r w:rsidR="003131EF">
        <w:t>e</w:t>
      </w:r>
      <w:r w:rsidR="00752522">
        <w:t>. As follows:</w:t>
      </w:r>
    </w:p>
    <w:p w14:paraId="0117CE8C" w14:textId="469C4B82" w:rsidR="006E56DA" w:rsidRPr="007B7073" w:rsidRDefault="006E56DA" w:rsidP="007B7073">
      <w:r w:rsidRPr="006E56DA">
        <w:rPr>
          <w:noProof/>
        </w:rPr>
        <w:drawing>
          <wp:inline distT="0" distB="0" distL="0" distR="0" wp14:anchorId="7BA3408C" wp14:editId="04EE576B">
            <wp:extent cx="3485515" cy="26777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C76A" w14:textId="3A92F757" w:rsidR="00543647" w:rsidRDefault="00543647" w:rsidP="00C268BF">
      <w:pPr>
        <w:pStyle w:val="Heading3"/>
      </w:pPr>
      <w:r>
        <w:t>Exams</w:t>
      </w:r>
    </w:p>
    <w:p w14:paraId="33278B0A" w14:textId="7EA9B95F" w:rsidR="00543647" w:rsidRDefault="00543647" w:rsidP="00C268BF">
      <w:pPr>
        <w:pStyle w:val="Heading3"/>
      </w:pPr>
      <w:r>
        <w:t>Links</w:t>
      </w:r>
    </w:p>
    <w:p w14:paraId="503967AC" w14:textId="4D6F5841" w:rsidR="00543647" w:rsidRDefault="00543647" w:rsidP="00C268BF">
      <w:pPr>
        <w:pStyle w:val="Heading3"/>
      </w:pPr>
      <w:r>
        <w:t>North Peak</w:t>
      </w:r>
    </w:p>
    <w:p w14:paraId="43999692" w14:textId="7241C995" w:rsidR="00543647" w:rsidRDefault="002D1799" w:rsidP="00C268BF">
      <w:pPr>
        <w:pStyle w:val="Heading3"/>
      </w:pPr>
      <w:r>
        <w:t>Officers</w:t>
      </w:r>
    </w:p>
    <w:p w14:paraId="60DF5E93" w14:textId="6DEF1397" w:rsidR="002D1799" w:rsidRDefault="002D1799" w:rsidP="00C268BF">
      <w:pPr>
        <w:pStyle w:val="Heading3"/>
      </w:pPr>
      <w:r>
        <w:t>Wants and Swaps</w:t>
      </w:r>
    </w:p>
    <w:p w14:paraId="07CF6DFD" w14:textId="55E7BC05" w:rsidR="002D1799" w:rsidRDefault="002D1799" w:rsidP="00C268BF">
      <w:pPr>
        <w:pStyle w:val="Heading3"/>
      </w:pPr>
      <w:r>
        <w:t>Net Script</w:t>
      </w:r>
    </w:p>
    <w:p w14:paraId="3624FC6F" w14:textId="3C3D3003" w:rsidR="002D1799" w:rsidRDefault="006754D9" w:rsidP="00C268BF">
      <w:pPr>
        <w:pStyle w:val="Heading3"/>
      </w:pPr>
      <w:r>
        <w:t>Repeater Calendar</w:t>
      </w:r>
    </w:p>
    <w:p w14:paraId="1267A76D" w14:textId="6CE0CA8A" w:rsidR="006754D9" w:rsidRDefault="006754D9" w:rsidP="00C268BF">
      <w:pPr>
        <w:pStyle w:val="Heading3"/>
      </w:pPr>
      <w:r>
        <w:t>CARC User Guide</w:t>
      </w:r>
    </w:p>
    <w:p w14:paraId="06C70F84" w14:textId="118AB640" w:rsidR="006754D9" w:rsidRDefault="006D3D41" w:rsidP="00C268BF">
      <w:pPr>
        <w:pStyle w:val="Heading3"/>
      </w:pPr>
      <w:r>
        <w:t>Repeater Usage</w:t>
      </w:r>
    </w:p>
    <w:p w14:paraId="117E813B" w14:textId="46E1BBBB" w:rsidR="006D3D41" w:rsidRDefault="006D3D41" w:rsidP="00C268BF">
      <w:pPr>
        <w:pStyle w:val="Heading3"/>
      </w:pPr>
      <w:r>
        <w:t>Net C</w:t>
      </w:r>
      <w:r w:rsidR="002C6204">
        <w:t>ontrol Operator Guide</w:t>
      </w:r>
    </w:p>
    <w:p w14:paraId="5CEBC661" w14:textId="4B7D232A" w:rsidR="002C6204" w:rsidRDefault="0068510F" w:rsidP="00C268BF">
      <w:pPr>
        <w:pStyle w:val="Heading3"/>
      </w:pPr>
      <w:r>
        <w:t>Constitution and Bylaws</w:t>
      </w:r>
    </w:p>
    <w:p w14:paraId="6A7F6742" w14:textId="77777777" w:rsidR="007C19A3" w:rsidRDefault="007C19A3" w:rsidP="007C19A3"/>
    <w:p w14:paraId="735D7E8D" w14:textId="77777777" w:rsidR="007C19A3" w:rsidRPr="007C19A3" w:rsidRDefault="007C19A3" w:rsidP="007C19A3"/>
    <w:p w14:paraId="58822E35" w14:textId="256FECE4" w:rsidR="00111B20" w:rsidRDefault="00F620E1">
      <w:r>
        <w:t>The CARC website consists</w:t>
      </w:r>
      <w:r w:rsidR="00137EDC">
        <w:t xml:space="preserve"> has 17 areas which may be immediately addressed. </w:t>
      </w:r>
    </w:p>
    <w:p w14:paraId="6CC75475" w14:textId="5E0E681C" w:rsidR="00786BAF" w:rsidRDefault="00786BAF">
      <w:r>
        <w:t>Sent an email to Scott</w:t>
      </w:r>
      <w:r w:rsidR="00F403CF">
        <w:t xml:space="preserve"> Mercer</w:t>
      </w:r>
      <w:r>
        <w:t>, KI6SEJ, regarding the Coming Events, Officers, and Links pages.</w:t>
      </w:r>
    </w:p>
    <w:p w14:paraId="6DED3A78" w14:textId="5D6452BF" w:rsidR="00786BAF" w:rsidRDefault="00111B20">
      <w:r>
        <w:t xml:space="preserve">The website has been updated. Especially the </w:t>
      </w:r>
      <w:r w:rsidR="00786BAF">
        <w:t xml:space="preserve">Coming Events, </w:t>
      </w:r>
      <w:r>
        <w:t>Communicator</w:t>
      </w:r>
      <w:r w:rsidR="00786BAF">
        <w:t xml:space="preserve"> and O</w:t>
      </w:r>
      <w:r>
        <w:t>fficers</w:t>
      </w:r>
      <w:r w:rsidR="00786BAF">
        <w:t xml:space="preserve"> pages.</w:t>
      </w:r>
    </w:p>
    <w:p w14:paraId="02E9C47A" w14:textId="01387500" w:rsidR="00111B20" w:rsidRDefault="00111B20">
      <w:r>
        <w:t>Minor corrections to the front page might be in order such as:</w:t>
      </w:r>
    </w:p>
    <w:p w14:paraId="5A18760D" w14:textId="70DC2F2F" w:rsidR="00111B20" w:rsidRDefault="00111B20" w:rsidP="00111B20">
      <w:pPr>
        <w:pStyle w:val="ListParagraph"/>
        <w:numPr>
          <w:ilvl w:val="0"/>
          <w:numId w:val="1"/>
        </w:numPr>
      </w:pPr>
      <w:r>
        <w:t xml:space="preserve">2018 Membership Form </w:t>
      </w:r>
      <w:r w:rsidR="00786BAF">
        <w:t>should be 2019 form</w:t>
      </w:r>
    </w:p>
    <w:p w14:paraId="11304B80" w14:textId="164D3E38" w:rsidR="00111B20" w:rsidRDefault="00111B20" w:rsidP="00111B20">
      <w:pPr>
        <w:pStyle w:val="ListParagraph"/>
        <w:numPr>
          <w:ilvl w:val="0"/>
          <w:numId w:val="1"/>
        </w:numPr>
      </w:pPr>
      <w:r>
        <w:t>Copyright Date: change 2014 to 2019</w:t>
      </w:r>
    </w:p>
    <w:p w14:paraId="73231071" w14:textId="4E17084D" w:rsidR="00111B20" w:rsidRDefault="00111B20" w:rsidP="00111B20">
      <w:pPr>
        <w:pStyle w:val="ListParagraph"/>
        <w:numPr>
          <w:ilvl w:val="0"/>
          <w:numId w:val="1"/>
        </w:numPr>
      </w:pPr>
      <w:r>
        <w:t>Last revised date: change Feb 2018 to April 2019</w:t>
      </w:r>
    </w:p>
    <w:p w14:paraId="0CF28DD3" w14:textId="77777777" w:rsidR="00E11790" w:rsidRDefault="00E11790" w:rsidP="00E11790">
      <w:pPr>
        <w:pStyle w:val="ListParagraph"/>
        <w:ind w:left="0"/>
      </w:pPr>
    </w:p>
    <w:p w14:paraId="64A64E82" w14:textId="2DCB3CFD" w:rsidR="00111B20" w:rsidRDefault="00111B20" w:rsidP="00E11790">
      <w:pPr>
        <w:pStyle w:val="ListParagraph"/>
        <w:ind w:left="0"/>
      </w:pPr>
      <w:r>
        <w:t>The News page does not contain news;</w:t>
      </w:r>
      <w:r w:rsidR="00E11790">
        <w:t xml:space="preserve"> </w:t>
      </w:r>
      <w:r>
        <w:t xml:space="preserve">it </w:t>
      </w:r>
      <w:r w:rsidR="00E11790">
        <w:t>is essentially a duplicate of the Coming events page, but for 2017 instead of 2019.</w:t>
      </w:r>
    </w:p>
    <w:p w14:paraId="68EF8974" w14:textId="48791549" w:rsidR="00117F08" w:rsidRDefault="00117F08" w:rsidP="00E11790">
      <w:pPr>
        <w:pStyle w:val="ListParagraph"/>
        <w:ind w:left="0"/>
      </w:pPr>
    </w:p>
    <w:p w14:paraId="68326BCE" w14:textId="2E63BB30" w:rsidR="00117F08" w:rsidRDefault="00117F08" w:rsidP="00E11790">
      <w:pPr>
        <w:pStyle w:val="ListParagraph"/>
        <w:ind w:left="0"/>
      </w:pPr>
      <w:r>
        <w:t>The links page needs updating.</w:t>
      </w:r>
    </w:p>
    <w:p w14:paraId="4310EBBE" w14:textId="77777777" w:rsidR="00117F08" w:rsidRDefault="00117F08" w:rsidP="00E11790">
      <w:pPr>
        <w:pStyle w:val="ListParagraph"/>
        <w:ind w:left="0"/>
      </w:pPr>
    </w:p>
    <w:p w14:paraId="468E21BB" w14:textId="314B38B5" w:rsidR="00424CD6" w:rsidRDefault="00117F08" w:rsidP="00E11790">
      <w:pPr>
        <w:pStyle w:val="ListParagraph"/>
        <w:ind w:left="0"/>
      </w:pPr>
      <w:r w:rsidRPr="00117F08">
        <w:rPr>
          <w:noProof/>
        </w:rPr>
        <w:drawing>
          <wp:inline distT="0" distB="0" distL="0" distR="0" wp14:anchorId="07D63B0E" wp14:editId="2F823580">
            <wp:extent cx="49625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6CB4" w14:textId="2FBFBF75" w:rsidR="00424CD6" w:rsidRDefault="00424CD6" w:rsidP="00E11790">
      <w:pPr>
        <w:pStyle w:val="ListParagraph"/>
        <w:ind w:left="0"/>
      </w:pPr>
      <w:r w:rsidRPr="00424CD6">
        <w:rPr>
          <w:noProof/>
        </w:rPr>
        <w:lastRenderedPageBreak/>
        <w:drawing>
          <wp:inline distT="0" distB="0" distL="0" distR="0" wp14:anchorId="1CA1DEFB" wp14:editId="59C9429B">
            <wp:extent cx="5943600" cy="6753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98D2" w14:textId="190D2348" w:rsidR="00E11790" w:rsidRDefault="00E11790" w:rsidP="00E11790">
      <w:pPr>
        <w:pStyle w:val="ListParagraph"/>
        <w:ind w:left="0"/>
      </w:pPr>
    </w:p>
    <w:p w14:paraId="50BD2F05" w14:textId="77777777" w:rsidR="00111B20" w:rsidRDefault="00111B20" w:rsidP="00111B20">
      <w:pPr>
        <w:pStyle w:val="ListParagraph"/>
        <w:ind w:left="765"/>
      </w:pPr>
    </w:p>
    <w:p w14:paraId="3A5A20E8" w14:textId="77777777" w:rsidR="00111B20" w:rsidRDefault="00111B20" w:rsidP="00111B20">
      <w:pPr>
        <w:ind w:left="405"/>
      </w:pPr>
    </w:p>
    <w:sectPr w:rsidR="0011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E15"/>
    <w:multiLevelType w:val="hybridMultilevel"/>
    <w:tmpl w:val="65EE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0EB1"/>
    <w:multiLevelType w:val="hybridMultilevel"/>
    <w:tmpl w:val="8006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279F7"/>
    <w:multiLevelType w:val="hybridMultilevel"/>
    <w:tmpl w:val="9F68E7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AB71337"/>
    <w:multiLevelType w:val="multilevel"/>
    <w:tmpl w:val="9F8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20"/>
    <w:rsid w:val="00020CC0"/>
    <w:rsid w:val="000561EB"/>
    <w:rsid w:val="00060ABA"/>
    <w:rsid w:val="00061978"/>
    <w:rsid w:val="000677B1"/>
    <w:rsid w:val="00071AC9"/>
    <w:rsid w:val="00086381"/>
    <w:rsid w:val="000C77FF"/>
    <w:rsid w:val="000D642B"/>
    <w:rsid w:val="000E4CB3"/>
    <w:rsid w:val="00111B20"/>
    <w:rsid w:val="00117F08"/>
    <w:rsid w:val="00131374"/>
    <w:rsid w:val="00137EDC"/>
    <w:rsid w:val="00181DE9"/>
    <w:rsid w:val="001A4812"/>
    <w:rsid w:val="001B1BD0"/>
    <w:rsid w:val="001C7321"/>
    <w:rsid w:val="001E498E"/>
    <w:rsid w:val="002000D5"/>
    <w:rsid w:val="00206F6D"/>
    <w:rsid w:val="00211A1E"/>
    <w:rsid w:val="00220A7A"/>
    <w:rsid w:val="00225EDE"/>
    <w:rsid w:val="002466A5"/>
    <w:rsid w:val="00261439"/>
    <w:rsid w:val="00285814"/>
    <w:rsid w:val="002A0127"/>
    <w:rsid w:val="002C6204"/>
    <w:rsid w:val="002D1799"/>
    <w:rsid w:val="002D1C2A"/>
    <w:rsid w:val="002D5695"/>
    <w:rsid w:val="00310A41"/>
    <w:rsid w:val="003131EF"/>
    <w:rsid w:val="00322803"/>
    <w:rsid w:val="00324330"/>
    <w:rsid w:val="00364FB0"/>
    <w:rsid w:val="00365879"/>
    <w:rsid w:val="00380E55"/>
    <w:rsid w:val="00392A3E"/>
    <w:rsid w:val="00393D56"/>
    <w:rsid w:val="003B465D"/>
    <w:rsid w:val="003D5261"/>
    <w:rsid w:val="0042063A"/>
    <w:rsid w:val="00424CD6"/>
    <w:rsid w:val="00433264"/>
    <w:rsid w:val="004E31AD"/>
    <w:rsid w:val="004F5E6D"/>
    <w:rsid w:val="005050A0"/>
    <w:rsid w:val="0052008D"/>
    <w:rsid w:val="00532389"/>
    <w:rsid w:val="00535EB0"/>
    <w:rsid w:val="005360C7"/>
    <w:rsid w:val="00543647"/>
    <w:rsid w:val="00565F6C"/>
    <w:rsid w:val="00585626"/>
    <w:rsid w:val="005A1629"/>
    <w:rsid w:val="005B0702"/>
    <w:rsid w:val="005C4000"/>
    <w:rsid w:val="005C5BC4"/>
    <w:rsid w:val="005D30D6"/>
    <w:rsid w:val="005F3F66"/>
    <w:rsid w:val="00662664"/>
    <w:rsid w:val="006754D9"/>
    <w:rsid w:val="0068510F"/>
    <w:rsid w:val="006B2622"/>
    <w:rsid w:val="006B5A4F"/>
    <w:rsid w:val="006C65FB"/>
    <w:rsid w:val="006D3D41"/>
    <w:rsid w:val="006E56DA"/>
    <w:rsid w:val="007004F3"/>
    <w:rsid w:val="00726B67"/>
    <w:rsid w:val="00734A25"/>
    <w:rsid w:val="00746EB3"/>
    <w:rsid w:val="00752522"/>
    <w:rsid w:val="007537BF"/>
    <w:rsid w:val="0076444C"/>
    <w:rsid w:val="00786BAF"/>
    <w:rsid w:val="007A58B1"/>
    <w:rsid w:val="007B7022"/>
    <w:rsid w:val="007B7073"/>
    <w:rsid w:val="007C19A3"/>
    <w:rsid w:val="007D2969"/>
    <w:rsid w:val="007D4EE6"/>
    <w:rsid w:val="007F1DBF"/>
    <w:rsid w:val="00812929"/>
    <w:rsid w:val="00823F64"/>
    <w:rsid w:val="00842526"/>
    <w:rsid w:val="00874A87"/>
    <w:rsid w:val="008D1DD2"/>
    <w:rsid w:val="0090238F"/>
    <w:rsid w:val="00913959"/>
    <w:rsid w:val="0091794B"/>
    <w:rsid w:val="00951993"/>
    <w:rsid w:val="009663C6"/>
    <w:rsid w:val="009A530A"/>
    <w:rsid w:val="009B0485"/>
    <w:rsid w:val="009E677B"/>
    <w:rsid w:val="009F384E"/>
    <w:rsid w:val="00A03F98"/>
    <w:rsid w:val="00A17EA0"/>
    <w:rsid w:val="00A33339"/>
    <w:rsid w:val="00A46C37"/>
    <w:rsid w:val="00A97E21"/>
    <w:rsid w:val="00AB2FB6"/>
    <w:rsid w:val="00AD4C76"/>
    <w:rsid w:val="00B001D1"/>
    <w:rsid w:val="00B15BCD"/>
    <w:rsid w:val="00B32DA5"/>
    <w:rsid w:val="00B33CD7"/>
    <w:rsid w:val="00B456A0"/>
    <w:rsid w:val="00B46404"/>
    <w:rsid w:val="00B77F64"/>
    <w:rsid w:val="00B8057A"/>
    <w:rsid w:val="00BD10A0"/>
    <w:rsid w:val="00BE2063"/>
    <w:rsid w:val="00C131CF"/>
    <w:rsid w:val="00C268BF"/>
    <w:rsid w:val="00C42314"/>
    <w:rsid w:val="00C514D4"/>
    <w:rsid w:val="00D13BD4"/>
    <w:rsid w:val="00D46A4E"/>
    <w:rsid w:val="00D531B8"/>
    <w:rsid w:val="00D57C35"/>
    <w:rsid w:val="00D622EE"/>
    <w:rsid w:val="00D84886"/>
    <w:rsid w:val="00D85075"/>
    <w:rsid w:val="00DC1E0D"/>
    <w:rsid w:val="00DC2FE3"/>
    <w:rsid w:val="00DD0349"/>
    <w:rsid w:val="00DD48B1"/>
    <w:rsid w:val="00DE49F8"/>
    <w:rsid w:val="00DE54FB"/>
    <w:rsid w:val="00E11790"/>
    <w:rsid w:val="00E16CBE"/>
    <w:rsid w:val="00E21939"/>
    <w:rsid w:val="00E27EEA"/>
    <w:rsid w:val="00E51363"/>
    <w:rsid w:val="00E73277"/>
    <w:rsid w:val="00E8645E"/>
    <w:rsid w:val="00ED465F"/>
    <w:rsid w:val="00F30433"/>
    <w:rsid w:val="00F403CF"/>
    <w:rsid w:val="00F46077"/>
    <w:rsid w:val="00F551B6"/>
    <w:rsid w:val="00F557D3"/>
    <w:rsid w:val="00F620E1"/>
    <w:rsid w:val="00F811BF"/>
    <w:rsid w:val="00F8387C"/>
    <w:rsid w:val="00FA176D"/>
    <w:rsid w:val="00FA2D79"/>
    <w:rsid w:val="00FA7950"/>
    <w:rsid w:val="00FB27FB"/>
    <w:rsid w:val="00FB5348"/>
    <w:rsid w:val="00FC596E"/>
    <w:rsid w:val="00F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097E"/>
  <w15:chartTrackingRefBased/>
  <w15:docId w15:val="{43973F2A-E69F-48AF-9005-C6F0BD8B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33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3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sg-medium-weight">
    <w:name w:val="dsg-medium-weight"/>
    <w:basedOn w:val="DefaultParagraphFont"/>
    <w:rsid w:val="005C5BC4"/>
  </w:style>
  <w:style w:type="paragraph" w:customStyle="1" w:styleId="3s9isv8s9biq6zviuddgw">
    <w:name w:val="_3s9isv8s9biq6z_viuddgw"/>
    <w:basedOn w:val="Normal"/>
    <w:rsid w:val="005C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08949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3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0941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9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6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981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09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369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0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5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5377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2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893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8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4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6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08065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1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9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5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2267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72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8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4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2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4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1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1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92420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4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2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7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9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9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3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4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3395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0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147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05619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0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9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11283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3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96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7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9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8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2778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73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6097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3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5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1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7256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84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4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75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1066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0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698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2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83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2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8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7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2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2200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54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656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18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7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83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2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3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82201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8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1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352">
                  <w:marLeft w:val="0"/>
                  <w:marRight w:val="0"/>
                  <w:marTop w:val="0"/>
                  <w:marBottom w:val="0"/>
                  <w:divBdr>
                    <w:top w:val="single" w:sz="6" w:space="9" w:color="E6EC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5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dreamhost.com/hc/en-us/articles/215202687-Payment-methods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www.dreamhost.com/hosting/shared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astsidearc.net/" TargetMode="External"/><Relationship Id="rId11" Type="http://schemas.openxmlformats.org/officeDocument/2006/relationships/hyperlink" Target="http://www.coastsidearc.org" TargetMode="External"/><Relationship Id="rId5" Type="http://schemas.openxmlformats.org/officeDocument/2006/relationships/hyperlink" Target="mailto:pvatkins@pacbell.net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Atkins</dc:creator>
  <cp:keywords/>
  <dc:description/>
  <cp:lastModifiedBy>Paul Atkins</cp:lastModifiedBy>
  <cp:revision>16</cp:revision>
  <dcterms:created xsi:type="dcterms:W3CDTF">2019-04-25T19:13:00Z</dcterms:created>
  <dcterms:modified xsi:type="dcterms:W3CDTF">2019-04-27T23:04:00Z</dcterms:modified>
</cp:coreProperties>
</file>