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67DE" w14:textId="6BBDA614" w:rsidR="00C965CB" w:rsidRDefault="003F2092">
      <w:r>
        <w:t xml:space="preserve">Here is the design Spec for the </w:t>
      </w:r>
      <w:proofErr w:type="spellStart"/>
      <w:r>
        <w:t>Paypal</w:t>
      </w:r>
      <w:proofErr w:type="spellEnd"/>
      <w:r>
        <w:t xml:space="preserve"> Table Form</w:t>
      </w:r>
    </w:p>
    <w:p w14:paraId="4557A51A" w14:textId="5A7EDEA1" w:rsidR="003F2092" w:rsidRDefault="00DA351A">
      <w:r>
        <w:t>The table consists of 17 Row</w:t>
      </w:r>
      <w:r w:rsidR="00723B33">
        <w:t>s and 3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2880"/>
        <w:gridCol w:w="1287"/>
        <w:gridCol w:w="1138"/>
      </w:tblGrid>
      <w:tr w:rsidR="00F134A0" w14:paraId="6D5ABBE6" w14:textId="77777777" w:rsidTr="00F134A0">
        <w:tc>
          <w:tcPr>
            <w:tcW w:w="895" w:type="dxa"/>
          </w:tcPr>
          <w:p w14:paraId="73882990" w14:textId="0F4018E3" w:rsidR="00F134A0" w:rsidRDefault="00F134A0" w:rsidP="00F134A0">
            <w:pPr>
              <w:jc w:val="center"/>
            </w:pPr>
            <w:r>
              <w:t>(1)</w:t>
            </w:r>
          </w:p>
        </w:tc>
        <w:tc>
          <w:tcPr>
            <w:tcW w:w="3150" w:type="dxa"/>
          </w:tcPr>
          <w:p w14:paraId="27D66D0B" w14:textId="703D1CD6" w:rsidR="00F134A0" w:rsidRDefault="00F134A0" w:rsidP="00F134A0">
            <w:pPr>
              <w:jc w:val="center"/>
            </w:pPr>
            <w:r>
              <w:t xml:space="preserve">2025 </w:t>
            </w:r>
            <w:r>
              <w:sym w:font="Wingdings 2" w:char="F054"/>
            </w:r>
          </w:p>
        </w:tc>
        <w:tc>
          <w:tcPr>
            <w:tcW w:w="2880" w:type="dxa"/>
          </w:tcPr>
          <w:p w14:paraId="7EE61DFF" w14:textId="3DF590BB" w:rsidR="00F134A0" w:rsidRDefault="00F134A0" w:rsidP="00F134A0">
            <w:pPr>
              <w:jc w:val="center"/>
            </w:pPr>
            <w:r>
              <w:t xml:space="preserve">2026 </w:t>
            </w:r>
            <w:r>
              <w:sym w:font="Wingdings 2" w:char="F054"/>
            </w:r>
          </w:p>
        </w:tc>
        <w:tc>
          <w:tcPr>
            <w:tcW w:w="2425" w:type="dxa"/>
            <w:gridSpan w:val="2"/>
          </w:tcPr>
          <w:p w14:paraId="40AAA3CD" w14:textId="77777777" w:rsidR="00F134A0" w:rsidRDefault="00F134A0" w:rsidP="00F134A0"/>
        </w:tc>
      </w:tr>
      <w:tr w:rsidR="00F134A0" w14:paraId="7CD215AF" w14:textId="77777777" w:rsidTr="00F134A0">
        <w:trPr>
          <w:trHeight w:val="224"/>
        </w:trPr>
        <w:tc>
          <w:tcPr>
            <w:tcW w:w="895" w:type="dxa"/>
          </w:tcPr>
          <w:p w14:paraId="116924FF" w14:textId="6CA8FD55" w:rsidR="00F134A0" w:rsidRDefault="00F134A0" w:rsidP="00F134A0">
            <w:pPr>
              <w:jc w:val="center"/>
            </w:pPr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3150" w:type="dxa"/>
          </w:tcPr>
          <w:p w14:paraId="369D1461" w14:textId="5BE593EF" w:rsidR="00F134A0" w:rsidRDefault="00F134A0" w:rsidP="00F134A0">
            <w:pPr>
              <w:jc w:val="center"/>
            </w:pPr>
            <w:r>
              <w:t>2027</w:t>
            </w:r>
            <w:r>
              <w:t xml:space="preserve"> </w:t>
            </w:r>
            <w:r>
              <w:sym w:font="Wingdings 2" w:char="F054"/>
            </w:r>
          </w:p>
        </w:tc>
        <w:tc>
          <w:tcPr>
            <w:tcW w:w="2880" w:type="dxa"/>
          </w:tcPr>
          <w:p w14:paraId="4323A701" w14:textId="038B2EF2" w:rsidR="00F134A0" w:rsidRDefault="00F134A0" w:rsidP="00F134A0">
            <w:pPr>
              <w:jc w:val="center"/>
            </w:pPr>
            <w:r>
              <w:t xml:space="preserve">2028 </w:t>
            </w:r>
            <w:r>
              <w:sym w:font="Wingdings 2" w:char="F054"/>
            </w:r>
          </w:p>
        </w:tc>
        <w:tc>
          <w:tcPr>
            <w:tcW w:w="2425" w:type="dxa"/>
            <w:gridSpan w:val="2"/>
          </w:tcPr>
          <w:p w14:paraId="49CA9C11" w14:textId="77777777" w:rsidR="00F134A0" w:rsidRDefault="00F134A0" w:rsidP="00F134A0"/>
        </w:tc>
      </w:tr>
      <w:tr w:rsidR="00F134A0" w14:paraId="1AF2BAA4" w14:textId="77777777" w:rsidTr="00F134A0">
        <w:trPr>
          <w:trHeight w:val="359"/>
        </w:trPr>
        <w:tc>
          <w:tcPr>
            <w:tcW w:w="895" w:type="dxa"/>
          </w:tcPr>
          <w:p w14:paraId="45902DB0" w14:textId="1C6ADFE4" w:rsidR="00F134A0" w:rsidRDefault="00F134A0" w:rsidP="00F134A0">
            <w:pPr>
              <w:jc w:val="center"/>
            </w:pPr>
            <w:r>
              <w:t>(</w:t>
            </w:r>
            <w:r>
              <w:t>3</w:t>
            </w:r>
            <w:r>
              <w:t>)</w:t>
            </w:r>
          </w:p>
        </w:tc>
        <w:tc>
          <w:tcPr>
            <w:tcW w:w="3150" w:type="dxa"/>
          </w:tcPr>
          <w:p w14:paraId="6030A255" w14:textId="1D0E383D" w:rsidR="00F134A0" w:rsidRDefault="00F134A0" w:rsidP="00F134A0">
            <w:r>
              <w:t>New Member?</w:t>
            </w:r>
          </w:p>
        </w:tc>
        <w:tc>
          <w:tcPr>
            <w:tcW w:w="2880" w:type="dxa"/>
          </w:tcPr>
          <w:p w14:paraId="0C41ABDB" w14:textId="16E5D141" w:rsidR="00F134A0" w:rsidRDefault="00F134A0" w:rsidP="00F134A0">
            <w:pPr>
              <w:jc w:val="center"/>
            </w:pPr>
            <w:r>
              <w:sym w:font="Wingdings 2" w:char="F054"/>
            </w:r>
          </w:p>
        </w:tc>
        <w:tc>
          <w:tcPr>
            <w:tcW w:w="2425" w:type="dxa"/>
            <w:gridSpan w:val="2"/>
          </w:tcPr>
          <w:p w14:paraId="6AF02CC7" w14:textId="77777777" w:rsidR="00F134A0" w:rsidRDefault="00F134A0" w:rsidP="00F134A0"/>
        </w:tc>
      </w:tr>
      <w:tr w:rsidR="00F134A0" w14:paraId="64485D1E" w14:textId="77777777" w:rsidTr="00F134A0">
        <w:tc>
          <w:tcPr>
            <w:tcW w:w="895" w:type="dxa"/>
          </w:tcPr>
          <w:p w14:paraId="4FBFE854" w14:textId="36B7169B" w:rsidR="00F134A0" w:rsidRDefault="00F134A0" w:rsidP="00F134A0">
            <w:pPr>
              <w:jc w:val="center"/>
            </w:pPr>
            <w:r>
              <w:t>(</w:t>
            </w:r>
            <w:r>
              <w:t>4</w:t>
            </w:r>
            <w:r>
              <w:t>)</w:t>
            </w:r>
          </w:p>
        </w:tc>
        <w:tc>
          <w:tcPr>
            <w:tcW w:w="8455" w:type="dxa"/>
            <w:gridSpan w:val="4"/>
          </w:tcPr>
          <w:p w14:paraId="4035A003" w14:textId="68CE5C82" w:rsidR="00F134A0" w:rsidRDefault="00F134A0" w:rsidP="00F134A0"/>
        </w:tc>
      </w:tr>
      <w:tr w:rsidR="00F134A0" w14:paraId="24930828" w14:textId="77777777" w:rsidTr="00F134A0">
        <w:tc>
          <w:tcPr>
            <w:tcW w:w="895" w:type="dxa"/>
          </w:tcPr>
          <w:p w14:paraId="366799EE" w14:textId="5C637624" w:rsidR="00F134A0" w:rsidRDefault="00F134A0" w:rsidP="00F134A0">
            <w:pPr>
              <w:jc w:val="center"/>
            </w:pPr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3150" w:type="dxa"/>
          </w:tcPr>
          <w:p w14:paraId="12A682D0" w14:textId="60F8732E" w:rsidR="00F134A0" w:rsidRDefault="00F134A0" w:rsidP="00F134A0">
            <w:r>
              <w:t>Callsigns (Primary &amp; Family)</w:t>
            </w:r>
          </w:p>
        </w:tc>
        <w:tc>
          <w:tcPr>
            <w:tcW w:w="5305" w:type="dxa"/>
            <w:gridSpan w:val="3"/>
          </w:tcPr>
          <w:p w14:paraId="1CF2AAE6" w14:textId="77777777" w:rsidR="00F134A0" w:rsidRDefault="00F134A0" w:rsidP="00F134A0"/>
        </w:tc>
      </w:tr>
      <w:tr w:rsidR="00F134A0" w14:paraId="27E63DA2" w14:textId="77777777" w:rsidTr="00F134A0">
        <w:tc>
          <w:tcPr>
            <w:tcW w:w="895" w:type="dxa"/>
          </w:tcPr>
          <w:p w14:paraId="6C98E62D" w14:textId="294B48C2" w:rsidR="00F134A0" w:rsidRDefault="00F134A0" w:rsidP="00F134A0">
            <w:pPr>
              <w:jc w:val="center"/>
            </w:pPr>
            <w:r>
              <w:t>(</w:t>
            </w:r>
            <w:r>
              <w:t>6</w:t>
            </w:r>
            <w:r>
              <w:t>)</w:t>
            </w:r>
          </w:p>
        </w:tc>
        <w:tc>
          <w:tcPr>
            <w:tcW w:w="3150" w:type="dxa"/>
          </w:tcPr>
          <w:p w14:paraId="76B94C92" w14:textId="76D53681" w:rsidR="00F134A0" w:rsidRDefault="00F134A0" w:rsidP="00F134A0">
            <w:r>
              <w:t>Server Time:</w:t>
            </w:r>
          </w:p>
        </w:tc>
        <w:tc>
          <w:tcPr>
            <w:tcW w:w="5305" w:type="dxa"/>
            <w:gridSpan w:val="3"/>
          </w:tcPr>
          <w:p w14:paraId="0BCF39BA" w14:textId="77777777" w:rsidR="00F134A0" w:rsidRDefault="00F134A0" w:rsidP="00F134A0"/>
        </w:tc>
      </w:tr>
      <w:tr w:rsidR="00F134A0" w14:paraId="608CE614" w14:textId="77777777" w:rsidTr="00F134A0">
        <w:tc>
          <w:tcPr>
            <w:tcW w:w="895" w:type="dxa"/>
          </w:tcPr>
          <w:p w14:paraId="53209D34" w14:textId="69630752" w:rsidR="00F134A0" w:rsidRDefault="00F134A0" w:rsidP="00F134A0">
            <w:pPr>
              <w:jc w:val="center"/>
            </w:pPr>
            <w:r>
              <w:t>(</w:t>
            </w:r>
            <w:r>
              <w:t>7</w:t>
            </w:r>
            <w:r>
              <w:t>)</w:t>
            </w:r>
          </w:p>
        </w:tc>
        <w:tc>
          <w:tcPr>
            <w:tcW w:w="3150" w:type="dxa"/>
          </w:tcPr>
          <w:p w14:paraId="498C7B7E" w14:textId="4D15A9D1" w:rsidR="00F134A0" w:rsidRDefault="00F134A0" w:rsidP="00F134A0">
            <w:r>
              <w:t>Pro Rata Factor (For 1</w:t>
            </w:r>
            <w:r w:rsidRPr="001E0B13">
              <w:rPr>
                <w:vertAlign w:val="superscript"/>
              </w:rPr>
              <w:t>st</w:t>
            </w:r>
            <w:r>
              <w:t xml:space="preserve"> Year)</w:t>
            </w:r>
          </w:p>
        </w:tc>
        <w:tc>
          <w:tcPr>
            <w:tcW w:w="5305" w:type="dxa"/>
            <w:gridSpan w:val="3"/>
          </w:tcPr>
          <w:p w14:paraId="55D17BF2" w14:textId="77777777" w:rsidR="00F134A0" w:rsidRDefault="00F134A0" w:rsidP="00F134A0"/>
        </w:tc>
      </w:tr>
      <w:tr w:rsidR="00F134A0" w14:paraId="103293A8" w14:textId="77777777" w:rsidTr="00F134A0">
        <w:tc>
          <w:tcPr>
            <w:tcW w:w="895" w:type="dxa"/>
          </w:tcPr>
          <w:p w14:paraId="3EF5021E" w14:textId="470472E1" w:rsidR="00F134A0" w:rsidRDefault="00F134A0" w:rsidP="00F134A0">
            <w:pPr>
              <w:jc w:val="center"/>
            </w:pPr>
            <w:r>
              <w:t>(</w:t>
            </w:r>
            <w:r>
              <w:t>8</w:t>
            </w:r>
            <w:r>
              <w:t>)</w:t>
            </w:r>
          </w:p>
        </w:tc>
        <w:tc>
          <w:tcPr>
            <w:tcW w:w="3150" w:type="dxa"/>
          </w:tcPr>
          <w:p w14:paraId="5F51D5C2" w14:textId="0BF13117" w:rsidR="00F134A0" w:rsidRDefault="00F134A0" w:rsidP="00F134A0">
            <w:r>
              <w:t>Primary</w:t>
            </w:r>
          </w:p>
        </w:tc>
        <w:tc>
          <w:tcPr>
            <w:tcW w:w="4167" w:type="dxa"/>
            <w:gridSpan w:val="2"/>
          </w:tcPr>
          <w:p w14:paraId="3302C1A2" w14:textId="77777777" w:rsidR="00F134A0" w:rsidRDefault="00F134A0" w:rsidP="00F134A0"/>
        </w:tc>
        <w:tc>
          <w:tcPr>
            <w:tcW w:w="1138" w:type="dxa"/>
          </w:tcPr>
          <w:p w14:paraId="0BCB4569" w14:textId="2F1D2E70" w:rsidR="00F134A0" w:rsidRDefault="00D46476" w:rsidP="00F134A0">
            <w:r>
              <w:t>$ 00.00</w:t>
            </w:r>
          </w:p>
        </w:tc>
      </w:tr>
      <w:tr w:rsidR="00D46476" w14:paraId="04D55AAC" w14:textId="77777777" w:rsidTr="00F134A0">
        <w:tc>
          <w:tcPr>
            <w:tcW w:w="895" w:type="dxa"/>
          </w:tcPr>
          <w:p w14:paraId="194DE0DF" w14:textId="7BAE8048" w:rsidR="00D46476" w:rsidRDefault="00D46476" w:rsidP="00D46476">
            <w:pPr>
              <w:jc w:val="center"/>
            </w:pPr>
            <w:r>
              <w:t>(</w:t>
            </w:r>
            <w:r>
              <w:t>9</w:t>
            </w:r>
            <w:r>
              <w:t>)</w:t>
            </w:r>
          </w:p>
        </w:tc>
        <w:tc>
          <w:tcPr>
            <w:tcW w:w="3150" w:type="dxa"/>
          </w:tcPr>
          <w:p w14:paraId="4FC12AF7" w14:textId="310B4B20" w:rsidR="00D46476" w:rsidRDefault="00D46476" w:rsidP="00D46476">
            <w:r>
              <w:t>Family</w:t>
            </w:r>
          </w:p>
        </w:tc>
        <w:tc>
          <w:tcPr>
            <w:tcW w:w="4167" w:type="dxa"/>
            <w:gridSpan w:val="2"/>
          </w:tcPr>
          <w:p w14:paraId="409A2650" w14:textId="77777777" w:rsidR="00D46476" w:rsidRDefault="00D46476" w:rsidP="00D46476"/>
        </w:tc>
        <w:tc>
          <w:tcPr>
            <w:tcW w:w="1138" w:type="dxa"/>
          </w:tcPr>
          <w:p w14:paraId="74BCAA12" w14:textId="070F9C59" w:rsidR="00D46476" w:rsidRDefault="00D46476" w:rsidP="00D46476">
            <w:r>
              <w:t>$ 00.00</w:t>
            </w:r>
          </w:p>
        </w:tc>
      </w:tr>
      <w:tr w:rsidR="00D46476" w14:paraId="5D3F11E8" w14:textId="77777777" w:rsidTr="00F134A0">
        <w:tc>
          <w:tcPr>
            <w:tcW w:w="895" w:type="dxa"/>
          </w:tcPr>
          <w:p w14:paraId="540F5323" w14:textId="707C432A" w:rsidR="00D46476" w:rsidRDefault="00D46476" w:rsidP="00D46476">
            <w:pPr>
              <w:jc w:val="center"/>
            </w:pPr>
            <w:r>
              <w:t>(1</w:t>
            </w:r>
            <w:r>
              <w:t>0</w:t>
            </w:r>
            <w:r>
              <w:t>)</w:t>
            </w:r>
          </w:p>
        </w:tc>
        <w:tc>
          <w:tcPr>
            <w:tcW w:w="3150" w:type="dxa"/>
          </w:tcPr>
          <w:p w14:paraId="3BF89B9C" w14:textId="72F5A030" w:rsidR="00D46476" w:rsidRDefault="00D46476" w:rsidP="00D46476">
            <w:r>
              <w:t>Repeater Fund</w:t>
            </w:r>
          </w:p>
        </w:tc>
        <w:tc>
          <w:tcPr>
            <w:tcW w:w="4167" w:type="dxa"/>
            <w:gridSpan w:val="2"/>
          </w:tcPr>
          <w:p w14:paraId="4B7674D5" w14:textId="77777777" w:rsidR="00D46476" w:rsidRDefault="00D46476" w:rsidP="00D46476"/>
        </w:tc>
        <w:tc>
          <w:tcPr>
            <w:tcW w:w="1138" w:type="dxa"/>
          </w:tcPr>
          <w:p w14:paraId="1A6CDBF5" w14:textId="43870C42" w:rsidR="00D46476" w:rsidRDefault="00D46476" w:rsidP="00D46476">
            <w:r>
              <w:t>$ 00.00</w:t>
            </w:r>
          </w:p>
        </w:tc>
      </w:tr>
      <w:tr w:rsidR="00D46476" w14:paraId="5B17EA40" w14:textId="77777777" w:rsidTr="00F134A0">
        <w:tc>
          <w:tcPr>
            <w:tcW w:w="895" w:type="dxa"/>
          </w:tcPr>
          <w:p w14:paraId="5911D4E9" w14:textId="518A000C" w:rsidR="00D46476" w:rsidRDefault="00D46476" w:rsidP="00D46476">
            <w:pPr>
              <w:jc w:val="center"/>
            </w:pPr>
            <w:r>
              <w:t>(1</w:t>
            </w:r>
            <w:r>
              <w:t>1</w:t>
            </w:r>
            <w:r>
              <w:t>)</w:t>
            </w:r>
          </w:p>
        </w:tc>
        <w:tc>
          <w:tcPr>
            <w:tcW w:w="3150" w:type="dxa"/>
          </w:tcPr>
          <w:p w14:paraId="3F028CE2" w14:textId="1CAAA1E7" w:rsidR="00D46476" w:rsidRDefault="00D46476" w:rsidP="00D46476">
            <w:r>
              <w:t>APRS Fund</w:t>
            </w:r>
          </w:p>
        </w:tc>
        <w:tc>
          <w:tcPr>
            <w:tcW w:w="4167" w:type="dxa"/>
            <w:gridSpan w:val="2"/>
          </w:tcPr>
          <w:p w14:paraId="5FE39117" w14:textId="77777777" w:rsidR="00D46476" w:rsidRDefault="00D46476" w:rsidP="00D46476"/>
        </w:tc>
        <w:tc>
          <w:tcPr>
            <w:tcW w:w="1138" w:type="dxa"/>
          </w:tcPr>
          <w:p w14:paraId="38421B23" w14:textId="2EEE0FA0" w:rsidR="00D46476" w:rsidRDefault="00D46476" w:rsidP="00D46476">
            <w:r>
              <w:t>$ 00.00</w:t>
            </w:r>
          </w:p>
        </w:tc>
      </w:tr>
      <w:tr w:rsidR="005926B6" w14:paraId="468F4F49" w14:textId="77777777" w:rsidTr="00F134A0">
        <w:tc>
          <w:tcPr>
            <w:tcW w:w="895" w:type="dxa"/>
          </w:tcPr>
          <w:p w14:paraId="39B1A342" w14:textId="3630B329" w:rsidR="005926B6" w:rsidRDefault="005926B6" w:rsidP="005926B6">
            <w:pPr>
              <w:jc w:val="center"/>
            </w:pPr>
            <w:r>
              <w:t>(1</w:t>
            </w:r>
            <w:r>
              <w:t>2</w:t>
            </w:r>
            <w:r>
              <w:t>)</w:t>
            </w:r>
          </w:p>
        </w:tc>
        <w:tc>
          <w:tcPr>
            <w:tcW w:w="3150" w:type="dxa"/>
          </w:tcPr>
          <w:p w14:paraId="1460C4EA" w14:textId="74F36D36" w:rsidR="005926B6" w:rsidRDefault="005926B6" w:rsidP="005926B6">
            <w:r>
              <w:t>Subtotal</w:t>
            </w:r>
          </w:p>
        </w:tc>
        <w:tc>
          <w:tcPr>
            <w:tcW w:w="4167" w:type="dxa"/>
            <w:gridSpan w:val="2"/>
          </w:tcPr>
          <w:p w14:paraId="5F6F0419" w14:textId="77777777" w:rsidR="005926B6" w:rsidRDefault="005926B6" w:rsidP="005926B6"/>
        </w:tc>
        <w:tc>
          <w:tcPr>
            <w:tcW w:w="1138" w:type="dxa"/>
          </w:tcPr>
          <w:p w14:paraId="40FD0AAC" w14:textId="4D9C6AF6" w:rsidR="005926B6" w:rsidRDefault="005926B6" w:rsidP="005926B6">
            <w:r>
              <w:t>$ 00.00</w:t>
            </w:r>
          </w:p>
        </w:tc>
      </w:tr>
      <w:tr w:rsidR="005926B6" w14:paraId="6A0AAF33" w14:textId="77777777" w:rsidTr="00F134A0">
        <w:tc>
          <w:tcPr>
            <w:tcW w:w="895" w:type="dxa"/>
          </w:tcPr>
          <w:p w14:paraId="42B04281" w14:textId="05560DD4" w:rsidR="005926B6" w:rsidRDefault="005926B6" w:rsidP="005926B6">
            <w:pPr>
              <w:jc w:val="center"/>
            </w:pPr>
            <w:r>
              <w:t>(1</w:t>
            </w:r>
            <w:r>
              <w:t>3</w:t>
            </w:r>
            <w:r>
              <w:t>)</w:t>
            </w:r>
          </w:p>
        </w:tc>
        <w:tc>
          <w:tcPr>
            <w:tcW w:w="3150" w:type="dxa"/>
          </w:tcPr>
          <w:p w14:paraId="158A7B4D" w14:textId="6577DEEE" w:rsidR="005926B6" w:rsidRDefault="005926B6" w:rsidP="005926B6">
            <w:r>
              <w:t>Include PayPal Fee?</w:t>
            </w:r>
          </w:p>
        </w:tc>
        <w:tc>
          <w:tcPr>
            <w:tcW w:w="4167" w:type="dxa"/>
            <w:gridSpan w:val="2"/>
          </w:tcPr>
          <w:p w14:paraId="5873FBA4" w14:textId="2B7DD322" w:rsidR="005926B6" w:rsidRDefault="005926B6" w:rsidP="005926B6">
            <w:pPr>
              <w:jc w:val="center"/>
            </w:pPr>
            <w:r>
              <w:sym w:font="Wingdings 2" w:char="F054"/>
            </w:r>
          </w:p>
        </w:tc>
        <w:tc>
          <w:tcPr>
            <w:tcW w:w="1138" w:type="dxa"/>
          </w:tcPr>
          <w:p w14:paraId="7A4CA960" w14:textId="04C03AEF" w:rsidR="005926B6" w:rsidRDefault="005926B6" w:rsidP="005926B6">
            <w:r>
              <w:t>$ 00.00</w:t>
            </w:r>
          </w:p>
        </w:tc>
      </w:tr>
      <w:tr w:rsidR="00DD77C5" w14:paraId="1A70A1E4" w14:textId="77777777" w:rsidTr="00D23903">
        <w:tc>
          <w:tcPr>
            <w:tcW w:w="895" w:type="dxa"/>
          </w:tcPr>
          <w:p w14:paraId="783B8ED2" w14:textId="515D4100" w:rsidR="00DD77C5" w:rsidRDefault="00DD77C5" w:rsidP="005926B6">
            <w:pPr>
              <w:jc w:val="center"/>
            </w:pPr>
            <w:r>
              <w:t>(1</w:t>
            </w:r>
            <w:r>
              <w:t>4</w:t>
            </w:r>
            <w:r>
              <w:t>)</w:t>
            </w:r>
          </w:p>
        </w:tc>
        <w:tc>
          <w:tcPr>
            <w:tcW w:w="3150" w:type="dxa"/>
          </w:tcPr>
          <w:p w14:paraId="723C3805" w14:textId="676A6898" w:rsidR="00DD77C5" w:rsidRDefault="00DD77C5" w:rsidP="005926B6">
            <w:r>
              <w:t>Optional PayPal Fee</w:t>
            </w:r>
          </w:p>
        </w:tc>
        <w:tc>
          <w:tcPr>
            <w:tcW w:w="4167" w:type="dxa"/>
            <w:gridSpan w:val="2"/>
          </w:tcPr>
          <w:p w14:paraId="3B5AD91B" w14:textId="77777777" w:rsidR="00DD77C5" w:rsidRDefault="00DD77C5" w:rsidP="005926B6"/>
        </w:tc>
        <w:tc>
          <w:tcPr>
            <w:tcW w:w="1138" w:type="dxa"/>
          </w:tcPr>
          <w:p w14:paraId="7304CE70" w14:textId="74B9D6DC" w:rsidR="00DD77C5" w:rsidRDefault="00DD77C5" w:rsidP="005926B6">
            <w:r>
              <w:t>$ 00.00</w:t>
            </w:r>
          </w:p>
        </w:tc>
      </w:tr>
      <w:tr w:rsidR="00DD77C5" w14:paraId="4866655E" w14:textId="77777777" w:rsidTr="00130374">
        <w:tc>
          <w:tcPr>
            <w:tcW w:w="895" w:type="dxa"/>
          </w:tcPr>
          <w:p w14:paraId="2AAEF2B3" w14:textId="019385AE" w:rsidR="00DD77C5" w:rsidRDefault="00DD77C5" w:rsidP="005926B6">
            <w:pPr>
              <w:jc w:val="center"/>
            </w:pPr>
            <w:r>
              <w:t>(1</w:t>
            </w:r>
            <w:r>
              <w:t>5</w:t>
            </w:r>
            <w:r>
              <w:t>)</w:t>
            </w:r>
          </w:p>
        </w:tc>
        <w:tc>
          <w:tcPr>
            <w:tcW w:w="3150" w:type="dxa"/>
          </w:tcPr>
          <w:p w14:paraId="17F8ADBE" w14:textId="630AA6D4" w:rsidR="00DD77C5" w:rsidRDefault="00DD77C5" w:rsidP="005926B6">
            <w:r>
              <w:t>PayPal Receives</w:t>
            </w:r>
          </w:p>
        </w:tc>
        <w:tc>
          <w:tcPr>
            <w:tcW w:w="4167" w:type="dxa"/>
            <w:gridSpan w:val="2"/>
          </w:tcPr>
          <w:p w14:paraId="2DCF8266" w14:textId="77777777" w:rsidR="00DD77C5" w:rsidRDefault="00DD77C5" w:rsidP="005926B6"/>
        </w:tc>
        <w:tc>
          <w:tcPr>
            <w:tcW w:w="1138" w:type="dxa"/>
          </w:tcPr>
          <w:p w14:paraId="0CCA4FDC" w14:textId="18749DB3" w:rsidR="00DD77C5" w:rsidRDefault="00DD77C5" w:rsidP="005926B6">
            <w:r>
              <w:t>$ 00.00</w:t>
            </w:r>
          </w:p>
        </w:tc>
      </w:tr>
      <w:tr w:rsidR="00DD77C5" w14:paraId="7C078E92" w14:textId="77777777" w:rsidTr="00BA123B">
        <w:tc>
          <w:tcPr>
            <w:tcW w:w="895" w:type="dxa"/>
          </w:tcPr>
          <w:p w14:paraId="793DBB33" w14:textId="137C0E2D" w:rsidR="00DD77C5" w:rsidRDefault="00DD77C5" w:rsidP="005926B6">
            <w:pPr>
              <w:jc w:val="center"/>
            </w:pPr>
            <w:r>
              <w:t>(1</w:t>
            </w:r>
            <w:r>
              <w:t>6</w:t>
            </w:r>
            <w:r>
              <w:t>)</w:t>
            </w:r>
          </w:p>
        </w:tc>
        <w:tc>
          <w:tcPr>
            <w:tcW w:w="3150" w:type="dxa"/>
          </w:tcPr>
          <w:p w14:paraId="19BB8A27" w14:textId="20585EE8" w:rsidR="00DD77C5" w:rsidRDefault="00DD77C5" w:rsidP="005926B6">
            <w:r>
              <w:t>Club Receives</w:t>
            </w:r>
          </w:p>
        </w:tc>
        <w:tc>
          <w:tcPr>
            <w:tcW w:w="4167" w:type="dxa"/>
            <w:gridSpan w:val="2"/>
          </w:tcPr>
          <w:p w14:paraId="095AD874" w14:textId="77777777" w:rsidR="00DD77C5" w:rsidRDefault="00DD77C5" w:rsidP="005926B6"/>
        </w:tc>
        <w:tc>
          <w:tcPr>
            <w:tcW w:w="1138" w:type="dxa"/>
          </w:tcPr>
          <w:p w14:paraId="7D2E8093" w14:textId="4CD2A588" w:rsidR="00DD77C5" w:rsidRDefault="00DD77C5" w:rsidP="005926B6">
            <w:r>
              <w:t>$ 00.00</w:t>
            </w:r>
          </w:p>
        </w:tc>
      </w:tr>
      <w:tr w:rsidR="00DD77C5" w14:paraId="22CC7234" w14:textId="77777777" w:rsidTr="00061E7F">
        <w:tc>
          <w:tcPr>
            <w:tcW w:w="895" w:type="dxa"/>
          </w:tcPr>
          <w:p w14:paraId="4A8C31FC" w14:textId="25115939" w:rsidR="00DD77C5" w:rsidRDefault="00DD77C5" w:rsidP="005926B6">
            <w:pPr>
              <w:jc w:val="center"/>
            </w:pPr>
            <w:r>
              <w:t>(17)</w:t>
            </w:r>
          </w:p>
        </w:tc>
        <w:tc>
          <w:tcPr>
            <w:tcW w:w="3150" w:type="dxa"/>
          </w:tcPr>
          <w:p w14:paraId="07E91043" w14:textId="06B0DFF3" w:rsidR="00DD77C5" w:rsidRDefault="00DD77C5" w:rsidP="005926B6">
            <w:r>
              <w:t>Total Charges</w:t>
            </w:r>
          </w:p>
        </w:tc>
        <w:tc>
          <w:tcPr>
            <w:tcW w:w="4167" w:type="dxa"/>
            <w:gridSpan w:val="2"/>
          </w:tcPr>
          <w:p w14:paraId="6F47D4BB" w14:textId="77777777" w:rsidR="00DD77C5" w:rsidRDefault="00DD77C5" w:rsidP="005926B6"/>
        </w:tc>
        <w:tc>
          <w:tcPr>
            <w:tcW w:w="1138" w:type="dxa"/>
          </w:tcPr>
          <w:p w14:paraId="31B90A49" w14:textId="48253383" w:rsidR="00DD77C5" w:rsidRDefault="00DD77C5" w:rsidP="005926B6">
            <w:r>
              <w:t>$ 00.00</w:t>
            </w:r>
          </w:p>
        </w:tc>
      </w:tr>
    </w:tbl>
    <w:p w14:paraId="3905C56E" w14:textId="020F4629" w:rsidR="008C7C36" w:rsidRDefault="008C7C36" w:rsidP="00025958">
      <w:pPr>
        <w:ind w:firstLine="720"/>
      </w:pPr>
    </w:p>
    <w:sectPr w:rsidR="008C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CB"/>
    <w:rsid w:val="00003D78"/>
    <w:rsid w:val="00025958"/>
    <w:rsid w:val="000507E4"/>
    <w:rsid w:val="00064171"/>
    <w:rsid w:val="000C04B1"/>
    <w:rsid w:val="00180B64"/>
    <w:rsid w:val="001A48EE"/>
    <w:rsid w:val="001E0B13"/>
    <w:rsid w:val="002053FA"/>
    <w:rsid w:val="003A5FD1"/>
    <w:rsid w:val="003C0554"/>
    <w:rsid w:val="003F2092"/>
    <w:rsid w:val="0050652C"/>
    <w:rsid w:val="005926B6"/>
    <w:rsid w:val="005A587B"/>
    <w:rsid w:val="0060153F"/>
    <w:rsid w:val="00723B33"/>
    <w:rsid w:val="0080449B"/>
    <w:rsid w:val="0082608B"/>
    <w:rsid w:val="008C7C36"/>
    <w:rsid w:val="009252BB"/>
    <w:rsid w:val="00992D0B"/>
    <w:rsid w:val="00995261"/>
    <w:rsid w:val="00B16546"/>
    <w:rsid w:val="00B725E1"/>
    <w:rsid w:val="00C965CB"/>
    <w:rsid w:val="00D46476"/>
    <w:rsid w:val="00DA351A"/>
    <w:rsid w:val="00DD77C5"/>
    <w:rsid w:val="00DF40C3"/>
    <w:rsid w:val="00ED1285"/>
    <w:rsid w:val="00F134A0"/>
    <w:rsid w:val="00F17CEE"/>
    <w:rsid w:val="00F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D6F6"/>
  <w15:chartTrackingRefBased/>
  <w15:docId w15:val="{31FE17EA-158A-43F7-B1C2-7D6496B0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5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Atkins</dc:creator>
  <cp:keywords/>
  <dc:description/>
  <cp:lastModifiedBy>Paul Atkins</cp:lastModifiedBy>
  <cp:revision>33</cp:revision>
  <dcterms:created xsi:type="dcterms:W3CDTF">2025-07-15T23:02:00Z</dcterms:created>
  <dcterms:modified xsi:type="dcterms:W3CDTF">2025-07-16T17:35:00Z</dcterms:modified>
</cp:coreProperties>
</file>