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tipoCausaMuerte:  #{tipoCausaMuerte}</w:t>
      </w:r>
    </w:p>
    <w:p>
      <w:pPr>
        <w:jc w:val="distribute"/>
      </w:pPr>
      <w:r>
        <w:t>descripcion:  #{descripcion}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