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idsolicitudTejidoCorneal.id  :  ${idsolicitudTejidoCorneal.id}  |  idsolicitudTejidoCorneal.folioSolicitudTejidoCorneal  :  ${idsolicitudTejidoCorneal.folioSolicitudTejidoCorneal}  |  idsolicitudTejidoCorneal.nombreReceptor  :  ${idsolicitudTejidoCorneal.nombreReceptor}  |  idsolicitudTejidoCorneal.primerApellidoReceptor  :  ${idsolicitudTejidoCorneal.primerApellidoReceptor}  |  idsolicitudTejidoCorneal.segundoApellidoReceptor  :  ${idsolicitudTejidoCorneal.segundoApellidoReceptor}  |  idsolicitudTejidoCorneal.edadReceptor  :  ${idsolicitudTejidoCorneal.edadReceptor}  |  idsolicitudTejidoCorneal.numeroExpedienteReceptor  :  ${idsolicitudTejidoCorneal.numeroExpedienteReceptor}  |  idsolicitudTejidoCorneal.sexoReceptor  :  ${idsolicitudTejidoCorneal.sexoReceptor}  |  idsolicitudTejidoCorneal.diagnostico  :  ${idsolicitudTejidoCorneal.diagnostico}  |  idsolicitudTejidoCorneal.fechaTentativaCirugia  :  ${idsolicitudTejidoCorneal.fechaTentativaCirugia}  |  idsolicitudTejidoCorneal.corneaSolicitada  :  ${idsolicitudTejidoCorneal.corneaSolicitada}  |  idsolicitudTejidoCorneal.caracteristicaCornea  :  ${idsolicitudTejidoCorneal.caracteristicaCornea}  |  idsolicitudTejidoCorneal.fechaRegistro  :  ${idsolicitudTejidoCorneal.fechaRegistro}  |  idsolicitudTejidoCorneal.fechaActualizacion  :  ${idsolicitudTejidoCorneal.fechaActualizacion}  |  idsolicitudTejidoCorneal.fechaBaja  :  ${idsolicitudTejidoCorneal.fechaBaja}  |  idsolicitudTejidoCorneal.idhospital  :  ${idsolicitudTejidoCorneal.idhospital}  |  idsolicitudTejidoCorneal.iddoctorResponsableSolicitud  :  ${idsolicitudTejidoCorneal.iddoctorResponsableSolicitud}  |  idsolicitudTejidoCorneal.estatusProceso  :  ${idsolicitudTejidoCorneal.estatusProceso}  |  idsolicitudTejidoCorneal.usuarioUltMov  :  ${idsolicitudTejidoCorneal.usuarioUltMov}  |  idsolicitudTejidoCorneal.status  :  ${idsolicitudTejidoCorneal.status}  |  </w:t>
      </w:r>
    </w:p>
    <w:p>
      <w:pPr>
        <w:jc w:val="distribute"/>
      </w:pPr>
      <w:r>
        <w:t>estatusProceso:  #{estatusProceso}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