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D983" w14:textId="698155DC" w:rsidR="00C36A01" w:rsidRDefault="00584000" w:rsidP="00584000">
      <w:r>
        <w:t>1.</w:t>
      </w:r>
    </w:p>
    <w:p w14:paraId="6FE3D1BB" w14:textId="05AEF6E4" w:rsidR="00584000" w:rsidRDefault="00584000">
      <w:r>
        <w:t xml:space="preserve">a)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sz w:val="21"/>
          <w:szCs w:val="21"/>
          <w:shd w:val="clear" w:color="auto" w:fill="FFFFFF"/>
        </w:rPr>
        <w:t>rainvalidsplit</w:t>
      </w:r>
      <w:proofErr w:type="spellEnd"/>
      <w:r>
        <w:t xml:space="preserve"> splits our training into new training and validation set. We do this to evaluate the performance of the model before actually directly testing on the test set.</w:t>
      </w:r>
    </w:p>
    <w:p w14:paraId="61CC0CC0" w14:textId="19D20A60" w:rsidR="00584000" w:rsidRDefault="00584000">
      <w:r>
        <w:t>b) Yes, we would be able to learn the new features that might be dominant and present in our validation set. Which increases the overall performance of the model.</w:t>
      </w:r>
    </w:p>
    <w:p w14:paraId="29E4B61B" w14:textId="7A74986D" w:rsidR="00032715" w:rsidRDefault="00032715">
      <w:r>
        <w:t>c) Code.</w:t>
      </w:r>
    </w:p>
    <w:p w14:paraId="7A4F1A6B" w14:textId="479D8B58" w:rsidR="00032715" w:rsidRDefault="00032715">
      <w:r>
        <w:t>d) To train and learn the bias weights. This bias would allow us to shift the target learning function to left or right to better fit the data.</w:t>
      </w:r>
    </w:p>
    <w:p w14:paraId="01F7989F" w14:textId="77777777" w:rsidR="00032715" w:rsidRPr="00584000" w:rsidRDefault="00032715"/>
    <w:sectPr w:rsidR="00032715" w:rsidRPr="00584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00"/>
    <w:rsid w:val="00032715"/>
    <w:rsid w:val="00567FBF"/>
    <w:rsid w:val="00584000"/>
    <w:rsid w:val="006636D9"/>
    <w:rsid w:val="00C3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B39E"/>
  <w15:chartTrackingRefBased/>
  <w15:docId w15:val="{2365C322-7212-4743-A904-83C1C574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pallakonda venkata bhanu teja</dc:creator>
  <cp:keywords/>
  <dc:description/>
  <cp:lastModifiedBy>pallakonda venkata bhanu teja</cp:lastModifiedBy>
  <cp:revision>2</cp:revision>
  <dcterms:created xsi:type="dcterms:W3CDTF">2021-09-11T22:52:00Z</dcterms:created>
  <dcterms:modified xsi:type="dcterms:W3CDTF">2021-09-12T02:05:00Z</dcterms:modified>
</cp:coreProperties>
</file>