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594B6" w14:textId="77777777" w:rsidR="00891074" w:rsidRPr="00891074" w:rsidRDefault="00891074" w:rsidP="00891074">
      <w:r w:rsidRPr="00891074">
        <w:t xml:space="preserve">Below is the v14 audit readout based on the attached </w:t>
      </w:r>
      <w:hyperlink r:id="rId5" w:history="1">
        <w:r w:rsidRPr="00891074">
          <w:rPr>
            <w:rStyle w:val="Hyperlink"/>
          </w:rPr>
          <w:t>unified_sdnf_experiment_hybrid_v14.py</w:t>
        </w:r>
      </w:hyperlink>
      <w:r w:rsidRPr="00891074">
        <w:t xml:space="preserve">, </w:t>
      </w:r>
      <w:hyperlink r:id="rId6" w:history="1">
        <w:r w:rsidRPr="00891074">
          <w:rPr>
            <w:rStyle w:val="Hyperlink"/>
          </w:rPr>
          <w:t>SDNF_TMLR_v0.2.pdf</w:t>
        </w:r>
      </w:hyperlink>
      <w:r w:rsidRPr="00891074">
        <w:t xml:space="preserve">, </w:t>
      </w:r>
      <w:hyperlink r:id="rId7" w:history="1">
        <w:r w:rsidRPr="00891074">
          <w:rPr>
            <w:rStyle w:val="Hyperlink"/>
          </w:rPr>
          <w:t>out_audit_v14.txt</w:t>
        </w:r>
      </w:hyperlink>
      <w:r w:rsidRPr="00891074">
        <w:t xml:space="preserve">, </w:t>
      </w:r>
      <w:hyperlink r:id="rId8" w:history="1">
        <w:r w:rsidRPr="00891074">
          <w:rPr>
            <w:rStyle w:val="Hyperlink"/>
          </w:rPr>
          <w:t>summary_audit_v14.json</w:t>
        </w:r>
      </w:hyperlink>
      <w:r w:rsidRPr="00891074">
        <w:t>, and the mandatory audit CSV/JSON files you attached.</w:t>
      </w:r>
    </w:p>
    <w:p w14:paraId="7706F749" w14:textId="77777777" w:rsidR="00891074" w:rsidRPr="00891074" w:rsidRDefault="00891074" w:rsidP="00891074">
      <w:pPr>
        <w:rPr>
          <w:b/>
          <w:bCs/>
        </w:rPr>
      </w:pPr>
      <w:r w:rsidRPr="00891074">
        <w:rPr>
          <w:b/>
          <w:bCs/>
        </w:rPr>
        <w:t>Executive verdict</w:t>
      </w:r>
    </w:p>
    <w:p w14:paraId="61499E62" w14:textId="77777777" w:rsidR="00891074" w:rsidRPr="00891074" w:rsidRDefault="00891074" w:rsidP="00891074">
      <w:r w:rsidRPr="00891074">
        <w:t xml:space="preserve">v14 is a </w:t>
      </w:r>
      <w:r w:rsidRPr="00891074">
        <w:rPr>
          <w:b/>
          <w:bCs/>
        </w:rPr>
        <w:t>stronger governance-oriented refactor</w:t>
      </w:r>
      <w:r w:rsidRPr="00891074">
        <w:t xml:space="preserve">, but it is </w:t>
      </w:r>
      <w:r w:rsidRPr="00891074">
        <w:rPr>
          <w:b/>
          <w:bCs/>
        </w:rPr>
        <w:t>not yet paper-aligned for the current TMLR quantitative claims</w:t>
      </w:r>
      <w:r w:rsidRPr="00891074">
        <w:t xml:space="preserve">. The current run supports the story that SDNF can build a governed, explainable Payment SRS with normal-form gates, payload evidence, lineage, deltas, and compliance decisions; however, it does </w:t>
      </w:r>
      <w:r w:rsidRPr="00891074">
        <w:rPr>
          <w:b/>
          <w:bCs/>
        </w:rPr>
        <w:t>not</w:t>
      </w:r>
      <w:r w:rsidRPr="00891074">
        <w:t xml:space="preserve"> currently support the paper’s numerical claims of 80 attributes consolidated to 49, approximately 95% precision, 90% recall, and approximately 2% cross-context leakage. Those numbers appear in </w:t>
      </w:r>
      <w:hyperlink r:id="rId9" w:history="1">
        <w:r w:rsidRPr="00891074">
          <w:rPr>
            <w:rStyle w:val="Hyperlink"/>
          </w:rPr>
          <w:t>SDNF_TMLR_v0.2.pdf</w:t>
        </w:r>
      </w:hyperlink>
      <w:r w:rsidRPr="00891074">
        <w:t xml:space="preserve">, while the v14 artifacts show 8 schemas, 61 schema attributes, 48 payload files, 483 payload observations, 41 canonical SRS nodes, 33 candidate deltas, and alias evaluation at precision 0.75, recall 0.24, and F1 0.3636. </w:t>
      </w:r>
      <w:hyperlink r:id="rId10" w:history="1">
        <w:r w:rsidRPr="00891074">
          <w:rPr>
            <w:rStyle w:val="Hyperlink"/>
          </w:rPr>
          <w:t>[SDNF_TMLR_v0.2 | PDF]</w:t>
        </w:r>
      </w:hyperlink>
      <w:r w:rsidRPr="00891074">
        <w:t xml:space="preserve">, </w:t>
      </w:r>
      <w:hyperlink r:id="rId11" w:history="1">
        <w:r w:rsidRPr="00891074">
          <w:rPr>
            <w:rStyle w:val="Hyperlink"/>
          </w:rPr>
          <w:t>[</w:t>
        </w:r>
        <w:proofErr w:type="spellStart"/>
        <w:r w:rsidRPr="00891074">
          <w:rPr>
            <w:rStyle w:val="Hyperlink"/>
          </w:rPr>
          <w:t>dataset_su</w:t>
        </w:r>
        <w:proofErr w:type="spellEnd"/>
        <w:r w:rsidRPr="00891074">
          <w:rPr>
            <w:rStyle w:val="Hyperlink"/>
          </w:rPr>
          <w:t>..._audit_v14 | Excel]</w:t>
        </w:r>
      </w:hyperlink>
      <w:r w:rsidRPr="00891074">
        <w:t xml:space="preserve">, </w:t>
      </w:r>
      <w:hyperlink r:id="rId12"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604E00F9" w14:textId="77777777" w:rsidR="00891074" w:rsidRPr="00891074" w:rsidRDefault="00891074" w:rsidP="00891074">
      <w:r w:rsidRPr="00891074">
        <w:t xml:space="preserve">The good news: all seven normal forms are reported as PASS in the current v14 audit: EENF, AANF, ECNF, RRNF, CMNF, DBNF, and PONF. The bad news: the PASS statuses are currently more useful as </w:t>
      </w:r>
      <w:r w:rsidRPr="00891074">
        <w:rPr>
          <w:b/>
          <w:bCs/>
        </w:rPr>
        <w:t>governance self-check diagnostics</w:t>
      </w:r>
      <w:r w:rsidRPr="00891074">
        <w:t xml:space="preserve"> than as final empirical validation of the paper’s headline claims, because the alias evaluation is low-recall and DBNF is currently represented as schema/payload delta export rather than the paper’s model-version drift/fork experiment. </w:t>
      </w:r>
      <w:hyperlink r:id="rId13" w:history="1">
        <w:r w:rsidRPr="00891074">
          <w:rPr>
            <w:rStyle w:val="Hyperlink"/>
          </w:rPr>
          <w:t>[</w:t>
        </w:r>
        <w:proofErr w:type="spellStart"/>
        <w:r w:rsidRPr="00891074">
          <w:rPr>
            <w:rStyle w:val="Hyperlink"/>
          </w:rPr>
          <w:t>normal_for</w:t>
        </w:r>
        <w:proofErr w:type="spellEnd"/>
        <w:r w:rsidRPr="00891074">
          <w:rPr>
            <w:rStyle w:val="Hyperlink"/>
          </w:rPr>
          <w:t>..._audit_v14 | Excel]</w:t>
        </w:r>
      </w:hyperlink>
      <w:r w:rsidRPr="00891074">
        <w:t xml:space="preserve">, </w:t>
      </w:r>
      <w:hyperlink r:id="rId14" w:history="1">
        <w:r w:rsidRPr="00891074">
          <w:rPr>
            <w:rStyle w:val="Hyperlink"/>
          </w:rPr>
          <w:t>[</w:t>
        </w:r>
        <w:proofErr w:type="spellStart"/>
        <w:r w:rsidRPr="00891074">
          <w:rPr>
            <w:rStyle w:val="Hyperlink"/>
          </w:rPr>
          <w:t>cognizanto</w:t>
        </w:r>
        <w:proofErr w:type="spellEnd"/>
        <w:r w:rsidRPr="00891074">
          <w:rPr>
            <w:rStyle w:val="Hyperlink"/>
          </w:rPr>
          <w:t>...epoint.com]</w:t>
        </w:r>
      </w:hyperlink>
      <w:r w:rsidRPr="00891074">
        <w:t xml:space="preserve">, </w:t>
      </w:r>
      <w:hyperlink r:id="rId15" w:history="1">
        <w:r w:rsidRPr="00891074">
          <w:rPr>
            <w:rStyle w:val="Hyperlink"/>
          </w:rPr>
          <w:t>[SDNF_TMLR_v0.2 | PDF]</w:t>
        </w:r>
      </w:hyperlink>
    </w:p>
    <w:p w14:paraId="2B883576" w14:textId="77777777" w:rsidR="00891074" w:rsidRPr="00891074" w:rsidRDefault="00891074" w:rsidP="00891074">
      <w:r w:rsidRPr="00891074">
        <w:pict w14:anchorId="4E13A37E">
          <v:rect id="_x0000_i1097" style="width:0;height:1.5pt" o:hralign="center" o:hrstd="t" o:hr="t" fillcolor="#a0a0a0" stroked="f"/>
        </w:pict>
      </w:r>
    </w:p>
    <w:p w14:paraId="2377C404" w14:textId="77777777" w:rsidR="00891074" w:rsidRPr="00891074" w:rsidRDefault="00891074" w:rsidP="00891074">
      <w:pPr>
        <w:rPr>
          <w:b/>
          <w:bCs/>
        </w:rPr>
      </w:pPr>
      <w:r w:rsidRPr="00891074">
        <w:rPr>
          <w:b/>
          <w:bCs/>
        </w:rPr>
        <w:t>1. What v14 currently proves well</w:t>
      </w:r>
    </w:p>
    <w:p w14:paraId="44A78041" w14:textId="77777777" w:rsidR="00891074" w:rsidRPr="00891074" w:rsidRDefault="00891074" w:rsidP="00891074">
      <w:pPr>
        <w:rPr>
          <w:b/>
          <w:bCs/>
        </w:rPr>
      </w:pPr>
      <w:r w:rsidRPr="00891074">
        <w:rPr>
          <w:b/>
          <w:bCs/>
        </w:rPr>
        <w:t>1.1 Schema-first Payment SRS construction is working</w:t>
      </w:r>
    </w:p>
    <w:p w14:paraId="68F01D4B" w14:textId="77777777" w:rsidR="00891074" w:rsidRPr="00891074" w:rsidRDefault="00891074" w:rsidP="00891074">
      <w:r w:rsidRPr="00891074">
        <w:t xml:space="preserve">The experiment ingests 8 schema descriptors and 48 payload files, with 6 payloads each for </w:t>
      </w:r>
      <w:proofErr w:type="spellStart"/>
      <w:r w:rsidRPr="00891074">
        <w:t>INAmex</w:t>
      </w:r>
      <w:proofErr w:type="spellEnd"/>
      <w:r w:rsidRPr="00891074">
        <w:t xml:space="preserve">, ISO20022, Mastercard, </w:t>
      </w:r>
      <w:proofErr w:type="spellStart"/>
      <w:r w:rsidRPr="00891074">
        <w:t>PPVisa</w:t>
      </w:r>
      <w:proofErr w:type="spellEnd"/>
      <w:r w:rsidRPr="00891074">
        <w:t xml:space="preserve">, Plaid, </w:t>
      </w:r>
      <w:proofErr w:type="spellStart"/>
      <w:r w:rsidRPr="00891074">
        <w:t>Razorpay</w:t>
      </w:r>
      <w:proofErr w:type="spellEnd"/>
      <w:r w:rsidRPr="00891074">
        <w:t xml:space="preserve">, Stripe, and UPI. It produces 41 canonical SRS nodes, 33 candidate schema deltas, and 48 payload compliance records. </w:t>
      </w:r>
      <w:hyperlink r:id="rId16" w:history="1">
        <w:r w:rsidRPr="00891074">
          <w:rPr>
            <w:rStyle w:val="Hyperlink"/>
          </w:rPr>
          <w:t>[</w:t>
        </w:r>
        <w:proofErr w:type="spellStart"/>
        <w:r w:rsidRPr="00891074">
          <w:rPr>
            <w:rStyle w:val="Hyperlink"/>
          </w:rPr>
          <w:t>schema_ing</w:t>
        </w:r>
        <w:proofErr w:type="spellEnd"/>
        <w:r w:rsidRPr="00891074">
          <w:rPr>
            <w:rStyle w:val="Hyperlink"/>
          </w:rPr>
          <w:t>..._audit_v14 | Excel]</w:t>
        </w:r>
      </w:hyperlink>
      <w:r w:rsidRPr="00891074">
        <w:t xml:space="preserve">, </w:t>
      </w:r>
      <w:hyperlink r:id="rId17" w:history="1">
        <w:r w:rsidRPr="00891074">
          <w:rPr>
            <w:rStyle w:val="Hyperlink"/>
          </w:rPr>
          <w:t>[</w:t>
        </w:r>
        <w:proofErr w:type="spellStart"/>
        <w:r w:rsidRPr="00891074">
          <w:rPr>
            <w:rStyle w:val="Hyperlink"/>
          </w:rPr>
          <w:t>dataset_su</w:t>
        </w:r>
        <w:proofErr w:type="spellEnd"/>
        <w:r w:rsidRPr="00891074">
          <w:rPr>
            <w:rStyle w:val="Hyperlink"/>
          </w:rPr>
          <w:t>..._audit_v14 | Excel]</w:t>
        </w:r>
      </w:hyperlink>
      <w:r w:rsidRPr="00891074">
        <w:t xml:space="preserve">, </w:t>
      </w:r>
      <w:hyperlink r:id="rId18"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5EA0C4B9" w14:textId="77777777" w:rsidR="00891074" w:rsidRPr="00891074" w:rsidRDefault="00891074" w:rsidP="00891074">
      <w:r w:rsidRPr="00891074">
        <w:t xml:space="preserve">This is a meaningful shift from earlier “flat alias matching” toward the stronger paper narrative: schema descriptors provide intended contracts, payloads provide empirical evidence, and the Master Payment SRS evolves through normal-form-governed decisions. The compact SRS file explicitly frames v14 this way, stating that SDNF is demonstrated in the Payment domain, schema descriptors provide intended contracts, payloads provide empirical evidence, and the Master Payment SRS produces explainable payload compliance decisions before payment initiation. </w:t>
      </w:r>
      <w:hyperlink r:id="rId19"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58A7DE6C" w14:textId="77777777" w:rsidR="00891074" w:rsidRPr="00891074" w:rsidRDefault="00891074" w:rsidP="00891074">
      <w:pPr>
        <w:rPr>
          <w:b/>
          <w:bCs/>
        </w:rPr>
      </w:pPr>
      <w:r w:rsidRPr="00891074">
        <w:rPr>
          <w:b/>
          <w:bCs/>
        </w:rPr>
        <w:lastRenderedPageBreak/>
        <w:t>1.2 Normal-form gate logging is much better than v13-style outputs</w:t>
      </w:r>
    </w:p>
    <w:p w14:paraId="3B0CC0AF" w14:textId="77777777" w:rsidR="00891074" w:rsidRPr="00891074" w:rsidRDefault="00891074" w:rsidP="00891074">
      <w:r w:rsidRPr="00891074">
        <w:t xml:space="preserve">The current run reports PASS for EENF, AANF, ECNF, RRNF, CMNF, DBNF, and PONF. The audit says EENF has q95=1.6303233565052644e-17, AANF </w:t>
      </w:r>
      <w:proofErr w:type="spellStart"/>
      <w:r w:rsidRPr="00891074">
        <w:t>accepted_merges</w:t>
      </w:r>
      <w:proofErr w:type="spellEnd"/>
      <w:r w:rsidRPr="00891074">
        <w:t xml:space="preserve">=37, ECNF </w:t>
      </w:r>
      <w:proofErr w:type="spellStart"/>
      <w:r w:rsidRPr="00891074">
        <w:t>candidate_deltas</w:t>
      </w:r>
      <w:proofErr w:type="spellEnd"/>
      <w:r w:rsidRPr="00891074">
        <w:t xml:space="preserve">=33, RRNF rejected=7, CMNF rails </w:t>
      </w:r>
      <w:proofErr w:type="spellStart"/>
      <w:r w:rsidRPr="00891074">
        <w:t>modeled</w:t>
      </w:r>
      <w:proofErr w:type="spellEnd"/>
      <w:r w:rsidRPr="00891074">
        <w:t xml:space="preserve">, DBNF </w:t>
      </w:r>
      <w:proofErr w:type="spellStart"/>
      <w:r w:rsidRPr="00891074">
        <w:t>schema_payload_deltas</w:t>
      </w:r>
      <w:proofErr w:type="spellEnd"/>
      <w:r w:rsidRPr="00891074">
        <w:t xml:space="preserve">=33, and PONF typed partitions enforced. </w:t>
      </w:r>
      <w:hyperlink r:id="rId20" w:history="1">
        <w:r w:rsidRPr="00891074">
          <w:rPr>
            <w:rStyle w:val="Hyperlink"/>
          </w:rPr>
          <w:t>[</w:t>
        </w:r>
        <w:proofErr w:type="spellStart"/>
        <w:r w:rsidRPr="00891074">
          <w:rPr>
            <w:rStyle w:val="Hyperlink"/>
          </w:rPr>
          <w:t>normal_for</w:t>
        </w:r>
        <w:proofErr w:type="spellEnd"/>
        <w:r w:rsidRPr="00891074">
          <w:rPr>
            <w:rStyle w:val="Hyperlink"/>
          </w:rPr>
          <w:t>..._audit_v14 | Excel]</w:t>
        </w:r>
      </w:hyperlink>
      <w:r w:rsidRPr="00891074">
        <w:t xml:space="preserve">, </w:t>
      </w:r>
      <w:hyperlink r:id="rId21" w:history="1">
        <w:r w:rsidRPr="00891074">
          <w:rPr>
            <w:rStyle w:val="Hyperlink"/>
          </w:rPr>
          <w:t>[out_audit_v14 | Txt]</w:t>
        </w:r>
      </w:hyperlink>
    </w:p>
    <w:p w14:paraId="7348BF2E" w14:textId="77777777" w:rsidR="00891074" w:rsidRPr="00891074" w:rsidRDefault="00891074" w:rsidP="00891074">
      <w:r w:rsidRPr="00891074">
        <w:t xml:space="preserve">This is directionally good because the paper’s core novelty is not just “high precision alias matching”; it is the </w:t>
      </w:r>
      <w:r w:rsidRPr="00891074">
        <w:rPr>
          <w:b/>
          <w:bCs/>
        </w:rPr>
        <w:t>normal-form-governed SRS representation</w:t>
      </w:r>
      <w:r w:rsidRPr="00891074">
        <w:t xml:space="preserve"> and the disciplined merge/defer/reject/onboarding decisions. </w:t>
      </w:r>
      <w:hyperlink r:id="rId22" w:history="1">
        <w:r w:rsidRPr="00891074">
          <w:rPr>
            <w:rStyle w:val="Hyperlink"/>
          </w:rPr>
          <w:t>SDNF_TMLR_v0.2.pdf</w:t>
        </w:r>
      </w:hyperlink>
      <w:r w:rsidRPr="00891074">
        <w:t xml:space="preserve"> defines the seven normal forms as constraints for stability, alias resolution, context isolation, drift control, evidence completeness, role consistency, and partition orthogonality. </w:t>
      </w:r>
      <w:hyperlink r:id="rId23" w:history="1">
        <w:r w:rsidRPr="00891074">
          <w:rPr>
            <w:rStyle w:val="Hyperlink"/>
          </w:rPr>
          <w:t>[SDNF_TMLR_v0.2 | PDF]</w:t>
        </w:r>
      </w:hyperlink>
    </w:p>
    <w:p w14:paraId="48DB3E19" w14:textId="77777777" w:rsidR="00891074" w:rsidRPr="00891074" w:rsidRDefault="00891074" w:rsidP="00891074">
      <w:pPr>
        <w:rPr>
          <w:b/>
          <w:bCs/>
        </w:rPr>
      </w:pPr>
      <w:r w:rsidRPr="00891074">
        <w:rPr>
          <w:b/>
          <w:bCs/>
        </w:rPr>
        <w:t>1.3 Explainable payload compliance is now a real artifact</w:t>
      </w:r>
    </w:p>
    <w:p w14:paraId="1DEA1EA0" w14:textId="77777777" w:rsidR="00891074" w:rsidRPr="00891074" w:rsidRDefault="00891074" w:rsidP="00891074">
      <w:r w:rsidRPr="00891074">
        <w:t xml:space="preserve">The current run produces 48 payload compliance records. The console summary shows 4 ALLOW, 22 DEFER_REVIEW, 6 REJECT, and 16 ROUTE_SCHEMA_ONBOARDING decisions overall. </w:t>
      </w:r>
      <w:hyperlink r:id="rId24" w:history="1">
        <w:r w:rsidRPr="00891074">
          <w:rPr>
            <w:rStyle w:val="Hyperlink"/>
          </w:rPr>
          <w:t>[out_audit_v14 | Txt]</w:t>
        </w:r>
      </w:hyperlink>
      <w:r w:rsidRPr="00891074">
        <w:t xml:space="preserve">, </w:t>
      </w:r>
      <w:hyperlink r:id="rId25"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39A595ED" w14:textId="77777777" w:rsidR="00891074" w:rsidRPr="00891074" w:rsidRDefault="00891074" w:rsidP="00891074">
      <w:r w:rsidRPr="00891074">
        <w:t xml:space="preserve">That is valuable for the paper because it shows SDNF can be positioned not merely as a post-hoc schema consolidation method, but as a </w:t>
      </w:r>
      <w:r w:rsidRPr="00891074">
        <w:rPr>
          <w:b/>
          <w:bCs/>
        </w:rPr>
        <w:t>pre-ingestion / pre-payment schema governance layer</w:t>
      </w:r>
      <w:r w:rsidRPr="00891074">
        <w:t xml:space="preserve"> that decides whether an incoming payload can be allowed, deferred, rejected, or routed for schema onboarding. This is consistent with the pipeline language in </w:t>
      </w:r>
      <w:hyperlink r:id="rId26" w:history="1">
        <w:r w:rsidRPr="00891074">
          <w:rPr>
            <w:rStyle w:val="Hyperlink"/>
          </w:rPr>
          <w:t>SDNF_TMLR_v0.2.pdf</w:t>
        </w:r>
      </w:hyperlink>
      <w:r w:rsidRPr="00891074">
        <w:t xml:space="preserve">, where the governance pipeline ingests payloads, derives schema candidates, generates embeddings, validates against normal forms, aggregates evidence, decides merge/fork/quarantine/defer, and logs lineage. </w:t>
      </w:r>
      <w:hyperlink r:id="rId27" w:history="1">
        <w:r w:rsidRPr="00891074">
          <w:rPr>
            <w:rStyle w:val="Hyperlink"/>
          </w:rPr>
          <w:t>[SDNF_TMLR_v0.2 | PDF]</w:t>
        </w:r>
      </w:hyperlink>
      <w:r w:rsidRPr="00891074">
        <w:t xml:space="preserve">, </w:t>
      </w:r>
      <w:hyperlink r:id="rId28" w:history="1">
        <w:r w:rsidRPr="00891074">
          <w:rPr>
            <w:rStyle w:val="Hyperlink"/>
          </w:rPr>
          <w:t>[</w:t>
        </w:r>
        <w:proofErr w:type="spellStart"/>
        <w:r w:rsidRPr="00891074">
          <w:rPr>
            <w:rStyle w:val="Hyperlink"/>
          </w:rPr>
          <w:t>payload_co</w:t>
        </w:r>
        <w:proofErr w:type="spellEnd"/>
        <w:r w:rsidRPr="00891074">
          <w:rPr>
            <w:rStyle w:val="Hyperlink"/>
          </w:rPr>
          <w:t>..._audit_v14 | Excel]</w:t>
        </w:r>
      </w:hyperlink>
    </w:p>
    <w:p w14:paraId="2075689C" w14:textId="77777777" w:rsidR="00891074" w:rsidRPr="00891074" w:rsidRDefault="00891074" w:rsidP="00891074">
      <w:r w:rsidRPr="00891074">
        <w:pict w14:anchorId="6273E499">
          <v:rect id="_x0000_i1098" style="width:0;height:1.5pt" o:hralign="center" o:hrstd="t" o:hr="t" fillcolor="#a0a0a0" stroked="f"/>
        </w:pict>
      </w:r>
    </w:p>
    <w:p w14:paraId="533AF566" w14:textId="77777777" w:rsidR="00891074" w:rsidRPr="00891074" w:rsidRDefault="00891074" w:rsidP="00891074">
      <w:pPr>
        <w:rPr>
          <w:b/>
          <w:bCs/>
        </w:rPr>
      </w:pPr>
      <w:r w:rsidRPr="00891074">
        <w:rPr>
          <w:b/>
          <w:bCs/>
        </w:rPr>
        <w:t>2. Main problems in v14 that need experiment fixes</w:t>
      </w:r>
    </w:p>
    <w:p w14:paraId="17E523E5" w14:textId="77777777" w:rsidR="00891074" w:rsidRPr="00891074" w:rsidRDefault="00891074" w:rsidP="00891074">
      <w:pPr>
        <w:rPr>
          <w:b/>
          <w:bCs/>
        </w:rPr>
      </w:pPr>
      <w:r w:rsidRPr="00891074">
        <w:rPr>
          <w:b/>
          <w:bCs/>
        </w:rPr>
        <w:t>Problem A — v14 is generating too many separate files</w:t>
      </w:r>
    </w:p>
    <w:p w14:paraId="4C9ED9DD" w14:textId="77777777" w:rsidR="00891074" w:rsidRPr="00891074" w:rsidRDefault="00891074" w:rsidP="00891074">
      <w:r w:rsidRPr="00891074">
        <w:t xml:space="preserve">The run configuration in </w:t>
      </w:r>
      <w:hyperlink r:id="rId29" w:history="1">
        <w:r w:rsidRPr="00891074">
          <w:rPr>
            <w:rStyle w:val="Hyperlink"/>
          </w:rPr>
          <w:t>summary_audit_v14.json</w:t>
        </w:r>
      </w:hyperlink>
      <w:r w:rsidRPr="00891074">
        <w:t xml:space="preserve"> exposes many independent export targets: summary JSON, dataset summary, schema ingestion audit, payload profile, field presence report, unexpected fields, missing required fields, candidate schema deltas JSONL and CSV, decisions, predicted pairs, false positives, false negatives, FP root causes, FN root causes, alias confusion, normal form summary, claim support summary, SRS audit, SRS compact, SRS markdown, SRS graph JSON, SRS graph HTML, SRS mapping, SRS lineage, SRS upgrade lineage, SRS conflicts, payload compliance CSV, payload compliance JSON, payload compliance summary, timing summary, DBNF summary, DBNF lineage, and DBNF forks. </w:t>
      </w:r>
      <w:hyperlink r:id="rId30"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0518CCAE" w14:textId="77777777" w:rsidR="00891074" w:rsidRPr="00891074" w:rsidRDefault="00891074" w:rsidP="00891074">
      <w:r w:rsidRPr="00891074">
        <w:lastRenderedPageBreak/>
        <w:t xml:space="preserve">That confirms your concern: v14 is correctly auditable, but operationally too verbose. The output contract should be redesigned so </w:t>
      </w:r>
      <w:r w:rsidRPr="00891074">
        <w:rPr>
          <w:b/>
          <w:bCs/>
        </w:rPr>
        <w:t>all modes stay under 15 files</w:t>
      </w:r>
      <w:r w:rsidRPr="00891074">
        <w:t>, including audit/debug modes.</w:t>
      </w:r>
    </w:p>
    <w:p w14:paraId="2370D713" w14:textId="77777777" w:rsidR="00891074" w:rsidRPr="00891074" w:rsidRDefault="00891074" w:rsidP="00891074">
      <w:pPr>
        <w:rPr>
          <w:b/>
          <w:bCs/>
        </w:rPr>
      </w:pPr>
      <w:r w:rsidRPr="00891074">
        <w:rPr>
          <w:b/>
          <w:bCs/>
        </w:rPr>
        <w:t>Fix A1 — Introduce an explicit output budget and output profiles</w:t>
      </w:r>
    </w:p>
    <w:p w14:paraId="3AF7BFA8" w14:textId="77777777" w:rsidR="00891074" w:rsidRPr="00891074" w:rsidRDefault="00891074" w:rsidP="00891074">
      <w:r w:rsidRPr="00891074">
        <w:t>Recommended strategy:</w:t>
      </w:r>
    </w:p>
    <w:p w14:paraId="4D805C02" w14:textId="77777777" w:rsidR="00891074" w:rsidRPr="00891074" w:rsidRDefault="00891074" w:rsidP="00891074">
      <w:r w:rsidRPr="00891074">
        <w:t>--</w:t>
      </w:r>
      <w:proofErr w:type="spellStart"/>
      <w:r w:rsidRPr="00891074">
        <w:t>output_profile</w:t>
      </w:r>
      <w:proofErr w:type="spellEnd"/>
      <w:r w:rsidRPr="00891074">
        <w:t xml:space="preserve"> minimal | paper | audit | debug</w:t>
      </w:r>
    </w:p>
    <w:p w14:paraId="5056999C" w14:textId="77777777" w:rsidR="00891074" w:rsidRPr="00891074" w:rsidRDefault="00891074" w:rsidP="00891074">
      <w:r w:rsidRPr="00891074">
        <w:t>--</w:t>
      </w:r>
      <w:proofErr w:type="spellStart"/>
      <w:r w:rsidRPr="00891074">
        <w:t>max_output_files</w:t>
      </w:r>
      <w:proofErr w:type="spellEnd"/>
      <w:r w:rsidRPr="00891074">
        <w:t xml:space="preserve"> 12</w:t>
      </w:r>
    </w:p>
    <w:p w14:paraId="254FCA31" w14:textId="77777777" w:rsidR="00891074" w:rsidRPr="00891074" w:rsidRDefault="00891074" w:rsidP="00891074">
      <w:r w:rsidRPr="00891074">
        <w:t>--</w:t>
      </w:r>
      <w:proofErr w:type="spellStart"/>
      <w:r w:rsidRPr="00891074">
        <w:t>bundle_outputs</w:t>
      </w:r>
      <w:proofErr w:type="spellEnd"/>
    </w:p>
    <w:p w14:paraId="010C8F73" w14:textId="77777777" w:rsidR="00891074" w:rsidRPr="00891074" w:rsidRDefault="00891074" w:rsidP="00891074">
      <w:r w:rsidRPr="00891074">
        <w:t>--</w:t>
      </w:r>
      <w:proofErr w:type="spellStart"/>
      <w:r w:rsidRPr="00891074">
        <w:t>no_loose_debug_files</w:t>
      </w:r>
      <w:proofErr w:type="spellEnd"/>
    </w:p>
    <w:p w14:paraId="59E7D37E" w14:textId="77777777" w:rsidR="00891074" w:rsidRPr="00891074" w:rsidRDefault="00891074" w:rsidP="00891074">
      <w:r w:rsidRPr="00891074">
        <w:t>The experiment should never let individual switches independently explode into standalone files. Instead, every output should go through one writer that understands a fixed file budget.</w:t>
      </w:r>
    </w:p>
    <w:p w14:paraId="2DA962C4" w14:textId="77777777" w:rsidR="00891074" w:rsidRPr="00891074" w:rsidRDefault="00891074" w:rsidP="00891074">
      <w:pPr>
        <w:rPr>
          <w:b/>
          <w:bCs/>
        </w:rPr>
      </w:pPr>
      <w:r w:rsidRPr="00891074">
        <w:rPr>
          <w:b/>
          <w:bCs/>
        </w:rPr>
        <w:t>Fix A2 — Replace many loose exports with 8–12 stable artifacts</w:t>
      </w:r>
    </w:p>
    <w:p w14:paraId="563EBDE9" w14:textId="77777777" w:rsidR="00891074" w:rsidRPr="00891074" w:rsidRDefault="00891074" w:rsidP="00891074">
      <w:r w:rsidRPr="00891074">
        <w:t xml:space="preserve">I recommend the following </w:t>
      </w:r>
      <w:r w:rsidRPr="00891074">
        <w:rPr>
          <w:b/>
          <w:bCs/>
        </w:rPr>
        <w:t>mandatory v15 output contract</w:t>
      </w:r>
      <w:r w:rsidRPr="0089107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
        <w:gridCol w:w="4377"/>
        <w:gridCol w:w="4271"/>
      </w:tblGrid>
      <w:tr w:rsidR="00891074" w:rsidRPr="00891074" w14:paraId="723AC99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088323" w14:textId="77777777" w:rsidR="00891074" w:rsidRPr="00891074" w:rsidRDefault="00891074" w:rsidP="00891074">
            <w:pPr>
              <w:rPr>
                <w:b/>
                <w:bCs/>
              </w:rPr>
            </w:pPr>
            <w:r w:rsidRPr="00891074">
              <w:rPr>
                <w:b/>
                <w:bCs/>
              </w:rPr>
              <w: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9BBA59" w14:textId="77777777" w:rsidR="00891074" w:rsidRPr="00891074" w:rsidRDefault="00891074" w:rsidP="00891074">
            <w:pPr>
              <w:rPr>
                <w:b/>
                <w:bCs/>
              </w:rPr>
            </w:pPr>
            <w:r w:rsidRPr="00891074">
              <w:rPr>
                <w:b/>
                <w:bCs/>
              </w:rPr>
              <w:t>File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4899A2" w14:textId="77777777" w:rsidR="00891074" w:rsidRPr="00891074" w:rsidRDefault="00891074" w:rsidP="00891074">
            <w:pPr>
              <w:rPr>
                <w:b/>
                <w:bCs/>
              </w:rPr>
            </w:pPr>
            <w:r w:rsidRPr="00891074">
              <w:rPr>
                <w:b/>
                <w:bCs/>
              </w:rPr>
              <w:t>Contents</w:t>
            </w:r>
          </w:p>
        </w:tc>
      </w:tr>
      <w:tr w:rsidR="00891074" w:rsidRPr="00891074" w14:paraId="7CAF5D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55B6A5" w14:textId="77777777" w:rsidR="00891074" w:rsidRPr="00891074" w:rsidRDefault="00891074" w:rsidP="00891074">
            <w:r w:rsidRPr="00891074">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4CC8B5" w14:textId="77777777" w:rsidR="00891074" w:rsidRPr="00891074" w:rsidRDefault="00891074" w:rsidP="00891074">
            <w:r w:rsidRPr="00891074">
              <w:t>out_audit_v15.txt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BCAFC1" w14:textId="77777777" w:rsidR="00891074" w:rsidRPr="00891074" w:rsidRDefault="00891074" w:rsidP="00891074">
            <w:r w:rsidRPr="00891074">
              <w:t>Console output / run transcript</w:t>
            </w:r>
          </w:p>
        </w:tc>
      </w:tr>
      <w:tr w:rsidR="00891074" w:rsidRPr="00891074" w14:paraId="5B0847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A0D28D" w14:textId="77777777" w:rsidR="00891074" w:rsidRPr="00891074" w:rsidRDefault="00891074" w:rsidP="00891074">
            <w:r w:rsidRPr="00891074">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BA5A0B" w14:textId="77777777" w:rsidR="00891074" w:rsidRPr="00891074" w:rsidRDefault="00891074" w:rsidP="00891074">
            <w:r w:rsidRPr="00891074">
              <w:t>run_manifest_v15.json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1D2459" w14:textId="77777777" w:rsidR="00891074" w:rsidRPr="00891074" w:rsidRDefault="00891074" w:rsidP="00891074">
            <w:r w:rsidRPr="00891074">
              <w:t xml:space="preserve">CLI </w:t>
            </w:r>
            <w:proofErr w:type="spellStart"/>
            <w:r w:rsidRPr="00891074">
              <w:t>args</w:t>
            </w:r>
            <w:proofErr w:type="spellEnd"/>
            <w:r w:rsidRPr="00891074">
              <w:t>, seed, model, thresholds, switches, dataset paths, artifact inventory</w:t>
            </w:r>
          </w:p>
        </w:tc>
      </w:tr>
      <w:tr w:rsidR="00891074" w:rsidRPr="00891074" w14:paraId="388934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B33793" w14:textId="77777777" w:rsidR="00891074" w:rsidRPr="00891074" w:rsidRDefault="00891074" w:rsidP="00891074">
            <w:r w:rsidRPr="00891074">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680048" w14:textId="77777777" w:rsidR="00891074" w:rsidRPr="00891074" w:rsidRDefault="00891074" w:rsidP="00891074">
            <w:r w:rsidRPr="00891074">
              <w:t>summary_audit_v15.json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DFA9FD" w14:textId="77777777" w:rsidR="00891074" w:rsidRPr="00891074" w:rsidRDefault="00891074" w:rsidP="00891074">
            <w:r w:rsidRPr="00891074">
              <w:t>Dataset summary, alias metrics, NF summary, compliance summary, claim support summary, self-checks</w:t>
            </w:r>
          </w:p>
        </w:tc>
      </w:tr>
      <w:tr w:rsidR="00891074" w:rsidRPr="00891074" w14:paraId="2EB5AC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C1AA7F" w14:textId="77777777" w:rsidR="00891074" w:rsidRPr="00891074" w:rsidRDefault="00891074" w:rsidP="00891074">
            <w:r w:rsidRPr="00891074">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B6778B" w14:textId="77777777" w:rsidR="00891074" w:rsidRPr="00891074" w:rsidRDefault="00891074" w:rsidP="00891074">
            <w:r w:rsidRPr="00891074">
              <w:t>srs_evolved_schema_</w:t>
            </w:r>
            <w:proofErr w:type="gramStart"/>
            <w:r w:rsidRPr="00891074">
              <w:t>v15.compact.json</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14EC30" w14:textId="77777777" w:rsidR="00891074" w:rsidRPr="00891074" w:rsidRDefault="00891074" w:rsidP="00891074">
            <w:r w:rsidRPr="00891074">
              <w:t>Final compact Master Payment SRS</w:t>
            </w:r>
          </w:p>
        </w:tc>
      </w:tr>
      <w:tr w:rsidR="00891074" w:rsidRPr="00891074" w14:paraId="2D9756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46F8B" w14:textId="77777777" w:rsidR="00891074" w:rsidRPr="00891074" w:rsidRDefault="00891074" w:rsidP="00891074">
            <w:r w:rsidRPr="00891074">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87DE6A" w14:textId="77777777" w:rsidR="00891074" w:rsidRPr="00891074" w:rsidRDefault="00891074" w:rsidP="00891074">
            <w:r w:rsidRPr="00891074">
              <w:t>schema_ingestion_audit_v15.csv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6C8E2F" w14:textId="77777777" w:rsidR="00891074" w:rsidRPr="00891074" w:rsidRDefault="00891074" w:rsidP="00891074">
            <w:r w:rsidRPr="00891074">
              <w:t>Schema ingestion + payload ingestion + dataset summary combined</w:t>
            </w:r>
          </w:p>
        </w:tc>
      </w:tr>
      <w:tr w:rsidR="00891074" w:rsidRPr="00891074" w14:paraId="6B1941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D873CB" w14:textId="77777777" w:rsidR="00891074" w:rsidRPr="00891074" w:rsidRDefault="00891074" w:rsidP="00891074">
            <w:r w:rsidRPr="00891074">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DEF5F6" w14:textId="77777777" w:rsidR="00891074" w:rsidRPr="00891074" w:rsidRDefault="00891074" w:rsidP="00891074">
            <w:r w:rsidRPr="00891074">
              <w:t>field_evidence_audit_v15.csv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8E8F39" w14:textId="77777777" w:rsidR="00891074" w:rsidRPr="00891074" w:rsidRDefault="00891074" w:rsidP="00891074">
            <w:r w:rsidRPr="00891074">
              <w:t>Field presence + observed type + regex + shape + examples</w:t>
            </w:r>
          </w:p>
        </w:tc>
      </w:tr>
      <w:tr w:rsidR="00891074" w:rsidRPr="00891074" w14:paraId="66D548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F90D4B" w14:textId="77777777" w:rsidR="00891074" w:rsidRPr="00891074" w:rsidRDefault="00891074" w:rsidP="00891074">
            <w:r w:rsidRPr="00891074">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7FDDDF" w14:textId="77777777" w:rsidR="00891074" w:rsidRPr="00891074" w:rsidRDefault="00891074" w:rsidP="00891074">
            <w:r w:rsidRPr="00891074">
              <w:t>schema_deltas_audit_v15.csv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6F95DF" w14:textId="77777777" w:rsidR="00891074" w:rsidRPr="00891074" w:rsidRDefault="00891074" w:rsidP="00891074">
            <w:r w:rsidRPr="00891074">
              <w:t>Candidate deltas + unexpected fields + missing required fields combined</w:t>
            </w:r>
          </w:p>
        </w:tc>
      </w:tr>
      <w:tr w:rsidR="00891074" w:rsidRPr="00891074" w14:paraId="3AB856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392157" w14:textId="77777777" w:rsidR="00891074" w:rsidRPr="00891074" w:rsidRDefault="00891074" w:rsidP="00891074">
            <w:r w:rsidRPr="00891074">
              <w:lastRenderedPageBreak/>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C0D68D" w14:textId="77777777" w:rsidR="00891074" w:rsidRPr="00891074" w:rsidRDefault="00891074" w:rsidP="00891074">
            <w:r w:rsidRPr="00891074">
              <w:t>decisions_audit_v15.csv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F3D829" w14:textId="77777777" w:rsidR="00891074" w:rsidRPr="00891074" w:rsidRDefault="00891074" w:rsidP="00891074">
            <w:r w:rsidRPr="00891074">
              <w:t>Merge/reject/defer decisions with NF checks and evidence</w:t>
            </w:r>
          </w:p>
        </w:tc>
      </w:tr>
      <w:tr w:rsidR="00891074" w:rsidRPr="00891074" w14:paraId="23CE2D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ED12CD" w14:textId="77777777" w:rsidR="00891074" w:rsidRPr="00891074" w:rsidRDefault="00891074" w:rsidP="00891074">
            <w:r w:rsidRPr="00891074">
              <w:t>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F730D8" w14:textId="77777777" w:rsidR="00891074" w:rsidRPr="00891074" w:rsidRDefault="00891074" w:rsidP="00891074">
            <w:r w:rsidRPr="00891074">
              <w:t>alias_evaluation_audit_v15.csv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19974C" w14:textId="77777777" w:rsidR="00891074" w:rsidRPr="00891074" w:rsidRDefault="00891074" w:rsidP="00891074">
            <w:r w:rsidRPr="00891074">
              <w:t>Alias confusion + predicted pairs + false positives + false negatives + root causes combined</w:t>
            </w:r>
          </w:p>
        </w:tc>
      </w:tr>
      <w:tr w:rsidR="00891074" w:rsidRPr="00891074" w14:paraId="31BB76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BD20B9" w14:textId="77777777" w:rsidR="00891074" w:rsidRPr="00891074" w:rsidRDefault="00891074" w:rsidP="00891074">
            <w:r w:rsidRPr="00891074">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9D1F1D" w14:textId="77777777" w:rsidR="00891074" w:rsidRPr="00891074" w:rsidRDefault="00891074" w:rsidP="00891074">
            <w:r w:rsidRPr="00891074">
              <w:t>payload_compliance_audit_v15.csv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BF876F" w14:textId="77777777" w:rsidR="00891074" w:rsidRPr="00891074" w:rsidRDefault="00891074" w:rsidP="00891074">
            <w:r w:rsidRPr="00891074">
              <w:t>Payload-level decisions + summary + mapped/missing/unexpected fields</w:t>
            </w:r>
          </w:p>
        </w:tc>
      </w:tr>
      <w:tr w:rsidR="00891074" w:rsidRPr="00891074" w14:paraId="4B55FB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B944E5" w14:textId="77777777" w:rsidR="00891074" w:rsidRPr="00891074" w:rsidRDefault="00891074" w:rsidP="00891074">
            <w:r w:rsidRPr="00891074">
              <w:t>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950759" w14:textId="77777777" w:rsidR="00891074" w:rsidRPr="00891074" w:rsidRDefault="00891074" w:rsidP="00891074">
            <w:r w:rsidRPr="00891074">
              <w:t>normal_forms_and_claims_audit_v15.csv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478213" w14:textId="77777777" w:rsidR="00891074" w:rsidRPr="00891074" w:rsidRDefault="00891074" w:rsidP="00891074">
            <w:r w:rsidRPr="00891074">
              <w:t>NF summary + claim support + self-checks combined</w:t>
            </w:r>
          </w:p>
        </w:tc>
      </w:tr>
      <w:tr w:rsidR="00891074" w:rsidRPr="00891074" w14:paraId="725955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92D933" w14:textId="77777777" w:rsidR="00891074" w:rsidRPr="00891074" w:rsidRDefault="00891074" w:rsidP="00891074">
            <w:r w:rsidRPr="00891074">
              <w:t>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A3552A" w14:textId="77777777" w:rsidR="00891074" w:rsidRPr="00891074" w:rsidRDefault="00891074" w:rsidP="00891074">
            <w:r w:rsidRPr="00891074">
              <w:t>scale_timing_drift_audit_v15.csv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070BB7" w14:textId="77777777" w:rsidR="00891074" w:rsidRPr="00891074" w:rsidRDefault="00891074" w:rsidP="00891074">
            <w:r w:rsidRPr="00891074">
              <w:t>Timing + HNSW/ANN stats + DBNF model-version drift/fork stats</w:t>
            </w:r>
          </w:p>
        </w:tc>
      </w:tr>
    </w:tbl>
    <w:p w14:paraId="6820D14D" w14:textId="77777777" w:rsidR="00891074" w:rsidRPr="00891074" w:rsidRDefault="00891074" w:rsidP="00891074">
      <w:r w:rsidRPr="00891074">
        <w:t xml:space="preserve">This gives us 12 files, leaves room for up to 3 optional </w:t>
      </w:r>
      <w:proofErr w:type="gramStart"/>
      <w:r w:rsidRPr="00891074">
        <w:t>extras, and</w:t>
      </w:r>
      <w:proofErr w:type="gramEnd"/>
      <w:r w:rsidRPr="00891074">
        <w:t xml:space="preserve"> keeps the total under 15 even in audit mode.</w:t>
      </w:r>
    </w:p>
    <w:p w14:paraId="4E0A614C" w14:textId="77777777" w:rsidR="00891074" w:rsidRPr="00891074" w:rsidRDefault="00891074" w:rsidP="00891074">
      <w:pPr>
        <w:rPr>
          <w:b/>
          <w:bCs/>
        </w:rPr>
      </w:pPr>
      <w:r w:rsidRPr="00891074">
        <w:rPr>
          <w:b/>
          <w:bCs/>
        </w:rPr>
        <w:t>Fix A3 — Put graph/HTML/Markdown outputs inside a single optional bundle</w:t>
      </w:r>
    </w:p>
    <w:p w14:paraId="7F4370C7" w14:textId="77777777" w:rsidR="00891074" w:rsidRPr="00891074" w:rsidRDefault="00891074" w:rsidP="00891074">
      <w:r w:rsidRPr="00891074">
        <w:t xml:space="preserve">The current run configuration includes separate graph JSON, graph HTML, SRS markdown, SRS audit JSON, mapping, lineage, upgrade lineage, and conflicts exports. </w:t>
      </w:r>
      <w:hyperlink r:id="rId31"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594A9022" w14:textId="77777777" w:rsidR="00891074" w:rsidRPr="00891074" w:rsidRDefault="00891074" w:rsidP="00891074">
      <w:r w:rsidRPr="00891074">
        <w:t>For v15, these should not be loose files by default. Use one optional file:</w:t>
      </w:r>
    </w:p>
    <w:p w14:paraId="1C883C59" w14:textId="77777777" w:rsidR="00891074" w:rsidRPr="00891074" w:rsidRDefault="00891074" w:rsidP="00891074">
      <w:r w:rsidRPr="00891074">
        <w:t>sdnf_debug_bundle_v15.zip</w:t>
      </w:r>
    </w:p>
    <w:p w14:paraId="317FED90" w14:textId="77777777" w:rsidR="00891074" w:rsidRPr="00891074" w:rsidRDefault="00891074" w:rsidP="00891074">
      <w:r w:rsidRPr="00891074">
        <w:t>Inside the ZIP, include:</w:t>
      </w:r>
    </w:p>
    <w:p w14:paraId="13C96EE1" w14:textId="77777777" w:rsidR="00891074" w:rsidRPr="00891074" w:rsidRDefault="00891074" w:rsidP="00891074">
      <w:r w:rsidRPr="00891074">
        <w:t>srs_evolved_schema_</w:t>
      </w:r>
      <w:proofErr w:type="gramStart"/>
      <w:r w:rsidRPr="00891074">
        <w:t>v15.audit.json</w:t>
      </w:r>
      <w:proofErr w:type="gramEnd"/>
    </w:p>
    <w:p w14:paraId="31AF5EBE" w14:textId="77777777" w:rsidR="00891074" w:rsidRPr="00891074" w:rsidRDefault="00891074" w:rsidP="00891074">
      <w:r w:rsidRPr="00891074">
        <w:t>srs_evolved_schema_</w:t>
      </w:r>
      <w:proofErr w:type="gramStart"/>
      <w:r w:rsidRPr="00891074">
        <w:t>v15.graph.json</w:t>
      </w:r>
      <w:proofErr w:type="gramEnd"/>
    </w:p>
    <w:p w14:paraId="2FD270EC" w14:textId="77777777" w:rsidR="00891074" w:rsidRPr="00891074" w:rsidRDefault="00891074" w:rsidP="00891074">
      <w:r w:rsidRPr="00891074">
        <w:t>srs_evolved_schema_v15.graph.html</w:t>
      </w:r>
    </w:p>
    <w:p w14:paraId="3742D5AB" w14:textId="77777777" w:rsidR="00891074" w:rsidRPr="00891074" w:rsidRDefault="00891074" w:rsidP="00891074">
      <w:r w:rsidRPr="00891074">
        <w:t>srs_evolved_schema_v15.md</w:t>
      </w:r>
    </w:p>
    <w:p w14:paraId="1A0BC2FC" w14:textId="77777777" w:rsidR="00891074" w:rsidRPr="00891074" w:rsidRDefault="00891074" w:rsidP="00891074">
      <w:r w:rsidRPr="00891074">
        <w:t>srs_attribute_mapping_v15.csv</w:t>
      </w:r>
    </w:p>
    <w:p w14:paraId="50440A6C" w14:textId="77777777" w:rsidR="00891074" w:rsidRPr="00891074" w:rsidRDefault="00891074" w:rsidP="00891074">
      <w:r w:rsidRPr="00891074">
        <w:t>srs_lineage_v15.csv</w:t>
      </w:r>
    </w:p>
    <w:p w14:paraId="5D50B902" w14:textId="77777777" w:rsidR="00891074" w:rsidRPr="00891074" w:rsidRDefault="00891074" w:rsidP="00891074">
      <w:r w:rsidRPr="00891074">
        <w:t>srs_upgrade_lineage_v15.jsonl</w:t>
      </w:r>
    </w:p>
    <w:p w14:paraId="7CD67184" w14:textId="77777777" w:rsidR="00891074" w:rsidRPr="00891074" w:rsidRDefault="00891074" w:rsidP="00891074">
      <w:r w:rsidRPr="00891074">
        <w:t>srs_conflicts_v15.csv</w:t>
      </w:r>
    </w:p>
    <w:p w14:paraId="49CDD574" w14:textId="77777777" w:rsidR="00891074" w:rsidRPr="00891074" w:rsidRDefault="00891074" w:rsidP="00891074">
      <w:r w:rsidRPr="00891074">
        <w:t>payload_compliance_v15.json</w:t>
      </w:r>
    </w:p>
    <w:p w14:paraId="7882B0C2" w14:textId="77777777" w:rsidR="00891074" w:rsidRPr="00891074" w:rsidRDefault="00891074" w:rsidP="00891074">
      <w:r w:rsidRPr="00891074">
        <w:lastRenderedPageBreak/>
        <w:t>candidate_schema_deltas_v15.jsonl</w:t>
      </w:r>
    </w:p>
    <w:p w14:paraId="48C3F8B7" w14:textId="77777777" w:rsidR="00891074" w:rsidRPr="00891074" w:rsidRDefault="00891074" w:rsidP="00891074">
      <w:r w:rsidRPr="00891074">
        <w:t>This gives us unlimited debug richness without violating the “less than 15 files” external artifact limit.</w:t>
      </w:r>
    </w:p>
    <w:p w14:paraId="2129503C" w14:textId="77777777" w:rsidR="00891074" w:rsidRPr="00891074" w:rsidRDefault="00891074" w:rsidP="00891074">
      <w:r w:rsidRPr="00891074">
        <w:pict w14:anchorId="1315BAE5">
          <v:rect id="_x0000_i1099" style="width:0;height:1.5pt" o:hralign="center" o:hrstd="t" o:hr="t" fillcolor="#a0a0a0" stroked="f"/>
        </w:pict>
      </w:r>
    </w:p>
    <w:p w14:paraId="48F7D9C6" w14:textId="77777777" w:rsidR="00891074" w:rsidRPr="00891074" w:rsidRDefault="00891074" w:rsidP="00891074">
      <w:pPr>
        <w:rPr>
          <w:b/>
          <w:bCs/>
        </w:rPr>
      </w:pPr>
      <w:r w:rsidRPr="00891074">
        <w:rPr>
          <w:b/>
          <w:bCs/>
        </w:rPr>
        <w:t>Problem B — Alias recall is too low for the paper</w:t>
      </w:r>
    </w:p>
    <w:p w14:paraId="676A61CF" w14:textId="77777777" w:rsidR="00891074" w:rsidRPr="00891074" w:rsidRDefault="00891074" w:rsidP="00891074">
      <w:r w:rsidRPr="00891074">
        <w:t xml:space="preserve">The current alias evaluation reports TP=6, FP=2, FN=19, precision=0.75, recall=0.24, F1=0.3636, </w:t>
      </w:r>
      <w:proofErr w:type="spellStart"/>
      <w:r w:rsidRPr="00891074">
        <w:t>predicted_pairs_count</w:t>
      </w:r>
      <w:proofErr w:type="spellEnd"/>
      <w:r w:rsidRPr="00891074">
        <w:t xml:space="preserve">=8, and </w:t>
      </w:r>
      <w:proofErr w:type="spellStart"/>
      <w:r w:rsidRPr="00891074">
        <w:t>true_pairs_count</w:t>
      </w:r>
      <w:proofErr w:type="spellEnd"/>
      <w:r w:rsidRPr="00891074">
        <w:t xml:space="preserve">=25. </w:t>
      </w:r>
      <w:hyperlink r:id="rId32" w:history="1">
        <w:r w:rsidRPr="00891074">
          <w:rPr>
            <w:rStyle w:val="Hyperlink"/>
          </w:rPr>
          <w:t>[</w:t>
        </w:r>
        <w:proofErr w:type="spellStart"/>
        <w:r w:rsidRPr="00891074">
          <w:rPr>
            <w:rStyle w:val="Hyperlink"/>
          </w:rPr>
          <w:t>alias_conf</w:t>
        </w:r>
        <w:proofErr w:type="spellEnd"/>
        <w:r w:rsidRPr="00891074">
          <w:rPr>
            <w:rStyle w:val="Hyperlink"/>
          </w:rPr>
          <w:t>..._audit_v14 | Excel]</w:t>
        </w:r>
      </w:hyperlink>
      <w:r w:rsidRPr="00891074">
        <w:t xml:space="preserve">, </w:t>
      </w:r>
      <w:hyperlink r:id="rId33"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77373D14" w14:textId="77777777" w:rsidR="00891074" w:rsidRPr="00891074" w:rsidRDefault="00891074" w:rsidP="00891074">
      <w:r w:rsidRPr="00891074">
        <w:t xml:space="preserve">This is the biggest paper-alignment issue because </w:t>
      </w:r>
      <w:hyperlink r:id="rId34" w:history="1">
        <w:r w:rsidRPr="00891074">
          <w:rPr>
            <w:rStyle w:val="Hyperlink"/>
          </w:rPr>
          <w:t>SDNF_TMLR_v0.2.pdf</w:t>
        </w:r>
      </w:hyperlink>
      <w:r w:rsidRPr="00891074">
        <w:t xml:space="preserve"> claims approximately 95% precision and 90% recall for SDNF. </w:t>
      </w:r>
      <w:hyperlink r:id="rId35" w:history="1">
        <w:r w:rsidRPr="00891074">
          <w:rPr>
            <w:rStyle w:val="Hyperlink"/>
          </w:rPr>
          <w:t>[SDNF_TMLR_v0.2 | PDF]</w:t>
        </w:r>
      </w:hyperlink>
    </w:p>
    <w:p w14:paraId="1D2F2446" w14:textId="77777777" w:rsidR="00891074" w:rsidRPr="00891074" w:rsidRDefault="00891074" w:rsidP="00891074">
      <w:pPr>
        <w:rPr>
          <w:b/>
          <w:bCs/>
        </w:rPr>
      </w:pPr>
      <w:r w:rsidRPr="00891074">
        <w:rPr>
          <w:b/>
          <w:bCs/>
        </w:rPr>
        <w:t>Root cause B1 — Ground truth appears to contain self-pairs</w:t>
      </w:r>
    </w:p>
    <w:p w14:paraId="348F5C95" w14:textId="77777777" w:rsidR="00891074" w:rsidRPr="00891074" w:rsidRDefault="00891074" w:rsidP="00891074">
      <w:r w:rsidRPr="00891074">
        <w:t xml:space="preserve">The false negatives file includes entries such as </w:t>
      </w:r>
      <w:proofErr w:type="spellStart"/>
      <w:r w:rsidRPr="00891074">
        <w:t>account_number</w:t>
      </w:r>
      <w:proofErr w:type="spellEnd"/>
      <w:r w:rsidRPr="00891074">
        <w:t xml:space="preserve"> :: </w:t>
      </w:r>
      <w:proofErr w:type="spellStart"/>
      <w:r w:rsidRPr="00891074">
        <w:t>account_number</w:t>
      </w:r>
      <w:proofErr w:type="spellEnd"/>
      <w:r w:rsidRPr="00891074">
        <w:t xml:space="preserve">, amount :: amount, </w:t>
      </w:r>
      <w:proofErr w:type="spellStart"/>
      <w:r w:rsidRPr="00891074">
        <w:t>created_at</w:t>
      </w:r>
      <w:proofErr w:type="spellEnd"/>
      <w:r w:rsidRPr="00891074">
        <w:t xml:space="preserve"> :: </w:t>
      </w:r>
      <w:proofErr w:type="spellStart"/>
      <w:r w:rsidRPr="00891074">
        <w:t>created_at</w:t>
      </w:r>
      <w:proofErr w:type="spellEnd"/>
      <w:r w:rsidRPr="00891074">
        <w:t xml:space="preserve">, currency :: currency, </w:t>
      </w:r>
      <w:proofErr w:type="spellStart"/>
      <w:r w:rsidRPr="00891074">
        <w:t>primary_account_number</w:t>
      </w:r>
      <w:proofErr w:type="spellEnd"/>
      <w:r w:rsidRPr="00891074">
        <w:t xml:space="preserve"> :: </w:t>
      </w:r>
      <w:proofErr w:type="spellStart"/>
      <w:r w:rsidRPr="00891074">
        <w:t>primary_account_number</w:t>
      </w:r>
      <w:proofErr w:type="spellEnd"/>
      <w:r w:rsidRPr="00891074">
        <w:t xml:space="preserve">, status :: status, </w:t>
      </w:r>
      <w:proofErr w:type="spellStart"/>
      <w:r w:rsidRPr="00891074">
        <w:t>transaction_amount</w:t>
      </w:r>
      <w:proofErr w:type="spellEnd"/>
      <w:r w:rsidRPr="00891074">
        <w:t xml:space="preserve"> :: </w:t>
      </w:r>
      <w:proofErr w:type="spellStart"/>
      <w:r w:rsidRPr="00891074">
        <w:t>transaction_amount</w:t>
      </w:r>
      <w:proofErr w:type="spellEnd"/>
      <w:r w:rsidRPr="00891074">
        <w:t xml:space="preserve">, </w:t>
      </w:r>
      <w:proofErr w:type="spellStart"/>
      <w:r w:rsidRPr="00891074">
        <w:t>transaction_identifier</w:t>
      </w:r>
      <w:proofErr w:type="spellEnd"/>
      <w:r w:rsidRPr="00891074">
        <w:t xml:space="preserve"> :: </w:t>
      </w:r>
      <w:proofErr w:type="spellStart"/>
      <w:r w:rsidRPr="00891074">
        <w:t>transaction_identifier</w:t>
      </w:r>
      <w:proofErr w:type="spellEnd"/>
      <w:r w:rsidRPr="00891074">
        <w:t xml:space="preserve">, and </w:t>
      </w:r>
      <w:proofErr w:type="spellStart"/>
      <w:r w:rsidRPr="00891074">
        <w:t>vpa</w:t>
      </w:r>
      <w:proofErr w:type="spellEnd"/>
      <w:r w:rsidRPr="00891074">
        <w:t xml:space="preserve"> :: </w:t>
      </w:r>
      <w:proofErr w:type="spellStart"/>
      <w:r w:rsidRPr="00891074">
        <w:t>vpa</w:t>
      </w:r>
      <w:proofErr w:type="spellEnd"/>
      <w:r w:rsidRPr="00891074">
        <w:t xml:space="preserve">. </w:t>
      </w:r>
      <w:hyperlink r:id="rId36" w:history="1">
        <w:r w:rsidRPr="00891074">
          <w:rPr>
            <w:rStyle w:val="Hyperlink"/>
          </w:rPr>
          <w:t>[</w:t>
        </w:r>
        <w:proofErr w:type="spellStart"/>
        <w:r w:rsidRPr="00891074">
          <w:rPr>
            <w:rStyle w:val="Hyperlink"/>
          </w:rPr>
          <w:t>false_nega</w:t>
        </w:r>
        <w:proofErr w:type="spellEnd"/>
        <w:r w:rsidRPr="00891074">
          <w:rPr>
            <w:rStyle w:val="Hyperlink"/>
          </w:rPr>
          <w:t>..._audit_v14 | Excel]</w:t>
        </w:r>
      </w:hyperlink>
    </w:p>
    <w:p w14:paraId="7ADFA115" w14:textId="77777777" w:rsidR="00891074" w:rsidRPr="00891074" w:rsidRDefault="00891074" w:rsidP="00891074">
      <w:r w:rsidRPr="00891074">
        <w:t>That is likely an evaluation bug or a ground-truth construction issue. A self-pair should not be counted as a missed alias merge unless the experiment explicitly defines self-identity as a required recovered relation. For alias precision/recall, self-pairs should normally be removed before evaluation.</w:t>
      </w:r>
    </w:p>
    <w:p w14:paraId="7033A47A" w14:textId="77777777" w:rsidR="00891074" w:rsidRPr="00891074" w:rsidRDefault="00891074" w:rsidP="00891074">
      <w:r w:rsidRPr="00891074">
        <w:rPr>
          <w:b/>
          <w:bCs/>
        </w:rPr>
        <w:t>Fix:</w:t>
      </w:r>
      <w:r w:rsidRPr="00891074">
        <w:t xml:space="preserve"> add a ground-truth sanitizer:</w:t>
      </w:r>
    </w:p>
    <w:p w14:paraId="0839D449" w14:textId="77777777" w:rsidR="00891074" w:rsidRPr="00891074" w:rsidRDefault="00891074" w:rsidP="00891074">
      <w:r w:rsidRPr="00891074">
        <w:t xml:space="preserve">drop pair if </w:t>
      </w:r>
      <w:proofErr w:type="spellStart"/>
      <w:r w:rsidRPr="00891074">
        <w:t>normalized_a</w:t>
      </w:r>
      <w:proofErr w:type="spellEnd"/>
      <w:r w:rsidRPr="00891074">
        <w:t xml:space="preserve"> == </w:t>
      </w:r>
      <w:proofErr w:type="spellStart"/>
      <w:r w:rsidRPr="00891074">
        <w:t>normalized_b</w:t>
      </w:r>
      <w:proofErr w:type="spellEnd"/>
    </w:p>
    <w:p w14:paraId="2D91A0A7" w14:textId="77777777" w:rsidR="00891074" w:rsidRPr="00891074" w:rsidRDefault="00891074" w:rsidP="00891074">
      <w:r w:rsidRPr="00891074">
        <w:t>drop pair if either side absent from eligible evaluation universe</w:t>
      </w:r>
    </w:p>
    <w:p w14:paraId="46CCFFFB" w14:textId="77777777" w:rsidR="00891074" w:rsidRPr="00891074" w:rsidRDefault="00891074" w:rsidP="00891074">
      <w:r w:rsidRPr="00891074">
        <w:t xml:space="preserve">log </w:t>
      </w:r>
      <w:proofErr w:type="spellStart"/>
      <w:r w:rsidRPr="00891074">
        <w:t>removed_self_pairs_count</w:t>
      </w:r>
      <w:proofErr w:type="spellEnd"/>
    </w:p>
    <w:p w14:paraId="41852DCE" w14:textId="77777777" w:rsidR="00891074" w:rsidRPr="00891074" w:rsidRDefault="00891074" w:rsidP="00891074">
      <w:r w:rsidRPr="00891074">
        <w:t xml:space="preserve">log </w:t>
      </w:r>
      <w:proofErr w:type="spellStart"/>
      <w:r w:rsidRPr="00891074">
        <w:t>absent_ground_truth_pairs_count</w:t>
      </w:r>
      <w:proofErr w:type="spellEnd"/>
    </w:p>
    <w:p w14:paraId="2D3B07B6" w14:textId="77777777" w:rsidR="00891074" w:rsidRPr="00891074" w:rsidRDefault="00891074" w:rsidP="00891074">
      <w:r w:rsidRPr="00891074">
        <w:t>This one fix may materially improve recall without changing the actual merge engine.</w:t>
      </w:r>
    </w:p>
    <w:p w14:paraId="4CA39CB8" w14:textId="77777777" w:rsidR="00891074" w:rsidRPr="00891074" w:rsidRDefault="00891074" w:rsidP="00891074">
      <w:pPr>
        <w:rPr>
          <w:b/>
          <w:bCs/>
        </w:rPr>
      </w:pPr>
      <w:r w:rsidRPr="00891074">
        <w:rPr>
          <w:b/>
          <w:bCs/>
        </w:rPr>
        <w:t xml:space="preserve">Root cause B2 — v14 is schema-first and disables payload-inferred </w:t>
      </w:r>
      <w:proofErr w:type="spellStart"/>
      <w:r w:rsidRPr="00891074">
        <w:rPr>
          <w:b/>
          <w:bCs/>
        </w:rPr>
        <w:t>automerge</w:t>
      </w:r>
      <w:proofErr w:type="spellEnd"/>
    </w:p>
    <w:p w14:paraId="3BC02340" w14:textId="77777777" w:rsidR="00891074" w:rsidRPr="00891074" w:rsidRDefault="00891074" w:rsidP="00891074">
      <w:r w:rsidRPr="00891074">
        <w:t xml:space="preserve">The run configuration sets </w:t>
      </w:r>
      <w:proofErr w:type="spellStart"/>
      <w:r w:rsidRPr="00891074">
        <w:t>schema_first</w:t>
      </w:r>
      <w:proofErr w:type="spellEnd"/>
      <w:r w:rsidRPr="00891074">
        <w:t xml:space="preserve">=True, </w:t>
      </w:r>
      <w:proofErr w:type="spellStart"/>
      <w:r w:rsidRPr="00891074">
        <w:t>payload_evidence</w:t>
      </w:r>
      <w:proofErr w:type="spellEnd"/>
      <w:r w:rsidRPr="00891074">
        <w:t xml:space="preserve">=True, </w:t>
      </w:r>
      <w:proofErr w:type="spellStart"/>
      <w:r w:rsidRPr="00891074">
        <w:t>precision_first</w:t>
      </w:r>
      <w:proofErr w:type="spellEnd"/>
      <w:r w:rsidRPr="00891074">
        <w:t xml:space="preserve">=True, </w:t>
      </w:r>
      <w:proofErr w:type="spellStart"/>
      <w:r w:rsidRPr="00891074">
        <w:t>strict_semantic_vetoes</w:t>
      </w:r>
      <w:proofErr w:type="spellEnd"/>
      <w:r w:rsidRPr="00891074">
        <w:t xml:space="preserve">=True, </w:t>
      </w:r>
      <w:proofErr w:type="spellStart"/>
      <w:r w:rsidRPr="00891074">
        <w:t>disable_payload_inferred_automerge</w:t>
      </w:r>
      <w:proofErr w:type="spellEnd"/>
      <w:r w:rsidRPr="00891074">
        <w:t xml:space="preserve">=True, </w:t>
      </w:r>
      <w:proofErr w:type="spellStart"/>
      <w:r w:rsidRPr="00891074">
        <w:t>ground_truth_closed_world</w:t>
      </w:r>
      <w:proofErr w:type="spellEnd"/>
      <w:r w:rsidRPr="00891074">
        <w:t xml:space="preserve">=True, and </w:t>
      </w:r>
      <w:proofErr w:type="spellStart"/>
      <w:r w:rsidRPr="00891074">
        <w:t>absent_ground_truth_policy</w:t>
      </w:r>
      <w:proofErr w:type="spellEnd"/>
      <w:r w:rsidRPr="00891074">
        <w:t>=</w:t>
      </w:r>
      <w:proofErr w:type="spellStart"/>
      <w:r w:rsidRPr="00891074">
        <w:t>exclude_from_main_eval</w:t>
      </w:r>
      <w:proofErr w:type="spellEnd"/>
      <w:r w:rsidRPr="00891074">
        <w:t xml:space="preserve">. </w:t>
      </w:r>
      <w:hyperlink r:id="rId37"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55151103" w14:textId="77777777" w:rsidR="00891074" w:rsidRPr="00891074" w:rsidRDefault="00891074" w:rsidP="00891074">
      <w:r w:rsidRPr="00891074">
        <w:t xml:space="preserve">That means the experiment is intentionally conservative. It will not automatically merge many payload-observed aliases unless those aliases are already supported by schema </w:t>
      </w:r>
      <w:r w:rsidRPr="00891074">
        <w:lastRenderedPageBreak/>
        <w:t>descriptors or safe schema evidence. This is good for governance, but it depresses recall against a ground truth that expects payload-level aliases to be recovered.</w:t>
      </w:r>
    </w:p>
    <w:p w14:paraId="243A73DD" w14:textId="77777777" w:rsidR="00891074" w:rsidRPr="00891074" w:rsidRDefault="00891074" w:rsidP="00891074">
      <w:r w:rsidRPr="00891074">
        <w:rPr>
          <w:b/>
          <w:bCs/>
        </w:rPr>
        <w:t>Fix:</w:t>
      </w:r>
      <w:r w:rsidRPr="00891074">
        <w:t xml:space="preserve"> split the evaluation into two tracks:</w:t>
      </w:r>
    </w:p>
    <w:p w14:paraId="717B9B9B" w14:textId="77777777" w:rsidR="00891074" w:rsidRPr="00891074" w:rsidRDefault="00891074" w:rsidP="00891074">
      <w:r w:rsidRPr="00891074">
        <w:t xml:space="preserve">Track 1: </w:t>
      </w:r>
      <w:proofErr w:type="spellStart"/>
      <w:r w:rsidRPr="00891074">
        <w:t>production_safe_sdnf</w:t>
      </w:r>
      <w:proofErr w:type="spellEnd"/>
    </w:p>
    <w:p w14:paraId="2E0D7D99" w14:textId="77777777" w:rsidR="00891074" w:rsidRPr="00891074" w:rsidRDefault="00891074" w:rsidP="00891074">
      <w:r w:rsidRPr="00891074">
        <w:t>- precision-first</w:t>
      </w:r>
    </w:p>
    <w:p w14:paraId="56982CD3" w14:textId="77777777" w:rsidR="00891074" w:rsidRPr="00891074" w:rsidRDefault="00891074" w:rsidP="00891074">
      <w:r w:rsidRPr="00891074">
        <w:t xml:space="preserve">- no payload-inferred </w:t>
      </w:r>
      <w:proofErr w:type="spellStart"/>
      <w:r w:rsidRPr="00891074">
        <w:t>automerge</w:t>
      </w:r>
      <w:proofErr w:type="spellEnd"/>
    </w:p>
    <w:p w14:paraId="26FC771E" w14:textId="77777777" w:rsidR="00891074" w:rsidRPr="00891074" w:rsidRDefault="00891074" w:rsidP="00891074">
      <w:r w:rsidRPr="00891074">
        <w:t>- strict vetoes</w:t>
      </w:r>
    </w:p>
    <w:p w14:paraId="3E7272EB" w14:textId="77777777" w:rsidR="00891074" w:rsidRPr="00891074" w:rsidRDefault="00891074" w:rsidP="00891074">
      <w:r w:rsidRPr="00891074">
        <w:t>- main claim: safe governance, low unsafe merges</w:t>
      </w:r>
    </w:p>
    <w:p w14:paraId="47AF83FA" w14:textId="77777777" w:rsidR="00891074" w:rsidRPr="00891074" w:rsidRDefault="00891074" w:rsidP="00891074"/>
    <w:p w14:paraId="3366E929" w14:textId="77777777" w:rsidR="00891074" w:rsidRPr="00891074" w:rsidRDefault="00891074" w:rsidP="00891074">
      <w:r w:rsidRPr="00891074">
        <w:t xml:space="preserve">Track 2: </w:t>
      </w:r>
      <w:proofErr w:type="spellStart"/>
      <w:r w:rsidRPr="00891074">
        <w:t>discovery_sdnf</w:t>
      </w:r>
      <w:proofErr w:type="spellEnd"/>
    </w:p>
    <w:p w14:paraId="0E0B8D7C" w14:textId="77777777" w:rsidR="00891074" w:rsidRPr="00891074" w:rsidRDefault="00891074" w:rsidP="00891074">
      <w:r w:rsidRPr="00891074">
        <w:t>- payload-inferred candidate merges allowed as "candidate", not production merge</w:t>
      </w:r>
    </w:p>
    <w:p w14:paraId="6C3F7B60" w14:textId="77777777" w:rsidR="00891074" w:rsidRPr="00891074" w:rsidRDefault="00891074" w:rsidP="00891074">
      <w:r w:rsidRPr="00891074">
        <w:t>- main claim: alias discovery coverage / recall</w:t>
      </w:r>
    </w:p>
    <w:p w14:paraId="5A6D0DF4" w14:textId="77777777" w:rsidR="00891074" w:rsidRPr="00891074" w:rsidRDefault="00891074" w:rsidP="00891074">
      <w:r w:rsidRPr="00891074">
        <w:t>Then report:</w:t>
      </w:r>
    </w:p>
    <w:p w14:paraId="24BD420D" w14:textId="77777777" w:rsidR="00891074" w:rsidRPr="00891074" w:rsidRDefault="00891074" w:rsidP="00891074">
      <w:proofErr w:type="spellStart"/>
      <w:r w:rsidRPr="00891074">
        <w:t>production_merge_precision</w:t>
      </w:r>
      <w:proofErr w:type="spellEnd"/>
    </w:p>
    <w:p w14:paraId="0B9BC298" w14:textId="77777777" w:rsidR="00891074" w:rsidRPr="00891074" w:rsidRDefault="00891074" w:rsidP="00891074">
      <w:proofErr w:type="spellStart"/>
      <w:r w:rsidRPr="00891074">
        <w:t>production_merge_recall</w:t>
      </w:r>
      <w:proofErr w:type="spellEnd"/>
    </w:p>
    <w:p w14:paraId="7184FAD6" w14:textId="77777777" w:rsidR="00891074" w:rsidRPr="00891074" w:rsidRDefault="00891074" w:rsidP="00891074">
      <w:proofErr w:type="spellStart"/>
      <w:r w:rsidRPr="00891074">
        <w:t>candidate_discovery_precision</w:t>
      </w:r>
      <w:proofErr w:type="spellEnd"/>
    </w:p>
    <w:p w14:paraId="1597D7BC" w14:textId="77777777" w:rsidR="00891074" w:rsidRPr="00891074" w:rsidRDefault="00891074" w:rsidP="00891074">
      <w:proofErr w:type="spellStart"/>
      <w:r w:rsidRPr="00891074">
        <w:t>candidate_discovery_recall</w:t>
      </w:r>
      <w:proofErr w:type="spellEnd"/>
    </w:p>
    <w:p w14:paraId="7D3C01AA" w14:textId="77777777" w:rsidR="00891074" w:rsidRPr="00891074" w:rsidRDefault="00891074" w:rsidP="00891074">
      <w:proofErr w:type="spellStart"/>
      <w:r w:rsidRPr="00891074">
        <w:t>unsafe_merge_count</w:t>
      </w:r>
      <w:proofErr w:type="spellEnd"/>
    </w:p>
    <w:p w14:paraId="0218C3B5" w14:textId="77777777" w:rsidR="00891074" w:rsidRPr="00891074" w:rsidRDefault="00891074" w:rsidP="00891074">
      <w:r w:rsidRPr="00891074">
        <w:t>This preserves the core SDNF novelty: production merges must be safe, while candidate discovery can be broader.</w:t>
      </w:r>
    </w:p>
    <w:p w14:paraId="0B18AE6E" w14:textId="77777777" w:rsidR="00891074" w:rsidRPr="00891074" w:rsidRDefault="00891074" w:rsidP="00891074">
      <w:pPr>
        <w:rPr>
          <w:b/>
          <w:bCs/>
        </w:rPr>
      </w:pPr>
      <w:r w:rsidRPr="00891074">
        <w:rPr>
          <w:b/>
          <w:bCs/>
        </w:rPr>
        <w:t>Root cause B3 — Some false positives look like incomplete ground truth, not bad merges</w:t>
      </w:r>
    </w:p>
    <w:p w14:paraId="4CE863DD" w14:textId="77777777" w:rsidR="00891074" w:rsidRPr="00891074" w:rsidRDefault="00891074" w:rsidP="00891074">
      <w:r w:rsidRPr="00891074">
        <w:t xml:space="preserve">The false positives are </w:t>
      </w:r>
      <w:proofErr w:type="spellStart"/>
      <w:r w:rsidRPr="00891074">
        <w:t>card_holder_</w:t>
      </w:r>
      <w:proofErr w:type="gramStart"/>
      <w:r w:rsidRPr="00891074">
        <w:t>name</w:t>
      </w:r>
      <w:proofErr w:type="spellEnd"/>
      <w:r w:rsidRPr="00891074">
        <w:t xml:space="preserve"> :</w:t>
      </w:r>
      <w:proofErr w:type="gramEnd"/>
      <w:r w:rsidRPr="00891074">
        <w:t xml:space="preserve">: cardholder and </w:t>
      </w:r>
      <w:proofErr w:type="spellStart"/>
      <w:r w:rsidRPr="00891074">
        <w:t>card_verification_</w:t>
      </w:r>
      <w:proofErr w:type="gramStart"/>
      <w:r w:rsidRPr="00891074">
        <w:t>value</w:t>
      </w:r>
      <w:proofErr w:type="spellEnd"/>
      <w:r w:rsidRPr="00891074">
        <w:t xml:space="preserve"> :</w:t>
      </w:r>
      <w:proofErr w:type="gramEnd"/>
      <w:r w:rsidRPr="00891074">
        <w:t xml:space="preserve">: </w:t>
      </w:r>
      <w:proofErr w:type="spellStart"/>
      <w:r w:rsidRPr="00891074">
        <w:t>verification_value</w:t>
      </w:r>
      <w:proofErr w:type="spellEnd"/>
      <w:r w:rsidRPr="00891074">
        <w:t xml:space="preserve">. </w:t>
      </w:r>
      <w:hyperlink r:id="rId38" w:history="1">
        <w:r w:rsidRPr="00891074">
          <w:rPr>
            <w:rStyle w:val="Hyperlink"/>
          </w:rPr>
          <w:t>[</w:t>
        </w:r>
        <w:proofErr w:type="spellStart"/>
        <w:r w:rsidRPr="00891074">
          <w:rPr>
            <w:rStyle w:val="Hyperlink"/>
          </w:rPr>
          <w:t>false_posi</w:t>
        </w:r>
        <w:proofErr w:type="spellEnd"/>
        <w:r w:rsidRPr="00891074">
          <w:rPr>
            <w:rStyle w:val="Hyperlink"/>
          </w:rPr>
          <w:t>..._audit_v14 | Excel]</w:t>
        </w:r>
      </w:hyperlink>
    </w:p>
    <w:p w14:paraId="0A4C0513" w14:textId="77777777" w:rsidR="00891074" w:rsidRPr="00891074" w:rsidRDefault="00891074" w:rsidP="00891074">
      <w:r w:rsidRPr="00891074">
        <w:t xml:space="preserve">Both look semantically plausible in the Payment/Card context, especially because the SRS compact output shows </w:t>
      </w:r>
      <w:proofErr w:type="spellStart"/>
      <w:r w:rsidRPr="00891074">
        <w:t>cardholder_name</w:t>
      </w:r>
      <w:proofErr w:type="spellEnd"/>
      <w:r w:rsidRPr="00891074">
        <w:t xml:space="preserve"> accepting aliases such as </w:t>
      </w:r>
      <w:proofErr w:type="spellStart"/>
      <w:r w:rsidRPr="00891074">
        <w:t>CardHolderName</w:t>
      </w:r>
      <w:proofErr w:type="spellEnd"/>
      <w:r w:rsidRPr="00891074">
        <w:t xml:space="preserve">, cardholder, and </w:t>
      </w:r>
      <w:proofErr w:type="spellStart"/>
      <w:r w:rsidRPr="00891074">
        <w:t>cardholder_name</w:t>
      </w:r>
      <w:proofErr w:type="spellEnd"/>
      <w:r w:rsidRPr="00891074">
        <w:t xml:space="preserve">, and </w:t>
      </w:r>
      <w:proofErr w:type="spellStart"/>
      <w:r w:rsidRPr="00891074">
        <w:t>card_verification_value</w:t>
      </w:r>
      <w:proofErr w:type="spellEnd"/>
      <w:r w:rsidRPr="00891074">
        <w:t xml:space="preserve"> accepting aliases such as </w:t>
      </w:r>
      <w:proofErr w:type="spellStart"/>
      <w:r w:rsidRPr="00891074">
        <w:t>CardVerificationValue</w:t>
      </w:r>
      <w:proofErr w:type="spellEnd"/>
      <w:r w:rsidRPr="00891074">
        <w:t xml:space="preserve">, </w:t>
      </w:r>
      <w:proofErr w:type="spellStart"/>
      <w:r w:rsidRPr="00891074">
        <w:t>cid</w:t>
      </w:r>
      <w:proofErr w:type="spellEnd"/>
      <w:r w:rsidRPr="00891074">
        <w:t xml:space="preserve">, </w:t>
      </w:r>
      <w:proofErr w:type="spellStart"/>
      <w:r w:rsidRPr="00891074">
        <w:t>cvc</w:t>
      </w:r>
      <w:proofErr w:type="spellEnd"/>
      <w:r w:rsidRPr="00891074">
        <w:t xml:space="preserve">, </w:t>
      </w:r>
      <w:proofErr w:type="spellStart"/>
      <w:r w:rsidRPr="00891074">
        <w:t>cvv</w:t>
      </w:r>
      <w:proofErr w:type="spellEnd"/>
      <w:r w:rsidRPr="00891074">
        <w:t xml:space="preserve">, and </w:t>
      </w:r>
      <w:proofErr w:type="spellStart"/>
      <w:r w:rsidRPr="00891074">
        <w:t>securityCode</w:t>
      </w:r>
      <w:proofErr w:type="spellEnd"/>
      <w:r w:rsidRPr="00891074">
        <w:t xml:space="preserve">. </w:t>
      </w:r>
      <w:hyperlink r:id="rId39"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216B4E65" w14:textId="77777777" w:rsidR="00891074" w:rsidRPr="00891074" w:rsidRDefault="00891074" w:rsidP="00891074">
      <w:r w:rsidRPr="00891074">
        <w:rPr>
          <w:b/>
          <w:bCs/>
        </w:rPr>
        <w:t>Fix:</w:t>
      </w:r>
      <w:r w:rsidRPr="00891074">
        <w:t xml:space="preserve"> mark these as “ground-truth adjudication required” instead of blindly treating them as incorrect. Add an audit column:</w:t>
      </w:r>
    </w:p>
    <w:p w14:paraId="2CAB3DC7" w14:textId="77777777" w:rsidR="00891074" w:rsidRPr="00891074" w:rsidRDefault="00891074" w:rsidP="00891074">
      <w:proofErr w:type="spellStart"/>
      <w:r w:rsidRPr="00891074">
        <w:lastRenderedPageBreak/>
        <w:t>gt_disagreement_type</w:t>
      </w:r>
      <w:proofErr w:type="spellEnd"/>
      <w:r w:rsidRPr="00891074">
        <w:t xml:space="preserve"> =</w:t>
      </w:r>
    </w:p>
    <w:p w14:paraId="406DC0E7" w14:textId="77777777" w:rsidR="00891074" w:rsidRPr="00891074" w:rsidRDefault="00891074" w:rsidP="00891074">
      <w:r w:rsidRPr="00891074">
        <w:t>  "</w:t>
      </w:r>
      <w:proofErr w:type="spellStart"/>
      <w:proofErr w:type="gramStart"/>
      <w:r w:rsidRPr="00891074">
        <w:t>likely</w:t>
      </w:r>
      <w:proofErr w:type="gramEnd"/>
      <w:r w:rsidRPr="00891074">
        <w:t>_gt_missing_alias</w:t>
      </w:r>
      <w:proofErr w:type="spellEnd"/>
      <w:r w:rsidRPr="00891074">
        <w:t>" |</w:t>
      </w:r>
    </w:p>
    <w:p w14:paraId="4D8E2DF1" w14:textId="77777777" w:rsidR="00891074" w:rsidRPr="00891074" w:rsidRDefault="00891074" w:rsidP="00891074">
      <w:r w:rsidRPr="00891074">
        <w:t>  "</w:t>
      </w:r>
      <w:proofErr w:type="spellStart"/>
      <w:proofErr w:type="gramStart"/>
      <w:r w:rsidRPr="00891074">
        <w:t>true</w:t>
      </w:r>
      <w:proofErr w:type="gramEnd"/>
      <w:r w:rsidRPr="00891074">
        <w:t>_false_positive</w:t>
      </w:r>
      <w:proofErr w:type="spellEnd"/>
      <w:r w:rsidRPr="00891074">
        <w:t>" |</w:t>
      </w:r>
    </w:p>
    <w:p w14:paraId="62855017" w14:textId="77777777" w:rsidR="00891074" w:rsidRPr="00891074" w:rsidRDefault="00891074" w:rsidP="00891074">
      <w:r w:rsidRPr="00891074">
        <w:t>  "</w:t>
      </w:r>
      <w:proofErr w:type="spellStart"/>
      <w:proofErr w:type="gramStart"/>
      <w:r w:rsidRPr="00891074">
        <w:t>normalization</w:t>
      </w:r>
      <w:proofErr w:type="gramEnd"/>
      <w:r w:rsidRPr="00891074">
        <w:t>_boundary_issue</w:t>
      </w:r>
      <w:proofErr w:type="spellEnd"/>
      <w:r w:rsidRPr="00891074">
        <w:t>" |</w:t>
      </w:r>
    </w:p>
    <w:p w14:paraId="2F5E5E85" w14:textId="77777777" w:rsidR="00891074" w:rsidRPr="00891074" w:rsidRDefault="00891074" w:rsidP="00891074">
      <w:r w:rsidRPr="00891074">
        <w:t>  "</w:t>
      </w:r>
      <w:proofErr w:type="spellStart"/>
      <w:proofErr w:type="gramStart"/>
      <w:r w:rsidRPr="00891074">
        <w:t>requires</w:t>
      </w:r>
      <w:proofErr w:type="gramEnd"/>
      <w:r w:rsidRPr="00891074">
        <w:t>_domain_review</w:t>
      </w:r>
      <w:proofErr w:type="spellEnd"/>
      <w:r w:rsidRPr="00891074">
        <w:t>"</w:t>
      </w:r>
    </w:p>
    <w:p w14:paraId="525CD7D3" w14:textId="77777777" w:rsidR="00891074" w:rsidRPr="00891074" w:rsidRDefault="00891074" w:rsidP="00891074">
      <w:r w:rsidRPr="00891074">
        <w:pict w14:anchorId="43AF9997">
          <v:rect id="_x0000_i1100" style="width:0;height:1.5pt" o:hralign="center" o:hrstd="t" o:hr="t" fillcolor="#a0a0a0" stroked="f"/>
        </w:pict>
      </w:r>
    </w:p>
    <w:p w14:paraId="4ED0ACBE" w14:textId="77777777" w:rsidR="00891074" w:rsidRPr="00891074" w:rsidRDefault="00891074" w:rsidP="00891074">
      <w:pPr>
        <w:rPr>
          <w:b/>
          <w:bCs/>
        </w:rPr>
      </w:pPr>
      <w:r w:rsidRPr="00891074">
        <w:rPr>
          <w:b/>
          <w:bCs/>
        </w:rPr>
        <w:t>Problem C — Some schema descriptors are under-declared compared with payloads</w:t>
      </w:r>
    </w:p>
    <w:p w14:paraId="367FCEDD" w14:textId="77777777" w:rsidR="00891074" w:rsidRPr="00891074" w:rsidRDefault="00891074" w:rsidP="00891074">
      <w:r w:rsidRPr="00891074">
        <w:t xml:space="preserve">Several payload fields are consistently observed but not declared in explicit schema descriptors. For example, </w:t>
      </w:r>
      <w:proofErr w:type="spellStart"/>
      <w:r w:rsidRPr="00891074">
        <w:t>INAmex</w:t>
      </w:r>
      <w:proofErr w:type="spellEnd"/>
      <w:r w:rsidRPr="00891074">
        <w:t xml:space="preserve"> has </w:t>
      </w:r>
      <w:proofErr w:type="spellStart"/>
      <w:r w:rsidRPr="00891074">
        <w:t>merchant_id</w:t>
      </w:r>
      <w:proofErr w:type="spellEnd"/>
      <w:r w:rsidRPr="00891074">
        <w:t xml:space="preserve">, </w:t>
      </w:r>
      <w:proofErr w:type="spellStart"/>
      <w:r w:rsidRPr="00891074">
        <w:t>transaction_amount</w:t>
      </w:r>
      <w:proofErr w:type="spellEnd"/>
      <w:r w:rsidRPr="00891074">
        <w:t xml:space="preserve">, and </w:t>
      </w:r>
      <w:proofErr w:type="spellStart"/>
      <w:r w:rsidRPr="00891074">
        <w:t>transaction_currency</w:t>
      </w:r>
      <w:proofErr w:type="spellEnd"/>
      <w:r w:rsidRPr="00891074">
        <w:t xml:space="preserve"> as required candidates in payloads but they appear as payload fields not declared by the schema descriptor. </w:t>
      </w:r>
      <w:hyperlink r:id="rId40" w:history="1">
        <w:r w:rsidRPr="00891074">
          <w:rPr>
            <w:rStyle w:val="Hyperlink"/>
          </w:rPr>
          <w:t>[</w:t>
        </w:r>
        <w:proofErr w:type="spellStart"/>
        <w:r w:rsidRPr="00891074">
          <w:rPr>
            <w:rStyle w:val="Hyperlink"/>
          </w:rPr>
          <w:t>field_pres</w:t>
        </w:r>
        <w:proofErr w:type="spellEnd"/>
        <w:r w:rsidRPr="00891074">
          <w:rPr>
            <w:rStyle w:val="Hyperlink"/>
          </w:rPr>
          <w:t>..._audit_v14 | Excel]</w:t>
        </w:r>
      </w:hyperlink>
      <w:r w:rsidRPr="00891074">
        <w:t xml:space="preserve">, </w:t>
      </w:r>
      <w:hyperlink r:id="rId41" w:history="1">
        <w:r w:rsidRPr="00891074">
          <w:rPr>
            <w:rStyle w:val="Hyperlink"/>
          </w:rPr>
          <w:t>[unexpected..._audit_v14 | Excel]</w:t>
        </w:r>
      </w:hyperlink>
    </w:p>
    <w:p w14:paraId="602FC5F5" w14:textId="77777777" w:rsidR="00891074" w:rsidRPr="00891074" w:rsidRDefault="00891074" w:rsidP="00891074">
      <w:r w:rsidRPr="00891074">
        <w:t xml:space="preserve">Similarly, Mastercard has payload-observed cardholder, expiry, merchant, </w:t>
      </w:r>
      <w:proofErr w:type="spellStart"/>
      <w:r w:rsidRPr="00891074">
        <w:t>securityCode</w:t>
      </w:r>
      <w:proofErr w:type="spellEnd"/>
      <w:r w:rsidRPr="00891074">
        <w:t xml:space="preserve">, and </w:t>
      </w:r>
      <w:proofErr w:type="spellStart"/>
      <w:r w:rsidRPr="00891074">
        <w:t>transaction_currency</w:t>
      </w:r>
      <w:proofErr w:type="spellEnd"/>
      <w:r w:rsidRPr="00891074">
        <w:t xml:space="preserve">, and several of these appear as deltas because they are not declared by the explicit schema descriptor. </w:t>
      </w:r>
      <w:hyperlink r:id="rId42" w:history="1">
        <w:r w:rsidRPr="00891074">
          <w:rPr>
            <w:rStyle w:val="Hyperlink"/>
          </w:rPr>
          <w:t>[</w:t>
        </w:r>
        <w:proofErr w:type="spellStart"/>
        <w:r w:rsidRPr="00891074">
          <w:rPr>
            <w:rStyle w:val="Hyperlink"/>
          </w:rPr>
          <w:t>field_pres</w:t>
        </w:r>
        <w:proofErr w:type="spellEnd"/>
        <w:r w:rsidRPr="00891074">
          <w:rPr>
            <w:rStyle w:val="Hyperlink"/>
          </w:rPr>
          <w:t>..._audit_v14 | Excel]</w:t>
        </w:r>
      </w:hyperlink>
      <w:r w:rsidRPr="00891074">
        <w:t xml:space="preserve">, </w:t>
      </w:r>
      <w:hyperlink r:id="rId43" w:history="1">
        <w:r w:rsidRPr="00891074">
          <w:rPr>
            <w:rStyle w:val="Hyperlink"/>
          </w:rPr>
          <w:t>[unexpected..._audit_v14 | Excel]</w:t>
        </w:r>
      </w:hyperlink>
    </w:p>
    <w:p w14:paraId="23CA2165" w14:textId="77777777" w:rsidR="00891074" w:rsidRPr="00891074" w:rsidRDefault="00891074" w:rsidP="00891074">
      <w:r w:rsidRPr="00891074">
        <w:rPr>
          <w:b/>
          <w:bCs/>
        </w:rPr>
        <w:t>Fix:</w:t>
      </w:r>
      <w:r w:rsidRPr="00891074">
        <w:t xml:space="preserve"> decide which of these are intended schema omissions versus deliberately simulated schema drift. If they are intended fields, update the source schema descriptors. If they are intentionally absent, label them as “schema-onboarding candidates” and keep them out of alias recall unless the evaluation track is discovery-oriented.</w:t>
      </w:r>
    </w:p>
    <w:p w14:paraId="1C6FEDEB" w14:textId="77777777" w:rsidR="00891074" w:rsidRPr="00891074" w:rsidRDefault="00891074" w:rsidP="00891074">
      <w:r w:rsidRPr="00891074">
        <w:t>Recommended schema descriptor additions:</w:t>
      </w:r>
    </w:p>
    <w:p w14:paraId="0D071C21" w14:textId="77777777" w:rsidR="00891074" w:rsidRPr="00891074" w:rsidRDefault="00891074" w:rsidP="00891074">
      <w:proofErr w:type="spellStart"/>
      <w:r w:rsidRPr="00891074">
        <w:t>INAmex</w:t>
      </w:r>
      <w:proofErr w:type="spellEnd"/>
      <w:r w:rsidRPr="00891074">
        <w:t>:</w:t>
      </w:r>
    </w:p>
    <w:p w14:paraId="64CEC39A" w14:textId="77777777" w:rsidR="00891074" w:rsidRPr="00891074" w:rsidRDefault="00891074" w:rsidP="00891074">
      <w:r w:rsidRPr="00891074">
        <w:t xml:space="preserve">- </w:t>
      </w:r>
      <w:proofErr w:type="spellStart"/>
      <w:r w:rsidRPr="00891074">
        <w:t>merchant_id</w:t>
      </w:r>
      <w:proofErr w:type="spellEnd"/>
      <w:r w:rsidRPr="00891074">
        <w:t xml:space="preserve"> -&gt; </w:t>
      </w:r>
      <w:proofErr w:type="spellStart"/>
      <w:r w:rsidRPr="00891074">
        <w:t>merchant_identifier</w:t>
      </w:r>
      <w:proofErr w:type="spellEnd"/>
    </w:p>
    <w:p w14:paraId="6B32CBD3" w14:textId="77777777" w:rsidR="00891074" w:rsidRPr="00891074" w:rsidRDefault="00891074" w:rsidP="00891074">
      <w:r w:rsidRPr="00891074">
        <w:t xml:space="preserve">- </w:t>
      </w:r>
      <w:proofErr w:type="spellStart"/>
      <w:r w:rsidRPr="00891074">
        <w:t>transaction_amount</w:t>
      </w:r>
      <w:proofErr w:type="spellEnd"/>
      <w:r w:rsidRPr="00891074">
        <w:t xml:space="preserve"> -&gt; </w:t>
      </w:r>
      <w:proofErr w:type="spellStart"/>
      <w:r w:rsidRPr="00891074">
        <w:t>payment_amount</w:t>
      </w:r>
      <w:proofErr w:type="spellEnd"/>
      <w:r w:rsidRPr="00891074">
        <w:t xml:space="preserve"> or </w:t>
      </w:r>
      <w:proofErr w:type="spellStart"/>
      <w:r w:rsidRPr="00891074">
        <w:t>transaction_amount</w:t>
      </w:r>
      <w:proofErr w:type="spellEnd"/>
      <w:r w:rsidRPr="00891074">
        <w:t>, depending on intended canonical policy</w:t>
      </w:r>
    </w:p>
    <w:p w14:paraId="16C2588A" w14:textId="77777777" w:rsidR="00891074" w:rsidRPr="00891074" w:rsidRDefault="00891074" w:rsidP="00891074">
      <w:r w:rsidRPr="00891074">
        <w:t xml:space="preserve">- </w:t>
      </w:r>
      <w:proofErr w:type="spellStart"/>
      <w:r w:rsidRPr="00891074">
        <w:t>transaction_currency</w:t>
      </w:r>
      <w:proofErr w:type="spellEnd"/>
      <w:r w:rsidRPr="00891074">
        <w:t xml:space="preserve"> -&gt; </w:t>
      </w:r>
      <w:proofErr w:type="spellStart"/>
      <w:r w:rsidRPr="00891074">
        <w:t>payment_currency</w:t>
      </w:r>
      <w:proofErr w:type="spellEnd"/>
    </w:p>
    <w:p w14:paraId="38CB556A" w14:textId="77777777" w:rsidR="00891074" w:rsidRPr="00891074" w:rsidRDefault="00891074" w:rsidP="00891074">
      <w:r w:rsidRPr="00891074">
        <w:t xml:space="preserve">- issuer -&gt; </w:t>
      </w:r>
      <w:proofErr w:type="spellStart"/>
      <w:r w:rsidRPr="00891074">
        <w:t>card_issuer</w:t>
      </w:r>
      <w:proofErr w:type="spellEnd"/>
      <w:r w:rsidRPr="00891074">
        <w:t>, optional</w:t>
      </w:r>
    </w:p>
    <w:p w14:paraId="6B988E95" w14:textId="77777777" w:rsidR="00891074" w:rsidRPr="00891074" w:rsidRDefault="00891074" w:rsidP="00891074"/>
    <w:p w14:paraId="56A2EA7B" w14:textId="77777777" w:rsidR="00891074" w:rsidRPr="00891074" w:rsidRDefault="00891074" w:rsidP="00891074">
      <w:r w:rsidRPr="00891074">
        <w:t>Mastercard:</w:t>
      </w:r>
    </w:p>
    <w:p w14:paraId="430A505E" w14:textId="77777777" w:rsidR="00891074" w:rsidRPr="00891074" w:rsidRDefault="00891074" w:rsidP="00891074">
      <w:r w:rsidRPr="00891074">
        <w:t xml:space="preserve">- cardholder -&gt; </w:t>
      </w:r>
      <w:proofErr w:type="spellStart"/>
      <w:r w:rsidRPr="00891074">
        <w:t>cardholder_name</w:t>
      </w:r>
      <w:proofErr w:type="spellEnd"/>
    </w:p>
    <w:p w14:paraId="7DB9FE43" w14:textId="77777777" w:rsidR="00891074" w:rsidRPr="00891074" w:rsidRDefault="00891074" w:rsidP="00891074">
      <w:r w:rsidRPr="00891074">
        <w:lastRenderedPageBreak/>
        <w:t xml:space="preserve">- expiry -&gt; </w:t>
      </w:r>
      <w:proofErr w:type="spellStart"/>
      <w:r w:rsidRPr="00891074">
        <w:t>card_expiration_date</w:t>
      </w:r>
      <w:proofErr w:type="spellEnd"/>
    </w:p>
    <w:p w14:paraId="635C418E" w14:textId="77777777" w:rsidR="00891074" w:rsidRPr="00891074" w:rsidRDefault="00891074" w:rsidP="00891074">
      <w:r w:rsidRPr="00891074">
        <w:t xml:space="preserve">- </w:t>
      </w:r>
      <w:proofErr w:type="spellStart"/>
      <w:r w:rsidRPr="00891074">
        <w:t>securityCode</w:t>
      </w:r>
      <w:proofErr w:type="spellEnd"/>
      <w:r w:rsidRPr="00891074">
        <w:t xml:space="preserve"> -&gt; </w:t>
      </w:r>
      <w:proofErr w:type="spellStart"/>
      <w:r w:rsidRPr="00891074">
        <w:t>card_verification_value</w:t>
      </w:r>
      <w:proofErr w:type="spellEnd"/>
    </w:p>
    <w:p w14:paraId="654BD01B" w14:textId="77777777" w:rsidR="00891074" w:rsidRPr="00891074" w:rsidRDefault="00891074" w:rsidP="00891074">
      <w:r w:rsidRPr="00891074">
        <w:t xml:space="preserve">- </w:t>
      </w:r>
      <w:proofErr w:type="spellStart"/>
      <w:r w:rsidRPr="00891074">
        <w:t>transaction_currency</w:t>
      </w:r>
      <w:proofErr w:type="spellEnd"/>
      <w:r w:rsidRPr="00891074">
        <w:t xml:space="preserve"> -&gt; </w:t>
      </w:r>
      <w:proofErr w:type="spellStart"/>
      <w:r w:rsidRPr="00891074">
        <w:t>payment_currency</w:t>
      </w:r>
      <w:proofErr w:type="spellEnd"/>
    </w:p>
    <w:p w14:paraId="287B8EC0" w14:textId="77777777" w:rsidR="00891074" w:rsidRPr="00891074" w:rsidRDefault="00891074" w:rsidP="00891074">
      <w:r w:rsidRPr="00891074">
        <w:t xml:space="preserve">- merchant -&gt; </w:t>
      </w:r>
      <w:proofErr w:type="spellStart"/>
      <w:r w:rsidRPr="00891074">
        <w:t>merchant_name</w:t>
      </w:r>
      <w:proofErr w:type="spellEnd"/>
      <w:r w:rsidRPr="00891074">
        <w:t xml:space="preserve"> or </w:t>
      </w:r>
      <w:proofErr w:type="spellStart"/>
      <w:r w:rsidRPr="00891074">
        <w:t>merchant_acceptor_name</w:t>
      </w:r>
      <w:proofErr w:type="spellEnd"/>
    </w:p>
    <w:p w14:paraId="272027A7" w14:textId="77777777" w:rsidR="00891074" w:rsidRPr="00891074" w:rsidRDefault="00891074" w:rsidP="00891074"/>
    <w:p w14:paraId="179E0B96" w14:textId="77777777" w:rsidR="00891074" w:rsidRPr="00891074" w:rsidRDefault="00891074" w:rsidP="00891074">
      <w:proofErr w:type="spellStart"/>
      <w:r w:rsidRPr="00891074">
        <w:t>PPVisa</w:t>
      </w:r>
      <w:proofErr w:type="spellEnd"/>
      <w:r w:rsidRPr="00891074">
        <w:t>:</w:t>
      </w:r>
    </w:p>
    <w:p w14:paraId="252F2BC5" w14:textId="77777777" w:rsidR="00891074" w:rsidRPr="00891074" w:rsidRDefault="00891074" w:rsidP="00891074">
      <w:r w:rsidRPr="00891074">
        <w:t xml:space="preserve">- </w:t>
      </w:r>
      <w:proofErr w:type="spellStart"/>
      <w:r w:rsidRPr="00891074">
        <w:t>auth_code</w:t>
      </w:r>
      <w:proofErr w:type="spellEnd"/>
      <w:r w:rsidRPr="00891074">
        <w:t xml:space="preserve"> -&gt; </w:t>
      </w:r>
      <w:proofErr w:type="spellStart"/>
      <w:r w:rsidRPr="00891074">
        <w:t>authorization_code</w:t>
      </w:r>
      <w:proofErr w:type="spellEnd"/>
    </w:p>
    <w:p w14:paraId="1DAEF9D6" w14:textId="77777777" w:rsidR="00891074" w:rsidRPr="00891074" w:rsidRDefault="00891074" w:rsidP="00891074">
      <w:r w:rsidRPr="00891074">
        <w:t xml:space="preserve">- </w:t>
      </w:r>
      <w:proofErr w:type="spellStart"/>
      <w:r w:rsidRPr="00891074">
        <w:t>merchant_id</w:t>
      </w:r>
      <w:proofErr w:type="spellEnd"/>
      <w:r w:rsidRPr="00891074">
        <w:t xml:space="preserve"> -&gt; </w:t>
      </w:r>
      <w:proofErr w:type="spellStart"/>
      <w:r w:rsidRPr="00891074">
        <w:t>merchant_identifier</w:t>
      </w:r>
      <w:proofErr w:type="spellEnd"/>
    </w:p>
    <w:p w14:paraId="5CB35557" w14:textId="77777777" w:rsidR="00891074" w:rsidRPr="00891074" w:rsidRDefault="00891074" w:rsidP="00891074">
      <w:r w:rsidRPr="00891074">
        <w:t xml:space="preserve">- </w:t>
      </w:r>
      <w:proofErr w:type="spellStart"/>
      <w:r w:rsidRPr="00891074">
        <w:t>txn_amount</w:t>
      </w:r>
      <w:proofErr w:type="spellEnd"/>
      <w:r w:rsidRPr="00891074">
        <w:t xml:space="preserve"> -&gt; </w:t>
      </w:r>
      <w:proofErr w:type="spellStart"/>
      <w:r w:rsidRPr="00891074">
        <w:t>payment_amount</w:t>
      </w:r>
      <w:proofErr w:type="spellEnd"/>
    </w:p>
    <w:p w14:paraId="66DDD933" w14:textId="77777777" w:rsidR="00891074" w:rsidRPr="00891074" w:rsidRDefault="00891074" w:rsidP="00891074">
      <w:r w:rsidRPr="00891074">
        <w:t xml:space="preserve">- </w:t>
      </w:r>
      <w:proofErr w:type="spellStart"/>
      <w:r w:rsidRPr="00891074">
        <w:t>transaction_currency</w:t>
      </w:r>
      <w:proofErr w:type="spellEnd"/>
      <w:r w:rsidRPr="00891074">
        <w:t xml:space="preserve"> -&gt; </w:t>
      </w:r>
      <w:proofErr w:type="spellStart"/>
      <w:r w:rsidRPr="00891074">
        <w:t>payment_currency</w:t>
      </w:r>
      <w:proofErr w:type="spellEnd"/>
    </w:p>
    <w:p w14:paraId="67E25743" w14:textId="77777777" w:rsidR="00891074" w:rsidRPr="00891074" w:rsidRDefault="00891074" w:rsidP="00891074"/>
    <w:p w14:paraId="713A8818" w14:textId="77777777" w:rsidR="00891074" w:rsidRPr="00891074" w:rsidRDefault="00891074" w:rsidP="00891074">
      <w:r w:rsidRPr="00891074">
        <w:t>UPI:</w:t>
      </w:r>
    </w:p>
    <w:p w14:paraId="6D83E9FE" w14:textId="77777777" w:rsidR="00891074" w:rsidRPr="00891074" w:rsidRDefault="00891074" w:rsidP="00891074">
      <w:r w:rsidRPr="00891074">
        <w:t xml:space="preserve">- </w:t>
      </w:r>
      <w:proofErr w:type="spellStart"/>
      <w:r w:rsidRPr="00891074">
        <w:t>merchant_id</w:t>
      </w:r>
      <w:proofErr w:type="spellEnd"/>
      <w:r w:rsidRPr="00891074">
        <w:t xml:space="preserve"> -&gt; </w:t>
      </w:r>
      <w:proofErr w:type="spellStart"/>
      <w:r w:rsidRPr="00891074">
        <w:t>merchant_identifier</w:t>
      </w:r>
      <w:proofErr w:type="spellEnd"/>
    </w:p>
    <w:p w14:paraId="78B4970D" w14:textId="77777777" w:rsidR="00891074" w:rsidRPr="00891074" w:rsidRDefault="00891074" w:rsidP="00891074">
      <w:r w:rsidRPr="00891074">
        <w:t xml:space="preserve">- </w:t>
      </w:r>
      <w:proofErr w:type="spellStart"/>
      <w:r w:rsidRPr="00891074">
        <w:t>payer_name</w:t>
      </w:r>
      <w:proofErr w:type="spellEnd"/>
      <w:r w:rsidRPr="00891074">
        <w:t xml:space="preserve"> -&gt; </w:t>
      </w:r>
      <w:proofErr w:type="spellStart"/>
      <w:r w:rsidRPr="00891074">
        <w:t>payer_name</w:t>
      </w:r>
      <w:proofErr w:type="spellEnd"/>
    </w:p>
    <w:p w14:paraId="4313CF93" w14:textId="77777777" w:rsidR="00891074" w:rsidRPr="00891074" w:rsidRDefault="00891074" w:rsidP="00891074">
      <w:r w:rsidRPr="00891074">
        <w:t xml:space="preserve">- </w:t>
      </w:r>
      <w:proofErr w:type="spellStart"/>
      <w:r w:rsidRPr="00891074">
        <w:t>payer_vpa</w:t>
      </w:r>
      <w:proofErr w:type="spellEnd"/>
      <w:r w:rsidRPr="00891074">
        <w:t xml:space="preserve"> -&gt; </w:t>
      </w:r>
      <w:proofErr w:type="spellStart"/>
      <w:r w:rsidRPr="00891074">
        <w:t>payer_vpa</w:t>
      </w:r>
      <w:proofErr w:type="spellEnd"/>
    </w:p>
    <w:p w14:paraId="6A0F0BFF" w14:textId="77777777" w:rsidR="00891074" w:rsidRPr="00891074" w:rsidRDefault="00891074" w:rsidP="00891074">
      <w:r w:rsidRPr="00891074">
        <w:t xml:space="preserve">- </w:t>
      </w:r>
      <w:proofErr w:type="spellStart"/>
      <w:r w:rsidRPr="00891074">
        <w:t>purpose_code</w:t>
      </w:r>
      <w:proofErr w:type="spellEnd"/>
      <w:r w:rsidRPr="00891074">
        <w:t xml:space="preserve"> -&gt; </w:t>
      </w:r>
      <w:proofErr w:type="spellStart"/>
      <w:r w:rsidRPr="00891074">
        <w:t>purpose_code</w:t>
      </w:r>
      <w:proofErr w:type="spellEnd"/>
    </w:p>
    <w:p w14:paraId="5E4C2E6B" w14:textId="77777777" w:rsidR="00891074" w:rsidRPr="00891074" w:rsidRDefault="00891074" w:rsidP="00891074">
      <w:r w:rsidRPr="00891074">
        <w:t>This would reduce false “unexpected field” noise and make payload compliance more interpretable.</w:t>
      </w:r>
    </w:p>
    <w:p w14:paraId="2B9DB795" w14:textId="77777777" w:rsidR="00891074" w:rsidRPr="00891074" w:rsidRDefault="00891074" w:rsidP="00891074">
      <w:r w:rsidRPr="00891074">
        <w:pict w14:anchorId="42A40AC0">
          <v:rect id="_x0000_i1101" style="width:0;height:1.5pt" o:hralign="center" o:hrstd="t" o:hr="t" fillcolor="#a0a0a0" stroked="f"/>
        </w:pict>
      </w:r>
    </w:p>
    <w:p w14:paraId="5C989A81" w14:textId="77777777" w:rsidR="00891074" w:rsidRPr="00891074" w:rsidRDefault="00891074" w:rsidP="00891074">
      <w:pPr>
        <w:rPr>
          <w:b/>
          <w:bCs/>
        </w:rPr>
      </w:pPr>
      <w:r w:rsidRPr="00891074">
        <w:rPr>
          <w:b/>
          <w:bCs/>
        </w:rPr>
        <w:t>Problem D — Mastercard rejects are caused by a pattern mismatch</w:t>
      </w:r>
    </w:p>
    <w:p w14:paraId="656C3CB9" w14:textId="77777777" w:rsidR="00891074" w:rsidRPr="00891074" w:rsidRDefault="00891074" w:rsidP="00891074">
      <w:r w:rsidRPr="00891074">
        <w:t xml:space="preserve">The payload compliance audit shows Mastercard payloads are rejected because </w:t>
      </w:r>
      <w:proofErr w:type="spellStart"/>
      <w:r w:rsidRPr="00891074">
        <w:t>transmission_datetime</w:t>
      </w:r>
      <w:proofErr w:type="spellEnd"/>
      <w:r w:rsidRPr="00891074">
        <w:t xml:space="preserve"> does not match pattern </w:t>
      </w:r>
      <w:proofErr w:type="gramStart"/>
      <w:r w:rsidRPr="00891074">
        <w:t>^[</w:t>
      </w:r>
      <w:proofErr w:type="gramEnd"/>
      <w:r w:rsidRPr="00891074">
        <w:t>0-9]{</w:t>
      </w:r>
      <w:proofErr w:type="gramStart"/>
      <w:r w:rsidRPr="00891074">
        <w:t>10}$</w:t>
      </w:r>
      <w:proofErr w:type="gramEnd"/>
      <w:r w:rsidRPr="00891074">
        <w:t xml:space="preserve">. </w:t>
      </w:r>
      <w:hyperlink r:id="rId44" w:history="1">
        <w:r w:rsidRPr="00891074">
          <w:rPr>
            <w:rStyle w:val="Hyperlink"/>
          </w:rPr>
          <w:t>[</w:t>
        </w:r>
        <w:proofErr w:type="spellStart"/>
        <w:r w:rsidRPr="00891074">
          <w:rPr>
            <w:rStyle w:val="Hyperlink"/>
          </w:rPr>
          <w:t>payload_co</w:t>
        </w:r>
        <w:proofErr w:type="spellEnd"/>
        <w:r w:rsidRPr="00891074">
          <w:rPr>
            <w:rStyle w:val="Hyperlink"/>
          </w:rPr>
          <w:t>.</w:t>
        </w:r>
        <w:proofErr w:type="gramStart"/>
        <w:r w:rsidRPr="00891074">
          <w:rPr>
            <w:rStyle w:val="Hyperlink"/>
          </w:rPr>
          <w:t>.._</w:t>
        </w:r>
        <w:proofErr w:type="gramEnd"/>
        <w:r w:rsidRPr="00891074">
          <w:rPr>
            <w:rStyle w:val="Hyperlink"/>
          </w:rPr>
          <w:t>audit_v14 | Excel]</w:t>
        </w:r>
      </w:hyperlink>
    </w:p>
    <w:p w14:paraId="04627AB3" w14:textId="77777777" w:rsidR="00891074" w:rsidRPr="00891074" w:rsidRDefault="00891074" w:rsidP="00891074">
      <w:r w:rsidRPr="00891074">
        <w:t xml:space="preserve">The field presence report shows Mastercard </w:t>
      </w:r>
      <w:proofErr w:type="spellStart"/>
      <w:r w:rsidRPr="00891074">
        <w:t>transmission_datetime</w:t>
      </w:r>
      <w:proofErr w:type="spellEnd"/>
      <w:r w:rsidRPr="00891074">
        <w:t xml:space="preserve"> has shape D8:6, meaning the observed values are 8 digits across the 6 Mastercard payloads. </w:t>
      </w:r>
      <w:hyperlink r:id="rId45" w:history="1">
        <w:r w:rsidRPr="00891074">
          <w:rPr>
            <w:rStyle w:val="Hyperlink"/>
          </w:rPr>
          <w:t>[</w:t>
        </w:r>
        <w:proofErr w:type="spellStart"/>
        <w:r w:rsidRPr="00891074">
          <w:rPr>
            <w:rStyle w:val="Hyperlink"/>
          </w:rPr>
          <w:t>field_pres</w:t>
        </w:r>
        <w:proofErr w:type="spellEnd"/>
        <w:r w:rsidRPr="00891074">
          <w:rPr>
            <w:rStyle w:val="Hyperlink"/>
          </w:rPr>
          <w:t>.</w:t>
        </w:r>
        <w:proofErr w:type="gramStart"/>
        <w:r w:rsidRPr="00891074">
          <w:rPr>
            <w:rStyle w:val="Hyperlink"/>
          </w:rPr>
          <w:t>.._</w:t>
        </w:r>
        <w:proofErr w:type="gramEnd"/>
        <w:r w:rsidRPr="00891074">
          <w:rPr>
            <w:rStyle w:val="Hyperlink"/>
          </w:rPr>
          <w:t>audit_v14 | Excel]</w:t>
        </w:r>
      </w:hyperlink>
    </w:p>
    <w:p w14:paraId="5109D14F" w14:textId="77777777" w:rsidR="00891074" w:rsidRPr="00891074" w:rsidRDefault="00891074" w:rsidP="00891074">
      <w:r w:rsidRPr="00891074">
        <w:rPr>
          <w:b/>
          <w:bCs/>
        </w:rPr>
        <w:t>Fix:</w:t>
      </w:r>
      <w:r w:rsidRPr="00891074">
        <w:t xml:space="preserve"> either change the Mastercard synthetic payload generator to produce 10-digit </w:t>
      </w:r>
      <w:proofErr w:type="spellStart"/>
      <w:r w:rsidRPr="00891074">
        <w:t>MMDDhhmmss</w:t>
      </w:r>
      <w:proofErr w:type="spellEnd"/>
      <w:r w:rsidRPr="00891074">
        <w:t xml:space="preserve"> </w:t>
      </w:r>
      <w:proofErr w:type="gramStart"/>
      <w:r w:rsidRPr="00891074">
        <w:t>values, or</w:t>
      </w:r>
      <w:proofErr w:type="gramEnd"/>
      <w:r w:rsidRPr="00891074">
        <w:t xml:space="preserve"> change the schema pattern if 8-digit </w:t>
      </w:r>
      <w:proofErr w:type="spellStart"/>
      <w:r w:rsidRPr="00891074">
        <w:t>MMDDhhmm</w:t>
      </w:r>
      <w:proofErr w:type="spellEnd"/>
      <w:r w:rsidRPr="00891074">
        <w:t xml:space="preserve"> is intentionally accepted. For paper-quality validation, I recommend making the payload generator match the declared schema, because the rejection currently tests data-quality validation rather than SDNF semantic normalization.</w:t>
      </w:r>
    </w:p>
    <w:p w14:paraId="00AFAAF4" w14:textId="77777777" w:rsidR="00891074" w:rsidRPr="00891074" w:rsidRDefault="00891074" w:rsidP="00891074">
      <w:r w:rsidRPr="00891074">
        <w:lastRenderedPageBreak/>
        <w:pict w14:anchorId="2A3D39E0">
          <v:rect id="_x0000_i1102" style="width:0;height:1.5pt" o:hralign="center" o:hrstd="t" o:hr="t" fillcolor="#a0a0a0" stroked="f"/>
        </w:pict>
      </w:r>
    </w:p>
    <w:p w14:paraId="6E3E11A7" w14:textId="77777777" w:rsidR="00891074" w:rsidRPr="00891074" w:rsidRDefault="00891074" w:rsidP="00891074">
      <w:pPr>
        <w:rPr>
          <w:b/>
          <w:bCs/>
        </w:rPr>
      </w:pPr>
      <w:r w:rsidRPr="00891074">
        <w:rPr>
          <w:b/>
          <w:bCs/>
        </w:rPr>
        <w:t>Problem E — DBNF is not yet the paper’s DBNF</w:t>
      </w:r>
    </w:p>
    <w:p w14:paraId="5E382AA7" w14:textId="77777777" w:rsidR="00891074" w:rsidRPr="00891074" w:rsidRDefault="00891074" w:rsidP="00891074">
      <w:r w:rsidRPr="00891074">
        <w:t xml:space="preserve">In the paper, DBNF is defined as drift control across two embedding model versions, and the paper states that if drift exceeds the threshold, the pipeline forks the schema/model representation to preserve historical consistency. </w:t>
      </w:r>
      <w:hyperlink r:id="rId46" w:history="1">
        <w:r w:rsidRPr="00891074">
          <w:rPr>
            <w:rStyle w:val="Hyperlink"/>
          </w:rPr>
          <w:t>[SDNF_TMLR_v0.2 | PDF]</w:t>
        </w:r>
      </w:hyperlink>
    </w:p>
    <w:p w14:paraId="2BC93F22" w14:textId="77777777" w:rsidR="00891074" w:rsidRPr="00891074" w:rsidRDefault="00891074" w:rsidP="00891074">
      <w:r w:rsidRPr="00891074">
        <w:t xml:space="preserve">In v14, DBNF PASS is reported as </w:t>
      </w:r>
      <w:proofErr w:type="spellStart"/>
      <w:r w:rsidRPr="00891074">
        <w:t>schema_payload_deltas</w:t>
      </w:r>
      <w:proofErr w:type="spellEnd"/>
      <w:r w:rsidRPr="00891074">
        <w:t xml:space="preserve">=33, with interpretation “schema/payload deltas exported.” </w:t>
      </w:r>
      <w:hyperlink r:id="rId47" w:history="1">
        <w:r w:rsidRPr="00891074">
          <w:rPr>
            <w:rStyle w:val="Hyperlink"/>
          </w:rPr>
          <w:t>[</w:t>
        </w:r>
        <w:proofErr w:type="spellStart"/>
        <w:r w:rsidRPr="00891074">
          <w:rPr>
            <w:rStyle w:val="Hyperlink"/>
          </w:rPr>
          <w:t>normal_for</w:t>
        </w:r>
        <w:proofErr w:type="spellEnd"/>
        <w:r w:rsidRPr="00891074">
          <w:rPr>
            <w:rStyle w:val="Hyperlink"/>
          </w:rPr>
          <w:t>..._audit_v14 | Excel]</w:t>
        </w:r>
      </w:hyperlink>
      <w:r w:rsidRPr="00891074">
        <w:t xml:space="preserve">, </w:t>
      </w:r>
      <w:hyperlink r:id="rId48"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6287B57E" w14:textId="77777777" w:rsidR="00891074" w:rsidRPr="00891074" w:rsidRDefault="00891074" w:rsidP="00891074">
      <w:r w:rsidRPr="00891074">
        <w:t>That is not wrong as an audit diagnostic, but it is not the same as the paper’s DBNF claim. We should not claim model-version drift detection/forking from this output alone.</w:t>
      </w:r>
    </w:p>
    <w:p w14:paraId="0B4AA12E" w14:textId="77777777" w:rsidR="00891074" w:rsidRPr="00891074" w:rsidRDefault="00891074" w:rsidP="00891074">
      <w:r w:rsidRPr="00891074">
        <w:rPr>
          <w:b/>
          <w:bCs/>
        </w:rPr>
        <w:t>Fix:</w:t>
      </w:r>
      <w:r w:rsidRPr="00891074">
        <w:t xml:space="preserve"> DBNF should become a separate true drift experiment:</w:t>
      </w:r>
    </w:p>
    <w:p w14:paraId="49162599" w14:textId="77777777" w:rsidR="00891074" w:rsidRPr="00891074" w:rsidRDefault="00891074" w:rsidP="00891074">
      <w:r w:rsidRPr="00891074">
        <w:t>--</w:t>
      </w:r>
      <w:proofErr w:type="spellStart"/>
      <w:r w:rsidRPr="00891074">
        <w:t>dbnf_mode</w:t>
      </w:r>
      <w:proofErr w:type="spellEnd"/>
      <w:r w:rsidRPr="00891074">
        <w:t xml:space="preserve"> </w:t>
      </w:r>
      <w:proofErr w:type="spellStart"/>
      <w:r w:rsidRPr="00891074">
        <w:t>model_version</w:t>
      </w:r>
      <w:proofErr w:type="spellEnd"/>
    </w:p>
    <w:p w14:paraId="71AD27C9" w14:textId="77777777" w:rsidR="00891074" w:rsidRPr="00891074" w:rsidRDefault="00891074" w:rsidP="00891074">
      <w:r w:rsidRPr="00891074">
        <w:t>--model_v1 all-MiniLM-L6-v2</w:t>
      </w:r>
    </w:p>
    <w:p w14:paraId="1ADC359F" w14:textId="77777777" w:rsidR="00891074" w:rsidRPr="00891074" w:rsidRDefault="00891074" w:rsidP="00891074">
      <w:r w:rsidRPr="00891074">
        <w:t>--model_v2 all-mpnet-base-v2</w:t>
      </w:r>
    </w:p>
    <w:p w14:paraId="0D01C1F2" w14:textId="77777777" w:rsidR="00891074" w:rsidRPr="00891074" w:rsidRDefault="00891074" w:rsidP="00891074">
      <w:r w:rsidRPr="00891074">
        <w:t>--</w:t>
      </w:r>
      <w:proofErr w:type="spellStart"/>
      <w:r w:rsidRPr="00891074">
        <w:t>drift_ground_truth</w:t>
      </w:r>
      <w:proofErr w:type="spellEnd"/>
      <w:r w:rsidRPr="00891074">
        <w:t xml:space="preserve"> drift_ground_truth_v15.json</w:t>
      </w:r>
    </w:p>
    <w:p w14:paraId="177A28B3" w14:textId="77777777" w:rsidR="00891074" w:rsidRPr="00891074" w:rsidRDefault="00891074" w:rsidP="00891074">
      <w:r w:rsidRPr="00891074">
        <w:t>--</w:t>
      </w:r>
      <w:proofErr w:type="spellStart"/>
      <w:r w:rsidRPr="00891074">
        <w:t>tau_dbnf</w:t>
      </w:r>
      <w:proofErr w:type="spellEnd"/>
      <w:r w:rsidRPr="00891074">
        <w:t xml:space="preserve"> 0.25</w:t>
      </w:r>
    </w:p>
    <w:p w14:paraId="44780EF4" w14:textId="77777777" w:rsidR="00891074" w:rsidRPr="00891074" w:rsidRDefault="00891074" w:rsidP="00891074">
      <w:r w:rsidRPr="00891074">
        <w:t>--</w:t>
      </w:r>
      <w:proofErr w:type="spellStart"/>
      <w:r w:rsidRPr="00891074">
        <w:t>export_drift_audit</w:t>
      </w:r>
      <w:proofErr w:type="spellEnd"/>
      <w:r w:rsidRPr="00891074">
        <w:t xml:space="preserve"> scale_timing_drift_audit_v15.csv</w:t>
      </w:r>
    </w:p>
    <w:p w14:paraId="4CE27BC2" w14:textId="77777777" w:rsidR="00891074" w:rsidRPr="00891074" w:rsidRDefault="00891074" w:rsidP="00891074">
      <w:r w:rsidRPr="00891074">
        <w:t>The output should report:</w:t>
      </w:r>
    </w:p>
    <w:p w14:paraId="27B2A881" w14:textId="77777777" w:rsidR="00891074" w:rsidRPr="00891074" w:rsidRDefault="00891074" w:rsidP="00891074">
      <w:r w:rsidRPr="00891074">
        <w:t>entity</w:t>
      </w:r>
    </w:p>
    <w:p w14:paraId="0BF72D57" w14:textId="77777777" w:rsidR="00891074" w:rsidRPr="00891074" w:rsidRDefault="00891074" w:rsidP="00891074">
      <w:r w:rsidRPr="00891074">
        <w:t>model_v1</w:t>
      </w:r>
    </w:p>
    <w:p w14:paraId="2493193B" w14:textId="77777777" w:rsidR="00891074" w:rsidRPr="00891074" w:rsidRDefault="00891074" w:rsidP="00891074">
      <w:r w:rsidRPr="00891074">
        <w:t>model_v2</w:t>
      </w:r>
    </w:p>
    <w:p w14:paraId="3A3BAFDF" w14:textId="77777777" w:rsidR="00891074" w:rsidRPr="00891074" w:rsidRDefault="00891074" w:rsidP="00891074">
      <w:r w:rsidRPr="00891074">
        <w:t>embedding_dimension_v1</w:t>
      </w:r>
    </w:p>
    <w:p w14:paraId="1ED6C3C6" w14:textId="77777777" w:rsidR="00891074" w:rsidRPr="00891074" w:rsidRDefault="00891074" w:rsidP="00891074">
      <w:r w:rsidRPr="00891074">
        <w:t>embedding_dimension_v2</w:t>
      </w:r>
    </w:p>
    <w:p w14:paraId="30213A87" w14:textId="77777777" w:rsidR="00891074" w:rsidRPr="00891074" w:rsidRDefault="00891074" w:rsidP="00891074">
      <w:proofErr w:type="spellStart"/>
      <w:r w:rsidRPr="00891074">
        <w:t>aligned_distance</w:t>
      </w:r>
      <w:proofErr w:type="spellEnd"/>
    </w:p>
    <w:p w14:paraId="05CF1E58" w14:textId="77777777" w:rsidR="00891074" w:rsidRPr="00891074" w:rsidRDefault="00891074" w:rsidP="00891074">
      <w:proofErr w:type="spellStart"/>
      <w:r w:rsidRPr="00891074">
        <w:t>tau_dbnf</w:t>
      </w:r>
      <w:proofErr w:type="spellEnd"/>
    </w:p>
    <w:p w14:paraId="75CBCC83" w14:textId="77777777" w:rsidR="00891074" w:rsidRPr="00891074" w:rsidRDefault="00891074" w:rsidP="00891074">
      <w:proofErr w:type="spellStart"/>
      <w:r w:rsidRPr="00891074">
        <w:t>drift_decision</w:t>
      </w:r>
      <w:proofErr w:type="spellEnd"/>
    </w:p>
    <w:p w14:paraId="2671C6C9" w14:textId="77777777" w:rsidR="00891074" w:rsidRPr="00891074" w:rsidRDefault="00891074" w:rsidP="00891074">
      <w:proofErr w:type="spellStart"/>
      <w:r w:rsidRPr="00891074">
        <w:t>fork_decision</w:t>
      </w:r>
      <w:proofErr w:type="spellEnd"/>
    </w:p>
    <w:p w14:paraId="75E3D6F9" w14:textId="77777777" w:rsidR="00891074" w:rsidRPr="00891074" w:rsidRDefault="00891074" w:rsidP="00891074">
      <w:proofErr w:type="spellStart"/>
      <w:r w:rsidRPr="00891074">
        <w:t>ground_truth_label</w:t>
      </w:r>
      <w:proofErr w:type="spellEnd"/>
    </w:p>
    <w:p w14:paraId="40BAF303" w14:textId="77777777" w:rsidR="00891074" w:rsidRPr="00891074" w:rsidRDefault="00891074" w:rsidP="00891074">
      <w:r w:rsidRPr="00891074">
        <w:lastRenderedPageBreak/>
        <w:t>TP/FP/FN/TN for drift detection</w:t>
      </w:r>
    </w:p>
    <w:p w14:paraId="5F098AF0" w14:textId="77777777" w:rsidR="00891074" w:rsidRPr="00891074" w:rsidRDefault="00891074" w:rsidP="00891074">
      <w:r w:rsidRPr="00891074">
        <w:pict w14:anchorId="09E1FCDA">
          <v:rect id="_x0000_i1103" style="width:0;height:1.5pt" o:hralign="center" o:hrstd="t" o:hr="t" fillcolor="#a0a0a0" stroked="f"/>
        </w:pict>
      </w:r>
    </w:p>
    <w:p w14:paraId="0C23F2A8" w14:textId="77777777" w:rsidR="00891074" w:rsidRPr="00891074" w:rsidRDefault="00891074" w:rsidP="00891074">
      <w:pPr>
        <w:rPr>
          <w:b/>
          <w:bCs/>
        </w:rPr>
      </w:pPr>
      <w:r w:rsidRPr="00891074">
        <w:rPr>
          <w:b/>
          <w:bCs/>
        </w:rPr>
        <w:t>Problem F — EENF is currently too deterministic to support the paper’s latency/stability table</w:t>
      </w:r>
    </w:p>
    <w:p w14:paraId="5A20C5DC" w14:textId="77777777" w:rsidR="00891074" w:rsidRPr="00891074" w:rsidRDefault="00891074" w:rsidP="00891074">
      <w:r w:rsidRPr="00891074">
        <w:t xml:space="preserve">v14 reports EENF q95=1.6303233565052644e-17, which suggests near-zero variation under the current backend/run. </w:t>
      </w:r>
      <w:hyperlink r:id="rId49" w:history="1">
        <w:r w:rsidRPr="00891074">
          <w:rPr>
            <w:rStyle w:val="Hyperlink"/>
          </w:rPr>
          <w:t>[</w:t>
        </w:r>
        <w:proofErr w:type="spellStart"/>
        <w:r w:rsidRPr="00891074">
          <w:rPr>
            <w:rStyle w:val="Hyperlink"/>
          </w:rPr>
          <w:t>normal_for</w:t>
        </w:r>
        <w:proofErr w:type="spellEnd"/>
        <w:r w:rsidRPr="00891074">
          <w:rPr>
            <w:rStyle w:val="Hyperlink"/>
          </w:rPr>
          <w:t>..._audit_v14 | Excel]</w:t>
        </w:r>
      </w:hyperlink>
      <w:r w:rsidRPr="00891074">
        <w:t xml:space="preserve">, </w:t>
      </w:r>
      <w:hyperlink r:id="rId50"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365376EB" w14:textId="77777777" w:rsidR="00891074" w:rsidRPr="00891074" w:rsidRDefault="00891074" w:rsidP="00891074">
      <w:r w:rsidRPr="00891074">
        <w:t xml:space="preserve">The paper currently claims G=10 reduces mean embedding variance by approximately 40%, G=20 by approximately 70%, and discusses latency overheads. </w:t>
      </w:r>
      <w:hyperlink r:id="rId51" w:history="1">
        <w:r w:rsidRPr="00891074">
          <w:rPr>
            <w:rStyle w:val="Hyperlink"/>
          </w:rPr>
          <w:t>[SDNF_TMLR_v0.2 | PDF]</w:t>
        </w:r>
      </w:hyperlink>
    </w:p>
    <w:p w14:paraId="3B05E1B9" w14:textId="77777777" w:rsidR="00891074" w:rsidRPr="00891074" w:rsidRDefault="00891074" w:rsidP="00891074">
      <w:r w:rsidRPr="00891074">
        <w:t>These may have been valid for an earlier simulated nondeterministic setting, but the current v14 evidence does not support those exact claims unless we add an EENF perturbation or nondeterministic regeneration experiment.</w:t>
      </w:r>
    </w:p>
    <w:p w14:paraId="6BB15391" w14:textId="77777777" w:rsidR="00891074" w:rsidRPr="00891074" w:rsidRDefault="00891074" w:rsidP="00891074">
      <w:r w:rsidRPr="00891074">
        <w:rPr>
          <w:b/>
          <w:bCs/>
        </w:rPr>
        <w:t>Fix:</w:t>
      </w:r>
      <w:r w:rsidRPr="00891074">
        <w:t xml:space="preserve"> either:</w:t>
      </w:r>
    </w:p>
    <w:p w14:paraId="0CDFC7F5" w14:textId="77777777" w:rsidR="00891074" w:rsidRPr="00891074" w:rsidRDefault="00891074" w:rsidP="00891074">
      <w:pPr>
        <w:numPr>
          <w:ilvl w:val="0"/>
          <w:numId w:val="1"/>
        </w:numPr>
      </w:pPr>
      <w:r w:rsidRPr="00891074">
        <w:t>revise the paper to say current deterministic Sentence-Transformers runs produce negligible EENF variance, or</w:t>
      </w:r>
    </w:p>
    <w:p w14:paraId="0006B33C" w14:textId="77777777" w:rsidR="00891074" w:rsidRPr="00891074" w:rsidRDefault="00891074" w:rsidP="00891074">
      <w:pPr>
        <w:numPr>
          <w:ilvl w:val="0"/>
          <w:numId w:val="1"/>
        </w:numPr>
      </w:pPr>
      <w:r w:rsidRPr="00891074">
        <w:t>add a controlled EENF stress test with explicit perturbation/noise/dropout simulation and report measured G=1/G=10/G=20 values.</w:t>
      </w:r>
    </w:p>
    <w:p w14:paraId="1C16C53D" w14:textId="77777777" w:rsidR="00891074" w:rsidRPr="00891074" w:rsidRDefault="00891074" w:rsidP="00891074">
      <w:r w:rsidRPr="00891074">
        <w:pict w14:anchorId="3DADECB2">
          <v:rect id="_x0000_i1104" style="width:0;height:1.5pt" o:hralign="center" o:hrstd="t" o:hr="t" fillcolor="#a0a0a0" stroked="f"/>
        </w:pict>
      </w:r>
    </w:p>
    <w:p w14:paraId="309970BB" w14:textId="77777777" w:rsidR="00891074" w:rsidRPr="00891074" w:rsidRDefault="00891074" w:rsidP="00891074">
      <w:pPr>
        <w:rPr>
          <w:b/>
          <w:bCs/>
        </w:rPr>
      </w:pPr>
      <w:r w:rsidRPr="00891074">
        <w:rPr>
          <w:b/>
          <w:bCs/>
        </w:rPr>
        <w:t>3. Fixes needed in the paper based on v14</w:t>
      </w:r>
    </w:p>
    <w:p w14:paraId="0986868F" w14:textId="77777777" w:rsidR="00891074" w:rsidRPr="00891074" w:rsidRDefault="00891074" w:rsidP="00891074">
      <w:pPr>
        <w:rPr>
          <w:b/>
          <w:bCs/>
        </w:rPr>
      </w:pPr>
      <w:r w:rsidRPr="00891074">
        <w:rPr>
          <w:b/>
          <w:bCs/>
        </w:rPr>
        <w:t>Paper fix 1 — Replace headline quantitative claims or label them as prior/pre-v14</w:t>
      </w:r>
    </w:p>
    <w:p w14:paraId="08E4E083" w14:textId="77777777" w:rsidR="00891074" w:rsidRPr="00891074" w:rsidRDefault="00891074" w:rsidP="00891074">
      <w:r w:rsidRPr="00891074">
        <w:t xml:space="preserve">The abstract and experiments currently claim 38.7% schema reduction, approximately 95% alias merge precision, approximately 90% recall, and approximately 2% cross-context leakage. </w:t>
      </w:r>
      <w:hyperlink r:id="rId52" w:history="1">
        <w:r w:rsidRPr="00891074">
          <w:rPr>
            <w:rStyle w:val="Hyperlink"/>
          </w:rPr>
          <w:t>[SDNF_TMLR_v0.2 | PDF]</w:t>
        </w:r>
      </w:hyperlink>
    </w:p>
    <w:p w14:paraId="4F85BCC8" w14:textId="77777777" w:rsidR="00891074" w:rsidRPr="00891074" w:rsidRDefault="00891074" w:rsidP="00891074">
      <w:r w:rsidRPr="00891074">
        <w:t xml:space="preserve">The current v14 audit instead reports 61 schema attributes ingested, 41 canonical SRS nodes, precision 0.75, recall 0.24, F1 0.3636, 8 predicted pairs, and 25 true pairs. </w:t>
      </w:r>
      <w:hyperlink r:id="rId53" w:history="1">
        <w:r w:rsidRPr="00891074">
          <w:rPr>
            <w:rStyle w:val="Hyperlink"/>
          </w:rPr>
          <w:t>[</w:t>
        </w:r>
        <w:proofErr w:type="spellStart"/>
        <w:r w:rsidRPr="00891074">
          <w:rPr>
            <w:rStyle w:val="Hyperlink"/>
          </w:rPr>
          <w:t>dataset_su</w:t>
        </w:r>
        <w:proofErr w:type="spellEnd"/>
        <w:r w:rsidRPr="00891074">
          <w:rPr>
            <w:rStyle w:val="Hyperlink"/>
          </w:rPr>
          <w:t>..._audit_v14 | Excel]</w:t>
        </w:r>
      </w:hyperlink>
      <w:r w:rsidRPr="00891074">
        <w:t xml:space="preserve">, </w:t>
      </w:r>
      <w:hyperlink r:id="rId54" w:history="1">
        <w:r w:rsidRPr="00891074">
          <w:rPr>
            <w:rStyle w:val="Hyperlink"/>
          </w:rPr>
          <w:t>[</w:t>
        </w:r>
        <w:proofErr w:type="spellStart"/>
        <w:r w:rsidRPr="00891074">
          <w:rPr>
            <w:rStyle w:val="Hyperlink"/>
          </w:rPr>
          <w:t>alias_conf</w:t>
        </w:r>
        <w:proofErr w:type="spellEnd"/>
        <w:r w:rsidRPr="00891074">
          <w:rPr>
            <w:rStyle w:val="Hyperlink"/>
          </w:rPr>
          <w:t>..._audit_v14 | Excel]</w:t>
        </w:r>
      </w:hyperlink>
      <w:r w:rsidRPr="00891074">
        <w:t xml:space="preserve">, </w:t>
      </w:r>
      <w:hyperlink r:id="rId55"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58A83187" w14:textId="77777777" w:rsidR="00891074" w:rsidRPr="00891074" w:rsidRDefault="00891074" w:rsidP="00891074">
      <w:r w:rsidRPr="00891074">
        <w:rPr>
          <w:b/>
          <w:bCs/>
        </w:rPr>
        <w:t>Recommendation:</w:t>
      </w:r>
      <w:r w:rsidRPr="00891074">
        <w:t xml:space="preserve"> do not keep the old numbers unless we can reproduce them with v14 or explicitly present them as “earlier prototype results.” For the TMLR revision, safer wording is:</w:t>
      </w:r>
    </w:p>
    <w:p w14:paraId="4780DEF6" w14:textId="77777777" w:rsidR="00891074" w:rsidRPr="00891074" w:rsidRDefault="00891074" w:rsidP="00891074">
      <w:r w:rsidRPr="00891074">
        <w:t xml:space="preserve">In the v14 schema-first Payment SRS audit, SDNF constructs 41 canonical nodes from 61 schema attributes across 8 payment schema descriptors and validates 48 payloads. The precision-first production merge configuration achieves 0.75 precision but low </w:t>
      </w:r>
      <w:r w:rsidRPr="00891074">
        <w:lastRenderedPageBreak/>
        <w:t>recall under a closed-world alias ground truth, highlighting the conservative nature of SDNF governance and motivating a separate candidate-discovery evaluation track.</w:t>
      </w:r>
    </w:p>
    <w:p w14:paraId="35F651D1" w14:textId="77777777" w:rsidR="00891074" w:rsidRPr="00891074" w:rsidRDefault="00891074" w:rsidP="00891074">
      <w:pPr>
        <w:rPr>
          <w:b/>
          <w:bCs/>
        </w:rPr>
      </w:pPr>
      <w:r w:rsidRPr="00891074">
        <w:rPr>
          <w:b/>
          <w:bCs/>
        </w:rPr>
        <w:t>Paper fix 2 — Reframe v14 as “precision-first governance,” not “max recall schema matcher”</w:t>
      </w:r>
    </w:p>
    <w:p w14:paraId="45AD9F95" w14:textId="77777777" w:rsidR="00891074" w:rsidRPr="00891074" w:rsidRDefault="00891074" w:rsidP="00891074">
      <w:r w:rsidRPr="00891074">
        <w:t xml:space="preserve">The current v14 run uses </w:t>
      </w:r>
      <w:proofErr w:type="spellStart"/>
      <w:r w:rsidRPr="00891074">
        <w:t>precision_first</w:t>
      </w:r>
      <w:proofErr w:type="spellEnd"/>
      <w:r w:rsidRPr="00891074">
        <w:t xml:space="preserve">=True, </w:t>
      </w:r>
      <w:proofErr w:type="spellStart"/>
      <w:r w:rsidRPr="00891074">
        <w:t>strict_semantic_vetoes</w:t>
      </w:r>
      <w:proofErr w:type="spellEnd"/>
      <w:r w:rsidRPr="00891074">
        <w:t xml:space="preserve">=True, </w:t>
      </w:r>
      <w:proofErr w:type="spellStart"/>
      <w:r w:rsidRPr="00891074">
        <w:t>disable_payload_inferred_automerge</w:t>
      </w:r>
      <w:proofErr w:type="spellEnd"/>
      <w:r w:rsidRPr="00891074">
        <w:t xml:space="preserve">=True, and </w:t>
      </w:r>
      <w:proofErr w:type="spellStart"/>
      <w:r w:rsidRPr="00891074">
        <w:t>ground_truth_closed_world</w:t>
      </w:r>
      <w:proofErr w:type="spellEnd"/>
      <w:r w:rsidRPr="00891074">
        <w:t xml:space="preserve">=True. </w:t>
      </w:r>
      <w:hyperlink r:id="rId56"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30CFFD1C" w14:textId="77777777" w:rsidR="00891074" w:rsidRPr="00891074" w:rsidRDefault="00891074" w:rsidP="00891074">
      <w:r w:rsidRPr="00891074">
        <w:t xml:space="preserve">That means the experiment is designed to avoid unsafe merges, not maximize recall. The paper should make this explicit. </w:t>
      </w:r>
      <w:proofErr w:type="gramStart"/>
      <w:r w:rsidRPr="00891074">
        <w:t>Otherwise</w:t>
      </w:r>
      <w:proofErr w:type="gramEnd"/>
      <w:r w:rsidRPr="00891074">
        <w:t xml:space="preserve"> reviewers will ask why recall is 0.24.</w:t>
      </w:r>
    </w:p>
    <w:p w14:paraId="362DD6D1" w14:textId="77777777" w:rsidR="00891074" w:rsidRPr="00891074" w:rsidRDefault="00891074" w:rsidP="00891074">
      <w:r w:rsidRPr="00891074">
        <w:t>Suggested paper language:</w:t>
      </w:r>
    </w:p>
    <w:p w14:paraId="1796D9E2" w14:textId="77777777" w:rsidR="00891074" w:rsidRPr="00891074" w:rsidRDefault="00891074" w:rsidP="00891074">
      <w:r w:rsidRPr="00891074">
        <w:t>The schema-first setting intentionally separates production-safe canonical merges from broader candidate discovery. Production merges require agreement among semantic family, canonical hint, role/context checks, and evidence gates. Payload-observed fields that lack schema support are routed to onboarding or review rather than being automatically merged.</w:t>
      </w:r>
    </w:p>
    <w:p w14:paraId="1131714C" w14:textId="77777777" w:rsidR="00891074" w:rsidRPr="00891074" w:rsidRDefault="00891074" w:rsidP="00891074">
      <w:pPr>
        <w:rPr>
          <w:b/>
          <w:bCs/>
        </w:rPr>
      </w:pPr>
      <w:r w:rsidRPr="00891074">
        <w:rPr>
          <w:b/>
          <w:bCs/>
        </w:rPr>
        <w:t>Paper fix 3 — Update the dataset description</w:t>
      </w:r>
    </w:p>
    <w:p w14:paraId="30D41AF2" w14:textId="77777777" w:rsidR="00891074" w:rsidRPr="00891074" w:rsidRDefault="00891074" w:rsidP="00891074">
      <w:r w:rsidRPr="00891074">
        <w:t xml:space="preserve">The paper says seven heterogeneous JSON schemas and approximately 50 payloads. </w:t>
      </w:r>
      <w:hyperlink r:id="rId57" w:history="1">
        <w:r w:rsidRPr="00891074">
          <w:rPr>
            <w:rStyle w:val="Hyperlink"/>
          </w:rPr>
          <w:t>[SDNF_TMLR_v0.2 | PDF]</w:t>
        </w:r>
      </w:hyperlink>
    </w:p>
    <w:p w14:paraId="541A8171" w14:textId="77777777" w:rsidR="00891074" w:rsidRPr="00891074" w:rsidRDefault="00891074" w:rsidP="00891074">
      <w:r w:rsidRPr="00891074">
        <w:t xml:space="preserve">The current v14 run ingests 8 schema files and 48 payload files. </w:t>
      </w:r>
      <w:hyperlink r:id="rId58" w:history="1">
        <w:r w:rsidRPr="00891074">
          <w:rPr>
            <w:rStyle w:val="Hyperlink"/>
          </w:rPr>
          <w:t>[</w:t>
        </w:r>
        <w:proofErr w:type="spellStart"/>
        <w:r w:rsidRPr="00891074">
          <w:rPr>
            <w:rStyle w:val="Hyperlink"/>
          </w:rPr>
          <w:t>schema_ing</w:t>
        </w:r>
        <w:proofErr w:type="spellEnd"/>
        <w:r w:rsidRPr="00891074">
          <w:rPr>
            <w:rStyle w:val="Hyperlink"/>
          </w:rPr>
          <w:t>..._audit_v14 | Excel]</w:t>
        </w:r>
      </w:hyperlink>
      <w:r w:rsidRPr="00891074">
        <w:t xml:space="preserve">, </w:t>
      </w:r>
      <w:hyperlink r:id="rId59" w:history="1">
        <w:r w:rsidRPr="00891074">
          <w:rPr>
            <w:rStyle w:val="Hyperlink"/>
          </w:rPr>
          <w:t>[</w:t>
        </w:r>
        <w:proofErr w:type="spellStart"/>
        <w:r w:rsidRPr="00891074">
          <w:rPr>
            <w:rStyle w:val="Hyperlink"/>
          </w:rPr>
          <w:t>dataset_su</w:t>
        </w:r>
        <w:proofErr w:type="spellEnd"/>
        <w:r w:rsidRPr="00891074">
          <w:rPr>
            <w:rStyle w:val="Hyperlink"/>
          </w:rPr>
          <w:t>..._audit_v14 | Excel]</w:t>
        </w:r>
      </w:hyperlink>
    </w:p>
    <w:p w14:paraId="17E4A97D" w14:textId="77777777" w:rsidR="00891074" w:rsidRPr="00891074" w:rsidRDefault="00891074" w:rsidP="00891074">
      <w:r w:rsidRPr="00891074">
        <w:t>Update Section 6.1 to say 8 payment schema descriptors and 48 synthetic/curated payload samples, unless we intentionally revert to a seven-schema setup.</w:t>
      </w:r>
    </w:p>
    <w:p w14:paraId="3A46E74B" w14:textId="77777777" w:rsidR="00891074" w:rsidRPr="00891074" w:rsidRDefault="00891074" w:rsidP="00891074">
      <w:pPr>
        <w:rPr>
          <w:b/>
          <w:bCs/>
        </w:rPr>
      </w:pPr>
      <w:r w:rsidRPr="00891074">
        <w:rPr>
          <w:b/>
          <w:bCs/>
        </w:rPr>
        <w:t>Paper fix 4 — Add an “Audit Artifact Contract” subsection</w:t>
      </w:r>
    </w:p>
    <w:p w14:paraId="4D23FBA4" w14:textId="77777777" w:rsidR="00891074" w:rsidRPr="00891074" w:rsidRDefault="00891074" w:rsidP="00891074">
      <w:r w:rsidRPr="00891074">
        <w:t>Because v14 now produces many governance outputs, add a reproducibility subsection explaining the artifact groups:</w:t>
      </w:r>
    </w:p>
    <w:p w14:paraId="7879A2C8" w14:textId="77777777" w:rsidR="00891074" w:rsidRPr="00891074" w:rsidRDefault="00891074" w:rsidP="00891074">
      <w:r w:rsidRPr="00891074">
        <w:t>1. Run manifest and summary</w:t>
      </w:r>
    </w:p>
    <w:p w14:paraId="6D66DB8C" w14:textId="77777777" w:rsidR="00891074" w:rsidRPr="00891074" w:rsidRDefault="00891074" w:rsidP="00891074">
      <w:r w:rsidRPr="00891074">
        <w:t>2. Schema and payload ingestion audit</w:t>
      </w:r>
    </w:p>
    <w:p w14:paraId="1E0184AB" w14:textId="77777777" w:rsidR="00891074" w:rsidRPr="00891074" w:rsidRDefault="00891074" w:rsidP="00891074">
      <w:r w:rsidRPr="00891074">
        <w:t>3. Field evidence audit</w:t>
      </w:r>
    </w:p>
    <w:p w14:paraId="3B4B62DF" w14:textId="77777777" w:rsidR="00891074" w:rsidRPr="00891074" w:rsidRDefault="00891074" w:rsidP="00891074">
      <w:r w:rsidRPr="00891074">
        <w:t>4. Normal-form and claim-support audit</w:t>
      </w:r>
    </w:p>
    <w:p w14:paraId="561CDB2E" w14:textId="77777777" w:rsidR="00891074" w:rsidRPr="00891074" w:rsidRDefault="00891074" w:rsidP="00891074">
      <w:r w:rsidRPr="00891074">
        <w:t>5. Decision lineage audit</w:t>
      </w:r>
    </w:p>
    <w:p w14:paraId="2C114935" w14:textId="77777777" w:rsidR="00891074" w:rsidRPr="00891074" w:rsidRDefault="00891074" w:rsidP="00891074">
      <w:r w:rsidRPr="00891074">
        <w:t>6. Alias evaluation audit</w:t>
      </w:r>
    </w:p>
    <w:p w14:paraId="2E323366" w14:textId="77777777" w:rsidR="00891074" w:rsidRPr="00891074" w:rsidRDefault="00891074" w:rsidP="00891074">
      <w:r w:rsidRPr="00891074">
        <w:t>7. Payload compliance audit</w:t>
      </w:r>
    </w:p>
    <w:p w14:paraId="56EA8BEC" w14:textId="77777777" w:rsidR="00891074" w:rsidRPr="00891074" w:rsidRDefault="00891074" w:rsidP="00891074">
      <w:r w:rsidRPr="00891074">
        <w:lastRenderedPageBreak/>
        <w:t>8. Compact evolved SRS</w:t>
      </w:r>
    </w:p>
    <w:p w14:paraId="7F06BB97" w14:textId="77777777" w:rsidR="00891074" w:rsidRPr="00891074" w:rsidRDefault="00891074" w:rsidP="00891074">
      <w:r w:rsidRPr="00891074">
        <w:t>9. Timing/scale/drift audit</w:t>
      </w:r>
    </w:p>
    <w:p w14:paraId="40578E69" w14:textId="77777777" w:rsidR="00891074" w:rsidRPr="00891074" w:rsidRDefault="00891074" w:rsidP="00891074">
      <w:r w:rsidRPr="00891074">
        <w:t>This helps reviewers see that SDNF is auditable without being overwhelmed by dozens of files.</w:t>
      </w:r>
    </w:p>
    <w:p w14:paraId="79FF240A" w14:textId="77777777" w:rsidR="00891074" w:rsidRPr="00891074" w:rsidRDefault="00891074" w:rsidP="00891074">
      <w:pPr>
        <w:rPr>
          <w:b/>
          <w:bCs/>
        </w:rPr>
      </w:pPr>
      <w:r w:rsidRPr="00891074">
        <w:rPr>
          <w:b/>
          <w:bCs/>
        </w:rPr>
        <w:t>Paper fix 5 — Correct DBNF claims unless we add model-version drift output</w:t>
      </w:r>
    </w:p>
    <w:p w14:paraId="4C1681ED" w14:textId="77777777" w:rsidR="00891074" w:rsidRPr="00891074" w:rsidRDefault="00891074" w:rsidP="00891074">
      <w:r w:rsidRPr="00891074">
        <w:t xml:space="preserve">DBNF in the paper is about model-version embedding drift and schema forking. </w:t>
      </w:r>
      <w:hyperlink r:id="rId60" w:history="1">
        <w:r w:rsidRPr="00891074">
          <w:rPr>
            <w:rStyle w:val="Hyperlink"/>
          </w:rPr>
          <w:t>[SDNF_TMLR_v0.2 | PDF]</w:t>
        </w:r>
      </w:hyperlink>
    </w:p>
    <w:p w14:paraId="16834953" w14:textId="77777777" w:rsidR="00891074" w:rsidRPr="00891074" w:rsidRDefault="00891074" w:rsidP="00891074">
      <w:r w:rsidRPr="00891074">
        <w:t xml:space="preserve">The current v14 DBNF artifact is about schema/payload deltas. </w:t>
      </w:r>
      <w:hyperlink r:id="rId61" w:history="1">
        <w:r w:rsidRPr="00891074">
          <w:rPr>
            <w:rStyle w:val="Hyperlink"/>
          </w:rPr>
          <w:t>[</w:t>
        </w:r>
        <w:proofErr w:type="spellStart"/>
        <w:r w:rsidRPr="00891074">
          <w:rPr>
            <w:rStyle w:val="Hyperlink"/>
          </w:rPr>
          <w:t>normal_for</w:t>
        </w:r>
        <w:proofErr w:type="spellEnd"/>
        <w:r w:rsidRPr="00891074">
          <w:rPr>
            <w:rStyle w:val="Hyperlink"/>
          </w:rPr>
          <w:t>..._audit_v14 | Excel]</w:t>
        </w:r>
      </w:hyperlink>
      <w:r w:rsidRPr="00891074">
        <w:t xml:space="preserve">, </w:t>
      </w:r>
      <w:hyperlink r:id="rId62"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45A0C207" w14:textId="77777777" w:rsidR="00891074" w:rsidRPr="00891074" w:rsidRDefault="00891074" w:rsidP="00891074">
      <w:r w:rsidRPr="00891074">
        <w:t>Either add the true drift experiment or revise the paper to say v14 currently implements schema/payload delta governance as a DBNF-adjacent audit, while full model-version DBNF is evaluated separately.</w:t>
      </w:r>
    </w:p>
    <w:p w14:paraId="43406E52" w14:textId="77777777" w:rsidR="00891074" w:rsidRPr="00891074" w:rsidRDefault="00891074" w:rsidP="00891074">
      <w:pPr>
        <w:rPr>
          <w:b/>
          <w:bCs/>
        </w:rPr>
      </w:pPr>
      <w:r w:rsidRPr="00891074">
        <w:rPr>
          <w:b/>
          <w:bCs/>
        </w:rPr>
        <w:t>Paper fix 6 — Be transparent about the current precision/recall trade-off</w:t>
      </w:r>
    </w:p>
    <w:p w14:paraId="19D50939" w14:textId="77777777" w:rsidR="00891074" w:rsidRPr="00891074" w:rsidRDefault="00891074" w:rsidP="00891074">
      <w:r w:rsidRPr="00891074">
        <w:t xml:space="preserve">The paper’s current narrative says SDNF has high precision and high recall. </w:t>
      </w:r>
      <w:hyperlink r:id="rId63" w:history="1">
        <w:r w:rsidRPr="00891074">
          <w:rPr>
            <w:rStyle w:val="Hyperlink"/>
          </w:rPr>
          <w:t>[SDNF_TMLR_v0.2 | PDF]</w:t>
        </w:r>
      </w:hyperlink>
    </w:p>
    <w:p w14:paraId="1CCF837C" w14:textId="77777777" w:rsidR="00891074" w:rsidRPr="00891074" w:rsidRDefault="00891074" w:rsidP="00891074">
      <w:r w:rsidRPr="00891074">
        <w:t>v14 shows high-</w:t>
      </w:r>
      <w:proofErr w:type="spellStart"/>
      <w:r w:rsidRPr="00891074">
        <w:t>ish</w:t>
      </w:r>
      <w:proofErr w:type="spellEnd"/>
      <w:r w:rsidRPr="00891074">
        <w:t xml:space="preserve"> precision but low recall. </w:t>
      </w:r>
      <w:hyperlink r:id="rId64" w:history="1">
        <w:r w:rsidRPr="00891074">
          <w:rPr>
            <w:rStyle w:val="Hyperlink"/>
          </w:rPr>
          <w:t>[</w:t>
        </w:r>
        <w:proofErr w:type="spellStart"/>
        <w:r w:rsidRPr="00891074">
          <w:rPr>
            <w:rStyle w:val="Hyperlink"/>
          </w:rPr>
          <w:t>alias_conf</w:t>
        </w:r>
        <w:proofErr w:type="spellEnd"/>
        <w:r w:rsidRPr="00891074">
          <w:rPr>
            <w:rStyle w:val="Hyperlink"/>
          </w:rPr>
          <w:t>..._audit_v14 | Excel]</w:t>
        </w:r>
      </w:hyperlink>
      <w:r w:rsidRPr="00891074">
        <w:t xml:space="preserve">, </w:t>
      </w:r>
      <w:hyperlink r:id="rId65"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5FF3F33A" w14:textId="77777777" w:rsidR="00891074" w:rsidRPr="00891074" w:rsidRDefault="00891074" w:rsidP="00891074">
      <w:r w:rsidRPr="00891074">
        <w:t>A stronger, more defensible paper story is:</w:t>
      </w:r>
    </w:p>
    <w:p w14:paraId="2CC6E757" w14:textId="77777777" w:rsidR="00891074" w:rsidRPr="00891074" w:rsidRDefault="00891074" w:rsidP="00891074">
      <w:r w:rsidRPr="00891074">
        <w:t>SDNF prioritizes semantic safety. In production-safe mode, it may defer true aliases when evidence is incomplete, preserving schema integrity. In discovery mode, payload evidence can propose broader candidates, but final production merges remain gated by normal forms.</w:t>
      </w:r>
    </w:p>
    <w:p w14:paraId="65A5C454" w14:textId="77777777" w:rsidR="00891074" w:rsidRPr="00891074" w:rsidRDefault="00891074" w:rsidP="00891074">
      <w:r w:rsidRPr="00891074">
        <w:t>This aligns better with the current artifacts and with the novelty of semantic normal forms.</w:t>
      </w:r>
    </w:p>
    <w:p w14:paraId="2369AE8C" w14:textId="77777777" w:rsidR="00891074" w:rsidRPr="00891074" w:rsidRDefault="00891074" w:rsidP="00891074">
      <w:r w:rsidRPr="00891074">
        <w:pict w14:anchorId="545E36AA">
          <v:rect id="_x0000_i1105" style="width:0;height:1.5pt" o:hralign="center" o:hrstd="t" o:hr="t" fillcolor="#a0a0a0" stroked="f"/>
        </w:pict>
      </w:r>
    </w:p>
    <w:p w14:paraId="2859F725" w14:textId="77777777" w:rsidR="00891074" w:rsidRPr="00891074" w:rsidRDefault="00891074" w:rsidP="00891074">
      <w:pPr>
        <w:rPr>
          <w:b/>
          <w:bCs/>
        </w:rPr>
      </w:pPr>
      <w:r w:rsidRPr="00891074">
        <w:rPr>
          <w:b/>
          <w:bCs/>
        </w:rPr>
        <w:t>4. Specific v15 experiment fixes I recommend</w:t>
      </w:r>
    </w:p>
    <w:p w14:paraId="1E6B0875" w14:textId="77777777" w:rsidR="00891074" w:rsidRPr="00891074" w:rsidRDefault="00891074" w:rsidP="00891074">
      <w:pPr>
        <w:rPr>
          <w:b/>
          <w:bCs/>
        </w:rPr>
      </w:pPr>
      <w:r w:rsidRPr="00891074">
        <w:rPr>
          <w:b/>
          <w:bCs/>
        </w:rPr>
        <w:t>4.1 Add evaluation sanitization</w:t>
      </w:r>
    </w:p>
    <w:p w14:paraId="0B3024F5" w14:textId="77777777" w:rsidR="00891074" w:rsidRPr="00891074" w:rsidRDefault="00891074" w:rsidP="00891074">
      <w:r w:rsidRPr="00891074">
        <w:t>Add a preprocessing step before alias metrics:</w:t>
      </w:r>
    </w:p>
    <w:p w14:paraId="5106842C" w14:textId="77777777" w:rsidR="00891074" w:rsidRPr="00891074" w:rsidRDefault="00891074" w:rsidP="00891074">
      <w:r w:rsidRPr="00891074">
        <w:t xml:space="preserve">def </w:t>
      </w:r>
      <w:proofErr w:type="spellStart"/>
      <w:r w:rsidRPr="00891074">
        <w:t>sanitize_ground_truth_</w:t>
      </w:r>
      <w:proofErr w:type="gramStart"/>
      <w:r w:rsidRPr="00891074">
        <w:t>pairs</w:t>
      </w:r>
      <w:proofErr w:type="spellEnd"/>
      <w:r w:rsidRPr="00891074">
        <w:t>(</w:t>
      </w:r>
      <w:proofErr w:type="gramEnd"/>
      <w:r w:rsidRPr="00891074">
        <w:t xml:space="preserve">pairs, </w:t>
      </w:r>
      <w:proofErr w:type="spellStart"/>
      <w:r w:rsidRPr="00891074">
        <w:t>eligible_nodes</w:t>
      </w:r>
      <w:proofErr w:type="spellEnd"/>
      <w:r w:rsidRPr="00891074">
        <w:t>):</w:t>
      </w:r>
    </w:p>
    <w:p w14:paraId="02097C88" w14:textId="77777777" w:rsidR="00891074" w:rsidRPr="00891074" w:rsidRDefault="00891074" w:rsidP="00891074">
      <w:r w:rsidRPr="00891074">
        <w:t xml:space="preserve">    </w:t>
      </w:r>
      <w:proofErr w:type="spellStart"/>
      <w:r w:rsidRPr="00891074">
        <w:t>cleaned_absent</w:t>
      </w:r>
      <w:proofErr w:type="spellEnd"/>
      <w:r w:rsidRPr="00891074">
        <w:t xml:space="preserve"> = </w:t>
      </w:r>
      <w:proofErr w:type="gramStart"/>
      <w:r w:rsidRPr="00891074">
        <w:t>[]   </w:t>
      </w:r>
      <w:proofErr w:type="gramEnd"/>
      <w:r w:rsidRPr="00891074">
        <w:t xml:space="preserve"> cleaned = []</w:t>
      </w:r>
    </w:p>
    <w:p w14:paraId="40FB1A24" w14:textId="77777777" w:rsidR="00891074" w:rsidRPr="00891074" w:rsidRDefault="00891074" w:rsidP="00891074"/>
    <w:p w14:paraId="7C269B69" w14:textId="77777777" w:rsidR="00891074" w:rsidRPr="00891074" w:rsidRDefault="00891074" w:rsidP="00891074">
      <w:r w:rsidRPr="00891074">
        <w:lastRenderedPageBreak/>
        <w:t>    for a, b in pairs:</w:t>
      </w:r>
    </w:p>
    <w:p w14:paraId="70251529" w14:textId="77777777" w:rsidR="00891074" w:rsidRPr="00891074" w:rsidRDefault="00891074" w:rsidP="00891074">
      <w:r w:rsidRPr="00891074">
        <w:t xml:space="preserve">        </w:t>
      </w:r>
      <w:proofErr w:type="spellStart"/>
      <w:r w:rsidRPr="00891074">
        <w:t>na</w:t>
      </w:r>
      <w:proofErr w:type="spellEnd"/>
      <w:r w:rsidRPr="00891074">
        <w:t xml:space="preserve">, </w:t>
      </w:r>
      <w:proofErr w:type="spellStart"/>
      <w:r w:rsidRPr="00891074">
        <w:t>nb</w:t>
      </w:r>
      <w:proofErr w:type="spellEnd"/>
      <w:r w:rsidRPr="00891074">
        <w:t xml:space="preserve"> = slug(a), slug(b)</w:t>
      </w:r>
    </w:p>
    <w:p w14:paraId="59A9B636" w14:textId="77777777" w:rsidR="00891074" w:rsidRPr="00891074" w:rsidRDefault="00891074" w:rsidP="00891074"/>
    <w:p w14:paraId="5EC01A3F" w14:textId="77777777" w:rsidR="00891074" w:rsidRPr="00891074" w:rsidRDefault="00891074" w:rsidP="00891074">
      <w:r w:rsidRPr="00891074">
        <w:t xml:space="preserve">        if </w:t>
      </w:r>
      <w:proofErr w:type="spellStart"/>
      <w:r w:rsidRPr="00891074">
        <w:t>na</w:t>
      </w:r>
      <w:proofErr w:type="spellEnd"/>
      <w:r w:rsidRPr="00891074">
        <w:t xml:space="preserve"> == </w:t>
      </w:r>
      <w:proofErr w:type="spellStart"/>
      <w:r w:rsidRPr="00891074">
        <w:t>nb</w:t>
      </w:r>
      <w:proofErr w:type="spellEnd"/>
      <w:r w:rsidRPr="00891074">
        <w:t>:</w:t>
      </w:r>
    </w:p>
    <w:p w14:paraId="0ABBBA8E" w14:textId="77777777" w:rsidR="00891074" w:rsidRPr="00891074" w:rsidRDefault="00891074" w:rsidP="00891074">
      <w:r w:rsidRPr="00891074">
        <w:t xml:space="preserve">            </w:t>
      </w:r>
      <w:proofErr w:type="spellStart"/>
      <w:r w:rsidRPr="00891074">
        <w:t>dropped_</w:t>
      </w:r>
      <w:proofErr w:type="gramStart"/>
      <w:r w:rsidRPr="00891074">
        <w:t>self.append</w:t>
      </w:r>
      <w:proofErr w:type="spellEnd"/>
      <w:proofErr w:type="gramEnd"/>
      <w:r w:rsidRPr="00891074">
        <w:t>((a, b))</w:t>
      </w:r>
    </w:p>
    <w:p w14:paraId="5EF0A0FE" w14:textId="77777777" w:rsidR="00891074" w:rsidRPr="00891074" w:rsidRDefault="00891074" w:rsidP="00891074">
      <w:r w:rsidRPr="00891074">
        <w:t>            continue</w:t>
      </w:r>
    </w:p>
    <w:p w14:paraId="505D0E15" w14:textId="77777777" w:rsidR="00891074" w:rsidRPr="00891074" w:rsidRDefault="00891074" w:rsidP="00891074"/>
    <w:p w14:paraId="1CF2255B" w14:textId="77777777" w:rsidR="00891074" w:rsidRPr="00891074" w:rsidRDefault="00891074" w:rsidP="00891074">
      <w:r w:rsidRPr="00891074">
        <w:t xml:space="preserve">        if </w:t>
      </w:r>
      <w:proofErr w:type="spellStart"/>
      <w:r w:rsidRPr="00891074">
        <w:t>na</w:t>
      </w:r>
      <w:proofErr w:type="spellEnd"/>
      <w:r w:rsidRPr="00891074">
        <w:t xml:space="preserve"> not in </w:t>
      </w:r>
      <w:proofErr w:type="spellStart"/>
      <w:r w:rsidRPr="00891074">
        <w:t>eligible_nodes</w:t>
      </w:r>
      <w:proofErr w:type="spellEnd"/>
      <w:r w:rsidRPr="00891074">
        <w:t xml:space="preserve"> or </w:t>
      </w:r>
      <w:proofErr w:type="spellStart"/>
      <w:r w:rsidRPr="00891074">
        <w:t>nb</w:t>
      </w:r>
      <w:proofErr w:type="spellEnd"/>
      <w:r w:rsidRPr="00891074">
        <w:t xml:space="preserve"> not in </w:t>
      </w:r>
      <w:proofErr w:type="spellStart"/>
      <w:r w:rsidRPr="00891074">
        <w:t>eligible_nodes</w:t>
      </w:r>
      <w:proofErr w:type="spellEnd"/>
      <w:r w:rsidRPr="00891074">
        <w:t>:</w:t>
      </w:r>
    </w:p>
    <w:p w14:paraId="108FD2DA" w14:textId="77777777" w:rsidR="00891074" w:rsidRPr="00891074" w:rsidRDefault="00891074" w:rsidP="00891074">
      <w:r w:rsidRPr="00891074">
        <w:t xml:space="preserve">            </w:t>
      </w:r>
      <w:proofErr w:type="spellStart"/>
      <w:r w:rsidRPr="00891074">
        <w:t>dropped_</w:t>
      </w:r>
      <w:proofErr w:type="gramStart"/>
      <w:r w:rsidRPr="00891074">
        <w:t>absent.append</w:t>
      </w:r>
      <w:proofErr w:type="spellEnd"/>
      <w:proofErr w:type="gramEnd"/>
      <w:r w:rsidRPr="00891074">
        <w:t>((a, b))</w:t>
      </w:r>
    </w:p>
    <w:p w14:paraId="7898B0E9" w14:textId="77777777" w:rsidR="00891074" w:rsidRPr="00891074" w:rsidRDefault="00891074" w:rsidP="00891074">
      <w:r w:rsidRPr="00891074">
        <w:t>            continue</w:t>
      </w:r>
    </w:p>
    <w:p w14:paraId="14C7D1EF" w14:textId="77777777" w:rsidR="00891074" w:rsidRPr="00891074" w:rsidRDefault="00891074" w:rsidP="00891074"/>
    <w:p w14:paraId="50CD77E5" w14:textId="77777777" w:rsidR="00891074" w:rsidRPr="00891074" w:rsidRDefault="00891074" w:rsidP="00891074">
      <w:r w:rsidRPr="00891074">
        <w:t xml:space="preserve">        </w:t>
      </w:r>
      <w:proofErr w:type="spellStart"/>
      <w:proofErr w:type="gramStart"/>
      <w:r w:rsidRPr="00891074">
        <w:t>cleaned.append</w:t>
      </w:r>
      <w:proofErr w:type="spellEnd"/>
      <w:proofErr w:type="gramEnd"/>
      <w:r w:rsidRPr="00891074">
        <w:t>((</w:t>
      </w:r>
      <w:proofErr w:type="spellStart"/>
      <w:r w:rsidRPr="00891074">
        <w:t>na</w:t>
      </w:r>
      <w:proofErr w:type="spellEnd"/>
      <w:r w:rsidRPr="00891074">
        <w:t xml:space="preserve">, </w:t>
      </w:r>
      <w:proofErr w:type="spellStart"/>
      <w:r w:rsidRPr="00891074">
        <w:t>nb</w:t>
      </w:r>
      <w:proofErr w:type="spellEnd"/>
      <w:r w:rsidRPr="00891074">
        <w:t>))</w:t>
      </w:r>
    </w:p>
    <w:p w14:paraId="757D5D43" w14:textId="77777777" w:rsidR="00891074" w:rsidRPr="00891074" w:rsidRDefault="00891074" w:rsidP="00891074"/>
    <w:p w14:paraId="656FC1B5" w14:textId="77777777" w:rsidR="00891074" w:rsidRPr="00891074" w:rsidRDefault="00891074" w:rsidP="00891074">
      <w:r w:rsidRPr="00891074">
        <w:t>    return cleaned, {</w:t>
      </w:r>
    </w:p>
    <w:p w14:paraId="0B672C07" w14:textId="77777777" w:rsidR="00891074" w:rsidRPr="00891074" w:rsidRDefault="00891074" w:rsidP="00891074">
      <w:r w:rsidRPr="00891074">
        <w:t>        "</w:t>
      </w:r>
      <w:proofErr w:type="spellStart"/>
      <w:proofErr w:type="gramStart"/>
      <w:r w:rsidRPr="00891074">
        <w:t>dropped</w:t>
      </w:r>
      <w:proofErr w:type="gramEnd"/>
      <w:r w:rsidRPr="00891074">
        <w:t>_self_pairs</w:t>
      </w:r>
      <w:proofErr w:type="spellEnd"/>
      <w:r w:rsidRPr="00891074">
        <w:t xml:space="preserve">": </w:t>
      </w:r>
      <w:proofErr w:type="spellStart"/>
      <w:r w:rsidRPr="00891074">
        <w:t>dropped_self</w:t>
      </w:r>
      <w:proofErr w:type="spellEnd"/>
      <w:r w:rsidRPr="00891074">
        <w:t>,</w:t>
      </w:r>
    </w:p>
    <w:p w14:paraId="1010B1E8" w14:textId="77777777" w:rsidR="00891074" w:rsidRPr="00891074" w:rsidRDefault="00891074" w:rsidP="00891074">
      <w:r w:rsidRPr="00891074">
        <w:t>        "</w:t>
      </w:r>
      <w:proofErr w:type="spellStart"/>
      <w:proofErr w:type="gramStart"/>
      <w:r w:rsidRPr="00891074">
        <w:t>dropped</w:t>
      </w:r>
      <w:proofErr w:type="gramEnd"/>
      <w:r w:rsidRPr="00891074">
        <w:t>_absent_pairs</w:t>
      </w:r>
      <w:proofErr w:type="spellEnd"/>
      <w:r w:rsidRPr="00891074">
        <w:t xml:space="preserve">": </w:t>
      </w:r>
      <w:proofErr w:type="spellStart"/>
      <w:r w:rsidRPr="00891074">
        <w:t>dropped_absent</w:t>
      </w:r>
      <w:proofErr w:type="spellEnd"/>
      <w:r w:rsidRPr="00891074">
        <w:t>,</w:t>
      </w:r>
    </w:p>
    <w:p w14:paraId="6B85CEF2" w14:textId="77777777" w:rsidR="00891074" w:rsidRPr="00891074" w:rsidRDefault="00891074" w:rsidP="00891074">
      <w:r w:rsidRPr="00891074">
        <w:t>        "</w:t>
      </w:r>
      <w:proofErr w:type="spellStart"/>
      <w:proofErr w:type="gramStart"/>
      <w:r w:rsidRPr="00891074">
        <w:t>cleaned</w:t>
      </w:r>
      <w:proofErr w:type="gramEnd"/>
      <w:r w:rsidRPr="00891074">
        <w:t>_pair_count</w:t>
      </w:r>
      <w:proofErr w:type="spellEnd"/>
      <w:r w:rsidRPr="00891074">
        <w:t xml:space="preserve">": </w:t>
      </w:r>
      <w:proofErr w:type="spellStart"/>
      <w:r w:rsidRPr="00891074">
        <w:t>len</w:t>
      </w:r>
      <w:proofErr w:type="spellEnd"/>
      <w:r w:rsidRPr="00891074">
        <w:t>(cleaned)</w:t>
      </w:r>
    </w:p>
    <w:p w14:paraId="07610690" w14:textId="77777777" w:rsidR="00891074" w:rsidRPr="00891074" w:rsidRDefault="00891074" w:rsidP="00891074">
      <w:r w:rsidRPr="00891074">
        <w:t>    }</w:t>
      </w:r>
    </w:p>
    <w:p w14:paraId="3045847A" w14:textId="77777777" w:rsidR="00891074" w:rsidRPr="00891074" w:rsidRDefault="00891074" w:rsidP="00891074">
      <w:r w:rsidRPr="00891074">
        <w:t xml:space="preserve">    </w:t>
      </w:r>
      <w:proofErr w:type="spellStart"/>
      <w:r w:rsidRPr="00891074">
        <w:t>dropped_self</w:t>
      </w:r>
      <w:proofErr w:type="spellEnd"/>
      <w:r w:rsidRPr="00891074">
        <w:t xml:space="preserve"> = []</w:t>
      </w:r>
    </w:p>
    <w:p w14:paraId="75F7FEB4" w14:textId="77777777" w:rsidR="00891074" w:rsidRPr="00891074" w:rsidRDefault="00891074" w:rsidP="00891074">
      <w:r w:rsidRPr="00891074">
        <w:t>Then export this inside alias_evaluation_audit_v15.csv and summary_audit_v15.json.</w:t>
      </w:r>
    </w:p>
    <w:p w14:paraId="45F33D0C" w14:textId="77777777" w:rsidR="00891074" w:rsidRPr="00891074" w:rsidRDefault="00891074" w:rsidP="00891074">
      <w:pPr>
        <w:rPr>
          <w:b/>
          <w:bCs/>
        </w:rPr>
      </w:pPr>
      <w:r w:rsidRPr="00891074">
        <w:rPr>
          <w:b/>
          <w:bCs/>
        </w:rPr>
        <w:t>4.2 Split production merges from discovery candidates</w:t>
      </w:r>
    </w:p>
    <w:p w14:paraId="1F79C05D" w14:textId="77777777" w:rsidR="00891074" w:rsidRPr="00891074" w:rsidRDefault="00891074" w:rsidP="00891074">
      <w:r w:rsidRPr="00891074">
        <w:t>Add two separate output columns:</w:t>
      </w:r>
    </w:p>
    <w:p w14:paraId="1CD582CF" w14:textId="77777777" w:rsidR="00891074" w:rsidRPr="00891074" w:rsidRDefault="00891074" w:rsidP="00891074">
      <w:proofErr w:type="spellStart"/>
      <w:r w:rsidRPr="00891074">
        <w:t>decision_scope</w:t>
      </w:r>
      <w:proofErr w:type="spellEnd"/>
      <w:r w:rsidRPr="00891074">
        <w:t xml:space="preserve"> = </w:t>
      </w:r>
      <w:proofErr w:type="spellStart"/>
      <w:r w:rsidRPr="00891074">
        <w:t>production_merge</w:t>
      </w:r>
      <w:proofErr w:type="spellEnd"/>
      <w:r w:rsidRPr="00891074">
        <w:t xml:space="preserve"> | </w:t>
      </w:r>
      <w:proofErr w:type="spellStart"/>
      <w:r w:rsidRPr="00891074">
        <w:t>discovery_candidate</w:t>
      </w:r>
      <w:proofErr w:type="spellEnd"/>
      <w:r w:rsidRPr="00891074">
        <w:t xml:space="preserve"> | rejected | deferred</w:t>
      </w:r>
    </w:p>
    <w:p w14:paraId="4607FC91" w14:textId="77777777" w:rsidR="00891074" w:rsidRPr="00891074" w:rsidRDefault="00891074" w:rsidP="00891074">
      <w:proofErr w:type="spellStart"/>
      <w:r w:rsidRPr="00891074">
        <w:t>evaluation_scope</w:t>
      </w:r>
      <w:proofErr w:type="spellEnd"/>
      <w:r w:rsidRPr="00891074">
        <w:t xml:space="preserve"> = </w:t>
      </w:r>
      <w:proofErr w:type="spellStart"/>
      <w:r w:rsidRPr="00891074">
        <w:t>main_production_eval</w:t>
      </w:r>
      <w:proofErr w:type="spellEnd"/>
      <w:r w:rsidRPr="00891074">
        <w:t xml:space="preserve"> | </w:t>
      </w:r>
      <w:proofErr w:type="spellStart"/>
      <w:r w:rsidRPr="00891074">
        <w:t>discovery_eval</w:t>
      </w:r>
      <w:proofErr w:type="spellEnd"/>
      <w:r w:rsidRPr="00891074">
        <w:t xml:space="preserve"> | </w:t>
      </w:r>
      <w:proofErr w:type="spellStart"/>
      <w:r w:rsidRPr="00891074">
        <w:t>excluded_from_eval</w:t>
      </w:r>
      <w:proofErr w:type="spellEnd"/>
    </w:p>
    <w:p w14:paraId="3B711773" w14:textId="77777777" w:rsidR="00891074" w:rsidRPr="00891074" w:rsidRDefault="00891074" w:rsidP="00891074">
      <w:r w:rsidRPr="00891074">
        <w:t>``</w:t>
      </w:r>
    </w:p>
    <w:p w14:paraId="7C9D6945" w14:textId="77777777" w:rsidR="00891074" w:rsidRPr="00891074" w:rsidRDefault="00891074" w:rsidP="00891074">
      <w:r w:rsidRPr="00891074">
        <w:t>This avoids mixing safe production governance with recall-oriented candidate discovery.</w:t>
      </w:r>
    </w:p>
    <w:p w14:paraId="3DDC7BBF" w14:textId="77777777" w:rsidR="00891074" w:rsidRPr="00891074" w:rsidRDefault="00891074" w:rsidP="00891074">
      <w:pPr>
        <w:rPr>
          <w:b/>
          <w:bCs/>
        </w:rPr>
      </w:pPr>
      <w:r w:rsidRPr="00891074">
        <w:rPr>
          <w:b/>
          <w:bCs/>
        </w:rPr>
        <w:t>4.3 Add “review-required false positive” classification</w:t>
      </w:r>
    </w:p>
    <w:p w14:paraId="4E8415A5" w14:textId="77777777" w:rsidR="00891074" w:rsidRPr="00891074" w:rsidRDefault="00891074" w:rsidP="00891074">
      <w:r w:rsidRPr="00891074">
        <w:lastRenderedPageBreak/>
        <w:t xml:space="preserve">The current false positives look plausibly valid: </w:t>
      </w:r>
      <w:proofErr w:type="spellStart"/>
      <w:r w:rsidRPr="00891074">
        <w:t>card_holder_</w:t>
      </w:r>
      <w:proofErr w:type="gramStart"/>
      <w:r w:rsidRPr="00891074">
        <w:t>name</w:t>
      </w:r>
      <w:proofErr w:type="spellEnd"/>
      <w:r w:rsidRPr="00891074">
        <w:t xml:space="preserve"> :</w:t>
      </w:r>
      <w:proofErr w:type="gramEnd"/>
      <w:r w:rsidRPr="00891074">
        <w:t xml:space="preserve">: cardholder and </w:t>
      </w:r>
      <w:proofErr w:type="spellStart"/>
      <w:r w:rsidRPr="00891074">
        <w:t>card_verification_</w:t>
      </w:r>
      <w:proofErr w:type="gramStart"/>
      <w:r w:rsidRPr="00891074">
        <w:t>value</w:t>
      </w:r>
      <w:proofErr w:type="spellEnd"/>
      <w:r w:rsidRPr="00891074">
        <w:t xml:space="preserve"> :</w:t>
      </w:r>
      <w:proofErr w:type="gramEnd"/>
      <w:r w:rsidRPr="00891074">
        <w:t xml:space="preserve">: </w:t>
      </w:r>
      <w:proofErr w:type="spellStart"/>
      <w:r w:rsidRPr="00891074">
        <w:t>verification_value</w:t>
      </w:r>
      <w:proofErr w:type="spellEnd"/>
      <w:r w:rsidRPr="00891074">
        <w:t xml:space="preserve">. </w:t>
      </w:r>
      <w:hyperlink r:id="rId66" w:history="1">
        <w:r w:rsidRPr="00891074">
          <w:rPr>
            <w:rStyle w:val="Hyperlink"/>
          </w:rPr>
          <w:t>[</w:t>
        </w:r>
        <w:proofErr w:type="spellStart"/>
        <w:r w:rsidRPr="00891074">
          <w:rPr>
            <w:rStyle w:val="Hyperlink"/>
          </w:rPr>
          <w:t>false_posi</w:t>
        </w:r>
        <w:proofErr w:type="spellEnd"/>
        <w:r w:rsidRPr="00891074">
          <w:rPr>
            <w:rStyle w:val="Hyperlink"/>
          </w:rPr>
          <w:t>..._audit_v14 | Excel]</w:t>
        </w:r>
      </w:hyperlink>
    </w:p>
    <w:p w14:paraId="3C3F2AD1" w14:textId="77777777" w:rsidR="00891074" w:rsidRPr="00891074" w:rsidRDefault="00891074" w:rsidP="00891074">
      <w:r w:rsidRPr="00891074">
        <w:t>Add:</w:t>
      </w:r>
    </w:p>
    <w:p w14:paraId="5E5A5F87" w14:textId="77777777" w:rsidR="00891074" w:rsidRPr="00891074" w:rsidRDefault="00891074" w:rsidP="00891074">
      <w:proofErr w:type="spellStart"/>
      <w:r w:rsidRPr="00891074">
        <w:t>fp_review_class</w:t>
      </w:r>
      <w:proofErr w:type="spellEnd"/>
    </w:p>
    <w:p w14:paraId="4C0FA272" w14:textId="77777777" w:rsidR="00891074" w:rsidRPr="00891074" w:rsidRDefault="00891074" w:rsidP="00891074">
      <w:proofErr w:type="spellStart"/>
      <w:r w:rsidRPr="00891074">
        <w:t>fp_review_reason</w:t>
      </w:r>
      <w:proofErr w:type="spellEnd"/>
    </w:p>
    <w:p w14:paraId="0ED7D88B" w14:textId="77777777" w:rsidR="00891074" w:rsidRPr="00891074" w:rsidRDefault="00891074" w:rsidP="00891074">
      <w:proofErr w:type="spellStart"/>
      <w:r w:rsidRPr="00891074">
        <w:t>gt_patch_suggestion</w:t>
      </w:r>
      <w:proofErr w:type="spellEnd"/>
    </w:p>
    <w:p w14:paraId="099AF9E8" w14:textId="77777777" w:rsidR="00891074" w:rsidRPr="00891074" w:rsidRDefault="00891074" w:rsidP="00891074">
      <w:r w:rsidRPr="00891074">
        <w:t>For these two, likely classification:</w:t>
      </w:r>
    </w:p>
    <w:p w14:paraId="1971EF9B" w14:textId="77777777" w:rsidR="00891074" w:rsidRPr="00891074" w:rsidRDefault="00891074" w:rsidP="00891074">
      <w:proofErr w:type="spellStart"/>
      <w:r w:rsidRPr="00891074">
        <w:t>likely_gt_missing_alias</w:t>
      </w:r>
      <w:proofErr w:type="spellEnd"/>
    </w:p>
    <w:p w14:paraId="4301DB3C" w14:textId="77777777" w:rsidR="00891074" w:rsidRPr="00891074" w:rsidRDefault="00891074" w:rsidP="00891074">
      <w:pPr>
        <w:rPr>
          <w:b/>
          <w:bCs/>
        </w:rPr>
      </w:pPr>
      <w:r w:rsidRPr="00891074">
        <w:rPr>
          <w:b/>
          <w:bCs/>
        </w:rPr>
        <w:t>4.4 Repair payload/schema alignment for Mastercard</w:t>
      </w:r>
    </w:p>
    <w:p w14:paraId="3944630A" w14:textId="77777777" w:rsidR="00891074" w:rsidRPr="00891074" w:rsidRDefault="00891074" w:rsidP="00891074">
      <w:r w:rsidRPr="00891074">
        <w:t xml:space="preserve">Either update payload values for </w:t>
      </w:r>
      <w:proofErr w:type="spellStart"/>
      <w:r w:rsidRPr="00891074">
        <w:t>transmission_datetime</w:t>
      </w:r>
      <w:proofErr w:type="spellEnd"/>
      <w:r w:rsidRPr="00891074">
        <w:t xml:space="preserve"> to 10 digits or update the declared regex pattern. The current audit shows rejection because the value does not match </w:t>
      </w:r>
      <w:proofErr w:type="gramStart"/>
      <w:r w:rsidRPr="00891074">
        <w:t>^[</w:t>
      </w:r>
      <w:proofErr w:type="gramEnd"/>
      <w:r w:rsidRPr="00891074">
        <w:t>0-9]{</w:t>
      </w:r>
      <w:proofErr w:type="gramStart"/>
      <w:r w:rsidRPr="00891074">
        <w:t>10}$</w:t>
      </w:r>
      <w:proofErr w:type="gramEnd"/>
      <w:r w:rsidRPr="00891074">
        <w:t xml:space="preserve">, while the field presence report shows D8 shape. </w:t>
      </w:r>
      <w:hyperlink r:id="rId67" w:history="1">
        <w:r w:rsidRPr="00891074">
          <w:rPr>
            <w:rStyle w:val="Hyperlink"/>
          </w:rPr>
          <w:t>[</w:t>
        </w:r>
        <w:proofErr w:type="spellStart"/>
        <w:r w:rsidRPr="00891074">
          <w:rPr>
            <w:rStyle w:val="Hyperlink"/>
          </w:rPr>
          <w:t>payload_co</w:t>
        </w:r>
        <w:proofErr w:type="spellEnd"/>
        <w:r w:rsidRPr="00891074">
          <w:rPr>
            <w:rStyle w:val="Hyperlink"/>
          </w:rPr>
          <w:t>..._audit_v14 | Excel]</w:t>
        </w:r>
      </w:hyperlink>
      <w:r w:rsidRPr="00891074">
        <w:t xml:space="preserve">, </w:t>
      </w:r>
      <w:hyperlink r:id="rId68" w:history="1">
        <w:r w:rsidRPr="00891074">
          <w:rPr>
            <w:rStyle w:val="Hyperlink"/>
          </w:rPr>
          <w:t>[</w:t>
        </w:r>
        <w:proofErr w:type="spellStart"/>
        <w:r w:rsidRPr="00891074">
          <w:rPr>
            <w:rStyle w:val="Hyperlink"/>
          </w:rPr>
          <w:t>field_pres</w:t>
        </w:r>
        <w:proofErr w:type="spellEnd"/>
        <w:r w:rsidRPr="00891074">
          <w:rPr>
            <w:rStyle w:val="Hyperlink"/>
          </w:rPr>
          <w:t>..._audit_v14 | Excel]</w:t>
        </w:r>
      </w:hyperlink>
    </w:p>
    <w:p w14:paraId="0F985319" w14:textId="77777777" w:rsidR="00891074" w:rsidRPr="00891074" w:rsidRDefault="00891074" w:rsidP="00891074">
      <w:pPr>
        <w:rPr>
          <w:b/>
          <w:bCs/>
        </w:rPr>
      </w:pPr>
      <w:r w:rsidRPr="00891074">
        <w:rPr>
          <w:b/>
          <w:bCs/>
        </w:rPr>
        <w:t>4.5 Add a true DBNF drift module</w:t>
      </w:r>
    </w:p>
    <w:p w14:paraId="61B89F1A" w14:textId="77777777" w:rsidR="00891074" w:rsidRPr="00891074" w:rsidRDefault="00891074" w:rsidP="00891074">
      <w:r w:rsidRPr="00891074">
        <w:t>Add:</w:t>
      </w:r>
    </w:p>
    <w:p w14:paraId="02BC8B0E" w14:textId="77777777" w:rsidR="00891074" w:rsidRPr="00891074" w:rsidRDefault="00891074" w:rsidP="00891074">
      <w:r w:rsidRPr="00891074">
        <w:t>dbnf_model_v1</w:t>
      </w:r>
    </w:p>
    <w:p w14:paraId="162F4D10" w14:textId="77777777" w:rsidR="00891074" w:rsidRPr="00891074" w:rsidRDefault="00891074" w:rsidP="00891074">
      <w:r w:rsidRPr="00891074">
        <w:t>dbnf_model_v2</w:t>
      </w:r>
    </w:p>
    <w:p w14:paraId="2FAC2267" w14:textId="77777777" w:rsidR="00891074" w:rsidRPr="00891074" w:rsidRDefault="00891074" w:rsidP="00891074">
      <w:r w:rsidRPr="00891074">
        <w:t>embedding_alignment_strategyift_ground_truth_labelembedding_alignment_strategy</w:t>
      </w:r>
    </w:p>
    <w:p w14:paraId="79B08DC0" w14:textId="77777777" w:rsidR="00891074" w:rsidRPr="00891074" w:rsidRDefault="00891074" w:rsidP="00891074">
      <w:proofErr w:type="spellStart"/>
      <w:r w:rsidRPr="00891074">
        <w:t>drift_distance</w:t>
      </w:r>
      <w:proofErr w:type="spellEnd"/>
    </w:p>
    <w:p w14:paraId="053AF1C5" w14:textId="77777777" w:rsidR="00891074" w:rsidRPr="00891074" w:rsidRDefault="00891074" w:rsidP="00891074">
      <w:proofErr w:type="spellStart"/>
      <w:r w:rsidRPr="00891074">
        <w:t>tau_dbnf</w:t>
      </w:r>
      <w:proofErr w:type="spellEnd"/>
    </w:p>
    <w:p w14:paraId="4159BF26" w14:textId="77777777" w:rsidR="00891074" w:rsidRPr="00891074" w:rsidRDefault="00891074" w:rsidP="00891074">
      <w:proofErr w:type="spellStart"/>
      <w:r w:rsidRPr="00891074">
        <w:t>fork_required</w:t>
      </w:r>
      <w:proofErr w:type="spellEnd"/>
    </w:p>
    <w:p w14:paraId="2B06F191" w14:textId="77777777" w:rsidR="00891074" w:rsidRPr="00891074" w:rsidRDefault="00891074" w:rsidP="00891074">
      <w:r w:rsidRPr="00891074">
        <w:t>Do not treat schema/payload deltas as the sole DBNF validation if the paper continues to define DBNF as model-version drift control.</w:t>
      </w:r>
    </w:p>
    <w:p w14:paraId="446E1C92" w14:textId="77777777" w:rsidR="00891074" w:rsidRPr="00891074" w:rsidRDefault="00891074" w:rsidP="00891074">
      <w:pPr>
        <w:rPr>
          <w:b/>
          <w:bCs/>
        </w:rPr>
      </w:pPr>
      <w:r w:rsidRPr="00891074">
        <w:rPr>
          <w:b/>
          <w:bCs/>
        </w:rPr>
        <w:t xml:space="preserve">4.6 Add a HNSW/scale audit only if </w:t>
      </w:r>
      <w:proofErr w:type="gramStart"/>
      <w:r w:rsidRPr="00891074">
        <w:rPr>
          <w:b/>
          <w:bCs/>
        </w:rPr>
        <w:t>actually used</w:t>
      </w:r>
      <w:proofErr w:type="gramEnd"/>
    </w:p>
    <w:p w14:paraId="4F4ADF29" w14:textId="77777777" w:rsidR="00891074" w:rsidRPr="00891074" w:rsidRDefault="00891074" w:rsidP="00891074">
      <w:r w:rsidRPr="00891074">
        <w:t xml:space="preserve">The paper currently says nearest-neighbor searches are accelerated with HNSW via </w:t>
      </w:r>
      <w:proofErr w:type="spellStart"/>
      <w:r w:rsidRPr="00891074">
        <w:t>hnswlib</w:t>
      </w:r>
      <w:proofErr w:type="spellEnd"/>
      <w:r w:rsidRPr="00891074">
        <w:t xml:space="preserve">, with parameters M=32 and </w:t>
      </w:r>
      <w:proofErr w:type="spellStart"/>
      <w:r w:rsidRPr="00891074">
        <w:t>ef_search</w:t>
      </w:r>
      <w:proofErr w:type="spellEnd"/>
      <w:r w:rsidRPr="00891074">
        <w:t xml:space="preserve">=50. </w:t>
      </w:r>
      <w:hyperlink r:id="rId69" w:history="1">
        <w:r w:rsidRPr="00891074">
          <w:rPr>
            <w:rStyle w:val="Hyperlink"/>
          </w:rPr>
          <w:t>[SDNF_TMLR_v0.2 | PDF]</w:t>
        </w:r>
      </w:hyperlink>
    </w:p>
    <w:p w14:paraId="066004BC" w14:textId="77777777" w:rsidR="00891074" w:rsidRPr="00891074" w:rsidRDefault="00891074" w:rsidP="00891074">
      <w:r w:rsidRPr="00891074">
        <w:t xml:space="preserve">The current attached audit outputs do not show a clear HNSW timing/scale artifact. The run configuration includes timing export fields, but I do not see an attached timing summary file among the current uploaded mandatory files. </w:t>
      </w:r>
      <w:hyperlink r:id="rId70"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2CA255CC" w14:textId="77777777" w:rsidR="00891074" w:rsidRPr="00891074" w:rsidRDefault="00891074" w:rsidP="00891074">
      <w:r w:rsidRPr="00891074">
        <w:t>Add a single scale_timing_drift_audit_v15.csv with:</w:t>
      </w:r>
    </w:p>
    <w:p w14:paraId="6AC2411C" w14:textId="77777777" w:rsidR="00891074" w:rsidRPr="00891074" w:rsidRDefault="00891074" w:rsidP="00891074">
      <w:proofErr w:type="spellStart"/>
      <w:r w:rsidRPr="00891074">
        <w:lastRenderedPageBreak/>
        <w:t>candidate_generation_mode</w:t>
      </w:r>
      <w:proofErr w:type="spellEnd"/>
      <w:r w:rsidRPr="00891074">
        <w:t xml:space="preserve"> = </w:t>
      </w:r>
      <w:proofErr w:type="spellStart"/>
      <w:r w:rsidRPr="00891074">
        <w:t>brute_force</w:t>
      </w:r>
      <w:proofErr w:type="spellEnd"/>
      <w:r w:rsidRPr="00891074">
        <w:t xml:space="preserve"> | </w:t>
      </w:r>
      <w:proofErr w:type="spellStart"/>
      <w:r w:rsidRPr="00891074">
        <w:t>hnsw</w:t>
      </w:r>
      <w:proofErr w:type="spellEnd"/>
      <w:r w:rsidRPr="00891074">
        <w:t xml:space="preserve"> | </w:t>
      </w:r>
      <w:proofErr w:type="spellStart"/>
      <w:r w:rsidRPr="00891074">
        <w:t>partitioned_hnsw</w:t>
      </w:r>
      <w:proofErr w:type="spellEnd"/>
    </w:p>
    <w:p w14:paraId="3948AC62" w14:textId="77777777" w:rsidR="00891074" w:rsidRPr="00891074" w:rsidRDefault="00891074" w:rsidP="00891074">
      <w:proofErr w:type="spellStart"/>
      <w:r w:rsidRPr="00891074">
        <w:t>num_pairs_evaluatednum_attributes</w:t>
      </w:r>
      <w:proofErr w:type="spellEnd"/>
    </w:p>
    <w:p w14:paraId="340A03F1" w14:textId="77777777" w:rsidR="00891074" w:rsidRPr="00891074" w:rsidRDefault="00891074" w:rsidP="00891074">
      <w:proofErr w:type="spellStart"/>
      <w:r w:rsidRPr="00891074">
        <w:t>index_build_ms</w:t>
      </w:r>
      <w:proofErr w:type="spellEnd"/>
    </w:p>
    <w:p w14:paraId="7F46144E" w14:textId="77777777" w:rsidR="00891074" w:rsidRPr="00891074" w:rsidRDefault="00891074" w:rsidP="00891074">
      <w:proofErr w:type="spellStart"/>
      <w:r w:rsidRPr="00891074">
        <w:t>query_ms</w:t>
      </w:r>
      <w:proofErr w:type="spellEnd"/>
    </w:p>
    <w:p w14:paraId="3E85F9C9" w14:textId="77777777" w:rsidR="00891074" w:rsidRPr="00891074" w:rsidRDefault="00891074" w:rsidP="00891074">
      <w:proofErr w:type="spellStart"/>
      <w:r w:rsidRPr="00891074">
        <w:t>nf_validation_ms</w:t>
      </w:r>
      <w:proofErr w:type="spellEnd"/>
    </w:p>
    <w:p w14:paraId="34CC5AD4" w14:textId="77777777" w:rsidR="00891074" w:rsidRPr="00891074" w:rsidRDefault="00891074" w:rsidP="00891074">
      <w:proofErr w:type="spellStart"/>
      <w:r w:rsidRPr="00891074">
        <w:t>total_ms</w:t>
      </w:r>
      <w:proofErr w:type="spellEnd"/>
    </w:p>
    <w:p w14:paraId="1EC54372" w14:textId="77777777" w:rsidR="00891074" w:rsidRPr="00891074" w:rsidRDefault="00891074" w:rsidP="00891074">
      <w:proofErr w:type="spellStart"/>
      <w:r w:rsidRPr="00891074">
        <w:t>hnsw_M</w:t>
      </w:r>
      <w:proofErr w:type="spellEnd"/>
    </w:p>
    <w:p w14:paraId="10B92A62" w14:textId="77777777" w:rsidR="00891074" w:rsidRPr="00891074" w:rsidRDefault="00891074" w:rsidP="00891074">
      <w:proofErr w:type="spellStart"/>
      <w:r w:rsidRPr="00891074">
        <w:t>hnsw_ef_search</w:t>
      </w:r>
      <w:proofErr w:type="spellEnd"/>
    </w:p>
    <w:p w14:paraId="2A9BAD65" w14:textId="77777777" w:rsidR="00891074" w:rsidRPr="00891074" w:rsidRDefault="00891074" w:rsidP="00891074">
      <w:proofErr w:type="spellStart"/>
      <w:r w:rsidRPr="00891074">
        <w:t>top_k</w:t>
      </w:r>
      <w:proofErr w:type="spellEnd"/>
    </w:p>
    <w:p w14:paraId="3157D395" w14:textId="77777777" w:rsidR="00891074" w:rsidRPr="00891074" w:rsidRDefault="00891074" w:rsidP="00891074">
      <w:proofErr w:type="spellStart"/>
      <w:r w:rsidRPr="00891074">
        <w:t>num_candidates_considered</w:t>
      </w:r>
      <w:proofErr w:type="spellEnd"/>
    </w:p>
    <w:p w14:paraId="115CD772" w14:textId="77777777" w:rsidR="00891074" w:rsidRPr="00891074" w:rsidRDefault="00891074" w:rsidP="00891074">
      <w:r w:rsidRPr="00891074">
        <w:pict w14:anchorId="3D63F4F8">
          <v:rect id="_x0000_i1106" style="width:0;height:1.5pt" o:hralign="center" o:hrstd="t" o:hr="t" fillcolor="#a0a0a0" stroked="f"/>
        </w:pict>
      </w:r>
    </w:p>
    <w:p w14:paraId="31C1DB80" w14:textId="77777777" w:rsidR="00891074" w:rsidRPr="00891074" w:rsidRDefault="00891074" w:rsidP="00891074">
      <w:pPr>
        <w:rPr>
          <w:b/>
          <w:bCs/>
        </w:rPr>
      </w:pPr>
      <w:r w:rsidRPr="00891074">
        <w:rPr>
          <w:b/>
          <w:bCs/>
        </w:rPr>
        <w:t>5. Proposed less-than-15-files artifact strategy</w:t>
      </w:r>
    </w:p>
    <w:p w14:paraId="750E81FB" w14:textId="77777777" w:rsidR="00891074" w:rsidRPr="00891074" w:rsidRDefault="00891074" w:rsidP="00891074">
      <w:pPr>
        <w:rPr>
          <w:b/>
          <w:bCs/>
        </w:rPr>
      </w:pPr>
      <w:r w:rsidRPr="00891074">
        <w:rPr>
          <w:b/>
          <w:bCs/>
        </w:rPr>
        <w:t>Mandatory artifact set: 12 files</w:t>
      </w:r>
    </w:p>
    <w:p w14:paraId="489D7B23" w14:textId="77777777" w:rsidR="00891074" w:rsidRPr="00891074" w:rsidRDefault="00891074" w:rsidP="00891074">
      <w:r w:rsidRPr="00891074">
        <w:t>Use this exact contract going forward:</w:t>
      </w:r>
    </w:p>
    <w:p w14:paraId="5C89B86B" w14:textId="77777777" w:rsidR="00891074" w:rsidRPr="00891074" w:rsidRDefault="00891074" w:rsidP="00891074">
      <w:r w:rsidRPr="00891074">
        <w:t>01_out_audit_v15.txt</w:t>
      </w:r>
    </w:p>
    <w:p w14:paraId="2A74BE62" w14:textId="77777777" w:rsidR="00891074" w:rsidRPr="00891074" w:rsidRDefault="00891074" w:rsidP="00891074">
      <w:r w:rsidRPr="00891074">
        <w:t>02_run_manifest_v15.json</w:t>
      </w:r>
    </w:p>
    <w:p w14:paraId="5BB88373" w14:textId="77777777" w:rsidR="00891074" w:rsidRPr="00891074" w:rsidRDefault="00891074" w:rsidP="00891074">
      <w:r w:rsidRPr="00891074">
        <w:t>03_summary_audit_v15.json</w:t>
      </w:r>
    </w:p>
    <w:p w14:paraId="5097C86A" w14:textId="77777777" w:rsidR="00891074" w:rsidRPr="00891074" w:rsidRDefault="00891074" w:rsidP="00891074">
      <w:r w:rsidRPr="00891074">
        <w:t>04_srs_evolved_schema_</w:t>
      </w:r>
      <w:proofErr w:type="gramStart"/>
      <w:r w:rsidRPr="00891074">
        <w:t>v15.compact.json</w:t>
      </w:r>
      <w:proofErr w:type="gramEnd"/>
    </w:p>
    <w:p w14:paraId="69F06B17" w14:textId="77777777" w:rsidR="00891074" w:rsidRPr="00891074" w:rsidRDefault="00891074" w:rsidP="00891074">
      <w:r w:rsidRPr="00891074">
        <w:t>05_schema_ingestion_audit_v15.csv</w:t>
      </w:r>
    </w:p>
    <w:p w14:paraId="4749305D" w14:textId="77777777" w:rsidR="00891074" w:rsidRPr="00891074" w:rsidRDefault="00891074" w:rsidP="00891074">
      <w:r w:rsidRPr="00891074">
        <w:t>06_field_evidence_audit_v15.csv</w:t>
      </w:r>
    </w:p>
    <w:p w14:paraId="5DD145E9" w14:textId="77777777" w:rsidR="00891074" w:rsidRPr="00891074" w:rsidRDefault="00891074" w:rsidP="00891074">
      <w:r w:rsidRPr="00891074">
        <w:t>07_schema_deltas_audit_v15.csv</w:t>
      </w:r>
    </w:p>
    <w:p w14:paraId="4073EB96" w14:textId="77777777" w:rsidR="00891074" w:rsidRPr="00891074" w:rsidRDefault="00891074" w:rsidP="00891074">
      <w:r w:rsidRPr="00891074">
        <w:t>08_decisions_audit_v15.csv</w:t>
      </w:r>
    </w:p>
    <w:p w14:paraId="3A21C191" w14:textId="77777777" w:rsidR="00891074" w:rsidRPr="00891074" w:rsidRDefault="00891074" w:rsidP="00891074">
      <w:r w:rsidRPr="00891074">
        <w:t>09_alias_evaluation_audit_v15.csv</w:t>
      </w:r>
    </w:p>
    <w:p w14:paraId="3C0BBCFB" w14:textId="77777777" w:rsidR="00891074" w:rsidRPr="00891074" w:rsidRDefault="00891074" w:rsidP="00891074">
      <w:r w:rsidRPr="00891074">
        <w:t>10_payload_compliance_audit_v15.csv</w:t>
      </w:r>
    </w:p>
    <w:p w14:paraId="295DB2D7" w14:textId="77777777" w:rsidR="00891074" w:rsidRPr="00891074" w:rsidRDefault="00891074" w:rsidP="00891074">
      <w:r w:rsidRPr="00891074">
        <w:t>11_normal_forms_and_claims_audit_v15.csv</w:t>
      </w:r>
    </w:p>
    <w:p w14:paraId="0AA2AACA" w14:textId="77777777" w:rsidR="00891074" w:rsidRPr="00891074" w:rsidRDefault="00891074" w:rsidP="00891074">
      <w:r w:rsidRPr="00891074">
        <w:t>12_scale_timing_drift_audit_v15.csv</w:t>
      </w:r>
    </w:p>
    <w:p w14:paraId="1D7EC234" w14:textId="77777777" w:rsidR="00891074" w:rsidRPr="00891074" w:rsidRDefault="00891074" w:rsidP="00891074">
      <w:pPr>
        <w:rPr>
          <w:b/>
          <w:bCs/>
        </w:rPr>
      </w:pPr>
      <w:r w:rsidRPr="00891074">
        <w:rPr>
          <w:b/>
          <w:bCs/>
        </w:rPr>
        <w:t xml:space="preserve">Optional artifact </w:t>
      </w:r>
      <w:proofErr w:type="gramStart"/>
      <w:r w:rsidRPr="00891074">
        <w:rPr>
          <w:b/>
          <w:bCs/>
        </w:rPr>
        <w:t>set:</w:t>
      </w:r>
      <w:proofErr w:type="gramEnd"/>
      <w:r w:rsidRPr="00891074">
        <w:rPr>
          <w:b/>
          <w:bCs/>
        </w:rPr>
        <w:t xml:space="preserve"> still below 15</w:t>
      </w:r>
    </w:p>
    <w:p w14:paraId="22ED0EEC" w14:textId="77777777" w:rsidR="00891074" w:rsidRPr="00891074" w:rsidRDefault="00891074" w:rsidP="00891074">
      <w:r w:rsidRPr="00891074">
        <w:t>13_sdnf_debug_bundle_v15.zip</w:t>
      </w:r>
    </w:p>
    <w:p w14:paraId="7B6238E4" w14:textId="77777777" w:rsidR="00891074" w:rsidRPr="00891074" w:rsidRDefault="00891074" w:rsidP="00891074">
      <w:r w:rsidRPr="00891074">
        <w:lastRenderedPageBreak/>
        <w:t>14_readme_v15.md</w:t>
      </w:r>
    </w:p>
    <w:p w14:paraId="022D75C6" w14:textId="77777777" w:rsidR="00891074" w:rsidRPr="00891074" w:rsidRDefault="00891074" w:rsidP="00891074">
      <w:r w:rsidRPr="00891074">
        <w:t>This leaves one spare slot and keeps us below 15 files under all switches.</w:t>
      </w:r>
    </w:p>
    <w:p w14:paraId="250BD29F" w14:textId="77777777" w:rsidR="00891074" w:rsidRPr="00891074" w:rsidRDefault="00891074" w:rsidP="00891074">
      <w:pPr>
        <w:rPr>
          <w:b/>
          <w:bCs/>
        </w:rPr>
      </w:pPr>
      <w:r w:rsidRPr="00891074">
        <w:rPr>
          <w:b/>
          <w:bCs/>
        </w:rPr>
        <w:t>What gets combined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8"/>
        <w:gridCol w:w="4392"/>
      </w:tblGrid>
      <w:tr w:rsidR="00891074" w:rsidRPr="00891074" w14:paraId="510AB09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9BDF40" w14:textId="77777777" w:rsidR="00891074" w:rsidRPr="00891074" w:rsidRDefault="00891074" w:rsidP="00891074">
            <w:pPr>
              <w:rPr>
                <w:b/>
                <w:bCs/>
              </w:rPr>
            </w:pPr>
            <w:r w:rsidRPr="00891074">
              <w:rPr>
                <w:b/>
                <w:bCs/>
              </w:rPr>
              <w:t>Current v14 files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D081A6" w14:textId="77777777" w:rsidR="00891074" w:rsidRPr="00891074" w:rsidRDefault="00891074" w:rsidP="00891074">
            <w:pPr>
              <w:rPr>
                <w:b/>
                <w:bCs/>
              </w:rPr>
            </w:pPr>
            <w:r w:rsidRPr="00891074">
              <w:rPr>
                <w:b/>
                <w:bCs/>
              </w:rPr>
              <w:t>v15 combined file</w:t>
            </w:r>
          </w:p>
        </w:tc>
      </w:tr>
      <w:tr w:rsidR="00891074" w:rsidRPr="00891074" w14:paraId="62509C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268C25" w14:textId="77777777" w:rsidR="00891074" w:rsidRPr="00891074" w:rsidRDefault="00891074" w:rsidP="00891074">
            <w:hyperlink r:id="rId71" w:history="1">
              <w:r w:rsidRPr="00891074">
                <w:rPr>
                  <w:rStyle w:val="Hyperlink"/>
                </w:rPr>
                <w:t>dataset_summary_audit_v14.csv</w:t>
              </w:r>
            </w:hyperlink>
            <w:r w:rsidRPr="00891074">
              <w:t xml:space="preserve"> + </w:t>
            </w:r>
            <w:hyperlink r:id="rId72" w:history="1">
              <w:r w:rsidRPr="00891074">
                <w:rPr>
                  <w:rStyle w:val="Hyperlink"/>
                </w:rPr>
                <w:t>schema_ingestion_audit_v14.csv</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DB2CC0" w14:textId="77777777" w:rsidR="00891074" w:rsidRPr="00891074" w:rsidRDefault="00891074" w:rsidP="00891074">
            <w:r w:rsidRPr="00891074">
              <w:t>schema_ingestion_audit_v15.csv</w:t>
            </w:r>
          </w:p>
        </w:tc>
      </w:tr>
      <w:tr w:rsidR="00891074" w:rsidRPr="00891074" w14:paraId="2A720F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87A05D" w14:textId="77777777" w:rsidR="00891074" w:rsidRPr="00891074" w:rsidRDefault="00891074" w:rsidP="00891074">
            <w:hyperlink r:id="rId73" w:history="1">
              <w:r w:rsidRPr="00891074">
                <w:rPr>
                  <w:rStyle w:val="Hyperlink"/>
                </w:rPr>
                <w:t>field_presence_report_audit_v14.csv</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1FEA72" w14:textId="77777777" w:rsidR="00891074" w:rsidRPr="00891074" w:rsidRDefault="00891074" w:rsidP="00891074">
            <w:r w:rsidRPr="00891074">
              <w:t>field_evidence_audit_v15.csv</w:t>
            </w:r>
          </w:p>
        </w:tc>
      </w:tr>
      <w:tr w:rsidR="00891074" w:rsidRPr="00891074" w14:paraId="2F9115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C4A85E" w14:textId="77777777" w:rsidR="00891074" w:rsidRPr="00891074" w:rsidRDefault="00891074" w:rsidP="00891074">
            <w:hyperlink r:id="rId74" w:history="1">
              <w:r w:rsidRPr="00891074">
                <w:rPr>
                  <w:rStyle w:val="Hyperlink"/>
                </w:rPr>
                <w:t>unexpected_fields_audit_v14.csv</w:t>
              </w:r>
            </w:hyperlink>
            <w:r w:rsidRPr="00891074">
              <w:t xml:space="preserve"> + </w:t>
            </w:r>
            <w:hyperlink r:id="rId75" w:history="1">
              <w:r w:rsidRPr="00891074">
                <w:rPr>
                  <w:rStyle w:val="Hyperlink"/>
                </w:rPr>
                <w:t>candidate_schema_deltas_audit_v14.csv</w:t>
              </w:r>
            </w:hyperlink>
            <w:r w:rsidRPr="00891074">
              <w:t xml:space="preserve"> + </w:t>
            </w:r>
            <w:hyperlink r:id="rId76" w:history="1">
              <w:r w:rsidRPr="00891074">
                <w:rPr>
                  <w:rStyle w:val="Hyperlink"/>
                </w:rPr>
                <w:t>missing_required_fields_audit_v14.csv</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7C1DD4" w14:textId="77777777" w:rsidR="00891074" w:rsidRPr="00891074" w:rsidRDefault="00891074" w:rsidP="00891074">
            <w:r w:rsidRPr="00891074">
              <w:t>schema_deltas_audit_v15.csv</w:t>
            </w:r>
          </w:p>
        </w:tc>
      </w:tr>
      <w:tr w:rsidR="00891074" w:rsidRPr="00891074" w14:paraId="16B968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E9EE4D" w14:textId="77777777" w:rsidR="00891074" w:rsidRPr="00891074" w:rsidRDefault="00891074" w:rsidP="00891074">
            <w:hyperlink r:id="rId77" w:history="1">
              <w:r w:rsidRPr="00891074">
                <w:rPr>
                  <w:rStyle w:val="Hyperlink"/>
                </w:rPr>
                <w:t>alias_confusion_audit_v14.csv</w:t>
              </w:r>
            </w:hyperlink>
            <w:r w:rsidRPr="00891074">
              <w:t xml:space="preserve"> + </w:t>
            </w:r>
            <w:hyperlink r:id="rId78" w:history="1">
              <w:r w:rsidRPr="00891074">
                <w:rPr>
                  <w:rStyle w:val="Hyperlink"/>
                </w:rPr>
                <w:t>false_positives_audit_v14.csv</w:t>
              </w:r>
            </w:hyperlink>
            <w:r w:rsidRPr="00891074">
              <w:t xml:space="preserve"> + </w:t>
            </w:r>
            <w:hyperlink r:id="rId79" w:history="1">
              <w:r w:rsidRPr="00891074">
                <w:rPr>
                  <w:rStyle w:val="Hyperlink"/>
                </w:rPr>
                <w:t>false_negatives_audit_v14.csv</w:t>
              </w:r>
            </w:hyperlink>
            <w:r w:rsidRPr="00891074">
              <w:t xml:space="preserve"> + predicted pairs/root causes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67F1F1" w14:textId="77777777" w:rsidR="00891074" w:rsidRPr="00891074" w:rsidRDefault="00891074" w:rsidP="00891074">
            <w:r w:rsidRPr="00891074">
              <w:t>alias_evaluation_audit_v15.csv</w:t>
            </w:r>
          </w:p>
        </w:tc>
      </w:tr>
      <w:tr w:rsidR="00891074" w:rsidRPr="00891074" w14:paraId="415B06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F131D9" w14:textId="77777777" w:rsidR="00891074" w:rsidRPr="00891074" w:rsidRDefault="00891074" w:rsidP="00891074">
            <w:hyperlink r:id="rId80" w:history="1">
              <w:r w:rsidRPr="00891074">
                <w:rPr>
                  <w:rStyle w:val="Hyperlink"/>
                </w:rPr>
                <w:t>normal_form_summary_audit_v14.csv</w:t>
              </w:r>
            </w:hyperlink>
            <w:r w:rsidRPr="00891074">
              <w:t xml:space="preserve"> + claim support + </w:t>
            </w:r>
            <w:proofErr w:type="spellStart"/>
            <w:r w:rsidRPr="00891074">
              <w:t>self checks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1247D7" w14:textId="77777777" w:rsidR="00891074" w:rsidRPr="00891074" w:rsidRDefault="00891074" w:rsidP="00891074">
            <w:r w:rsidRPr="00891074">
              <w:t>normal_forms_and_claims_audit_v15.csv</w:t>
            </w:r>
          </w:p>
        </w:tc>
      </w:tr>
      <w:tr w:rsidR="00891074" w:rsidRPr="00891074" w14:paraId="100550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1659F5" w14:textId="77777777" w:rsidR="00891074" w:rsidRPr="00891074" w:rsidRDefault="00891074" w:rsidP="00891074">
            <w:r w:rsidRPr="00891074">
              <w:t>payload compliance CSV + JSON + summary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8601F0" w14:textId="77777777" w:rsidR="00891074" w:rsidRPr="00891074" w:rsidRDefault="00891074" w:rsidP="00891074">
            <w:r w:rsidRPr="00891074">
              <w:t>payload_compliance_audit_v15.csv</w:t>
            </w:r>
          </w:p>
        </w:tc>
      </w:tr>
      <w:tr w:rsidR="00891074" w:rsidRPr="00891074" w14:paraId="69BA57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F39878" w14:textId="77777777" w:rsidR="00891074" w:rsidRPr="00891074" w:rsidRDefault="00891074" w:rsidP="00891074">
            <w:r w:rsidRPr="00891074">
              <w:t>timing + HNSW + DBNF drift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2CF4DB" w14:textId="77777777" w:rsidR="00891074" w:rsidRPr="00891074" w:rsidRDefault="00891074" w:rsidP="00891074">
            <w:r w:rsidRPr="00891074">
              <w:t>scale_timing_drift_audit_v15.csv</w:t>
            </w:r>
          </w:p>
        </w:tc>
      </w:tr>
    </w:tbl>
    <w:p w14:paraId="2CB85FE4" w14:textId="77777777" w:rsidR="00891074" w:rsidRPr="00891074" w:rsidRDefault="00891074" w:rsidP="00891074">
      <w:r w:rsidRPr="00891074">
        <w:t xml:space="preserve">One note: </w:t>
      </w:r>
      <w:hyperlink r:id="rId81" w:history="1">
        <w:r w:rsidRPr="00891074">
          <w:rPr>
            <w:rStyle w:val="Hyperlink"/>
          </w:rPr>
          <w:t>missing_required_fields_audit_v14.csv</w:t>
        </w:r>
      </w:hyperlink>
      <w:r w:rsidRPr="00891074">
        <w:t xml:space="preserve"> appears empty, corrupted, or in a format that could not be processed, so v15 should still emit this section, but as a section inside schema_deltas_audit_v15.csv instead of a separate file. </w:t>
      </w:r>
      <w:hyperlink r:id="rId82" w:history="1">
        <w:r w:rsidRPr="00891074">
          <w:rPr>
            <w:rStyle w:val="Hyperlink"/>
          </w:rPr>
          <w:t>[</w:t>
        </w:r>
        <w:proofErr w:type="spellStart"/>
        <w:r w:rsidRPr="00891074">
          <w:rPr>
            <w:rStyle w:val="Hyperlink"/>
          </w:rPr>
          <w:t>missing_re</w:t>
        </w:r>
        <w:proofErr w:type="spellEnd"/>
        <w:r w:rsidRPr="00891074">
          <w:rPr>
            <w:rStyle w:val="Hyperlink"/>
          </w:rPr>
          <w:t>..._audit_v14 | Excel]</w:t>
        </w:r>
      </w:hyperlink>
    </w:p>
    <w:p w14:paraId="38437443" w14:textId="77777777" w:rsidR="00891074" w:rsidRPr="00891074" w:rsidRDefault="00891074" w:rsidP="00891074">
      <w:r w:rsidRPr="00891074">
        <w:pict w14:anchorId="3EB9A66F">
          <v:rect id="_x0000_i1107" style="width:0;height:1.5pt" o:hralign="center" o:hrstd="t" o:hr="t" fillcolor="#a0a0a0" stroked="f"/>
        </w:pict>
      </w:r>
    </w:p>
    <w:p w14:paraId="0ECFFE4B" w14:textId="77777777" w:rsidR="00891074" w:rsidRPr="00891074" w:rsidRDefault="00891074" w:rsidP="00891074">
      <w:pPr>
        <w:rPr>
          <w:b/>
          <w:bCs/>
        </w:rPr>
      </w:pPr>
      <w:r w:rsidRPr="00891074">
        <w:rPr>
          <w:b/>
          <w:bCs/>
        </w:rPr>
        <w:t>6. Additional files I need for the next deep dive</w:t>
      </w:r>
    </w:p>
    <w:p w14:paraId="5C5B2F74" w14:textId="77777777" w:rsidR="00891074" w:rsidRPr="00891074" w:rsidRDefault="00891074" w:rsidP="00891074">
      <w:r w:rsidRPr="00891074">
        <w:t>To continue the v14-to-v15 deep dive properly, the most useful missing files are:</w:t>
      </w:r>
    </w:p>
    <w:p w14:paraId="3138556D" w14:textId="77777777" w:rsidR="00891074" w:rsidRPr="00891074" w:rsidRDefault="00891074" w:rsidP="00891074">
      <w:pPr>
        <w:numPr>
          <w:ilvl w:val="0"/>
          <w:numId w:val="2"/>
        </w:numPr>
      </w:pPr>
      <w:r w:rsidRPr="00891074">
        <w:t xml:space="preserve">ground_truth_aliases_closed_world_v12.json — because current precision/recall depends heavily on this file, and the false negatives suggest self-pair or eligibility issues. </w:t>
      </w:r>
      <w:hyperlink r:id="rId83" w:history="1">
        <w:r w:rsidRPr="00891074">
          <w:rPr>
            <w:rStyle w:val="Hyperlink"/>
          </w:rPr>
          <w:t>[</w:t>
        </w:r>
        <w:proofErr w:type="spellStart"/>
        <w:r w:rsidRPr="00891074">
          <w:rPr>
            <w:rStyle w:val="Hyperlink"/>
          </w:rPr>
          <w:t>false_nega</w:t>
        </w:r>
        <w:proofErr w:type="spellEnd"/>
        <w:r w:rsidRPr="00891074">
          <w:rPr>
            <w:rStyle w:val="Hyperlink"/>
          </w:rPr>
          <w:t>..._audit_v14 | Excel]</w:t>
        </w:r>
      </w:hyperlink>
      <w:r w:rsidRPr="00891074">
        <w:t xml:space="preserve">, </w:t>
      </w:r>
      <w:hyperlink r:id="rId84"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5931F9BB" w14:textId="77777777" w:rsidR="00891074" w:rsidRPr="00891074" w:rsidRDefault="00891074" w:rsidP="00891074">
      <w:pPr>
        <w:numPr>
          <w:ilvl w:val="0"/>
          <w:numId w:val="2"/>
        </w:numPr>
      </w:pPr>
      <w:r w:rsidRPr="00891074">
        <w:lastRenderedPageBreak/>
        <w:t xml:space="preserve">predicted_pairs_v14.json — referenced by the run configuration but not attached in the current mandatory set. </w:t>
      </w:r>
      <w:hyperlink r:id="rId85"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6D46718B" w14:textId="77777777" w:rsidR="00891074" w:rsidRPr="00891074" w:rsidRDefault="00891074" w:rsidP="00891074">
      <w:pPr>
        <w:numPr>
          <w:ilvl w:val="0"/>
          <w:numId w:val="2"/>
        </w:numPr>
      </w:pPr>
      <w:r w:rsidRPr="00891074">
        <w:t xml:space="preserve">claim_support_summary_v14.csv — referenced by the run configuration, while the console output shows a claim support section. </w:t>
      </w:r>
      <w:hyperlink r:id="rId86" w:history="1">
        <w:r w:rsidRPr="00891074">
          <w:rPr>
            <w:rStyle w:val="Hyperlink"/>
          </w:rPr>
          <w:t>[out_audit_v14 | Txt]</w:t>
        </w:r>
      </w:hyperlink>
      <w:r w:rsidRPr="00891074">
        <w:t xml:space="preserve">, </w:t>
      </w:r>
      <w:hyperlink r:id="rId87"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427ECFF1" w14:textId="77777777" w:rsidR="00891074" w:rsidRPr="00891074" w:rsidRDefault="00891074" w:rsidP="00891074">
      <w:pPr>
        <w:numPr>
          <w:ilvl w:val="0"/>
          <w:numId w:val="2"/>
        </w:numPr>
      </w:pPr>
      <w:r w:rsidRPr="00891074">
        <w:t xml:space="preserve">timing_summary_v14.csv — referenced by the run configuration and needed to validate the paper’s scale/HNSW/timing discussion. </w:t>
      </w:r>
      <w:hyperlink r:id="rId88" w:history="1">
        <w:r w:rsidRPr="00891074">
          <w:rPr>
            <w:rStyle w:val="Hyperlink"/>
          </w:rPr>
          <w:t>[</w:t>
        </w:r>
        <w:proofErr w:type="spellStart"/>
        <w:r w:rsidRPr="00891074">
          <w:rPr>
            <w:rStyle w:val="Hyperlink"/>
          </w:rPr>
          <w:t>cognizanto</w:t>
        </w:r>
        <w:proofErr w:type="spellEnd"/>
        <w:r w:rsidRPr="00891074">
          <w:rPr>
            <w:rStyle w:val="Hyperlink"/>
          </w:rPr>
          <w:t>...epoint.com]</w:t>
        </w:r>
      </w:hyperlink>
      <w:r w:rsidRPr="00891074">
        <w:t xml:space="preserve">, </w:t>
      </w:r>
      <w:hyperlink r:id="rId89" w:history="1">
        <w:r w:rsidRPr="00891074">
          <w:rPr>
            <w:rStyle w:val="Hyperlink"/>
          </w:rPr>
          <w:t>[SDNF_TMLR_v0.2 | PDF]</w:t>
        </w:r>
      </w:hyperlink>
    </w:p>
    <w:p w14:paraId="15FC2081" w14:textId="77777777" w:rsidR="00891074" w:rsidRPr="00891074" w:rsidRDefault="00891074" w:rsidP="00891074">
      <w:pPr>
        <w:numPr>
          <w:ilvl w:val="0"/>
          <w:numId w:val="2"/>
        </w:numPr>
      </w:pPr>
      <w:r w:rsidRPr="00891074">
        <w:t xml:space="preserve">dbnf_summary_v14.csv, dbnf_lineage_v14.csv, and dbnf_forks_v14.json — referenced by the run configuration and needed to determine whether any DBNF-specific outputs were </w:t>
      </w:r>
      <w:proofErr w:type="gramStart"/>
      <w:r w:rsidRPr="00891074">
        <w:t>actually generated</w:t>
      </w:r>
      <w:proofErr w:type="gramEnd"/>
      <w:r w:rsidRPr="00891074">
        <w:t xml:space="preserve">. </w:t>
      </w:r>
      <w:hyperlink r:id="rId90"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0477A113" w14:textId="77777777" w:rsidR="00891074" w:rsidRPr="00891074" w:rsidRDefault="00891074" w:rsidP="00891074">
      <w:pPr>
        <w:numPr>
          <w:ilvl w:val="0"/>
          <w:numId w:val="2"/>
        </w:numPr>
      </w:pPr>
      <w:r w:rsidRPr="00891074">
        <w:t xml:space="preserve">The 8 schema descriptor JSON files: </w:t>
      </w:r>
      <w:proofErr w:type="spellStart"/>
      <w:r w:rsidRPr="00891074">
        <w:t>INAmex.schema.json</w:t>
      </w:r>
      <w:proofErr w:type="spellEnd"/>
      <w:r w:rsidRPr="00891074">
        <w:t xml:space="preserve">, ISO20022.schema.json, </w:t>
      </w:r>
      <w:proofErr w:type="spellStart"/>
      <w:r w:rsidRPr="00891074">
        <w:t>Mastercard.schema.json</w:t>
      </w:r>
      <w:proofErr w:type="spellEnd"/>
      <w:r w:rsidRPr="00891074">
        <w:t xml:space="preserve">, </w:t>
      </w:r>
      <w:proofErr w:type="spellStart"/>
      <w:r w:rsidRPr="00891074">
        <w:t>Plaid.schema.json</w:t>
      </w:r>
      <w:proofErr w:type="spellEnd"/>
      <w:r w:rsidRPr="00891074">
        <w:t xml:space="preserve">, </w:t>
      </w:r>
      <w:proofErr w:type="spellStart"/>
      <w:r w:rsidRPr="00891074">
        <w:t>PPVisa.schema.json</w:t>
      </w:r>
      <w:proofErr w:type="spellEnd"/>
      <w:r w:rsidRPr="00891074">
        <w:t xml:space="preserve">, </w:t>
      </w:r>
      <w:proofErr w:type="spellStart"/>
      <w:r w:rsidRPr="00891074">
        <w:t>Razorpay.schema.json</w:t>
      </w:r>
      <w:proofErr w:type="spellEnd"/>
      <w:r w:rsidRPr="00891074">
        <w:t xml:space="preserve">, </w:t>
      </w:r>
      <w:proofErr w:type="spellStart"/>
      <w:r w:rsidRPr="00891074">
        <w:t>Stripe.schema.json</w:t>
      </w:r>
      <w:proofErr w:type="spellEnd"/>
      <w:r w:rsidRPr="00891074">
        <w:t xml:space="preserve">, and </w:t>
      </w:r>
      <w:proofErr w:type="spellStart"/>
      <w:r w:rsidRPr="00891074">
        <w:t>UPI.schema.json</w:t>
      </w:r>
      <w:proofErr w:type="spellEnd"/>
      <w:r w:rsidRPr="00891074">
        <w:t xml:space="preserve">, because schema under-declaration is driving many deltas and compliance decisions. </w:t>
      </w:r>
      <w:hyperlink r:id="rId91" w:history="1">
        <w:r w:rsidRPr="00891074">
          <w:rPr>
            <w:rStyle w:val="Hyperlink"/>
          </w:rPr>
          <w:t>[</w:t>
        </w:r>
        <w:proofErr w:type="spellStart"/>
        <w:r w:rsidRPr="00891074">
          <w:rPr>
            <w:rStyle w:val="Hyperlink"/>
          </w:rPr>
          <w:t>schema_ing</w:t>
        </w:r>
        <w:proofErr w:type="spellEnd"/>
        <w:r w:rsidRPr="00891074">
          <w:rPr>
            <w:rStyle w:val="Hyperlink"/>
          </w:rPr>
          <w:t>..._audit_v14 | Excel]</w:t>
        </w:r>
      </w:hyperlink>
      <w:r w:rsidRPr="00891074">
        <w:t xml:space="preserve">, </w:t>
      </w:r>
      <w:hyperlink r:id="rId92" w:history="1">
        <w:r w:rsidRPr="00891074">
          <w:rPr>
            <w:rStyle w:val="Hyperlink"/>
          </w:rPr>
          <w:t>[unexpected..._audit_v14 | Excel]</w:t>
        </w:r>
      </w:hyperlink>
    </w:p>
    <w:p w14:paraId="7C6B0FD2" w14:textId="77777777" w:rsidR="00891074" w:rsidRPr="00891074" w:rsidRDefault="00891074" w:rsidP="00891074">
      <w:pPr>
        <w:numPr>
          <w:ilvl w:val="0"/>
          <w:numId w:val="2"/>
        </w:numPr>
      </w:pPr>
      <w:r w:rsidRPr="00891074">
        <w:t xml:space="preserve">The payload generator or all 48 payload files, because Mastercard rejection and schema-onboarding decisions depend on exact payload values and patterns. </w:t>
      </w:r>
      <w:hyperlink r:id="rId93" w:history="1">
        <w:r w:rsidRPr="00891074">
          <w:rPr>
            <w:rStyle w:val="Hyperlink"/>
          </w:rPr>
          <w:t>[</w:t>
        </w:r>
        <w:proofErr w:type="spellStart"/>
        <w:r w:rsidRPr="00891074">
          <w:rPr>
            <w:rStyle w:val="Hyperlink"/>
          </w:rPr>
          <w:t>field_pres</w:t>
        </w:r>
        <w:proofErr w:type="spellEnd"/>
        <w:r w:rsidRPr="00891074">
          <w:rPr>
            <w:rStyle w:val="Hyperlink"/>
          </w:rPr>
          <w:t>..._audit_v14 | Excel]</w:t>
        </w:r>
      </w:hyperlink>
      <w:r w:rsidRPr="00891074">
        <w:t xml:space="preserve">, </w:t>
      </w:r>
      <w:hyperlink r:id="rId94" w:history="1">
        <w:r w:rsidRPr="00891074">
          <w:rPr>
            <w:rStyle w:val="Hyperlink"/>
          </w:rPr>
          <w:t>[</w:t>
        </w:r>
        <w:proofErr w:type="spellStart"/>
        <w:r w:rsidRPr="00891074">
          <w:rPr>
            <w:rStyle w:val="Hyperlink"/>
          </w:rPr>
          <w:t>payload_co</w:t>
        </w:r>
        <w:proofErr w:type="spellEnd"/>
        <w:r w:rsidRPr="00891074">
          <w:rPr>
            <w:rStyle w:val="Hyperlink"/>
          </w:rPr>
          <w:t>..._audit_v14 | Excel]</w:t>
        </w:r>
      </w:hyperlink>
    </w:p>
    <w:p w14:paraId="324AD4CA" w14:textId="77777777" w:rsidR="00891074" w:rsidRPr="00891074" w:rsidRDefault="00891074" w:rsidP="00891074">
      <w:pPr>
        <w:numPr>
          <w:ilvl w:val="0"/>
          <w:numId w:val="2"/>
        </w:numPr>
      </w:pPr>
      <w:r w:rsidRPr="00891074">
        <w:t>v13 output summary, if available, so we can precisely document what changed from v13 to v14 rather than relying only on current v14 artifacts.</w:t>
      </w:r>
    </w:p>
    <w:p w14:paraId="7BD219A1" w14:textId="77777777" w:rsidR="00891074" w:rsidRPr="00891074" w:rsidRDefault="00891074" w:rsidP="00891074">
      <w:pPr>
        <w:numPr>
          <w:ilvl w:val="0"/>
          <w:numId w:val="2"/>
        </w:numPr>
      </w:pPr>
      <w:r w:rsidRPr="00891074">
        <w:t xml:space="preserve">Any baseline embed-only output, because the paper compares SDNF against an embed-only baseline with different precision/recall/leakage behavior. </w:t>
      </w:r>
      <w:hyperlink r:id="rId95" w:history="1">
        <w:r w:rsidRPr="00891074">
          <w:rPr>
            <w:rStyle w:val="Hyperlink"/>
          </w:rPr>
          <w:t>[SDNF_TMLR_v0.2 | PDF]</w:t>
        </w:r>
      </w:hyperlink>
    </w:p>
    <w:p w14:paraId="462E23EF" w14:textId="77777777" w:rsidR="00891074" w:rsidRPr="00891074" w:rsidRDefault="00891074" w:rsidP="00891074">
      <w:pPr>
        <w:numPr>
          <w:ilvl w:val="0"/>
          <w:numId w:val="2"/>
        </w:numPr>
      </w:pPr>
      <w:r w:rsidRPr="00891074">
        <w:t xml:space="preserve">Drift ground truth and model-version configuration, if DBNF is to remain a paper claim rather than future work. </w:t>
      </w:r>
      <w:hyperlink r:id="rId96" w:history="1">
        <w:r w:rsidRPr="00891074">
          <w:rPr>
            <w:rStyle w:val="Hyperlink"/>
          </w:rPr>
          <w:t>[SDNF_TMLR_v0.2 | PDF]</w:t>
        </w:r>
      </w:hyperlink>
      <w:r w:rsidRPr="00891074">
        <w:t xml:space="preserve">, </w:t>
      </w:r>
      <w:hyperlink r:id="rId97" w:history="1">
        <w:r w:rsidRPr="00891074">
          <w:rPr>
            <w:rStyle w:val="Hyperlink"/>
          </w:rPr>
          <w:t>[</w:t>
        </w:r>
        <w:proofErr w:type="spellStart"/>
        <w:r w:rsidRPr="00891074">
          <w:rPr>
            <w:rStyle w:val="Hyperlink"/>
          </w:rPr>
          <w:t>cognizanto</w:t>
        </w:r>
        <w:proofErr w:type="spellEnd"/>
        <w:r w:rsidRPr="00891074">
          <w:rPr>
            <w:rStyle w:val="Hyperlink"/>
          </w:rPr>
          <w:t>...epoint.com]</w:t>
        </w:r>
      </w:hyperlink>
    </w:p>
    <w:p w14:paraId="732557C5" w14:textId="77777777" w:rsidR="00891074" w:rsidRPr="00891074" w:rsidRDefault="00891074" w:rsidP="00891074">
      <w:r w:rsidRPr="00891074">
        <w:pict w14:anchorId="7332D014">
          <v:rect id="_x0000_i1108" style="width:0;height:1.5pt" o:hralign="center" o:hrstd="t" o:hr="t" fillcolor="#a0a0a0" stroked="f"/>
        </w:pict>
      </w:r>
    </w:p>
    <w:p w14:paraId="7AA5197F" w14:textId="77777777" w:rsidR="00891074" w:rsidRPr="00891074" w:rsidRDefault="00891074" w:rsidP="00891074">
      <w:pPr>
        <w:rPr>
          <w:b/>
          <w:bCs/>
        </w:rPr>
      </w:pPr>
      <w:r w:rsidRPr="00891074">
        <w:rPr>
          <w:b/>
          <w:bCs/>
        </w:rPr>
        <w:t>7. Recommended next-step strategy</w:t>
      </w:r>
    </w:p>
    <w:p w14:paraId="2AD023EF" w14:textId="77777777" w:rsidR="00891074" w:rsidRPr="00891074" w:rsidRDefault="00891074" w:rsidP="00891074">
      <w:r w:rsidRPr="00891074">
        <w:t xml:space="preserve">I recommend we move to </w:t>
      </w:r>
      <w:r w:rsidRPr="00891074">
        <w:rPr>
          <w:b/>
          <w:bCs/>
        </w:rPr>
        <w:t>v15 with a clean paper-aligned experiment contract</w:t>
      </w:r>
      <w:r w:rsidRPr="00891074">
        <w:t>, not by adding more files, but by restructuring the outputs and evaluation:</w:t>
      </w:r>
    </w:p>
    <w:p w14:paraId="0DFF58FA" w14:textId="77777777" w:rsidR="00891074" w:rsidRPr="00891074" w:rsidRDefault="00891074" w:rsidP="00891074">
      <w:pPr>
        <w:rPr>
          <w:b/>
          <w:bCs/>
        </w:rPr>
      </w:pPr>
      <w:r w:rsidRPr="00891074">
        <w:rPr>
          <w:b/>
          <w:bCs/>
        </w:rPr>
        <w:t>v15 priorities</w:t>
      </w:r>
    </w:p>
    <w:p w14:paraId="1805176F" w14:textId="77777777" w:rsidR="00891074" w:rsidRPr="00891074" w:rsidRDefault="00891074" w:rsidP="00891074">
      <w:pPr>
        <w:numPr>
          <w:ilvl w:val="0"/>
          <w:numId w:val="3"/>
        </w:numPr>
      </w:pPr>
      <w:r w:rsidRPr="00891074">
        <w:rPr>
          <w:b/>
          <w:bCs/>
        </w:rPr>
        <w:t>Artifact budget:</w:t>
      </w:r>
      <w:r w:rsidRPr="00891074">
        <w:t xml:space="preserve"> enforce maximum 12–14 visible files.</w:t>
      </w:r>
    </w:p>
    <w:p w14:paraId="1660C209" w14:textId="77777777" w:rsidR="00891074" w:rsidRPr="00891074" w:rsidRDefault="00891074" w:rsidP="00891074">
      <w:pPr>
        <w:numPr>
          <w:ilvl w:val="0"/>
          <w:numId w:val="3"/>
        </w:numPr>
      </w:pPr>
      <w:r w:rsidRPr="00891074">
        <w:rPr>
          <w:b/>
          <w:bCs/>
        </w:rPr>
        <w:lastRenderedPageBreak/>
        <w:t>Alias evaluation repair:</w:t>
      </w:r>
      <w:r w:rsidRPr="00891074">
        <w:t xml:space="preserve"> sanitize self-pairs, absent pairs, and split production-safe vs discovery candidate metrics.</w:t>
      </w:r>
    </w:p>
    <w:p w14:paraId="19009C67" w14:textId="77777777" w:rsidR="00891074" w:rsidRPr="00891074" w:rsidRDefault="00891074" w:rsidP="00891074">
      <w:pPr>
        <w:numPr>
          <w:ilvl w:val="0"/>
          <w:numId w:val="3"/>
        </w:numPr>
      </w:pPr>
      <w:r w:rsidRPr="00891074">
        <w:rPr>
          <w:b/>
          <w:bCs/>
        </w:rPr>
        <w:t>Schema descriptor repair:</w:t>
      </w:r>
      <w:r w:rsidRPr="00891074">
        <w:t xml:space="preserve"> add or intentionally label under-declared payload fields.</w:t>
      </w:r>
    </w:p>
    <w:p w14:paraId="477CD9AF" w14:textId="77777777" w:rsidR="00891074" w:rsidRPr="00891074" w:rsidRDefault="00891074" w:rsidP="00891074">
      <w:pPr>
        <w:numPr>
          <w:ilvl w:val="0"/>
          <w:numId w:val="3"/>
        </w:numPr>
      </w:pPr>
      <w:r w:rsidRPr="00891074">
        <w:rPr>
          <w:b/>
          <w:bCs/>
        </w:rPr>
        <w:t>Mastercard payload/schema fix:</w:t>
      </w:r>
      <w:r w:rsidRPr="00891074">
        <w:t xml:space="preserve"> resolve </w:t>
      </w:r>
      <w:proofErr w:type="spellStart"/>
      <w:r w:rsidRPr="00891074">
        <w:t>transmission_datetime</w:t>
      </w:r>
      <w:proofErr w:type="spellEnd"/>
      <w:r w:rsidRPr="00891074">
        <w:t xml:space="preserve"> pattern mismatch.</w:t>
      </w:r>
    </w:p>
    <w:p w14:paraId="1BB7E63E" w14:textId="77777777" w:rsidR="00891074" w:rsidRPr="00891074" w:rsidRDefault="00891074" w:rsidP="00891074">
      <w:pPr>
        <w:numPr>
          <w:ilvl w:val="0"/>
          <w:numId w:val="3"/>
        </w:numPr>
      </w:pPr>
      <w:r w:rsidRPr="00891074">
        <w:rPr>
          <w:b/>
          <w:bCs/>
        </w:rPr>
        <w:t>True DBNF module:</w:t>
      </w:r>
      <w:r w:rsidRPr="00891074">
        <w:t xml:space="preserve"> add model-version drift/fork evaluation if the paper keeps DBNF empirical claims.</w:t>
      </w:r>
    </w:p>
    <w:p w14:paraId="79089FED" w14:textId="77777777" w:rsidR="00891074" w:rsidRPr="00891074" w:rsidRDefault="00891074" w:rsidP="00891074">
      <w:pPr>
        <w:numPr>
          <w:ilvl w:val="0"/>
          <w:numId w:val="3"/>
        </w:numPr>
      </w:pPr>
      <w:r w:rsidRPr="00891074">
        <w:rPr>
          <w:b/>
          <w:bCs/>
        </w:rPr>
        <w:t>Paper update:</w:t>
      </w:r>
      <w:r w:rsidRPr="00891074">
        <w:t xml:space="preserve"> revise numerical claims to match v14/</w:t>
      </w:r>
      <w:proofErr w:type="gramStart"/>
      <w:r w:rsidRPr="00891074">
        <w:t>v15, or</w:t>
      </w:r>
      <w:proofErr w:type="gramEnd"/>
      <w:r w:rsidRPr="00891074">
        <w:t xml:space="preserve"> explicitly distinguish old prototype results from current schema-first governance results.</w:t>
      </w:r>
    </w:p>
    <w:p w14:paraId="5AEC4B45" w14:textId="77777777" w:rsidR="00891074" w:rsidRPr="00891074" w:rsidRDefault="00891074" w:rsidP="00891074">
      <w:pPr>
        <w:numPr>
          <w:ilvl w:val="0"/>
          <w:numId w:val="3"/>
        </w:numPr>
      </w:pPr>
      <w:r w:rsidRPr="00891074">
        <w:rPr>
          <w:b/>
          <w:bCs/>
        </w:rPr>
        <w:t>HNSW/timing audit:</w:t>
      </w:r>
      <w:r w:rsidRPr="00891074">
        <w:t xml:space="preserve"> include actual scale/timing evidence if HNSW remains in the paper’s experimental setup.</w:t>
      </w:r>
    </w:p>
    <w:p w14:paraId="36107FCB" w14:textId="77777777" w:rsidR="00891074" w:rsidRPr="00891074" w:rsidRDefault="00891074" w:rsidP="00891074">
      <w:pPr>
        <w:rPr>
          <w:b/>
          <w:bCs/>
        </w:rPr>
      </w:pPr>
      <w:r w:rsidRPr="00891074">
        <w:rPr>
          <w:b/>
          <w:bCs/>
        </w:rPr>
        <w:t>Bottom line</w:t>
      </w:r>
    </w:p>
    <w:p w14:paraId="32034D8A" w14:textId="77777777" w:rsidR="00891074" w:rsidRPr="00891074" w:rsidRDefault="00891074" w:rsidP="00891074">
      <w:r w:rsidRPr="00891074">
        <w:t xml:space="preserve">v14 is conceptually the right direction because it now showcases SDNF as a </w:t>
      </w:r>
      <w:r w:rsidRPr="00891074">
        <w:rPr>
          <w:b/>
          <w:bCs/>
        </w:rPr>
        <w:t>governed SRS evolution framework</w:t>
      </w:r>
      <w:r w:rsidRPr="00891074">
        <w:t xml:space="preserve">, not just an alias matcher. But the paper should not yet claim the older headline metrics from </w:t>
      </w:r>
      <w:hyperlink r:id="rId98" w:history="1">
        <w:r w:rsidRPr="00891074">
          <w:rPr>
            <w:rStyle w:val="Hyperlink"/>
          </w:rPr>
          <w:t>SDNF_TMLR_v0.2.pdf</w:t>
        </w:r>
      </w:hyperlink>
      <w:r w:rsidRPr="00891074">
        <w:t xml:space="preserve"> unless v15 reproduces them under the new schema-first design. The cleanest path is to make the paper’s contribution about </w:t>
      </w:r>
      <w:r w:rsidRPr="00891074">
        <w:rPr>
          <w:b/>
          <w:bCs/>
        </w:rPr>
        <w:t>precision-first semantic governance with explainable deferral/</w:t>
      </w:r>
      <w:proofErr w:type="gramStart"/>
      <w:r w:rsidRPr="00891074">
        <w:rPr>
          <w:b/>
          <w:bCs/>
        </w:rPr>
        <w:t>onboarding</w:t>
      </w:r>
      <w:r w:rsidRPr="00891074">
        <w:t>, and</w:t>
      </w:r>
      <w:proofErr w:type="gramEnd"/>
      <w:r w:rsidRPr="00891074">
        <w:t xml:space="preserve"> then add a separate discovery-mode recall evaluation if we want to recover the stronger alias-matching story.</w:t>
      </w:r>
    </w:p>
    <w:p w14:paraId="365E6492" w14:textId="77777777" w:rsidR="00C41574" w:rsidRDefault="00C41574"/>
    <w:sectPr w:rsidR="00C41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D70"/>
    <w:multiLevelType w:val="multilevel"/>
    <w:tmpl w:val="94C61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C7835"/>
    <w:multiLevelType w:val="multilevel"/>
    <w:tmpl w:val="A266C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B5127"/>
    <w:multiLevelType w:val="multilevel"/>
    <w:tmpl w:val="3320C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4264883">
    <w:abstractNumId w:val="0"/>
  </w:num>
  <w:num w:numId="2" w16cid:durableId="723984992">
    <w:abstractNumId w:val="2"/>
  </w:num>
  <w:num w:numId="3" w16cid:durableId="141125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074"/>
    <w:rsid w:val="00891074"/>
    <w:rsid w:val="008E4724"/>
    <w:rsid w:val="009B2A00"/>
    <w:rsid w:val="00C41574"/>
    <w:rsid w:val="00D03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2837D"/>
  <w15:chartTrackingRefBased/>
  <w15:docId w15:val="{55C889A6-8072-4FB0-9610-D098C82AA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0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0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074"/>
    <w:rPr>
      <w:rFonts w:eastAsiaTheme="majorEastAsia" w:cstheme="majorBidi"/>
      <w:color w:val="272727" w:themeColor="text1" w:themeTint="D8"/>
    </w:rPr>
  </w:style>
  <w:style w:type="paragraph" w:styleId="Title">
    <w:name w:val="Title"/>
    <w:basedOn w:val="Normal"/>
    <w:next w:val="Normal"/>
    <w:link w:val="TitleChar"/>
    <w:uiPriority w:val="10"/>
    <w:qFormat/>
    <w:rsid w:val="00891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074"/>
    <w:pPr>
      <w:spacing w:before="160"/>
      <w:jc w:val="center"/>
    </w:pPr>
    <w:rPr>
      <w:i/>
      <w:iCs/>
      <w:color w:val="404040" w:themeColor="text1" w:themeTint="BF"/>
    </w:rPr>
  </w:style>
  <w:style w:type="character" w:customStyle="1" w:styleId="QuoteChar">
    <w:name w:val="Quote Char"/>
    <w:basedOn w:val="DefaultParagraphFont"/>
    <w:link w:val="Quote"/>
    <w:uiPriority w:val="29"/>
    <w:rsid w:val="00891074"/>
    <w:rPr>
      <w:i/>
      <w:iCs/>
      <w:color w:val="404040" w:themeColor="text1" w:themeTint="BF"/>
    </w:rPr>
  </w:style>
  <w:style w:type="paragraph" w:styleId="ListParagraph">
    <w:name w:val="List Paragraph"/>
    <w:basedOn w:val="Normal"/>
    <w:uiPriority w:val="34"/>
    <w:qFormat/>
    <w:rsid w:val="00891074"/>
    <w:pPr>
      <w:ind w:left="720"/>
      <w:contextualSpacing/>
    </w:pPr>
  </w:style>
  <w:style w:type="character" w:styleId="IntenseEmphasis">
    <w:name w:val="Intense Emphasis"/>
    <w:basedOn w:val="DefaultParagraphFont"/>
    <w:uiPriority w:val="21"/>
    <w:qFormat/>
    <w:rsid w:val="00891074"/>
    <w:rPr>
      <w:i/>
      <w:iCs/>
      <w:color w:val="0F4761" w:themeColor="accent1" w:themeShade="BF"/>
    </w:rPr>
  </w:style>
  <w:style w:type="paragraph" w:styleId="IntenseQuote">
    <w:name w:val="Intense Quote"/>
    <w:basedOn w:val="Normal"/>
    <w:next w:val="Normal"/>
    <w:link w:val="IntenseQuoteChar"/>
    <w:uiPriority w:val="30"/>
    <w:qFormat/>
    <w:rsid w:val="00891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074"/>
    <w:rPr>
      <w:i/>
      <w:iCs/>
      <w:color w:val="0F4761" w:themeColor="accent1" w:themeShade="BF"/>
    </w:rPr>
  </w:style>
  <w:style w:type="character" w:styleId="IntenseReference">
    <w:name w:val="Intense Reference"/>
    <w:basedOn w:val="DefaultParagraphFont"/>
    <w:uiPriority w:val="32"/>
    <w:qFormat/>
    <w:rsid w:val="00891074"/>
    <w:rPr>
      <w:b/>
      <w:bCs/>
      <w:smallCaps/>
      <w:color w:val="0F4761" w:themeColor="accent1" w:themeShade="BF"/>
      <w:spacing w:val="5"/>
    </w:rPr>
  </w:style>
  <w:style w:type="character" w:styleId="Hyperlink">
    <w:name w:val="Hyperlink"/>
    <w:basedOn w:val="DefaultParagraphFont"/>
    <w:uiPriority w:val="99"/>
    <w:unhideWhenUsed/>
    <w:rsid w:val="00891074"/>
    <w:rPr>
      <w:color w:val="467886" w:themeColor="hyperlink"/>
      <w:u w:val="single"/>
    </w:rPr>
  </w:style>
  <w:style w:type="character" w:styleId="UnresolvedMention">
    <w:name w:val="Unresolved Mention"/>
    <w:basedOn w:val="DefaultParagraphFont"/>
    <w:uiPriority w:val="99"/>
    <w:semiHidden/>
    <w:unhideWhenUsed/>
    <w:rsid w:val="008910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gnizantonline-my.sharepoint.com/personal/2089726_cognizant_com/Documents/Microsoft%20Copilot%20Chat%20Files/SDNF_TMLR_v0.2.pdf?EntityRepresentationId=2f446c6a-9c48-449e-bb55-7c7dcaa4de2b" TargetMode="External"/><Relationship Id="rId21" Type="http://schemas.openxmlformats.org/officeDocument/2006/relationships/hyperlink" Target="https://cognizantonline-my.sharepoint.com/personal/2089726_cognizant_com/Documents/Microsoft%20Copilot%20Chat%20Files/out_audit_v14.txt" TargetMode="External"/><Relationship Id="rId42" Type="http://schemas.openxmlformats.org/officeDocument/2006/relationships/hyperlink" Target="https://cognizantonline-my.sharepoint.com/personal/2089726_cognizant_com/_layouts/15/Doc.aspx?sourcedoc=%7B176C3CF0-6C5E-422B-BD2D-1DFA19B3A918%7D&amp;file=field_presence_report_audit_v14.csv&amp;action=default&amp;mobileredirect=true" TargetMode="External"/><Relationship Id="rId47" Type="http://schemas.openxmlformats.org/officeDocument/2006/relationships/hyperlink" Target="https://cognizantonline-my.sharepoint.com/personal/2089726_cognizant_com/_layouts/15/Doc.aspx?sourcedoc=%7B24DBBDDE-8BF7-45EC-ABEE-745E6B2B9E43%7D&amp;file=normal_form_summary_audit_v14.csv&amp;action=default&amp;mobileredirect=true" TargetMode="External"/><Relationship Id="rId63" Type="http://schemas.openxmlformats.org/officeDocument/2006/relationships/hyperlink" Target="https://cognizantonline-my.sharepoint.com/personal/2089726_cognizant_com/Documents/Microsoft%20Copilot%20Chat%20Files/SDNF_TMLR_v0.2.pdf" TargetMode="External"/><Relationship Id="rId68" Type="http://schemas.openxmlformats.org/officeDocument/2006/relationships/hyperlink" Target="https://cognizantonline-my.sharepoint.com/personal/2089726_cognizant_com/_layouts/15/Doc.aspx?sourcedoc=%7B176C3CF0-6C5E-422B-BD2D-1DFA19B3A918%7D&amp;file=field_presence_report_audit_v14.csv&amp;action=default&amp;mobileredirect=true" TargetMode="External"/><Relationship Id="rId84" Type="http://schemas.openxmlformats.org/officeDocument/2006/relationships/hyperlink" Target="https://cognizantonline-my.sharepoint.com/personal/2089726_cognizant_com/Documents/Microsoft%20Copilot%20Chat%20Files/summary_audit_v14.json" TargetMode="External"/><Relationship Id="rId89" Type="http://schemas.openxmlformats.org/officeDocument/2006/relationships/hyperlink" Target="https://cognizantonline-my.sharepoint.com/personal/2089726_cognizant_com/Documents/Microsoft%20Copilot%20Chat%20Files/SDNF_TMLR_v0.2.pdf" TargetMode="External"/><Relationship Id="rId16" Type="http://schemas.openxmlformats.org/officeDocument/2006/relationships/hyperlink" Target="https://cognizantonline-my.sharepoint.com/personal/2089726_cognizant_com/_layouts/15/Doc.aspx?sourcedoc=%7B44C76377-8F83-4D4E-A712-54AF5BBA121A%7D&amp;file=schema_ingestion_audit_v14.csv&amp;action=default&amp;mobileredirect=true" TargetMode="External"/><Relationship Id="rId11" Type="http://schemas.openxmlformats.org/officeDocument/2006/relationships/hyperlink" Target="https://cognizantonline-my.sharepoint.com/personal/2089726_cognizant_com/_layouts/15/Doc.aspx?sourcedoc=%7B22B6F88F-211E-4F50-A1D4-807A2BB64405%7D&amp;file=dataset_summary_audit_v14.csv&amp;action=default&amp;mobileredirect=true" TargetMode="External"/><Relationship Id="rId32" Type="http://schemas.openxmlformats.org/officeDocument/2006/relationships/hyperlink" Target="https://cognizantonline-my.sharepoint.com/personal/2089726_cognizant_com/_layouts/15/Doc.aspx?sourcedoc=%7B4A3DB4AD-5E9D-4220-AEE3-3B05DF6A04F6%7D&amp;file=alias_confusion_audit_v14.csv&amp;action=default&amp;mobileredirect=true" TargetMode="External"/><Relationship Id="rId37" Type="http://schemas.openxmlformats.org/officeDocument/2006/relationships/hyperlink" Target="https://cognizantonline-my.sharepoint.com/personal/2089726_cognizant_com/Documents/Microsoft%20Copilot%20Chat%20Files/summary_audit_v14.json" TargetMode="External"/><Relationship Id="rId53" Type="http://schemas.openxmlformats.org/officeDocument/2006/relationships/hyperlink" Target="https://cognizantonline-my.sharepoint.com/personal/2089726_cognizant_com/_layouts/15/Doc.aspx?sourcedoc=%7B22B6F88F-211E-4F50-A1D4-807A2BB64405%7D&amp;file=dataset_summary_audit_v14.csv&amp;action=default&amp;mobileredirect=true" TargetMode="External"/><Relationship Id="rId58" Type="http://schemas.openxmlformats.org/officeDocument/2006/relationships/hyperlink" Target="https://cognizantonline-my.sharepoint.com/personal/2089726_cognizant_com/_layouts/15/Doc.aspx?sourcedoc=%7B44C76377-8F83-4D4E-A712-54AF5BBA121A%7D&amp;file=schema_ingestion_audit_v14.csv&amp;action=default&amp;mobileredirect=true" TargetMode="External"/><Relationship Id="rId74" Type="http://schemas.openxmlformats.org/officeDocument/2006/relationships/hyperlink" Target="https://cognizantonline-my.sharepoint.com/personal/2089726_cognizant_com/_layouts/15/Doc.aspx?sourcedoc=%7BC097D541-2476-4040-9736-545C60F0C9D7%7D&amp;file=unexpected_fields_audit_v14.csv&amp;action=default&amp;mobileredirect=true&amp;EntityRepresentationId=e2264ecc-954c-471d-bf82-90f23f188fcf" TargetMode="External"/><Relationship Id="rId79" Type="http://schemas.openxmlformats.org/officeDocument/2006/relationships/hyperlink" Target="https://cognizantonline-my.sharepoint.com/personal/2089726_cognizant_com/_layouts/15/Doc.aspx?sourcedoc=%7B13047F52-E6AA-423A-ACC3-E3AC6E8977AD%7D&amp;file=false_negatives_audit_v14.csv&amp;action=default&amp;mobileredirect=true&amp;EntityRepresentationId=a6bbfc6e-f144-4036-b1d0-41548f5652fe" TargetMode="External"/><Relationship Id="rId5" Type="http://schemas.openxmlformats.org/officeDocument/2006/relationships/hyperlink" Target="https://cognizantonline-my.sharepoint.com/personal/2089726_cognizant_com/Documents/Microsoft%20Copilot%20Chat%20Files/unified_sdnf_experiment_hybrid_v14.py?EntityRepresentationId=7ebf5bd5-992c-4e18-9256-e9497aef0590" TargetMode="External"/><Relationship Id="rId90" Type="http://schemas.openxmlformats.org/officeDocument/2006/relationships/hyperlink" Target="https://cognizantonline-my.sharepoint.com/personal/2089726_cognizant_com/Documents/Microsoft%20Copilot%20Chat%20Files/summary_audit_v14.json" TargetMode="External"/><Relationship Id="rId95" Type="http://schemas.openxmlformats.org/officeDocument/2006/relationships/hyperlink" Target="https://cognizantonline-my.sharepoint.com/personal/2089726_cognizant_com/Documents/Microsoft%20Copilot%20Chat%20Files/SDNF_TMLR_v0.2.pdf" TargetMode="External"/><Relationship Id="rId22" Type="http://schemas.openxmlformats.org/officeDocument/2006/relationships/hyperlink" Target="https://cognizantonline-my.sharepoint.com/personal/2089726_cognizant_com/Documents/Microsoft%20Copilot%20Chat%20Files/SDNF_TMLR_v0.2.pdf?EntityRepresentationId=2f446c6a-9c48-449e-bb55-7c7dcaa4de2b" TargetMode="External"/><Relationship Id="rId27" Type="http://schemas.openxmlformats.org/officeDocument/2006/relationships/hyperlink" Target="https://cognizantonline-my.sharepoint.com/personal/2089726_cognizant_com/Documents/Microsoft%20Copilot%20Chat%20Files/SDNF_TMLR_v0.2.pdf" TargetMode="External"/><Relationship Id="rId43" Type="http://schemas.openxmlformats.org/officeDocument/2006/relationships/hyperlink" Target="https://cognizantonline-my.sharepoint.com/personal/2089726_cognizant_com/_layouts/15/Doc.aspx?sourcedoc=%7BC097D541-2476-4040-9736-545C60F0C9D7%7D&amp;file=unexpected_fields_audit_v14.csv&amp;action=default&amp;mobileredirect=true" TargetMode="External"/><Relationship Id="rId48" Type="http://schemas.openxmlformats.org/officeDocument/2006/relationships/hyperlink" Target="https://cognizantonline-my.sharepoint.com/personal/2089726_cognizant_com/Documents/Microsoft%20Copilot%20Chat%20Files/summary_audit_v14.json" TargetMode="External"/><Relationship Id="rId64" Type="http://schemas.openxmlformats.org/officeDocument/2006/relationships/hyperlink" Target="https://cognizantonline-my.sharepoint.com/personal/2089726_cognizant_com/_layouts/15/Doc.aspx?sourcedoc=%7B4A3DB4AD-5E9D-4220-AEE3-3B05DF6A04F6%7D&amp;file=alias_confusion_audit_v14.csv&amp;action=default&amp;mobileredirect=true" TargetMode="External"/><Relationship Id="rId69" Type="http://schemas.openxmlformats.org/officeDocument/2006/relationships/hyperlink" Target="https://cognizantonline-my.sharepoint.com/personal/2089726_cognizant_com/Documents/Microsoft%20Copilot%20Chat%20Files/SDNF_TMLR_v0.2.pdf" TargetMode="External"/><Relationship Id="rId80" Type="http://schemas.openxmlformats.org/officeDocument/2006/relationships/hyperlink" Target="https://cognizantonline-my.sharepoint.com/personal/2089726_cognizant_com/_layouts/15/Doc.aspx?sourcedoc=%7B24DBBDDE-8BF7-45EC-ABEE-745E6B2B9E43%7D&amp;file=normal_form_summary_audit_v14.csv&amp;action=default&amp;mobileredirect=true&amp;EntityRepresentationId=bfc7cb52-0525-4269-9f3c-5c1959e1634a" TargetMode="External"/><Relationship Id="rId85" Type="http://schemas.openxmlformats.org/officeDocument/2006/relationships/hyperlink" Target="https://cognizantonline-my.sharepoint.com/personal/2089726_cognizant_com/Documents/Microsoft%20Copilot%20Chat%20Files/summary_audit_v14.json" TargetMode="External"/><Relationship Id="rId3" Type="http://schemas.openxmlformats.org/officeDocument/2006/relationships/settings" Target="settings.xml"/><Relationship Id="rId12" Type="http://schemas.openxmlformats.org/officeDocument/2006/relationships/hyperlink" Target="https://cognizantonline-my.sharepoint.com/personal/2089726_cognizant_com/Documents/Microsoft%20Copilot%20Chat%20Files/summary_audit_v14.json" TargetMode="External"/><Relationship Id="rId17" Type="http://schemas.openxmlformats.org/officeDocument/2006/relationships/hyperlink" Target="https://cognizantonline-my.sharepoint.com/personal/2089726_cognizant_com/_layouts/15/Doc.aspx?sourcedoc=%7B22B6F88F-211E-4F50-A1D4-807A2BB64405%7D&amp;file=dataset_summary_audit_v14.csv&amp;action=default&amp;mobileredirect=true" TargetMode="External"/><Relationship Id="rId25" Type="http://schemas.openxmlformats.org/officeDocument/2006/relationships/hyperlink" Target="https://cognizantonline-my.sharepoint.com/personal/2089726_cognizant_com/Documents/Microsoft%20Copilot%20Chat%20Files/summary_audit_v14.json" TargetMode="External"/><Relationship Id="rId33" Type="http://schemas.openxmlformats.org/officeDocument/2006/relationships/hyperlink" Target="https://cognizantonline-my.sharepoint.com/personal/2089726_cognizant_com/Documents/Microsoft%20Copilot%20Chat%20Files/summary_audit_v14.json" TargetMode="External"/><Relationship Id="rId38" Type="http://schemas.openxmlformats.org/officeDocument/2006/relationships/hyperlink" Target="https://cognizantonline-my.sharepoint.com/personal/2089726_cognizant_com/_layouts/15/Doc.aspx?sourcedoc=%7B703C1B7B-FB3D-4938-9AE0-B1DDB3D58D8F%7D&amp;file=false_positives_audit_v14.csv&amp;action=default&amp;mobileredirect=true" TargetMode="External"/><Relationship Id="rId46" Type="http://schemas.openxmlformats.org/officeDocument/2006/relationships/hyperlink" Target="https://cognizantonline-my.sharepoint.com/personal/2089726_cognizant_com/Documents/Microsoft%20Copilot%20Chat%20Files/SDNF_TMLR_v0.2.pdf" TargetMode="External"/><Relationship Id="rId59" Type="http://schemas.openxmlformats.org/officeDocument/2006/relationships/hyperlink" Target="https://cognizantonline-my.sharepoint.com/personal/2089726_cognizant_com/_layouts/15/Doc.aspx?sourcedoc=%7B22B6F88F-211E-4F50-A1D4-807A2BB64405%7D&amp;file=dataset_summary_audit_v14.csv&amp;action=default&amp;mobileredirect=true" TargetMode="External"/><Relationship Id="rId67" Type="http://schemas.openxmlformats.org/officeDocument/2006/relationships/hyperlink" Target="https://cognizantonline-my.sharepoint.com/personal/2089726_cognizant_com/_layouts/15/Doc.aspx?sourcedoc=%7BDBDD97E7-BDD7-4C70-8D54-9257E734C0EE%7D&amp;file=payload_compliance_audit_v14.csv&amp;action=default&amp;mobileredirect=true" TargetMode="External"/><Relationship Id="rId20" Type="http://schemas.openxmlformats.org/officeDocument/2006/relationships/hyperlink" Target="https://cognizantonline-my.sharepoint.com/personal/2089726_cognizant_com/_layouts/15/Doc.aspx?sourcedoc=%7B24DBBDDE-8BF7-45EC-ABEE-745E6B2B9E43%7D&amp;file=normal_form_summary_audit_v14.csv&amp;action=default&amp;mobileredirect=true" TargetMode="External"/><Relationship Id="rId41" Type="http://schemas.openxmlformats.org/officeDocument/2006/relationships/hyperlink" Target="https://cognizantonline-my.sharepoint.com/personal/2089726_cognizant_com/_layouts/15/Doc.aspx?sourcedoc=%7BC097D541-2476-4040-9736-545C60F0C9D7%7D&amp;file=unexpected_fields_audit_v14.csv&amp;action=default&amp;mobileredirect=true" TargetMode="External"/><Relationship Id="rId54" Type="http://schemas.openxmlformats.org/officeDocument/2006/relationships/hyperlink" Target="https://cognizantonline-my.sharepoint.com/personal/2089726_cognizant_com/_layouts/15/Doc.aspx?sourcedoc=%7B4A3DB4AD-5E9D-4220-AEE3-3B05DF6A04F6%7D&amp;file=alias_confusion_audit_v14.csv&amp;action=default&amp;mobileredirect=true" TargetMode="External"/><Relationship Id="rId62" Type="http://schemas.openxmlformats.org/officeDocument/2006/relationships/hyperlink" Target="https://cognizantonline-my.sharepoint.com/personal/2089726_cognizant_com/Documents/Microsoft%20Copilot%20Chat%20Files/summary_audit_v14.json" TargetMode="External"/><Relationship Id="rId70" Type="http://schemas.openxmlformats.org/officeDocument/2006/relationships/hyperlink" Target="https://cognizantonline-my.sharepoint.com/personal/2089726_cognizant_com/Documents/Microsoft%20Copilot%20Chat%20Files/summary_audit_v14.json" TargetMode="External"/><Relationship Id="rId75" Type="http://schemas.openxmlformats.org/officeDocument/2006/relationships/hyperlink" Target="https://cognizantonline-my.sharepoint.com/personal/2089726_cognizant_com/_layouts/15/Doc.aspx?sourcedoc=%7BCCE1ECBE-5BB4-40FD-BBF9-47CA8819BD4A%7D&amp;file=candidate_schema_deltas_audit_v14.csv&amp;action=default&amp;mobileredirect=true&amp;EntityRepresentationId=4b76406c-e9c5-42cc-95ff-14567fa2bc2d" TargetMode="External"/><Relationship Id="rId83" Type="http://schemas.openxmlformats.org/officeDocument/2006/relationships/hyperlink" Target="https://cognizantonline-my.sharepoint.com/personal/2089726_cognizant_com/_layouts/15/Doc.aspx?sourcedoc=%7B13047F52-E6AA-423A-ACC3-E3AC6E8977AD%7D&amp;file=false_negatives_audit_v14.csv&amp;action=default&amp;mobileredirect=true" TargetMode="External"/><Relationship Id="rId88" Type="http://schemas.openxmlformats.org/officeDocument/2006/relationships/hyperlink" Target="https://cognizantonline-my.sharepoint.com/personal/2089726_cognizant_com/Documents/Microsoft%20Copilot%20Chat%20Files/summary_audit_v14.json" TargetMode="External"/><Relationship Id="rId91" Type="http://schemas.openxmlformats.org/officeDocument/2006/relationships/hyperlink" Target="https://cognizantonline-my.sharepoint.com/personal/2089726_cognizant_com/_layouts/15/Doc.aspx?sourcedoc=%7B44C76377-8F83-4D4E-A712-54AF5BBA121A%7D&amp;file=schema_ingestion_audit_v14.csv&amp;action=default&amp;mobileredirect=true" TargetMode="External"/><Relationship Id="rId96" Type="http://schemas.openxmlformats.org/officeDocument/2006/relationships/hyperlink" Target="https://cognizantonline-my.sharepoint.com/personal/2089726_cognizant_com/Documents/Microsoft%20Copilot%20Chat%20Files/SDNF_TMLR_v0.2.pdf" TargetMode="External"/><Relationship Id="rId1" Type="http://schemas.openxmlformats.org/officeDocument/2006/relationships/numbering" Target="numbering.xml"/><Relationship Id="rId6" Type="http://schemas.openxmlformats.org/officeDocument/2006/relationships/hyperlink" Target="https://cognizantonline-my.sharepoint.com/personal/2089726_cognizant_com/Documents/Microsoft%20Copilot%20Chat%20Files/SDNF_TMLR_v0.2.pdf?EntityRepresentationId=2f446c6a-9c48-449e-bb55-7c7dcaa4de2b" TargetMode="External"/><Relationship Id="rId15" Type="http://schemas.openxmlformats.org/officeDocument/2006/relationships/hyperlink" Target="https://cognizantonline-my.sharepoint.com/personal/2089726_cognizant_com/Documents/Microsoft%20Copilot%20Chat%20Files/SDNF_TMLR_v0.2.pdf" TargetMode="External"/><Relationship Id="rId23" Type="http://schemas.openxmlformats.org/officeDocument/2006/relationships/hyperlink" Target="https://cognizantonline-my.sharepoint.com/personal/2089726_cognizant_com/Documents/Microsoft%20Copilot%20Chat%20Files/SDNF_TMLR_v0.2.pdf" TargetMode="External"/><Relationship Id="rId28" Type="http://schemas.openxmlformats.org/officeDocument/2006/relationships/hyperlink" Target="https://cognizantonline-my.sharepoint.com/personal/2089726_cognizant_com/_layouts/15/Doc.aspx?sourcedoc=%7BDBDD97E7-BDD7-4C70-8D54-9257E734C0EE%7D&amp;file=payload_compliance_audit_v14.csv&amp;action=default&amp;mobileredirect=true" TargetMode="External"/><Relationship Id="rId36" Type="http://schemas.openxmlformats.org/officeDocument/2006/relationships/hyperlink" Target="https://cognizantonline-my.sharepoint.com/personal/2089726_cognizant_com/_layouts/15/Doc.aspx?sourcedoc=%7B13047F52-E6AA-423A-ACC3-E3AC6E8977AD%7D&amp;file=false_negatives_audit_v14.csv&amp;action=default&amp;mobileredirect=true" TargetMode="External"/><Relationship Id="rId49" Type="http://schemas.openxmlformats.org/officeDocument/2006/relationships/hyperlink" Target="https://cognizantonline-my.sharepoint.com/personal/2089726_cognizant_com/_layouts/15/Doc.aspx?sourcedoc=%7B24DBBDDE-8BF7-45EC-ABEE-745E6B2B9E43%7D&amp;file=normal_form_summary_audit_v14.csv&amp;action=default&amp;mobileredirect=true" TargetMode="External"/><Relationship Id="rId57" Type="http://schemas.openxmlformats.org/officeDocument/2006/relationships/hyperlink" Target="https://cognizantonline-my.sharepoint.com/personal/2089726_cognizant_com/Documents/Microsoft%20Copilot%20Chat%20Files/SDNF_TMLR_v0.2.pdf" TargetMode="External"/><Relationship Id="rId10" Type="http://schemas.openxmlformats.org/officeDocument/2006/relationships/hyperlink" Target="https://cognizantonline-my.sharepoint.com/personal/2089726_cognizant_com/Documents/Microsoft%20Copilot%20Chat%20Files/SDNF_TMLR_v0.2.pdf" TargetMode="External"/><Relationship Id="rId31" Type="http://schemas.openxmlformats.org/officeDocument/2006/relationships/hyperlink" Target="https://cognizantonline-my.sharepoint.com/personal/2089726_cognizant_com/Documents/Microsoft%20Copilot%20Chat%20Files/summary_audit_v14.json" TargetMode="External"/><Relationship Id="rId44" Type="http://schemas.openxmlformats.org/officeDocument/2006/relationships/hyperlink" Target="https://cognizantonline-my.sharepoint.com/personal/2089726_cognizant_com/_layouts/15/Doc.aspx?sourcedoc=%7BDBDD97E7-BDD7-4C70-8D54-9257E734C0EE%7D&amp;file=payload_compliance_audit_v14.csv&amp;action=default&amp;mobileredirect=true" TargetMode="External"/><Relationship Id="rId52" Type="http://schemas.openxmlformats.org/officeDocument/2006/relationships/hyperlink" Target="https://cognizantonline-my.sharepoint.com/personal/2089726_cognizant_com/Documents/Microsoft%20Copilot%20Chat%20Files/SDNF_TMLR_v0.2.pdf" TargetMode="External"/><Relationship Id="rId60" Type="http://schemas.openxmlformats.org/officeDocument/2006/relationships/hyperlink" Target="https://cognizantonline-my.sharepoint.com/personal/2089726_cognizant_com/Documents/Microsoft%20Copilot%20Chat%20Files/SDNF_TMLR_v0.2.pdf" TargetMode="External"/><Relationship Id="rId65" Type="http://schemas.openxmlformats.org/officeDocument/2006/relationships/hyperlink" Target="https://cognizantonline-my.sharepoint.com/personal/2089726_cognizant_com/Documents/Microsoft%20Copilot%20Chat%20Files/summary_audit_v14.json" TargetMode="External"/><Relationship Id="rId73" Type="http://schemas.openxmlformats.org/officeDocument/2006/relationships/hyperlink" Target="https://cognizantonline-my.sharepoint.com/personal/2089726_cognizant_com/_layouts/15/Doc.aspx?sourcedoc=%7B176C3CF0-6C5E-422B-BD2D-1DFA19B3A918%7D&amp;file=field_presence_report_audit_v14.csv&amp;action=default&amp;mobileredirect=true&amp;EntityRepresentationId=3ee62db8-798a-4898-831c-fbfed57a4a7f" TargetMode="External"/><Relationship Id="rId78" Type="http://schemas.openxmlformats.org/officeDocument/2006/relationships/hyperlink" Target="https://cognizantonline-my.sharepoint.com/personal/2089726_cognizant_com/_layouts/15/Doc.aspx?sourcedoc=%7B703C1B7B-FB3D-4938-9AE0-B1DDB3D58D8F%7D&amp;file=false_positives_audit_v14.csv&amp;action=default&amp;mobileredirect=true&amp;EntityRepresentationId=76bede8c-a172-4301-bf04-3087a8b244dc" TargetMode="External"/><Relationship Id="rId81" Type="http://schemas.openxmlformats.org/officeDocument/2006/relationships/hyperlink" Target="https://cognizantonline-my.sharepoint.com/personal/2089726_cognizant_com/_layouts/15/Doc.aspx?sourcedoc=%7BD5E14232-56FB-4BAB-9986-3972E5C7E636%7D&amp;file=missing_required_fields_audit_v14.csv&amp;action=default&amp;mobileredirect=true&amp;EntityRepresentationId=7fdaf92e-7f55-4fa5-bfe2-0c12488cfcca" TargetMode="External"/><Relationship Id="rId86" Type="http://schemas.openxmlformats.org/officeDocument/2006/relationships/hyperlink" Target="https://cognizantonline-my.sharepoint.com/personal/2089726_cognizant_com/Documents/Microsoft%20Copilot%20Chat%20Files/out_audit_v14.txt" TargetMode="External"/><Relationship Id="rId94" Type="http://schemas.openxmlformats.org/officeDocument/2006/relationships/hyperlink" Target="https://cognizantonline-my.sharepoint.com/personal/2089726_cognizant_com/_layouts/15/Doc.aspx?sourcedoc=%7BDBDD97E7-BDD7-4C70-8D54-9257E734C0EE%7D&amp;file=payload_compliance_audit_v14.csv&amp;action=default&amp;mobileredirect=true" TargetMode="Externa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gnizantonline-my.sharepoint.com/personal/2089726_cognizant_com/Documents/Microsoft%20Copilot%20Chat%20Files/SDNF_TMLR_v0.2.pdf?EntityRepresentationId=2f446c6a-9c48-449e-bb55-7c7dcaa4de2b" TargetMode="External"/><Relationship Id="rId13" Type="http://schemas.openxmlformats.org/officeDocument/2006/relationships/hyperlink" Target="https://cognizantonline-my.sharepoint.com/personal/2089726_cognizant_com/_layouts/15/Doc.aspx?sourcedoc=%7B24DBBDDE-8BF7-45EC-ABEE-745E6B2B9E43%7D&amp;file=normal_form_summary_audit_v14.csv&amp;action=default&amp;mobileredirect=true" TargetMode="External"/><Relationship Id="rId18" Type="http://schemas.openxmlformats.org/officeDocument/2006/relationships/hyperlink" Target="https://cognizantonline-my.sharepoint.com/personal/2089726_cognizant_com/Documents/Microsoft%20Copilot%20Chat%20Files/summary_audit_v14.json" TargetMode="External"/><Relationship Id="rId39" Type="http://schemas.openxmlformats.org/officeDocument/2006/relationships/hyperlink" Target="https://cognizantonline-my.sharepoint.com/personal/2089726_cognizant_com/Documents/Microsoft%20Copilot%20Chat%20Files/srs_evolved_schema_audit_v14.compact.json" TargetMode="External"/><Relationship Id="rId34" Type="http://schemas.openxmlformats.org/officeDocument/2006/relationships/hyperlink" Target="https://cognizantonline-my.sharepoint.com/personal/2089726_cognizant_com/Documents/Microsoft%20Copilot%20Chat%20Files/SDNF_TMLR_v0.2.pdf?EntityRepresentationId=2f446c6a-9c48-449e-bb55-7c7dcaa4de2b" TargetMode="External"/><Relationship Id="rId50" Type="http://schemas.openxmlformats.org/officeDocument/2006/relationships/hyperlink" Target="https://cognizantonline-my.sharepoint.com/personal/2089726_cognizant_com/Documents/Microsoft%20Copilot%20Chat%20Files/summary_audit_v14.json" TargetMode="External"/><Relationship Id="rId55" Type="http://schemas.openxmlformats.org/officeDocument/2006/relationships/hyperlink" Target="https://cognizantonline-my.sharepoint.com/personal/2089726_cognizant_com/Documents/Microsoft%20Copilot%20Chat%20Files/summary_audit_v14.json" TargetMode="External"/><Relationship Id="rId76" Type="http://schemas.openxmlformats.org/officeDocument/2006/relationships/hyperlink" Target="https://cognizantonline-my.sharepoint.com/personal/2089726_cognizant_com/_layouts/15/Doc.aspx?sourcedoc=%7BD5E14232-56FB-4BAB-9986-3972E5C7E636%7D&amp;file=missing_required_fields_audit_v14.csv&amp;action=default&amp;mobileredirect=true&amp;EntityRepresentationId=7fdaf92e-7f55-4fa5-bfe2-0c12488cfcca" TargetMode="External"/><Relationship Id="rId97" Type="http://schemas.openxmlformats.org/officeDocument/2006/relationships/hyperlink" Target="https://cognizantonline-my.sharepoint.com/personal/2089726_cognizant_com/Documents/Microsoft%20Copilot%20Chat%20Files/summary_audit_v14.json" TargetMode="External"/><Relationship Id="rId7" Type="http://schemas.openxmlformats.org/officeDocument/2006/relationships/hyperlink" Target="https://cognizantonline-my.sharepoint.com/personal/2089726_cognizant_com/Documents/Microsoft%20Copilot%20Chat%20Files/out_audit_v14.txt?EntityRepresentationId=332a8e69-aa1a-417c-b64d-a7dc28c526f0" TargetMode="External"/><Relationship Id="rId71" Type="http://schemas.openxmlformats.org/officeDocument/2006/relationships/hyperlink" Target="https://cognizantonline-my.sharepoint.com/personal/2089726_cognizant_com/_layouts/15/Doc.aspx?sourcedoc=%7B22B6F88F-211E-4F50-A1D4-807A2BB64405%7D&amp;file=dataset_summary_audit_v14.csv&amp;action=default&amp;mobileredirect=true&amp;EntityRepresentationId=ce1b4657-ddff-481d-b324-ee7d71376a00" TargetMode="External"/><Relationship Id="rId92" Type="http://schemas.openxmlformats.org/officeDocument/2006/relationships/hyperlink" Target="https://cognizantonline-my.sharepoint.com/personal/2089726_cognizant_com/_layouts/15/Doc.aspx?sourcedoc=%7BC097D541-2476-4040-9736-545C60F0C9D7%7D&amp;file=unexpected_fields_audit_v14.csv&amp;action=default&amp;mobileredirect=true" TargetMode="External"/><Relationship Id="rId2" Type="http://schemas.openxmlformats.org/officeDocument/2006/relationships/styles" Target="styles.xml"/><Relationship Id="rId29" Type="http://schemas.openxmlformats.org/officeDocument/2006/relationships/hyperlink" Target="https://cognizantonline-my.sharepoint.com/personal/2089726_cognizant_com/Documents/Microsoft%20Copilot%20Chat%20Files/summary_audit_v14.json?EntityRepresentationId=fef006dd-6b99-4422-9494-134a4dd957c0" TargetMode="External"/><Relationship Id="rId24" Type="http://schemas.openxmlformats.org/officeDocument/2006/relationships/hyperlink" Target="https://cognizantonline-my.sharepoint.com/personal/2089726_cognizant_com/Documents/Microsoft%20Copilot%20Chat%20Files/out_audit_v14.txt" TargetMode="External"/><Relationship Id="rId40" Type="http://schemas.openxmlformats.org/officeDocument/2006/relationships/hyperlink" Target="https://cognizantonline-my.sharepoint.com/personal/2089726_cognizant_com/_layouts/15/Doc.aspx?sourcedoc=%7B176C3CF0-6C5E-422B-BD2D-1DFA19B3A918%7D&amp;file=field_presence_report_audit_v14.csv&amp;action=default&amp;mobileredirect=true" TargetMode="External"/><Relationship Id="rId45" Type="http://schemas.openxmlformats.org/officeDocument/2006/relationships/hyperlink" Target="https://cognizantonline-my.sharepoint.com/personal/2089726_cognizant_com/_layouts/15/Doc.aspx?sourcedoc=%7B176C3CF0-6C5E-422B-BD2D-1DFA19B3A918%7D&amp;file=field_presence_report_audit_v14.csv&amp;action=default&amp;mobileredirect=true" TargetMode="External"/><Relationship Id="rId66" Type="http://schemas.openxmlformats.org/officeDocument/2006/relationships/hyperlink" Target="https://cognizantonline-my.sharepoint.com/personal/2089726_cognizant_com/_layouts/15/Doc.aspx?sourcedoc=%7B703C1B7B-FB3D-4938-9AE0-B1DDB3D58D8F%7D&amp;file=false_positives_audit_v14.csv&amp;action=default&amp;mobileredirect=true" TargetMode="External"/><Relationship Id="rId87" Type="http://schemas.openxmlformats.org/officeDocument/2006/relationships/hyperlink" Target="https://cognizantonline-my.sharepoint.com/personal/2089726_cognizant_com/Documents/Microsoft%20Copilot%20Chat%20Files/summary_audit_v14.json" TargetMode="External"/><Relationship Id="rId61" Type="http://schemas.openxmlformats.org/officeDocument/2006/relationships/hyperlink" Target="https://cognizantonline-my.sharepoint.com/personal/2089726_cognizant_com/_layouts/15/Doc.aspx?sourcedoc=%7B24DBBDDE-8BF7-45EC-ABEE-745E6B2B9E43%7D&amp;file=normal_form_summary_audit_v14.csv&amp;action=default&amp;mobileredirect=true" TargetMode="External"/><Relationship Id="rId82" Type="http://schemas.openxmlformats.org/officeDocument/2006/relationships/hyperlink" Target="https://cognizantonline-my.sharepoint.com/personal/2089726_cognizant_com/_layouts/15/Doc.aspx?sourcedoc=%7BD5E14232-56FB-4BAB-9986-3972E5C7E636%7D&amp;file=missing_required_fields_audit_v14.csv&amp;action=default&amp;mobileredirect=true" TargetMode="External"/><Relationship Id="rId19" Type="http://schemas.openxmlformats.org/officeDocument/2006/relationships/hyperlink" Target="https://cognizantonline-my.sharepoint.com/personal/2089726_cognizant_com/Documents/Microsoft%20Copilot%20Chat%20Files/srs_evolved_schema_audit_v14.compact.json" TargetMode="External"/><Relationship Id="rId14" Type="http://schemas.openxmlformats.org/officeDocument/2006/relationships/hyperlink" Target="https://cognizantonline-my.sharepoint.com/personal/2089726_cognizant_com/Documents/Microsoft%20Copilot%20Chat%20Files/summary_audit_v14.json" TargetMode="External"/><Relationship Id="rId30" Type="http://schemas.openxmlformats.org/officeDocument/2006/relationships/hyperlink" Target="https://cognizantonline-my.sharepoint.com/personal/2089726_cognizant_com/Documents/Microsoft%20Copilot%20Chat%20Files/summary_audit_v14.json" TargetMode="External"/><Relationship Id="rId35" Type="http://schemas.openxmlformats.org/officeDocument/2006/relationships/hyperlink" Target="https://cognizantonline-my.sharepoint.com/personal/2089726_cognizant_com/Documents/Microsoft%20Copilot%20Chat%20Files/SDNF_TMLR_v0.2.pdf" TargetMode="External"/><Relationship Id="rId56" Type="http://schemas.openxmlformats.org/officeDocument/2006/relationships/hyperlink" Target="https://cognizantonline-my.sharepoint.com/personal/2089726_cognizant_com/Documents/Microsoft%20Copilot%20Chat%20Files/summary_audit_v14.json" TargetMode="External"/><Relationship Id="rId77" Type="http://schemas.openxmlformats.org/officeDocument/2006/relationships/hyperlink" Target="https://cognizantonline-my.sharepoint.com/personal/2089726_cognizant_com/_layouts/15/Doc.aspx?sourcedoc=%7B4A3DB4AD-5E9D-4220-AEE3-3B05DF6A04F6%7D&amp;file=alias_confusion_audit_v14.csv&amp;action=default&amp;mobileredirect=true&amp;EntityRepresentationId=9af7a808-17d7-4f13-b1c2-8003ee6698d3" TargetMode="External"/><Relationship Id="rId100" Type="http://schemas.openxmlformats.org/officeDocument/2006/relationships/theme" Target="theme/theme1.xml"/><Relationship Id="rId8" Type="http://schemas.openxmlformats.org/officeDocument/2006/relationships/hyperlink" Target="https://cognizantonline-my.sharepoint.com/personal/2089726_cognizant_com/Documents/Microsoft%20Copilot%20Chat%20Files/summary_audit_v14.json?EntityRepresentationId=fef006dd-6b99-4422-9494-134a4dd957c0" TargetMode="External"/><Relationship Id="rId51" Type="http://schemas.openxmlformats.org/officeDocument/2006/relationships/hyperlink" Target="https://cognizantonline-my.sharepoint.com/personal/2089726_cognizant_com/Documents/Microsoft%20Copilot%20Chat%20Files/SDNF_TMLR_v0.2.pdf" TargetMode="External"/><Relationship Id="rId72" Type="http://schemas.openxmlformats.org/officeDocument/2006/relationships/hyperlink" Target="https://cognizantonline-my.sharepoint.com/personal/2089726_cognizant_com/_layouts/15/Doc.aspx?sourcedoc=%7B44C76377-8F83-4D4E-A712-54AF5BBA121A%7D&amp;file=schema_ingestion_audit_v14.csv&amp;action=default&amp;mobileredirect=true&amp;EntityRepresentationId=4e59a3b6-7c24-45af-8c3a-2443addcaec0" TargetMode="External"/><Relationship Id="rId93" Type="http://schemas.openxmlformats.org/officeDocument/2006/relationships/hyperlink" Target="https://cognizantonline-my.sharepoint.com/personal/2089726_cognizant_com/_layouts/15/Doc.aspx?sourcedoc=%7B176C3CF0-6C5E-422B-BD2D-1DFA19B3A918%7D&amp;file=field_presence_report_audit_v14.csv&amp;action=default&amp;mobileredirect=true" TargetMode="External"/><Relationship Id="rId98" Type="http://schemas.openxmlformats.org/officeDocument/2006/relationships/hyperlink" Target="https://cognizantonline-my.sharepoint.com/personal/2089726_cognizant_com/Documents/Microsoft%20Copilot%20Chat%20Files/SDNF_TMLR_v0.2.pdf?EntityRepresentationId=2f446c6a-9c48-449e-bb55-7c7dcaa4de2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3504</Words>
  <Characters>24864</Characters>
  <Application>Microsoft Office Word</Application>
  <DocSecurity>0</DocSecurity>
  <Lines>589</Lines>
  <Paragraphs>342</Paragraphs>
  <ScaleCrop>false</ScaleCrop>
  <Company>Cognizant</Company>
  <LinksUpToDate>false</LinksUpToDate>
  <CharactersWithSpaces>28172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Pinnamaraju Venkata (Cognizant)</dc:creator>
  <cp:keywords/>
  <dc:description/>
  <cp:lastModifiedBy>Chaitanya, Pinnamaraju Venkata (Cognizant)</cp:lastModifiedBy>
  <cp:revision>1</cp:revision>
  <dcterms:created xsi:type="dcterms:W3CDTF">2026-05-07T17:25:00Z</dcterms:created>
  <dcterms:modified xsi:type="dcterms:W3CDTF">2026-05-07T17:26:00Z</dcterms:modified>
</cp:coreProperties>
</file>