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Heading1"/>
      </w:pPr>
      <w:r>
        <w:t>Some ‘usual candidates’ for competitive advantage</w:t>
      </w:r>
    </w:p>
    <w:p w:rsidR="00000000" w:rsidRDefault="00000000"/>
    <w:p w:rsidR="00000000" w:rsidRDefault="00000000">
      <w:r>
        <w:t>The following are some of the ways that are quoted as giving competitive advantage across the industry as a whole.</w:t>
      </w:r>
    </w:p>
    <w:p w:rsidR="00000000" w:rsidRDefault="00000000"/>
    <w:p w:rsidR="00000000" w:rsidRDefault="00000000">
      <w:pPr>
        <w:numPr>
          <w:ilvl w:val="0"/>
          <w:numId w:val="1"/>
        </w:numPr>
      </w:pPr>
      <w:r>
        <w:t>Understanding the company</w:t>
      </w:r>
    </w:p>
    <w:p w:rsidR="00000000" w:rsidRDefault="00000000"/>
    <w:p w:rsidR="00000000" w:rsidRDefault="00000000">
      <w:pPr>
        <w:numPr>
          <w:ilvl w:val="0"/>
          <w:numId w:val="3"/>
        </w:numPr>
      </w:pPr>
      <w:r>
        <w:t>More analysts</w:t>
      </w:r>
    </w:p>
    <w:p w:rsidR="00000000" w:rsidRDefault="00000000">
      <w:pPr>
        <w:numPr>
          <w:ilvl w:val="0"/>
          <w:numId w:val="3"/>
        </w:numPr>
      </w:pPr>
      <w:r>
        <w:t>Current team have greater analytic experience</w:t>
      </w:r>
    </w:p>
    <w:p w:rsidR="00000000" w:rsidRDefault="00000000">
      <w:pPr>
        <w:numPr>
          <w:ilvl w:val="0"/>
          <w:numId w:val="3"/>
        </w:numPr>
      </w:pPr>
      <w:r>
        <w:t>Build  ‘better’ models</w:t>
      </w:r>
    </w:p>
    <w:p w:rsidR="00000000" w:rsidRDefault="00000000">
      <w:pPr>
        <w:numPr>
          <w:ilvl w:val="0"/>
          <w:numId w:val="3"/>
        </w:numPr>
      </w:pPr>
      <w:r>
        <w:t>Better access to companies</w:t>
      </w:r>
    </w:p>
    <w:p w:rsidR="00000000" w:rsidRDefault="00000000">
      <w:pPr>
        <w:numPr>
          <w:ilvl w:val="0"/>
          <w:numId w:val="3"/>
        </w:numPr>
      </w:pPr>
      <w:r>
        <w:t>Special way of looking at companies (eg strategic framework)</w:t>
      </w:r>
    </w:p>
    <w:p w:rsidR="00000000" w:rsidRDefault="00000000">
      <w:pPr>
        <w:numPr>
          <w:ilvl w:val="0"/>
          <w:numId w:val="3"/>
        </w:numPr>
      </w:pPr>
      <w:r>
        <w:t>Greater global expertise</w:t>
      </w:r>
    </w:p>
    <w:p w:rsidR="00000000" w:rsidRDefault="00000000">
      <w:pPr>
        <w:numPr>
          <w:ilvl w:val="0"/>
          <w:numId w:val="3"/>
        </w:numPr>
      </w:pPr>
      <w:r>
        <w:t>Greater use of propriety external research</w:t>
      </w:r>
    </w:p>
    <w:p w:rsidR="00000000" w:rsidRDefault="00000000">
      <w:pPr>
        <w:numPr>
          <w:ilvl w:val="0"/>
          <w:numId w:val="3"/>
        </w:numPr>
      </w:pPr>
      <w:r>
        <w:t>Better sell side contacts</w:t>
      </w:r>
    </w:p>
    <w:p w:rsidR="00000000" w:rsidRDefault="00000000"/>
    <w:p w:rsidR="00000000" w:rsidRDefault="00000000">
      <w:pPr>
        <w:numPr>
          <w:ilvl w:val="0"/>
          <w:numId w:val="1"/>
        </w:numPr>
      </w:pPr>
      <w:r>
        <w:t>Assessing the style fit</w:t>
      </w:r>
      <w:r>
        <w:br/>
      </w:r>
    </w:p>
    <w:p w:rsidR="00000000" w:rsidRDefault="00000000">
      <w:pPr>
        <w:numPr>
          <w:ilvl w:val="0"/>
          <w:numId w:val="4"/>
        </w:numPr>
      </w:pPr>
      <w:r>
        <w:t>Unique style</w:t>
      </w:r>
    </w:p>
    <w:p w:rsidR="00000000" w:rsidRDefault="00000000">
      <w:pPr>
        <w:numPr>
          <w:ilvl w:val="0"/>
          <w:numId w:val="4"/>
        </w:numPr>
      </w:pPr>
      <w:r>
        <w:t>Greater commonality in style used across teams</w:t>
      </w:r>
    </w:p>
    <w:p w:rsidR="00000000" w:rsidRDefault="00000000">
      <w:pPr>
        <w:numPr>
          <w:ilvl w:val="0"/>
          <w:numId w:val="4"/>
        </w:numPr>
      </w:pPr>
      <w:r>
        <w:t>Current individuals have used style successfully</w:t>
      </w:r>
    </w:p>
    <w:p w:rsidR="00000000" w:rsidRDefault="00000000">
      <w:pPr>
        <w:numPr>
          <w:ilvl w:val="0"/>
          <w:numId w:val="4"/>
        </w:numPr>
      </w:pPr>
      <w:r>
        <w:t>Style characteristics have been shown to outperform</w:t>
      </w:r>
      <w:r>
        <w:br/>
      </w:r>
    </w:p>
    <w:p w:rsidR="00000000" w:rsidRDefault="00000000">
      <w:pPr>
        <w:numPr>
          <w:ilvl w:val="0"/>
          <w:numId w:val="1"/>
        </w:numPr>
      </w:pPr>
      <w:r>
        <w:t>Understanding market expectations</w:t>
      </w:r>
      <w:r>
        <w:br/>
      </w:r>
    </w:p>
    <w:p w:rsidR="00000000" w:rsidRDefault="00000000">
      <w:pPr>
        <w:numPr>
          <w:ilvl w:val="0"/>
          <w:numId w:val="5"/>
        </w:numPr>
      </w:pPr>
      <w:r>
        <w:t>Current team have above average experience</w:t>
      </w:r>
    </w:p>
    <w:p w:rsidR="00000000" w:rsidRDefault="00000000">
      <w:pPr>
        <w:numPr>
          <w:ilvl w:val="0"/>
          <w:numId w:val="5"/>
        </w:numPr>
      </w:pPr>
      <w:r>
        <w:t>Better sell side contacts</w:t>
      </w:r>
    </w:p>
    <w:p w:rsidR="00000000" w:rsidRDefault="00000000">
      <w:pPr>
        <w:numPr>
          <w:ilvl w:val="0"/>
          <w:numId w:val="5"/>
        </w:numPr>
      </w:pPr>
      <w:r>
        <w:t>Special way of using valuation data</w:t>
      </w:r>
    </w:p>
    <w:p w:rsidR="00000000" w:rsidRDefault="00000000">
      <w:pPr>
        <w:numPr>
          <w:ilvl w:val="0"/>
          <w:numId w:val="5"/>
        </w:numPr>
      </w:pPr>
      <w:r>
        <w:t>Smarter use of estimates data</w:t>
      </w:r>
      <w:r>
        <w:br/>
      </w:r>
    </w:p>
    <w:p w:rsidR="00000000" w:rsidRDefault="00000000">
      <w:pPr>
        <w:numPr>
          <w:ilvl w:val="0"/>
          <w:numId w:val="1"/>
        </w:numPr>
      </w:pPr>
      <w:r>
        <w:t>Assessing balance of risks</w:t>
      </w:r>
      <w:r>
        <w:br/>
      </w:r>
    </w:p>
    <w:p w:rsidR="00000000" w:rsidRDefault="00000000">
      <w:pPr>
        <w:numPr>
          <w:ilvl w:val="0"/>
          <w:numId w:val="6"/>
        </w:numPr>
      </w:pPr>
      <w:r>
        <w:t>Current individuals have more ‘factor X’</w:t>
      </w:r>
    </w:p>
    <w:p w:rsidR="00000000" w:rsidRDefault="00000000">
      <w:pPr>
        <w:numPr>
          <w:ilvl w:val="0"/>
          <w:numId w:val="6"/>
        </w:numPr>
      </w:pPr>
      <w:r>
        <w:t>Clearer framework for making assessment</w:t>
      </w:r>
    </w:p>
    <w:p w:rsidR="00000000" w:rsidRDefault="00000000">
      <w:pPr>
        <w:numPr>
          <w:ilvl w:val="0"/>
          <w:numId w:val="6"/>
        </w:numPr>
      </w:pPr>
      <w:r>
        <w:t>Greater awareness of behavioural biases</w:t>
      </w:r>
      <w:r>
        <w:br/>
      </w:r>
    </w:p>
    <w:p w:rsidR="00000000" w:rsidRDefault="00000000">
      <w:pPr>
        <w:numPr>
          <w:ilvl w:val="0"/>
          <w:numId w:val="1"/>
        </w:numPr>
      </w:pPr>
      <w:r>
        <w:t>Communicating, debating and actioning stock views</w:t>
      </w:r>
      <w:r>
        <w:br/>
      </w:r>
    </w:p>
    <w:p w:rsidR="00000000" w:rsidRDefault="00000000">
      <w:pPr>
        <w:numPr>
          <w:ilvl w:val="0"/>
          <w:numId w:val="7"/>
        </w:numPr>
      </w:pPr>
      <w:r>
        <w:t>More effective structures for communication</w:t>
      </w:r>
    </w:p>
    <w:p w:rsidR="00000000" w:rsidRDefault="00000000">
      <w:pPr>
        <w:numPr>
          <w:ilvl w:val="0"/>
          <w:numId w:val="7"/>
        </w:numPr>
      </w:pPr>
      <w:r>
        <w:t>Culture more open to constructive debate</w:t>
      </w:r>
    </w:p>
    <w:p w:rsidR="00000000" w:rsidRDefault="00000000">
      <w:pPr>
        <w:numPr>
          <w:ilvl w:val="0"/>
          <w:numId w:val="7"/>
        </w:numPr>
      </w:pPr>
      <w:r>
        <w:t>Clearer accountabilities</w:t>
      </w:r>
    </w:p>
    <w:p w:rsidR="00000000" w:rsidRDefault="00000000">
      <w:pPr>
        <w:numPr>
          <w:ilvl w:val="0"/>
          <w:numId w:val="7"/>
        </w:numPr>
      </w:pPr>
      <w:r>
        <w:t>Higher quality people</w:t>
      </w:r>
    </w:p>
    <w:p w:rsidR="00000000" w:rsidRDefault="00000000">
      <w:pPr>
        <w:numPr>
          <w:ilvl w:val="0"/>
          <w:numId w:val="7"/>
        </w:numPr>
      </w:pPr>
      <w:r>
        <w:t>More effective format of stock notes</w:t>
      </w:r>
    </w:p>
    <w:p w:rsidR="00000000" w:rsidRDefault="00000000">
      <w:pPr>
        <w:numPr>
          <w:ilvl w:val="0"/>
          <w:numId w:val="7"/>
        </w:numPr>
      </w:pPr>
      <w:r>
        <w:t>More optimally sized teams</w:t>
      </w:r>
    </w:p>
    <w:p w:rsidR="004762E3" w:rsidRDefault="00000000">
      <w:pPr>
        <w:numPr>
          <w:ilvl w:val="0"/>
          <w:numId w:val="7"/>
        </w:numPr>
      </w:pPr>
      <w:r>
        <w:t>More rapid implementation of changes in view</w:t>
      </w:r>
    </w:p>
    <w:sectPr w:rsidR="004762E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F31"/>
    <w:multiLevelType w:val="singleLevel"/>
    <w:tmpl w:val="4E74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 w15:restartNumberingAfterBreak="0">
    <w:nsid w:val="0F015A7E"/>
    <w:multiLevelType w:val="singleLevel"/>
    <w:tmpl w:val="5366D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trike w:val="0"/>
        <w:dstrike w:val="0"/>
      </w:rPr>
    </w:lvl>
  </w:abstractNum>
  <w:abstractNum w:abstractNumId="2" w15:restartNumberingAfterBreak="0">
    <w:nsid w:val="1F320915"/>
    <w:multiLevelType w:val="singleLevel"/>
    <w:tmpl w:val="1348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trike w:val="0"/>
        <w:dstrike w:val="0"/>
      </w:rPr>
    </w:lvl>
  </w:abstractNum>
  <w:abstractNum w:abstractNumId="3" w15:restartNumberingAfterBreak="0">
    <w:nsid w:val="271749E5"/>
    <w:multiLevelType w:val="singleLevel"/>
    <w:tmpl w:val="5366D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trike w:val="0"/>
        <w:dstrike w:val="0"/>
      </w:rPr>
    </w:lvl>
  </w:abstractNum>
  <w:abstractNum w:abstractNumId="4" w15:restartNumberingAfterBreak="0">
    <w:nsid w:val="493B11CD"/>
    <w:multiLevelType w:val="singleLevel"/>
    <w:tmpl w:val="5366D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trike w:val="0"/>
        <w:dstrike w:val="0"/>
      </w:rPr>
    </w:lvl>
  </w:abstractNum>
  <w:abstractNum w:abstractNumId="5" w15:restartNumberingAfterBreak="0">
    <w:nsid w:val="4E2B7C41"/>
    <w:multiLevelType w:val="singleLevel"/>
    <w:tmpl w:val="5366D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trike w:val="0"/>
        <w:dstrike w:val="0"/>
      </w:rPr>
    </w:lvl>
  </w:abstractNum>
  <w:abstractNum w:abstractNumId="6" w15:restartNumberingAfterBreak="0">
    <w:nsid w:val="5B8F4BB2"/>
    <w:multiLevelType w:val="singleLevel"/>
    <w:tmpl w:val="5366D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trike w:val="0"/>
        <w:dstrike w:val="0"/>
      </w:rPr>
    </w:lvl>
  </w:abstractNum>
  <w:num w:numId="1" w16cid:durableId="580023874">
    <w:abstractNumId w:val="0"/>
  </w:num>
  <w:num w:numId="2" w16cid:durableId="12458791">
    <w:abstractNumId w:val="2"/>
  </w:num>
  <w:num w:numId="3" w16cid:durableId="1686396902">
    <w:abstractNumId w:val="4"/>
  </w:num>
  <w:num w:numId="4" w16cid:durableId="1459059476">
    <w:abstractNumId w:val="5"/>
  </w:num>
  <w:num w:numId="5" w16cid:durableId="2048018885">
    <w:abstractNumId w:val="3"/>
  </w:num>
  <w:num w:numId="6" w16cid:durableId="1077170402">
    <w:abstractNumId w:val="1"/>
  </w:num>
  <w:num w:numId="7" w16cid:durableId="833571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E2"/>
    <w:rsid w:val="004762E3"/>
    <w:rsid w:val="00D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E28FF-D37D-42AD-B682-2D4983C4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hAnsi="Book Antiqua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 usual candidates in the fund management industry</vt:lpstr>
    </vt:vector>
  </TitlesOfParts>
  <Company>I&amp;S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usual candidates in the fund management industry</dc:title>
  <dc:subject/>
  <dc:creator>Donna Oates</dc:creator>
  <cp:keywords/>
  <dc:description/>
  <cp:lastModifiedBy>Peter Collins</cp:lastModifiedBy>
  <cp:revision>2</cp:revision>
  <cp:lastPrinted>1999-11-17T10:47:00Z</cp:lastPrinted>
  <dcterms:created xsi:type="dcterms:W3CDTF">2023-06-02T09:45:00Z</dcterms:created>
  <dcterms:modified xsi:type="dcterms:W3CDTF">2023-06-02T09:45:00Z</dcterms:modified>
</cp:coreProperties>
</file>