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1DF" w:rsidRPr="0004205D" w:rsidRDefault="00BD6361" w:rsidP="00A66247">
      <w:pPr>
        <w:pStyle w:val="1"/>
        <w:jc w:val="center"/>
        <w:rPr>
          <w:lang w:val="el-GR"/>
        </w:rPr>
      </w:pPr>
      <w:r>
        <w:t>Google</w:t>
      </w:r>
      <w:r w:rsidRPr="0004205D">
        <w:rPr>
          <w:lang w:val="el-GR"/>
        </w:rPr>
        <w:t xml:space="preserve"> </w:t>
      </w:r>
      <w:r>
        <w:t>Books</w:t>
      </w:r>
      <w:r w:rsidRPr="0004205D">
        <w:rPr>
          <w:lang w:val="el-GR"/>
        </w:rPr>
        <w:t xml:space="preserve"> </w:t>
      </w:r>
      <w:r>
        <w:t>API</w:t>
      </w:r>
      <w:r w:rsidR="0004205D" w:rsidRPr="0004205D">
        <w:rPr>
          <w:lang w:val="el-GR"/>
        </w:rPr>
        <w:t xml:space="preserve">: </w:t>
      </w:r>
      <w:r w:rsidR="0004205D">
        <w:rPr>
          <w:lang w:val="el-GR"/>
        </w:rPr>
        <w:t>Μια σύντομη περιγραφή</w:t>
      </w:r>
    </w:p>
    <w:p w:rsidR="00BD6361" w:rsidRDefault="00BD6361" w:rsidP="00A66247">
      <w:pPr>
        <w:jc w:val="both"/>
        <w:rPr>
          <w:lang w:val="el-GR"/>
        </w:rPr>
      </w:pPr>
      <w:r w:rsidRPr="00BD6361">
        <w:rPr>
          <w:lang w:val="el-GR"/>
        </w:rPr>
        <w:t xml:space="preserve"> </w:t>
      </w:r>
      <w:r>
        <w:rPr>
          <w:lang w:val="el-GR"/>
        </w:rPr>
        <w:t>Το</w:t>
      </w:r>
      <w:r w:rsidRPr="00BD6361">
        <w:rPr>
          <w:lang w:val="el-GR"/>
        </w:rPr>
        <w:t xml:space="preserve"> </w:t>
      </w:r>
      <w:r>
        <w:t>Google</w:t>
      </w:r>
      <w:r w:rsidRPr="00BD6361">
        <w:rPr>
          <w:lang w:val="el-GR"/>
        </w:rPr>
        <w:t xml:space="preserve"> </w:t>
      </w:r>
      <w:r>
        <w:t>Books</w:t>
      </w:r>
      <w:r w:rsidRPr="00BD6361">
        <w:rPr>
          <w:lang w:val="el-GR"/>
        </w:rPr>
        <w:t xml:space="preserve"> </w:t>
      </w:r>
      <w:r>
        <w:t>API</w:t>
      </w:r>
      <w:r w:rsidRPr="00BD6361">
        <w:rPr>
          <w:lang w:val="el-GR"/>
        </w:rPr>
        <w:t xml:space="preserve"> (</w:t>
      </w:r>
      <w:r>
        <w:t>Application</w:t>
      </w:r>
      <w:r w:rsidRPr="00BD6361">
        <w:rPr>
          <w:lang w:val="el-GR"/>
        </w:rPr>
        <w:t xml:space="preserve"> </w:t>
      </w:r>
      <w:r>
        <w:t>Programming</w:t>
      </w:r>
      <w:r w:rsidRPr="00BD6361">
        <w:rPr>
          <w:lang w:val="el-GR"/>
        </w:rPr>
        <w:t xml:space="preserve"> </w:t>
      </w:r>
      <w:r>
        <w:t>Interface</w:t>
      </w:r>
      <w:r w:rsidRPr="00BD6361">
        <w:rPr>
          <w:lang w:val="el-GR"/>
        </w:rPr>
        <w:t xml:space="preserve">) </w:t>
      </w:r>
      <w:r>
        <w:rPr>
          <w:lang w:val="el-GR"/>
        </w:rPr>
        <w:t>είναι</w:t>
      </w:r>
      <w:r w:rsidRPr="00BD6361">
        <w:rPr>
          <w:lang w:val="el-GR"/>
        </w:rPr>
        <w:t xml:space="preserve"> </w:t>
      </w:r>
      <w:r>
        <w:rPr>
          <w:lang w:val="el-GR"/>
        </w:rPr>
        <w:t>μια</w:t>
      </w:r>
      <w:r w:rsidRPr="00BD6361">
        <w:rPr>
          <w:lang w:val="el-GR"/>
        </w:rPr>
        <w:t xml:space="preserve"> </w:t>
      </w:r>
      <w:r>
        <w:rPr>
          <w:lang w:val="el-GR"/>
        </w:rPr>
        <w:t>πλατφόρμα</w:t>
      </w:r>
      <w:r w:rsidRPr="00BD6361">
        <w:rPr>
          <w:lang w:val="el-GR"/>
        </w:rPr>
        <w:t xml:space="preserve"> </w:t>
      </w:r>
      <w:r>
        <w:rPr>
          <w:lang w:val="el-GR"/>
        </w:rPr>
        <w:t>διαχείρισης</w:t>
      </w:r>
      <w:r w:rsidRPr="00BD6361">
        <w:rPr>
          <w:lang w:val="el-GR"/>
        </w:rPr>
        <w:t xml:space="preserve"> </w:t>
      </w:r>
      <w:r>
        <w:rPr>
          <w:lang w:val="el-GR"/>
        </w:rPr>
        <w:t>συμβάντων</w:t>
      </w:r>
      <w:r w:rsidRPr="00BD6361">
        <w:rPr>
          <w:lang w:val="el-GR"/>
        </w:rPr>
        <w:t xml:space="preserve"> </w:t>
      </w:r>
      <w:r>
        <w:rPr>
          <w:lang w:val="el-GR"/>
        </w:rPr>
        <w:t xml:space="preserve">σχετικών με τη διαχείριση ενός βιβλίου. </w:t>
      </w:r>
      <w:r w:rsidR="00A336A6">
        <w:rPr>
          <w:lang w:val="el-GR"/>
        </w:rPr>
        <w:t>Η πλατφόρμα αυτή παρέχει τις παρακάτω δυνατότητες</w:t>
      </w:r>
      <w:r w:rsidR="0017371A">
        <w:rPr>
          <w:lang w:val="el-GR"/>
        </w:rPr>
        <w:t xml:space="preserve">: </w:t>
      </w:r>
    </w:p>
    <w:p w:rsidR="00F34940" w:rsidRDefault="00485460" w:rsidP="00A66247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Πλοήγηση και α</w:t>
      </w:r>
      <w:r w:rsidR="00F34940">
        <w:rPr>
          <w:lang w:val="el-GR"/>
        </w:rPr>
        <w:t xml:space="preserve">ναζήτηση </w:t>
      </w:r>
      <w:r>
        <w:rPr>
          <w:lang w:val="el-GR"/>
        </w:rPr>
        <w:t>βιβλίων μέσω ενός συγκεκριμένου ερωτήματος</w:t>
      </w:r>
    </w:p>
    <w:p w:rsidR="00485460" w:rsidRDefault="00485460" w:rsidP="00A66247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Εμφάνιση πληροφοριών</w:t>
      </w:r>
      <w:r w:rsidR="00A336A6">
        <w:rPr>
          <w:lang w:val="el-GR"/>
        </w:rPr>
        <w:t xml:space="preserve">, συμπεριλαμβανομένου και των </w:t>
      </w:r>
      <w:proofErr w:type="spellStart"/>
      <w:r w:rsidR="00A336A6">
        <w:rPr>
          <w:lang w:val="el-GR"/>
        </w:rPr>
        <w:t>μεταπληροφοριών</w:t>
      </w:r>
      <w:proofErr w:type="spellEnd"/>
      <w:r w:rsidR="00A336A6">
        <w:rPr>
          <w:lang w:val="el-GR"/>
        </w:rPr>
        <w:t>,</w:t>
      </w:r>
      <w:r>
        <w:rPr>
          <w:lang w:val="el-GR"/>
        </w:rPr>
        <w:t xml:space="preserve"> </w:t>
      </w:r>
      <w:r w:rsidR="00290E77">
        <w:rPr>
          <w:lang w:val="el-GR"/>
        </w:rPr>
        <w:t>σχετικά με την τιμή και την διαθεσιμότητά ενός βιβλίου</w:t>
      </w:r>
    </w:p>
    <w:p w:rsidR="00C87D3C" w:rsidRPr="00C87D3C" w:rsidRDefault="00290E77" w:rsidP="00C87D3C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>Προεπισκόπηση βιβλίου</w:t>
      </w:r>
    </w:p>
    <w:p w:rsidR="00290E77" w:rsidRPr="00F34940" w:rsidRDefault="00597566" w:rsidP="00A66247">
      <w:pPr>
        <w:pStyle w:val="a3"/>
        <w:numPr>
          <w:ilvl w:val="0"/>
          <w:numId w:val="1"/>
        </w:numPr>
        <w:jc w:val="both"/>
        <w:rPr>
          <w:lang w:val="el-GR"/>
        </w:rPr>
      </w:pPr>
      <w:r>
        <w:rPr>
          <w:lang w:val="el-GR"/>
        </w:rPr>
        <w:t xml:space="preserve">Διαχείριση του προσωπικού ραφιού </w:t>
      </w:r>
      <w:r w:rsidR="00A336A6">
        <w:rPr>
          <w:lang w:val="el-GR"/>
        </w:rPr>
        <w:t xml:space="preserve">ενός </w:t>
      </w:r>
      <w:r w:rsidRPr="0025640A">
        <w:rPr>
          <w:lang w:val="el-GR"/>
        </w:rPr>
        <w:t>εγκεκριμένου (</w:t>
      </w:r>
      <w:r w:rsidRPr="0025640A">
        <w:t>authenticated</w:t>
      </w:r>
      <w:r w:rsidRPr="0025640A">
        <w:rPr>
          <w:lang w:val="el-GR"/>
        </w:rPr>
        <w:t xml:space="preserve">) </w:t>
      </w:r>
      <w:r w:rsidR="00355B41" w:rsidRPr="0025640A">
        <w:rPr>
          <w:lang w:val="el-GR"/>
        </w:rPr>
        <w:t>χρήστη</w:t>
      </w:r>
      <w:r>
        <w:rPr>
          <w:lang w:val="el-GR"/>
        </w:rPr>
        <w:t xml:space="preserve">, το οποίο, </w:t>
      </w:r>
      <w:r w:rsidR="00355B41">
        <w:rPr>
          <w:lang w:val="el-GR"/>
        </w:rPr>
        <w:t xml:space="preserve">προς το παρόν, πραγματοποιείται μόνο μέσω της ιστοσελίδας </w:t>
      </w:r>
      <w:r>
        <w:rPr>
          <w:lang w:val="el-GR"/>
        </w:rPr>
        <w:t>«</w:t>
      </w:r>
      <w:r w:rsidR="00355B41">
        <w:t>Google</w:t>
      </w:r>
      <w:r w:rsidR="00355B41" w:rsidRPr="00355B41">
        <w:rPr>
          <w:lang w:val="el-GR"/>
        </w:rPr>
        <w:t xml:space="preserve"> </w:t>
      </w:r>
      <w:r w:rsidR="00355B41">
        <w:t>Books</w:t>
      </w:r>
      <w:r>
        <w:rPr>
          <w:lang w:val="el-GR"/>
        </w:rPr>
        <w:t>».</w:t>
      </w:r>
    </w:p>
    <w:p w:rsidR="000C7753" w:rsidRPr="000C7753" w:rsidRDefault="000C7753" w:rsidP="00A66247">
      <w:pPr>
        <w:jc w:val="both"/>
        <w:rPr>
          <w:lang w:val="el-GR"/>
        </w:rPr>
      </w:pPr>
      <w:r>
        <w:rPr>
          <w:lang w:val="el-GR"/>
        </w:rPr>
        <w:t xml:space="preserve">Το </w:t>
      </w:r>
      <w:r>
        <w:t>Google</w:t>
      </w:r>
      <w:r w:rsidRPr="00BD6361">
        <w:rPr>
          <w:lang w:val="el-GR"/>
        </w:rPr>
        <w:t xml:space="preserve"> </w:t>
      </w:r>
      <w:r>
        <w:t>Books</w:t>
      </w:r>
      <w:r w:rsidRPr="00BD6361">
        <w:rPr>
          <w:lang w:val="el-GR"/>
        </w:rPr>
        <w:t xml:space="preserve"> </w:t>
      </w:r>
      <w:r>
        <w:t>API</w:t>
      </w:r>
      <w:r>
        <w:rPr>
          <w:lang w:val="el-GR"/>
        </w:rPr>
        <w:t xml:space="preserve"> στηρίζεται σε 4 δομές: </w:t>
      </w:r>
    </w:p>
    <w:p w:rsidR="0017371A" w:rsidRDefault="000C7753" w:rsidP="00A66247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 xml:space="preserve">Η </w:t>
      </w:r>
      <w:r w:rsidRPr="000C7753">
        <w:rPr>
          <w:lang w:val="el-GR"/>
        </w:rPr>
        <w:t>«</w:t>
      </w:r>
      <w:r w:rsidRPr="000B0FFC">
        <w:rPr>
          <w:i/>
        </w:rPr>
        <w:t>volume</w:t>
      </w:r>
      <w:r>
        <w:rPr>
          <w:lang w:val="el-GR"/>
        </w:rPr>
        <w:t xml:space="preserve">» (τόμος) είναι μία δομή που </w:t>
      </w:r>
      <w:r w:rsidRPr="000C7753">
        <w:rPr>
          <w:lang w:val="el-GR"/>
        </w:rPr>
        <w:t>αναπαριστά πληροφορίες σχετι</w:t>
      </w:r>
      <w:r>
        <w:rPr>
          <w:lang w:val="el-GR"/>
        </w:rPr>
        <w:t>κά με ένα βιβλίο ή περιοδικό.</w:t>
      </w:r>
    </w:p>
    <w:p w:rsidR="000C7753" w:rsidRPr="0025640A" w:rsidRDefault="000C7753" w:rsidP="00A66247">
      <w:pPr>
        <w:pStyle w:val="a3"/>
        <w:numPr>
          <w:ilvl w:val="0"/>
          <w:numId w:val="2"/>
        </w:numPr>
        <w:jc w:val="both"/>
        <w:rPr>
          <w:lang w:val="el-GR"/>
        </w:rPr>
      </w:pPr>
      <w:bookmarkStart w:id="0" w:name="_GoBack"/>
      <w:bookmarkEnd w:id="0"/>
      <w:r w:rsidRPr="0025640A">
        <w:rPr>
          <w:lang w:val="el-GR"/>
        </w:rPr>
        <w:t>Η «</w:t>
      </w:r>
      <w:r w:rsidRPr="0025640A">
        <w:rPr>
          <w:i/>
        </w:rPr>
        <w:t>bookshelf</w:t>
      </w:r>
      <w:r w:rsidRPr="0025640A">
        <w:rPr>
          <w:lang w:val="el-GR"/>
        </w:rPr>
        <w:t>» (</w:t>
      </w:r>
      <w:r w:rsidR="00597566" w:rsidRPr="0025640A">
        <w:rPr>
          <w:lang w:val="el-GR"/>
        </w:rPr>
        <w:t>ράφι</w:t>
      </w:r>
      <w:r w:rsidRPr="0025640A">
        <w:rPr>
          <w:lang w:val="el-GR"/>
        </w:rPr>
        <w:t>)</w:t>
      </w:r>
      <w:r>
        <w:rPr>
          <w:lang w:val="el-GR"/>
        </w:rPr>
        <w:t xml:space="preserve"> </w:t>
      </w:r>
      <w:r w:rsidRPr="0025640A">
        <w:rPr>
          <w:lang w:val="el-GR"/>
        </w:rPr>
        <w:t>αποτελεί μία συλλογή από τόμους (</w:t>
      </w:r>
      <w:r w:rsidRPr="0025640A">
        <w:t>volumes</w:t>
      </w:r>
      <w:r w:rsidRPr="0025640A">
        <w:rPr>
          <w:lang w:val="el-GR"/>
        </w:rPr>
        <w:t>)</w:t>
      </w:r>
    </w:p>
    <w:p w:rsidR="000C7753" w:rsidRDefault="000C7753" w:rsidP="00A66247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Η «</w:t>
      </w:r>
      <w:r w:rsidRPr="000B0FFC">
        <w:rPr>
          <w:i/>
        </w:rPr>
        <w:t>review</w:t>
      </w:r>
      <w:r>
        <w:rPr>
          <w:lang w:val="el-GR"/>
        </w:rPr>
        <w:t>»</w:t>
      </w:r>
      <w:r w:rsidRPr="000C7753">
        <w:rPr>
          <w:lang w:val="el-GR"/>
        </w:rPr>
        <w:t xml:space="preserve"> (</w:t>
      </w:r>
      <w:r>
        <w:rPr>
          <w:lang w:val="el-GR"/>
        </w:rPr>
        <w:t>κριτική) παρέχει πληροφορίες σχετικά με την αξιολόγηση του βιβλίου ή του περιοδικού με τη μορφή των αστεριών ή/και με τη μορφή κειμένου.</w:t>
      </w:r>
    </w:p>
    <w:p w:rsidR="000C7753" w:rsidRDefault="000C7753" w:rsidP="0029563E">
      <w:pPr>
        <w:pStyle w:val="a3"/>
        <w:numPr>
          <w:ilvl w:val="0"/>
          <w:numId w:val="2"/>
        </w:numPr>
        <w:jc w:val="both"/>
        <w:rPr>
          <w:lang w:val="el-GR"/>
        </w:rPr>
      </w:pPr>
      <w:r>
        <w:rPr>
          <w:lang w:val="el-GR"/>
        </w:rPr>
        <w:t>Η «</w:t>
      </w:r>
      <w:r w:rsidRPr="000B0FFC">
        <w:rPr>
          <w:i/>
        </w:rPr>
        <w:t>reading</w:t>
      </w:r>
      <w:r w:rsidRPr="000B0FFC">
        <w:rPr>
          <w:i/>
          <w:lang w:val="el-GR"/>
        </w:rPr>
        <w:t xml:space="preserve"> </w:t>
      </w:r>
      <w:r w:rsidRPr="000B0FFC">
        <w:rPr>
          <w:i/>
        </w:rPr>
        <w:t>position</w:t>
      </w:r>
      <w:r>
        <w:rPr>
          <w:lang w:val="el-GR"/>
        </w:rPr>
        <w:t>» (θέση ανάγνωσης) είναι μία μορφή σελιδοδείκτη, η οποία ενεργοποιείται όταν ο χρήστης ανοίγει τον τόμο. Ο χρήστης μπορεί να έχει έναν σελιδοδείκτη ανά τόμο</w:t>
      </w:r>
      <w:r w:rsidR="00A66247">
        <w:rPr>
          <w:lang w:val="el-GR"/>
        </w:rPr>
        <w:t>. Η θέση ανάγνωσης μπορεί να αποθηκευτεί μέχρι την</w:t>
      </w:r>
      <w:r w:rsidR="00A66247" w:rsidRPr="00A66247">
        <w:rPr>
          <w:lang w:val="el-GR"/>
        </w:rPr>
        <w:t xml:space="preserve"> </w:t>
      </w:r>
      <w:r w:rsidR="00A66247">
        <w:rPr>
          <w:lang w:val="el-GR"/>
        </w:rPr>
        <w:t>ανάλυση λέξης. Η πληροφορία α</w:t>
      </w:r>
      <w:r w:rsidR="001A2EB5">
        <w:rPr>
          <w:lang w:val="el-GR"/>
        </w:rPr>
        <w:t xml:space="preserve">υτή είναι ιδιωτική </w:t>
      </w:r>
      <w:r w:rsidR="00A66247">
        <w:rPr>
          <w:lang w:val="el-GR"/>
        </w:rPr>
        <w:t>και παρέχεται μόνο στον χρήστη.</w:t>
      </w:r>
    </w:p>
    <w:p w:rsidR="001A2EB5" w:rsidRDefault="001A2EB5" w:rsidP="001A2EB5">
      <w:pPr>
        <w:jc w:val="both"/>
        <w:rPr>
          <w:lang w:val="el-GR"/>
        </w:rPr>
      </w:pPr>
      <w:r>
        <w:rPr>
          <w:lang w:val="el-GR"/>
        </w:rPr>
        <w:t>Ο πόρος</w:t>
      </w:r>
      <w:r w:rsidRPr="001A2EB5">
        <w:rPr>
          <w:lang w:val="el-GR"/>
        </w:rPr>
        <w:t xml:space="preserve"> (</w:t>
      </w:r>
      <w:r>
        <w:t>resource</w:t>
      </w:r>
      <w:r w:rsidRPr="001A2EB5">
        <w:rPr>
          <w:lang w:val="el-GR"/>
        </w:rPr>
        <w:t>)</w:t>
      </w:r>
      <w:r>
        <w:rPr>
          <w:lang w:val="el-GR"/>
        </w:rPr>
        <w:t xml:space="preserve"> που δημιουργείται αποτελεί μία μοναδική οντότητα, η οποία έχει μοναδικό αναγνωριστικό και έχει δύο μορφές: </w:t>
      </w:r>
    </w:p>
    <w:p w:rsidR="001A2EB5" w:rsidRPr="001A2EB5" w:rsidRDefault="001A2EB5" w:rsidP="001A2EB5">
      <w:pPr>
        <w:pStyle w:val="a3"/>
        <w:numPr>
          <w:ilvl w:val="0"/>
          <w:numId w:val="5"/>
        </w:numPr>
        <w:jc w:val="both"/>
        <w:rPr>
          <w:lang w:val="el-GR"/>
        </w:rPr>
      </w:pPr>
      <w:r>
        <w:rPr>
          <w:lang w:val="el-GR"/>
        </w:rPr>
        <w:t xml:space="preserve">Τη </w:t>
      </w:r>
      <w:r>
        <w:t>Volume</w:t>
      </w:r>
      <w:r w:rsidRPr="001A2EB5">
        <w:rPr>
          <w:lang w:val="el-GR"/>
        </w:rPr>
        <w:t xml:space="preserve"> </w:t>
      </w:r>
      <w:r>
        <w:t>resource</w:t>
      </w:r>
      <w:r w:rsidRPr="001A2EB5">
        <w:rPr>
          <w:lang w:val="el-GR"/>
        </w:rPr>
        <w:t xml:space="preserve"> </w:t>
      </w:r>
      <w:r w:rsidR="00B12293">
        <w:rPr>
          <w:lang w:val="el-GR"/>
        </w:rPr>
        <w:t xml:space="preserve">(πόροι τόμου) </w:t>
      </w:r>
      <w:r>
        <w:rPr>
          <w:lang w:val="el-GR"/>
        </w:rPr>
        <w:t>που αναπαριστά έναν τόμο βιβλίου ή περιοδικού</w:t>
      </w:r>
    </w:p>
    <w:p w:rsidR="001A2EB5" w:rsidRDefault="001A2EB5" w:rsidP="001A2EB5">
      <w:pPr>
        <w:pStyle w:val="a3"/>
        <w:numPr>
          <w:ilvl w:val="0"/>
          <w:numId w:val="5"/>
        </w:numPr>
        <w:jc w:val="both"/>
        <w:rPr>
          <w:lang w:val="el-GR"/>
        </w:rPr>
      </w:pPr>
      <w:r>
        <w:rPr>
          <w:lang w:val="el-GR"/>
        </w:rPr>
        <w:t xml:space="preserve">Τη </w:t>
      </w:r>
      <w:r>
        <w:t>Bookshelf</w:t>
      </w:r>
      <w:r w:rsidRPr="001A2EB5">
        <w:rPr>
          <w:lang w:val="el-GR"/>
        </w:rPr>
        <w:t xml:space="preserve"> </w:t>
      </w:r>
      <w:r>
        <w:t>resource</w:t>
      </w:r>
      <w:r>
        <w:rPr>
          <w:lang w:val="el-GR"/>
        </w:rPr>
        <w:t xml:space="preserve"> </w:t>
      </w:r>
      <w:r w:rsidR="00B12293">
        <w:rPr>
          <w:lang w:val="el-GR"/>
        </w:rPr>
        <w:t xml:space="preserve">(πόροι </w:t>
      </w:r>
      <w:r w:rsidR="00597566">
        <w:rPr>
          <w:lang w:val="el-GR"/>
        </w:rPr>
        <w:t>ραφιού</w:t>
      </w:r>
      <w:r w:rsidR="00B12293">
        <w:rPr>
          <w:lang w:val="el-GR"/>
        </w:rPr>
        <w:t xml:space="preserve">) </w:t>
      </w:r>
      <w:r>
        <w:rPr>
          <w:lang w:val="el-GR"/>
        </w:rPr>
        <w:t xml:space="preserve">που αναπαριστά </w:t>
      </w:r>
      <w:r w:rsidR="00597566">
        <w:rPr>
          <w:lang w:val="el-GR"/>
        </w:rPr>
        <w:t xml:space="preserve">το ράφι μιας βιβλιοθήκης </w:t>
      </w:r>
      <w:r>
        <w:rPr>
          <w:lang w:val="el-GR"/>
        </w:rPr>
        <w:t xml:space="preserve">ενός χρήστη. </w:t>
      </w:r>
    </w:p>
    <w:p w:rsidR="001A2EB5" w:rsidRDefault="001A2EB5" w:rsidP="001A2EB5">
      <w:pPr>
        <w:jc w:val="both"/>
        <w:rPr>
          <w:lang w:val="el-GR"/>
        </w:rPr>
      </w:pPr>
      <w:r>
        <w:rPr>
          <w:lang w:val="el-GR"/>
        </w:rPr>
        <w:t>Πολλοί τόμοι μαζί αποτελούν μία συλλογή (</w:t>
      </w:r>
      <w:r>
        <w:t>volume</w:t>
      </w:r>
      <w:r w:rsidRPr="001A2EB5">
        <w:rPr>
          <w:lang w:val="el-GR"/>
        </w:rPr>
        <w:t xml:space="preserve"> </w:t>
      </w:r>
      <w:r>
        <w:t>collection</w:t>
      </w:r>
      <w:r w:rsidRPr="001A2EB5">
        <w:rPr>
          <w:lang w:val="el-GR"/>
        </w:rPr>
        <w:t xml:space="preserve">), </w:t>
      </w:r>
      <w:r>
        <w:rPr>
          <w:lang w:val="el-GR"/>
        </w:rPr>
        <w:t xml:space="preserve">την οποία διαχειρίζεται η </w:t>
      </w:r>
      <w:r>
        <w:t>Google</w:t>
      </w:r>
      <w:r w:rsidRPr="001A2EB5">
        <w:rPr>
          <w:lang w:val="el-GR"/>
        </w:rPr>
        <w:t xml:space="preserve"> </w:t>
      </w:r>
      <w:r>
        <w:t>Books</w:t>
      </w:r>
      <w:r w:rsidRPr="001A2EB5">
        <w:rPr>
          <w:lang w:val="el-GR"/>
        </w:rPr>
        <w:t xml:space="preserve">. </w:t>
      </w:r>
      <w:r>
        <w:rPr>
          <w:lang w:val="el-GR"/>
        </w:rPr>
        <w:t xml:space="preserve">Η συλλογή αυτή </w:t>
      </w:r>
      <w:r w:rsidR="00B12293">
        <w:rPr>
          <w:lang w:val="el-GR"/>
        </w:rPr>
        <w:t xml:space="preserve">δεν γίνεται να εμφανιστεί ολόκληρη παρά μόνο κομμάτια της μέσω της αναζήτησης. Αντίστοιχα, πολλοί πόροι </w:t>
      </w:r>
      <w:r w:rsidR="00597566">
        <w:rPr>
          <w:lang w:val="el-GR"/>
        </w:rPr>
        <w:t>ραφιού</w:t>
      </w:r>
      <w:r w:rsidR="00B12293">
        <w:rPr>
          <w:lang w:val="el-GR"/>
        </w:rPr>
        <w:t xml:space="preserve"> αποτελούν μία συλλογή </w:t>
      </w:r>
      <w:r w:rsidR="00597566">
        <w:rPr>
          <w:lang w:val="el-GR"/>
        </w:rPr>
        <w:t>ραφιών</w:t>
      </w:r>
      <w:r w:rsidR="00B12293">
        <w:rPr>
          <w:lang w:val="el-GR"/>
        </w:rPr>
        <w:t xml:space="preserve"> (</w:t>
      </w:r>
      <w:r w:rsidR="00B12293">
        <w:t>bookshelf</w:t>
      </w:r>
      <w:r w:rsidR="00B12293" w:rsidRPr="00B12293">
        <w:rPr>
          <w:lang w:val="el-GR"/>
        </w:rPr>
        <w:t xml:space="preserve"> </w:t>
      </w:r>
      <w:r w:rsidR="00B12293">
        <w:t>volume</w:t>
      </w:r>
      <w:r w:rsidR="00B12293" w:rsidRPr="00B12293">
        <w:rPr>
          <w:lang w:val="el-GR"/>
        </w:rPr>
        <w:t>)</w:t>
      </w:r>
      <w:r w:rsidR="00B12293">
        <w:rPr>
          <w:lang w:val="el-GR"/>
        </w:rPr>
        <w:t xml:space="preserve"> και αναφέρεται σε συγκεκριμένο χρήστη. </w:t>
      </w:r>
      <w:r w:rsidR="00597566">
        <w:t>T</w:t>
      </w:r>
      <w:r w:rsidR="00597566">
        <w:rPr>
          <w:lang w:val="el-GR"/>
        </w:rPr>
        <w:t>α ράφια μπορεί να έχουν στοιχεία για</w:t>
      </w:r>
      <w:r w:rsidR="005B4FEC">
        <w:rPr>
          <w:lang w:val="el-GR"/>
        </w:rPr>
        <w:t xml:space="preserve">: </w:t>
      </w:r>
    </w:p>
    <w:p w:rsidR="005B4FEC" w:rsidRPr="005B4FEC" w:rsidRDefault="00597566" w:rsidP="005B4FEC">
      <w:pPr>
        <w:pStyle w:val="a3"/>
        <w:numPr>
          <w:ilvl w:val="0"/>
          <w:numId w:val="6"/>
        </w:numPr>
        <w:jc w:val="both"/>
        <w:rPr>
          <w:lang w:val="el-GR"/>
        </w:rPr>
      </w:pPr>
      <w:r>
        <w:rPr>
          <w:lang w:val="el-GR"/>
        </w:rPr>
        <w:t xml:space="preserve">τα </w:t>
      </w:r>
      <w:r w:rsidR="005B4FEC">
        <w:t>Favorites</w:t>
      </w:r>
      <w:r w:rsidR="005B4FEC" w:rsidRPr="005B4FEC">
        <w:rPr>
          <w:lang w:val="el-GR"/>
        </w:rPr>
        <w:t>, δηλαδ</w:t>
      </w:r>
      <w:r w:rsidR="005B4FEC">
        <w:rPr>
          <w:lang w:val="el-GR"/>
        </w:rPr>
        <w:t>ή τα αγαπημένα του χρήστη</w:t>
      </w:r>
    </w:p>
    <w:p w:rsidR="005B4FEC" w:rsidRPr="005B4FEC" w:rsidRDefault="00597566" w:rsidP="005B4FEC">
      <w:pPr>
        <w:pStyle w:val="a3"/>
        <w:numPr>
          <w:ilvl w:val="0"/>
          <w:numId w:val="6"/>
        </w:numPr>
        <w:jc w:val="both"/>
        <w:rPr>
          <w:lang w:val="el-GR"/>
        </w:rPr>
      </w:pPr>
      <w:r>
        <w:rPr>
          <w:lang w:val="el-GR"/>
        </w:rPr>
        <w:t xml:space="preserve">τα </w:t>
      </w:r>
      <w:r w:rsidR="005B4FEC">
        <w:t>Purchased</w:t>
      </w:r>
      <w:r w:rsidR="005B4FEC">
        <w:rPr>
          <w:lang w:val="el-GR"/>
        </w:rPr>
        <w:t xml:space="preserve">, δηλαδή αποθηκεύονται εκείνα τα βιβλία ή/και τα περιοδικά που αγόρασε ο χρήστης. </w:t>
      </w:r>
    </w:p>
    <w:p w:rsidR="005B4FEC" w:rsidRPr="005B4FEC" w:rsidRDefault="005B4FEC" w:rsidP="005B4FEC">
      <w:pPr>
        <w:pStyle w:val="a3"/>
        <w:numPr>
          <w:ilvl w:val="0"/>
          <w:numId w:val="6"/>
        </w:numPr>
        <w:jc w:val="both"/>
        <w:rPr>
          <w:lang w:val="el-GR"/>
        </w:rPr>
      </w:pPr>
      <w:r>
        <w:t>To</w:t>
      </w:r>
      <w:r w:rsidRPr="005B4FEC">
        <w:rPr>
          <w:lang w:val="el-GR"/>
        </w:rPr>
        <w:t xml:space="preserve"> </w:t>
      </w:r>
      <w:r>
        <w:t>Read</w:t>
      </w:r>
      <w:r>
        <w:rPr>
          <w:lang w:val="el-GR"/>
        </w:rPr>
        <w:t>, δηλαδή εκείνα τα βιβλία ή/και τα περιοδικά που ο χρήστης επιθυμεί να διαβάσει στο μέλλον</w:t>
      </w:r>
    </w:p>
    <w:p w:rsidR="005B4FEC" w:rsidRPr="005B4FEC" w:rsidRDefault="005B4FEC" w:rsidP="005B4FEC">
      <w:pPr>
        <w:pStyle w:val="a3"/>
        <w:numPr>
          <w:ilvl w:val="0"/>
          <w:numId w:val="6"/>
        </w:numPr>
        <w:jc w:val="both"/>
        <w:rPr>
          <w:lang w:val="el-GR"/>
        </w:rPr>
      </w:pPr>
      <w:r>
        <w:t>Reading</w:t>
      </w:r>
      <w:r w:rsidRPr="005B4FEC">
        <w:rPr>
          <w:lang w:val="el-GR"/>
        </w:rPr>
        <w:t xml:space="preserve"> </w:t>
      </w:r>
      <w:r>
        <w:t>Now</w:t>
      </w:r>
      <w:r>
        <w:rPr>
          <w:lang w:val="el-GR"/>
        </w:rPr>
        <w:t>, δηλαδή εκείνα τα βιβλία ή/και τα περιοδικά που ο χρήστης διαβάζει τώρα</w:t>
      </w:r>
    </w:p>
    <w:p w:rsidR="005B4FEC" w:rsidRPr="005B4FEC" w:rsidRDefault="005B4FEC" w:rsidP="005B4FEC">
      <w:pPr>
        <w:pStyle w:val="a3"/>
        <w:numPr>
          <w:ilvl w:val="0"/>
          <w:numId w:val="6"/>
        </w:numPr>
        <w:jc w:val="both"/>
        <w:rPr>
          <w:lang w:val="el-GR"/>
        </w:rPr>
      </w:pPr>
      <w:r>
        <w:t>Have</w:t>
      </w:r>
      <w:r w:rsidRPr="005B4FEC">
        <w:rPr>
          <w:lang w:val="el-GR"/>
        </w:rPr>
        <w:t xml:space="preserve"> </w:t>
      </w:r>
      <w:r>
        <w:t>Read</w:t>
      </w:r>
      <w:r>
        <w:rPr>
          <w:lang w:val="el-GR"/>
        </w:rPr>
        <w:t>, δηλαδή εκείνα τα βιβλία ή/και τα περιοδικά που ο χρήστης έχει διαβάσει</w:t>
      </w:r>
    </w:p>
    <w:p w:rsidR="005B4FEC" w:rsidRPr="005B4FEC" w:rsidRDefault="005B4FEC" w:rsidP="005B4FEC">
      <w:pPr>
        <w:pStyle w:val="a3"/>
        <w:numPr>
          <w:ilvl w:val="0"/>
          <w:numId w:val="6"/>
        </w:numPr>
        <w:jc w:val="both"/>
        <w:rPr>
          <w:lang w:val="el-GR"/>
        </w:rPr>
      </w:pPr>
      <w:r>
        <w:t>Reviewed</w:t>
      </w:r>
      <w:r w:rsidRPr="005B4FEC">
        <w:rPr>
          <w:lang w:val="el-GR"/>
        </w:rPr>
        <w:t xml:space="preserve">, </w:t>
      </w:r>
      <w:r>
        <w:rPr>
          <w:lang w:val="el-GR"/>
        </w:rPr>
        <w:t>δηλαδή εκείνα τα βιβλία ή/και τα περιοδικά τα οποία ο χρήστης τα έχει αξιολογήσει</w:t>
      </w:r>
    </w:p>
    <w:p w:rsidR="005B4FEC" w:rsidRPr="005B4FEC" w:rsidRDefault="005B4FEC" w:rsidP="005B4FEC">
      <w:pPr>
        <w:pStyle w:val="a3"/>
        <w:numPr>
          <w:ilvl w:val="0"/>
          <w:numId w:val="6"/>
        </w:numPr>
        <w:jc w:val="both"/>
        <w:rPr>
          <w:lang w:val="el-GR"/>
        </w:rPr>
      </w:pPr>
      <w:r>
        <w:t>Recently</w:t>
      </w:r>
      <w:r w:rsidRPr="005B4FEC">
        <w:rPr>
          <w:lang w:val="el-GR"/>
        </w:rPr>
        <w:t xml:space="preserve"> </w:t>
      </w:r>
      <w:r>
        <w:t>Viewed</w:t>
      </w:r>
      <w:r>
        <w:rPr>
          <w:lang w:val="el-GR"/>
        </w:rPr>
        <w:t>, δηλαδή εκείνα τα βιβλία ή/και τα περιοδικά που ο χρήστης έχει πρόσφατα δει</w:t>
      </w:r>
    </w:p>
    <w:p w:rsidR="005B4FEC" w:rsidRPr="005B4FEC" w:rsidRDefault="005B4FEC" w:rsidP="005B4FEC">
      <w:pPr>
        <w:pStyle w:val="a3"/>
        <w:numPr>
          <w:ilvl w:val="0"/>
          <w:numId w:val="6"/>
        </w:numPr>
        <w:jc w:val="both"/>
        <w:rPr>
          <w:lang w:val="el-GR"/>
        </w:rPr>
      </w:pPr>
      <w:r>
        <w:t>My</w:t>
      </w:r>
      <w:r w:rsidRPr="005B4FEC">
        <w:rPr>
          <w:lang w:val="el-GR"/>
        </w:rPr>
        <w:t xml:space="preserve"> </w:t>
      </w:r>
      <w:r>
        <w:t>eBooks</w:t>
      </w:r>
      <w:r>
        <w:rPr>
          <w:lang w:val="el-GR"/>
        </w:rPr>
        <w:t>,</w:t>
      </w:r>
      <w:r w:rsidRPr="005B4FEC">
        <w:rPr>
          <w:lang w:val="el-GR"/>
        </w:rPr>
        <w:t xml:space="preserve"> </w:t>
      </w:r>
      <w:r>
        <w:rPr>
          <w:lang w:val="el-GR"/>
        </w:rPr>
        <w:t>δηλαδή εκείνα τα βιβλία ή/και τα περιοδικά που ο χρήστης αγοράσει</w:t>
      </w:r>
    </w:p>
    <w:p w:rsidR="005B4FEC" w:rsidRPr="005B4FEC" w:rsidRDefault="005B4FEC" w:rsidP="005B4FEC">
      <w:pPr>
        <w:pStyle w:val="a3"/>
        <w:numPr>
          <w:ilvl w:val="0"/>
          <w:numId w:val="6"/>
        </w:numPr>
        <w:jc w:val="both"/>
        <w:rPr>
          <w:lang w:val="el-GR"/>
        </w:rPr>
      </w:pPr>
      <w:r>
        <w:t>Books</w:t>
      </w:r>
      <w:r w:rsidRPr="005B4FEC">
        <w:rPr>
          <w:lang w:val="el-GR"/>
        </w:rPr>
        <w:t xml:space="preserve"> </w:t>
      </w:r>
      <w:r>
        <w:t>For</w:t>
      </w:r>
      <w:r w:rsidRPr="005B4FEC">
        <w:rPr>
          <w:lang w:val="el-GR"/>
        </w:rPr>
        <w:t xml:space="preserve"> </w:t>
      </w:r>
      <w:proofErr w:type="gramStart"/>
      <w:r>
        <w:t>You</w:t>
      </w:r>
      <w:proofErr w:type="gramEnd"/>
      <w:r w:rsidRPr="005B4FEC">
        <w:rPr>
          <w:lang w:val="el-GR"/>
        </w:rPr>
        <w:t>, δηλαδή εκείνα τα βιβλία ή/και τα περιοδικά που προτείνονται στον χρήστη.</w:t>
      </w:r>
    </w:p>
    <w:p w:rsidR="005B4FEC" w:rsidRPr="00597566" w:rsidRDefault="00597566" w:rsidP="005B4FEC">
      <w:pPr>
        <w:jc w:val="both"/>
        <w:rPr>
          <w:lang w:val="el-GR"/>
        </w:rPr>
      </w:pPr>
      <w:r>
        <w:rPr>
          <w:lang w:val="el-GR"/>
        </w:rPr>
        <w:lastRenderedPageBreak/>
        <w:t>Τα</w:t>
      </w:r>
      <w:r w:rsidRPr="00597566">
        <w:rPr>
          <w:lang w:val="el-GR"/>
        </w:rPr>
        <w:t xml:space="preserve"> </w:t>
      </w:r>
      <w:r>
        <w:rPr>
          <w:lang w:val="el-GR"/>
        </w:rPr>
        <w:t>χαρακτηριστικά</w:t>
      </w:r>
      <w:r w:rsidRPr="00597566">
        <w:rPr>
          <w:lang w:val="el-GR"/>
        </w:rPr>
        <w:t xml:space="preserve"> «</w:t>
      </w:r>
      <w:r>
        <w:t>Purchased</w:t>
      </w:r>
      <w:r w:rsidRPr="00597566">
        <w:rPr>
          <w:lang w:val="el-GR"/>
        </w:rPr>
        <w:t>», «</w:t>
      </w:r>
      <w:r>
        <w:t>Reviewed</w:t>
      </w:r>
      <w:r w:rsidRPr="00597566">
        <w:rPr>
          <w:lang w:val="el-GR"/>
        </w:rPr>
        <w:t xml:space="preserve">» </w:t>
      </w:r>
      <w:r>
        <w:rPr>
          <w:lang w:val="el-GR"/>
        </w:rPr>
        <w:t>και</w:t>
      </w:r>
      <w:r w:rsidRPr="00597566">
        <w:rPr>
          <w:lang w:val="el-GR"/>
        </w:rPr>
        <w:t xml:space="preserve"> «</w:t>
      </w:r>
      <w:r>
        <w:t>Recently</w:t>
      </w:r>
      <w:r w:rsidRPr="00597566">
        <w:rPr>
          <w:lang w:val="el-GR"/>
        </w:rPr>
        <w:t xml:space="preserve"> </w:t>
      </w:r>
      <w:r>
        <w:t>Viewed</w:t>
      </w:r>
      <w:r w:rsidRPr="00597566">
        <w:rPr>
          <w:lang w:val="el-GR"/>
        </w:rPr>
        <w:t xml:space="preserve">» </w:t>
      </w:r>
      <w:r>
        <w:rPr>
          <w:lang w:val="el-GR"/>
        </w:rPr>
        <w:t>ενημερώνονται αυτόματα.</w:t>
      </w:r>
    </w:p>
    <w:p w:rsidR="000B0FFC" w:rsidRDefault="000B0FFC" w:rsidP="000B0FFC">
      <w:pPr>
        <w:jc w:val="both"/>
        <w:rPr>
          <w:lang w:val="el-GR"/>
        </w:rPr>
      </w:pPr>
      <w:r>
        <w:rPr>
          <w:lang w:val="el-GR"/>
        </w:rPr>
        <w:t xml:space="preserve">Οι μέθοδοι που μπορούν να χρησιμοποιηθούν είναι : </w:t>
      </w:r>
    </w:p>
    <w:p w:rsidR="0029563E" w:rsidRPr="000B0FFC" w:rsidRDefault="000B0FFC" w:rsidP="000B0FFC">
      <w:pPr>
        <w:pStyle w:val="a3"/>
        <w:numPr>
          <w:ilvl w:val="0"/>
          <w:numId w:val="4"/>
        </w:numPr>
        <w:jc w:val="both"/>
        <w:rPr>
          <w:lang w:val="el-GR"/>
        </w:rPr>
      </w:pPr>
      <w:r>
        <w:rPr>
          <w:lang w:val="el-GR"/>
        </w:rPr>
        <w:t>η «</w:t>
      </w:r>
      <w:r w:rsidRPr="000B0FFC">
        <w:rPr>
          <w:i/>
        </w:rPr>
        <w:t>list</w:t>
      </w:r>
      <w:r w:rsidRPr="000B0FFC">
        <w:rPr>
          <w:lang w:val="el-GR"/>
        </w:rPr>
        <w:t>»</w:t>
      </w:r>
      <w:r>
        <w:rPr>
          <w:lang w:val="el-GR"/>
        </w:rPr>
        <w:t xml:space="preserve"> που καθορίζει ένα υποσύνολο της συλλογής</w:t>
      </w:r>
    </w:p>
    <w:p w:rsidR="0029563E" w:rsidRPr="0029563E" w:rsidRDefault="000B0FFC" w:rsidP="0029563E">
      <w:pPr>
        <w:pStyle w:val="a3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>η «</w:t>
      </w:r>
      <w:r w:rsidR="0029563E" w:rsidRPr="000B0FFC">
        <w:rPr>
          <w:i/>
        </w:rPr>
        <w:t>insert</w:t>
      </w:r>
      <w:r w:rsidRPr="000B0FFC">
        <w:rPr>
          <w:lang w:val="el-GR"/>
        </w:rPr>
        <w:t>»</w:t>
      </w:r>
      <w:r>
        <w:rPr>
          <w:lang w:val="el-GR"/>
        </w:rPr>
        <w:t xml:space="preserve"> που εισάγει νέους πόρους σε μια συλλογή</w:t>
      </w:r>
    </w:p>
    <w:p w:rsidR="0029563E" w:rsidRPr="0029563E" w:rsidRDefault="000B0FFC" w:rsidP="0029563E">
      <w:pPr>
        <w:pStyle w:val="a3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>η «</w:t>
      </w:r>
      <w:r w:rsidR="0029563E" w:rsidRPr="000B0FFC">
        <w:rPr>
          <w:i/>
        </w:rPr>
        <w:t>get</w:t>
      </w:r>
      <w:r w:rsidRPr="000B0FFC">
        <w:rPr>
          <w:lang w:val="el-GR"/>
        </w:rPr>
        <w:t>»</w:t>
      </w:r>
      <w:r>
        <w:rPr>
          <w:lang w:val="el-GR"/>
        </w:rPr>
        <w:t xml:space="preserve"> που επιστρέφει έναν συγκεκριμένο πόρο</w:t>
      </w:r>
    </w:p>
    <w:p w:rsidR="0029563E" w:rsidRPr="0029563E" w:rsidRDefault="000B0FFC" w:rsidP="0029563E">
      <w:pPr>
        <w:pStyle w:val="a3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>η «</w:t>
      </w:r>
      <w:r w:rsidR="0029563E" w:rsidRPr="000B0FFC">
        <w:rPr>
          <w:i/>
        </w:rPr>
        <w:t>update</w:t>
      </w:r>
      <w:r>
        <w:rPr>
          <w:lang w:val="el-GR"/>
        </w:rPr>
        <w:t>» που ενημερώνει έναν συγκεκριμένο πόρο</w:t>
      </w:r>
    </w:p>
    <w:p w:rsidR="0029563E" w:rsidRDefault="000B0FFC" w:rsidP="0029563E">
      <w:pPr>
        <w:pStyle w:val="a3"/>
        <w:numPr>
          <w:ilvl w:val="0"/>
          <w:numId w:val="3"/>
        </w:numPr>
        <w:jc w:val="both"/>
        <w:rPr>
          <w:lang w:val="el-GR"/>
        </w:rPr>
      </w:pPr>
      <w:r>
        <w:rPr>
          <w:lang w:val="el-GR"/>
        </w:rPr>
        <w:t>η «</w:t>
      </w:r>
      <w:r w:rsidR="0029563E" w:rsidRPr="000B0FFC">
        <w:rPr>
          <w:i/>
        </w:rPr>
        <w:t>delete</w:t>
      </w:r>
      <w:r>
        <w:rPr>
          <w:lang w:val="el-GR"/>
        </w:rPr>
        <w:t>» που διαγράφει έναν συγκεκριμένο πόρο.</w:t>
      </w:r>
    </w:p>
    <w:p w:rsidR="000B0FFC" w:rsidRDefault="000B0FFC" w:rsidP="000B0FFC">
      <w:pPr>
        <w:jc w:val="both"/>
        <w:rPr>
          <w:lang w:val="el-GR"/>
        </w:rPr>
      </w:pPr>
      <w:r>
        <w:rPr>
          <w:lang w:val="el-GR"/>
        </w:rPr>
        <w:t>Επίσης</w:t>
      </w:r>
      <w:r w:rsidRPr="000B0FFC">
        <w:rPr>
          <w:lang w:val="el-GR"/>
        </w:rPr>
        <w:t xml:space="preserve">, </w:t>
      </w:r>
      <w:r>
        <w:rPr>
          <w:lang w:val="el-GR"/>
        </w:rPr>
        <w:t>το</w:t>
      </w:r>
      <w:r w:rsidRPr="000B0FFC">
        <w:rPr>
          <w:lang w:val="el-GR"/>
        </w:rPr>
        <w:t xml:space="preserve"> </w:t>
      </w:r>
      <w:r>
        <w:t>Google</w:t>
      </w:r>
      <w:r w:rsidRPr="000B0FFC">
        <w:rPr>
          <w:lang w:val="el-GR"/>
        </w:rPr>
        <w:t xml:space="preserve"> </w:t>
      </w:r>
      <w:r>
        <w:t>Books</w:t>
      </w:r>
      <w:r w:rsidRPr="000B0FFC">
        <w:rPr>
          <w:lang w:val="el-GR"/>
        </w:rPr>
        <w:t xml:space="preserve"> </w:t>
      </w:r>
      <w:r>
        <w:t>API</w:t>
      </w:r>
      <w:r w:rsidR="00421BAA">
        <w:rPr>
          <w:lang w:val="el-GR"/>
        </w:rPr>
        <w:t xml:space="preserve"> μπορεί να υποστηρίξει τα παραπάνω μέσω ενός </w:t>
      </w:r>
      <w:r w:rsidR="00421BAA">
        <w:t>RESTful</w:t>
      </w:r>
      <w:r w:rsidR="00421BAA" w:rsidRPr="00421BAA">
        <w:rPr>
          <w:lang w:val="el-GR"/>
        </w:rPr>
        <w:t xml:space="preserve"> </w:t>
      </w:r>
      <w:r w:rsidR="00421BAA">
        <w:rPr>
          <w:lang w:val="el-GR"/>
        </w:rPr>
        <w:t>στυλ κλήσεων προς τον εξυπηρετητή (</w:t>
      </w:r>
      <w:r w:rsidR="00421BAA">
        <w:t>server</w:t>
      </w:r>
      <w:r w:rsidR="00421BAA" w:rsidRPr="00421BAA">
        <w:rPr>
          <w:lang w:val="el-GR"/>
        </w:rPr>
        <w:t xml:space="preserve">). </w:t>
      </w:r>
      <w:r w:rsidR="00421BAA">
        <w:rPr>
          <w:lang w:val="el-GR"/>
        </w:rPr>
        <w:t xml:space="preserve">Με την έννοια </w:t>
      </w:r>
      <w:r w:rsidR="00421BAA">
        <w:t>RESTful</w:t>
      </w:r>
      <w:r w:rsidR="00421BAA" w:rsidRPr="00421BAA">
        <w:rPr>
          <w:lang w:val="el-GR"/>
        </w:rPr>
        <w:t xml:space="preserve"> </w:t>
      </w:r>
      <w:r w:rsidR="00421BAA">
        <w:rPr>
          <w:lang w:val="el-GR"/>
        </w:rPr>
        <w:t>εννοείται ένας δημοφιλής τρόπος επικοινωνίας πελάτη – εξυπηρετητή (</w:t>
      </w:r>
      <w:r w:rsidR="00421BAA">
        <w:t>client</w:t>
      </w:r>
      <w:r w:rsidR="00421BAA" w:rsidRPr="00197E81">
        <w:rPr>
          <w:lang w:val="el-GR"/>
        </w:rPr>
        <w:t>-</w:t>
      </w:r>
      <w:r w:rsidR="00421BAA">
        <w:t>server</w:t>
      </w:r>
      <w:r w:rsidR="00421BAA" w:rsidRPr="00197E81">
        <w:rPr>
          <w:lang w:val="el-GR"/>
        </w:rPr>
        <w:t>).</w:t>
      </w:r>
      <w:r w:rsidR="00197E81" w:rsidRPr="00197E81">
        <w:rPr>
          <w:lang w:val="el-GR"/>
        </w:rPr>
        <w:t xml:space="preserve"> </w:t>
      </w:r>
      <w:r w:rsidR="00197E81">
        <w:rPr>
          <w:lang w:val="el-GR"/>
        </w:rPr>
        <w:t xml:space="preserve">Η επικοινωνία πραγματοποιείται μέσω ειδικών αιτήσεων προς τον εξυπηρετητή, ο οποίος αφού τις επεξεργαστεί κατάλληλα επιστρέφει τα δεδομένα πίσω στον πελάτη. Οι μέθοδοι των αιτήσεων αποτελούν είναι τα γνωστά </w:t>
      </w:r>
      <w:r w:rsidR="00197E81">
        <w:t>HTTP</w:t>
      </w:r>
      <w:r w:rsidR="00197E81" w:rsidRPr="00197E81">
        <w:rPr>
          <w:lang w:val="el-GR"/>
        </w:rPr>
        <w:t xml:space="preserve"> </w:t>
      </w:r>
      <w:r w:rsidR="00197E81">
        <w:rPr>
          <w:lang w:val="el-GR"/>
        </w:rPr>
        <w:t xml:space="preserve">ρήματα </w:t>
      </w:r>
      <w:r w:rsidR="00197E81">
        <w:t>POST</w:t>
      </w:r>
      <w:r w:rsidR="00197E81" w:rsidRPr="00197E81">
        <w:rPr>
          <w:lang w:val="el-GR"/>
        </w:rPr>
        <w:t xml:space="preserve">, </w:t>
      </w:r>
      <w:r w:rsidR="00197E81">
        <w:t>GET</w:t>
      </w:r>
      <w:r w:rsidR="00197E81" w:rsidRPr="00197E81">
        <w:rPr>
          <w:lang w:val="el-GR"/>
        </w:rPr>
        <w:t xml:space="preserve">, </w:t>
      </w:r>
      <w:r w:rsidR="00197E81">
        <w:t>PUT</w:t>
      </w:r>
      <w:r w:rsidR="00197E81">
        <w:rPr>
          <w:lang w:val="el-GR"/>
        </w:rPr>
        <w:t xml:space="preserve"> και </w:t>
      </w:r>
      <w:r w:rsidR="00197E81">
        <w:t>DELETE</w:t>
      </w:r>
      <w:r w:rsidR="00197E81" w:rsidRPr="006E61C1">
        <w:rPr>
          <w:lang w:val="el-GR"/>
        </w:rPr>
        <w:t>.</w:t>
      </w:r>
    </w:p>
    <w:p w:rsidR="006E61C1" w:rsidRPr="001A2EB5" w:rsidRDefault="006E61C1" w:rsidP="000B0FFC">
      <w:pPr>
        <w:jc w:val="both"/>
        <w:rPr>
          <w:lang w:val="el-GR"/>
        </w:rPr>
      </w:pPr>
      <w:r>
        <w:rPr>
          <w:lang w:val="el-GR"/>
        </w:rPr>
        <w:t xml:space="preserve">Το </w:t>
      </w:r>
      <w:r>
        <w:t>Google</w:t>
      </w:r>
      <w:r w:rsidRPr="00BD6361">
        <w:rPr>
          <w:lang w:val="el-GR"/>
        </w:rPr>
        <w:t xml:space="preserve"> </w:t>
      </w:r>
      <w:r>
        <w:t>Books</w:t>
      </w:r>
      <w:r w:rsidRPr="00BD6361">
        <w:rPr>
          <w:lang w:val="el-GR"/>
        </w:rPr>
        <w:t xml:space="preserve"> </w:t>
      </w:r>
      <w:r>
        <w:t>API</w:t>
      </w:r>
      <w:r>
        <w:rPr>
          <w:lang w:val="el-GR"/>
        </w:rPr>
        <w:t xml:space="preserve"> μπορεί να κληθεί </w:t>
      </w:r>
      <w:r w:rsidR="001A2EB5">
        <w:rPr>
          <w:lang w:val="el-GR"/>
        </w:rPr>
        <w:t xml:space="preserve">χρησιμοποιώντας την </w:t>
      </w:r>
      <w:r>
        <w:t>REST</w:t>
      </w:r>
      <w:r w:rsidRPr="006E61C1">
        <w:rPr>
          <w:lang w:val="el-GR"/>
        </w:rPr>
        <w:t xml:space="preserve"> </w:t>
      </w:r>
      <w:r w:rsidR="001A2EB5">
        <w:rPr>
          <w:lang w:val="el-GR"/>
        </w:rPr>
        <w:t xml:space="preserve">είτε απευθείας </w:t>
      </w:r>
      <w:r>
        <w:rPr>
          <w:lang w:val="el-GR"/>
        </w:rPr>
        <w:t xml:space="preserve">είτε μέσω </w:t>
      </w:r>
      <w:r>
        <w:t>JSONP</w:t>
      </w:r>
      <w:r w:rsidR="001A2EB5">
        <w:rPr>
          <w:lang w:val="el-GR"/>
        </w:rPr>
        <w:t xml:space="preserve"> και της </w:t>
      </w:r>
      <w:r w:rsidR="001A2EB5">
        <w:t>JavaScript</w:t>
      </w:r>
      <w:r w:rsidR="001A2EB5" w:rsidRPr="001A2EB5">
        <w:rPr>
          <w:lang w:val="el-GR"/>
        </w:rPr>
        <w:t>.</w:t>
      </w:r>
    </w:p>
    <w:p w:rsidR="006E61C1" w:rsidRPr="006E61C1" w:rsidRDefault="006E61C1" w:rsidP="000B0FFC">
      <w:pPr>
        <w:jc w:val="both"/>
        <w:rPr>
          <w:lang w:val="el-GR"/>
        </w:rPr>
      </w:pPr>
    </w:p>
    <w:sectPr w:rsidR="006E61C1" w:rsidRPr="006E61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873725"/>
    <w:multiLevelType w:val="hybridMultilevel"/>
    <w:tmpl w:val="7ACA1878"/>
    <w:lvl w:ilvl="0" w:tplc="31CCCE94">
      <w:start w:val="1"/>
      <mc:AlternateContent>
        <mc:Choice Requires="w14">
          <w:numFmt w:val="custom" w:format="α, β, γ, ..."/>
        </mc:Choice>
        <mc:Fallback>
          <w:numFmt w:val="decimal"/>
        </mc:Fallback>
      </mc:AlternateContent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24149"/>
    <w:multiLevelType w:val="hybridMultilevel"/>
    <w:tmpl w:val="B442D55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 w15:restartNumberingAfterBreak="0">
    <w:nsid w:val="47387ADA"/>
    <w:multiLevelType w:val="hybridMultilevel"/>
    <w:tmpl w:val="7FC40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DC21F6"/>
    <w:multiLevelType w:val="hybridMultilevel"/>
    <w:tmpl w:val="1854C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3001C0"/>
    <w:multiLevelType w:val="hybridMultilevel"/>
    <w:tmpl w:val="892C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5E0534"/>
    <w:multiLevelType w:val="hybridMultilevel"/>
    <w:tmpl w:val="B1C09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361"/>
    <w:rsid w:val="0004205D"/>
    <w:rsid w:val="000B0FFC"/>
    <w:rsid w:val="000C7753"/>
    <w:rsid w:val="0017371A"/>
    <w:rsid w:val="00197E81"/>
    <w:rsid w:val="001A2EB5"/>
    <w:rsid w:val="0025640A"/>
    <w:rsid w:val="00290E77"/>
    <w:rsid w:val="0029563E"/>
    <w:rsid w:val="00355B41"/>
    <w:rsid w:val="00421BAA"/>
    <w:rsid w:val="00485460"/>
    <w:rsid w:val="00597566"/>
    <w:rsid w:val="005B4FEC"/>
    <w:rsid w:val="006E61C1"/>
    <w:rsid w:val="006F11DF"/>
    <w:rsid w:val="00794534"/>
    <w:rsid w:val="00A336A6"/>
    <w:rsid w:val="00A66247"/>
    <w:rsid w:val="00B12293"/>
    <w:rsid w:val="00BD6361"/>
    <w:rsid w:val="00C87D3C"/>
    <w:rsid w:val="00CC654E"/>
    <w:rsid w:val="00F3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7C1EC9-A4B3-4A5F-8051-EB354763E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A66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4940"/>
    <w:pPr>
      <w:ind w:left="720"/>
      <w:contextualSpacing/>
    </w:pPr>
  </w:style>
  <w:style w:type="character" w:customStyle="1" w:styleId="1Char">
    <w:name w:val="Επικεφαλίδα 1 Char"/>
    <w:basedOn w:val="a0"/>
    <w:link w:val="1"/>
    <w:uiPriority w:val="9"/>
    <w:rsid w:val="00A662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aslan</dc:creator>
  <cp:keywords/>
  <dc:description/>
  <cp:lastModifiedBy>aslan</cp:lastModifiedBy>
  <cp:revision>12</cp:revision>
  <dcterms:created xsi:type="dcterms:W3CDTF">2017-11-09T18:27:00Z</dcterms:created>
  <dcterms:modified xsi:type="dcterms:W3CDTF">2017-11-17T18:09:00Z</dcterms:modified>
</cp:coreProperties>
</file>