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7CCB" w:rsidRDefault="004A7CCB" w:rsidP="00BC5A1F">
      <w:pPr>
        <w:spacing w:after="0"/>
        <w:jc w:val="center"/>
        <w:rPr>
          <w:rFonts w:ascii="Comic Sans MS" w:eastAsia="Cambria" w:hAnsi="Comic Sans MS" w:cs="Cambria"/>
          <w:b/>
          <w:color w:val="0070C0"/>
          <w:sz w:val="28"/>
          <w:szCs w:val="28"/>
        </w:rPr>
      </w:pPr>
      <w:r>
        <w:rPr>
          <w:rFonts w:ascii="Comic Sans MS" w:hAnsi="Comic Sans MS" w:cs="Times New Roman"/>
          <w:b/>
          <w:noProof/>
          <w:color w:val="0070C0"/>
          <w:sz w:val="48"/>
          <w:szCs w:val="48"/>
        </w:rPr>
        <w:drawing>
          <wp:anchor distT="114300" distB="114300" distL="114300" distR="114300" simplePos="0" relativeHeight="251657216" behindDoc="0" locked="0" layoutInCell="1" allowOverlap="1">
            <wp:simplePos x="0" y="0"/>
            <wp:positionH relativeFrom="column">
              <wp:posOffset>42298</wp:posOffset>
            </wp:positionH>
            <wp:positionV relativeFrom="paragraph">
              <wp:posOffset>-85241</wp:posOffset>
            </wp:positionV>
            <wp:extent cx="802360" cy="883403"/>
            <wp:effectExtent l="19050" t="0" r="0" b="0"/>
            <wp:wrapNone/>
            <wp:docPr id="1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2360" cy="8834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Comic Sans MS" w:hAnsi="Comic Sans MS" w:cs="Times New Roman"/>
          <w:b/>
          <w:noProof/>
          <w:color w:val="0070C0"/>
          <w:sz w:val="48"/>
          <w:szCs w:val="48"/>
        </w:rPr>
        <w:t>Sagi Rama Krishnam Raju Engineering College</w:t>
      </w:r>
    </w:p>
    <w:p w:rsidR="00EC0EBF" w:rsidRPr="00C36DA4" w:rsidRDefault="00EC0EBF" w:rsidP="00BC5A1F">
      <w:pPr>
        <w:spacing w:after="0"/>
        <w:jc w:val="center"/>
        <w:rPr>
          <w:rFonts w:ascii="Comic Sans MS" w:eastAsia="Cambria" w:hAnsi="Comic Sans MS" w:cs="Cambria"/>
          <w:b/>
          <w:color w:val="0AAA82"/>
          <w:sz w:val="36"/>
          <w:szCs w:val="36"/>
        </w:rPr>
      </w:pPr>
      <w:r w:rsidRPr="00C36DA4">
        <w:rPr>
          <w:rFonts w:ascii="Comic Sans MS" w:eastAsia="Cambria" w:hAnsi="Comic Sans MS" w:cs="Cambria"/>
          <w:b/>
          <w:color w:val="0AAA82"/>
          <w:sz w:val="36"/>
          <w:szCs w:val="36"/>
        </w:rPr>
        <w:t>DEPARTMENT OF COMPUTER SCIENCE AND ENGINEERING</w:t>
      </w:r>
    </w:p>
    <w:p w:rsidR="004A7CCB" w:rsidRDefault="004A7CCB" w:rsidP="004A7CCB">
      <w:pPr>
        <w:spacing w:after="0" w:line="240" w:lineRule="auto"/>
        <w:jc w:val="center"/>
        <w:rPr>
          <w:rFonts w:ascii="Comic Sans MS" w:eastAsia="Cambria" w:hAnsi="Comic Sans MS" w:cs="Cambria"/>
          <w:b/>
          <w:color w:val="0AAA82"/>
          <w:sz w:val="28"/>
          <w:szCs w:val="28"/>
        </w:rPr>
      </w:pPr>
    </w:p>
    <w:p w:rsidR="00BC5A1F" w:rsidRDefault="00BC5A1F" w:rsidP="004A7CCB">
      <w:pPr>
        <w:spacing w:after="0" w:line="240" w:lineRule="auto"/>
        <w:jc w:val="center"/>
        <w:rPr>
          <w:rFonts w:ascii="Comic Sans MS" w:hAnsi="Comic Sans MS" w:cs="Times New Roman"/>
          <w:b/>
          <w:color w:val="0070C0"/>
          <w:sz w:val="20"/>
          <w:szCs w:val="20"/>
          <w:lang w:val="en-IN"/>
        </w:rPr>
      </w:pPr>
    </w:p>
    <w:p w:rsidR="004A7CCB" w:rsidRPr="00EC0EBF" w:rsidRDefault="004A7CCB" w:rsidP="004A7CCB">
      <w:pPr>
        <w:spacing w:after="0" w:line="240" w:lineRule="auto"/>
        <w:jc w:val="center"/>
        <w:rPr>
          <w:rFonts w:ascii="Comic Sans MS" w:hAnsi="Comic Sans MS" w:cs="Times New Roman"/>
          <w:b/>
          <w:color w:val="0070C0"/>
          <w:sz w:val="20"/>
          <w:szCs w:val="20"/>
          <w:lang w:val="en-IN"/>
        </w:rPr>
      </w:pPr>
    </w:p>
    <w:p w:rsidR="00EE3362" w:rsidRDefault="00E73C86" w:rsidP="00EC0EBF">
      <w:pPr>
        <w:spacing w:line="360" w:lineRule="auto"/>
        <w:jc w:val="center"/>
        <w:rPr>
          <w:rFonts w:ascii="Comic Sans MS" w:hAnsi="Comic Sans MS" w:cs="Times New Roman"/>
          <w:b/>
          <w:color w:val="0070C0"/>
          <w:sz w:val="40"/>
          <w:szCs w:val="40"/>
          <w:lang w:val="en-IN"/>
        </w:rPr>
      </w:pPr>
      <w:r w:rsidRPr="00EC0EBF">
        <w:rPr>
          <w:rFonts w:ascii="Comic Sans MS" w:hAnsi="Comic Sans MS" w:cs="Times New Roman"/>
          <w:b/>
          <w:color w:val="0070C0"/>
          <w:sz w:val="40"/>
          <w:szCs w:val="40"/>
          <w:lang w:val="en-IN"/>
        </w:rPr>
        <w:t>ACCIDENT DETECTION AND COMMUNICATION SYSTEM</w:t>
      </w:r>
    </w:p>
    <w:p w:rsidR="00D8069C" w:rsidRPr="009275D2" w:rsidRDefault="00D8069C" w:rsidP="00EC0EBF">
      <w:pPr>
        <w:rPr>
          <w:rFonts w:ascii="Comic Sans MS" w:hAnsi="Comic Sans MS" w:cs="Times New Roman"/>
          <w:sz w:val="10"/>
          <w:szCs w:val="10"/>
          <w:lang w:val="en-IN"/>
        </w:rPr>
      </w:pPr>
    </w:p>
    <w:p w:rsidR="004E2715" w:rsidRDefault="00E73C86" w:rsidP="004E2715">
      <w:pPr>
        <w:spacing w:after="0"/>
        <w:jc w:val="both"/>
        <w:rPr>
          <w:rFonts w:ascii="Comic Sans MS" w:hAnsi="Comic Sans MS" w:cs="Times New Roman"/>
          <w:sz w:val="32"/>
          <w:szCs w:val="32"/>
          <w:lang w:val="en-IN"/>
        </w:rPr>
      </w:pPr>
      <w:r w:rsidRPr="00551CCD">
        <w:rPr>
          <w:rFonts w:ascii="Comic Sans MS" w:hAnsi="Comic Sans MS" w:cs="Times New Roman"/>
          <w:sz w:val="32"/>
          <w:szCs w:val="32"/>
          <w:lang w:val="en-IN"/>
        </w:rPr>
        <w:t xml:space="preserve">Implementation of </w:t>
      </w:r>
      <w:r w:rsidR="003F38FF" w:rsidRPr="00551CCD">
        <w:rPr>
          <w:rFonts w:ascii="Comic Sans MS" w:hAnsi="Comic Sans MS" w:cs="Times New Roman"/>
          <w:sz w:val="32"/>
          <w:szCs w:val="32"/>
          <w:lang w:val="en-IN"/>
        </w:rPr>
        <w:t>“</w:t>
      </w:r>
      <w:r w:rsidRPr="00551CCD">
        <w:rPr>
          <w:rFonts w:ascii="Comic Sans MS" w:hAnsi="Comic Sans MS" w:cs="Times New Roman"/>
          <w:sz w:val="32"/>
          <w:szCs w:val="32"/>
          <w:lang w:val="en-IN"/>
        </w:rPr>
        <w:t>Accident Detection</w:t>
      </w:r>
      <w:r w:rsidR="003F38FF" w:rsidRPr="00551CCD">
        <w:rPr>
          <w:rFonts w:ascii="Comic Sans MS" w:hAnsi="Comic Sans MS" w:cs="Times New Roman"/>
          <w:sz w:val="32"/>
          <w:szCs w:val="32"/>
          <w:lang w:val="en-IN"/>
        </w:rPr>
        <w:t xml:space="preserve"> and Communication System” using Deep learning</w:t>
      </w:r>
      <w:r w:rsidRPr="00551CCD">
        <w:rPr>
          <w:rFonts w:ascii="Comic Sans MS" w:hAnsi="Comic Sans MS" w:cs="Times New Roman"/>
          <w:sz w:val="32"/>
          <w:szCs w:val="32"/>
          <w:lang w:val="en-IN"/>
        </w:rPr>
        <w:t xml:space="preserve"> for early medical </w:t>
      </w:r>
      <w:r w:rsidR="00895B87" w:rsidRPr="00551CCD">
        <w:rPr>
          <w:rFonts w:ascii="Comic Sans MS" w:hAnsi="Comic Sans MS" w:cs="Times New Roman"/>
          <w:sz w:val="32"/>
          <w:szCs w:val="32"/>
          <w:lang w:val="en-IN"/>
        </w:rPr>
        <w:t>help</w:t>
      </w:r>
      <w:r w:rsidRPr="00551CCD">
        <w:rPr>
          <w:rFonts w:ascii="Comic Sans MS" w:hAnsi="Comic Sans MS" w:cs="Times New Roman"/>
          <w:sz w:val="32"/>
          <w:szCs w:val="32"/>
          <w:lang w:val="en-IN"/>
        </w:rPr>
        <w:t xml:space="preserve"> to</w:t>
      </w:r>
      <w:r w:rsidR="00113399" w:rsidRPr="00551CCD">
        <w:rPr>
          <w:rFonts w:ascii="Comic Sans MS" w:hAnsi="Comic Sans MS" w:cs="Times New Roman"/>
          <w:sz w:val="32"/>
          <w:szCs w:val="32"/>
          <w:lang w:val="en-IN"/>
        </w:rPr>
        <w:t xml:space="preserve"> accident</w:t>
      </w:r>
      <w:r w:rsidRPr="00551CCD">
        <w:rPr>
          <w:rFonts w:ascii="Comic Sans MS" w:hAnsi="Comic Sans MS" w:cs="Times New Roman"/>
          <w:sz w:val="32"/>
          <w:szCs w:val="32"/>
          <w:lang w:val="en-IN"/>
        </w:rPr>
        <w:t xml:space="preserve"> </w:t>
      </w:r>
      <w:r w:rsidR="00113399" w:rsidRPr="00551CCD">
        <w:rPr>
          <w:rFonts w:ascii="Comic Sans MS" w:hAnsi="Comic Sans MS" w:cs="Times New Roman"/>
          <w:sz w:val="32"/>
          <w:szCs w:val="32"/>
          <w:lang w:val="en-IN"/>
        </w:rPr>
        <w:t>victims</w:t>
      </w:r>
      <w:r w:rsidRPr="00551CCD">
        <w:rPr>
          <w:rFonts w:ascii="Comic Sans MS" w:hAnsi="Comic Sans MS" w:cs="Times New Roman"/>
          <w:sz w:val="32"/>
          <w:szCs w:val="32"/>
          <w:lang w:val="en-IN"/>
        </w:rPr>
        <w:t>.</w:t>
      </w:r>
    </w:p>
    <w:p w:rsidR="00D8069C" w:rsidRDefault="00D8069C" w:rsidP="004E2715">
      <w:pPr>
        <w:spacing w:after="0"/>
        <w:jc w:val="both"/>
        <w:rPr>
          <w:rFonts w:ascii="Comic Sans MS" w:hAnsi="Comic Sans MS" w:cs="Times New Roman"/>
          <w:sz w:val="32"/>
          <w:szCs w:val="32"/>
          <w:lang w:val="en-IN"/>
        </w:rPr>
      </w:pPr>
    </w:p>
    <w:p w:rsidR="00D8069C" w:rsidRDefault="00D8069C" w:rsidP="004E2715">
      <w:pPr>
        <w:spacing w:after="0"/>
        <w:jc w:val="both"/>
        <w:rPr>
          <w:rFonts w:ascii="Comic Sans MS" w:hAnsi="Comic Sans MS" w:cs="Times New Roman"/>
          <w:b/>
          <w:color w:val="0070C0"/>
          <w:sz w:val="32"/>
          <w:szCs w:val="32"/>
          <w:lang w:val="en-IN"/>
        </w:rPr>
      </w:pPr>
      <w:r>
        <w:rPr>
          <w:rFonts w:ascii="Comic Sans MS" w:hAnsi="Comic Sans MS" w:cs="Times New Roman"/>
          <w:b/>
          <w:noProof/>
          <w:color w:val="0070C0"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5193030</wp:posOffset>
            </wp:positionH>
            <wp:positionV relativeFrom="paragraph">
              <wp:posOffset>73025</wp:posOffset>
            </wp:positionV>
            <wp:extent cx="4246245" cy="4006850"/>
            <wp:effectExtent l="57150" t="57150" r="59055" b="50800"/>
            <wp:wrapSquare wrapText="bothSides"/>
            <wp:docPr id="13" name="Picture 8" descr="new 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img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6245" cy="4006850"/>
                    </a:xfrm>
                    <a:prstGeom prst="rect">
                      <a:avLst/>
                    </a:prstGeom>
                    <a:ln w="57150">
                      <a:solidFill>
                        <a:srgbClr val="0AAA82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Comic Sans MS" w:hAnsi="Comic Sans MS" w:cs="Times New Roman"/>
          <w:b/>
          <w:noProof/>
          <w:color w:val="0070C0"/>
          <w:sz w:val="32"/>
          <w:szCs w:val="32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margin">
              <wp:posOffset>-176530</wp:posOffset>
            </wp:positionH>
            <wp:positionV relativeFrom="margin">
              <wp:posOffset>3393440</wp:posOffset>
            </wp:positionV>
            <wp:extent cx="4408805" cy="4008120"/>
            <wp:effectExtent l="57150" t="57150" r="48895" b="49530"/>
            <wp:wrapSquare wrapText="bothSides"/>
            <wp:docPr id="16" name="Picture 10" descr="arc img 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c img new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8805" cy="4008120"/>
                    </a:xfrm>
                    <a:prstGeom prst="rect">
                      <a:avLst/>
                    </a:prstGeom>
                    <a:ln w="57150">
                      <a:solidFill>
                        <a:srgbClr val="0AAA82"/>
                      </a:solidFill>
                    </a:ln>
                  </pic:spPr>
                </pic:pic>
              </a:graphicData>
            </a:graphic>
          </wp:anchor>
        </w:drawing>
      </w:r>
    </w:p>
    <w:p w:rsidR="00395D24" w:rsidRPr="004E2715" w:rsidRDefault="00476205" w:rsidP="004E2715">
      <w:pPr>
        <w:spacing w:after="0"/>
        <w:jc w:val="both"/>
        <w:rPr>
          <w:rFonts w:ascii="Comic Sans MS" w:hAnsi="Comic Sans MS" w:cs="Times New Roman"/>
          <w:sz w:val="32"/>
          <w:szCs w:val="32"/>
          <w:lang w:val="en-IN"/>
        </w:rPr>
      </w:pPr>
      <w:r w:rsidRPr="00476205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74.05pt;margin-top:347.5pt;width:560.55pt;height:23.5pt;z-index:-251657216" stroked="f">
            <v:textbox style="mso-next-textbox:#_x0000_s1030" inset="0,0,0,0">
              <w:txbxContent>
                <w:p w:rsidR="004E2715" w:rsidRPr="004E2715" w:rsidRDefault="004E2715" w:rsidP="004E2715">
                  <w:pPr>
                    <w:pStyle w:val="Caption"/>
                    <w:rPr>
                      <w:rFonts w:ascii="Comic Sans MS" w:hAnsi="Comic Sans MS" w:cs="Times New Roman"/>
                      <w:noProof/>
                      <w:sz w:val="28"/>
                      <w:szCs w:val="28"/>
                    </w:rPr>
                  </w:pPr>
                  <w:r>
                    <w:rPr>
                      <w:rFonts w:ascii="Comic Sans MS" w:hAnsi="Comic Sans MS"/>
                      <w:sz w:val="28"/>
                      <w:szCs w:val="28"/>
                    </w:rPr>
                    <w:t>Fig.</w:t>
                  </w:r>
                  <w:r w:rsidR="00476205" w:rsidRPr="004E2715">
                    <w:rPr>
                      <w:rFonts w:ascii="Comic Sans MS" w:hAnsi="Comic Sans MS"/>
                      <w:sz w:val="28"/>
                      <w:szCs w:val="28"/>
                    </w:rPr>
                    <w:fldChar w:fldCharType="begin"/>
                  </w:r>
                  <w:r w:rsidRPr="004E2715">
                    <w:rPr>
                      <w:rFonts w:ascii="Comic Sans MS" w:hAnsi="Comic Sans MS"/>
                      <w:sz w:val="28"/>
                      <w:szCs w:val="28"/>
                    </w:rPr>
                    <w:instrText xml:space="preserve"> SEQ Figure \* ARABIC </w:instrText>
                  </w:r>
                  <w:r w:rsidR="00476205" w:rsidRPr="004E2715">
                    <w:rPr>
                      <w:rFonts w:ascii="Comic Sans MS" w:hAnsi="Comic Sans MS"/>
                      <w:sz w:val="28"/>
                      <w:szCs w:val="28"/>
                    </w:rPr>
                    <w:fldChar w:fldCharType="separate"/>
                  </w:r>
                  <w:r w:rsidR="00C36DA4">
                    <w:rPr>
                      <w:rFonts w:ascii="Comic Sans MS" w:hAnsi="Comic Sans MS"/>
                      <w:noProof/>
                      <w:sz w:val="28"/>
                      <w:szCs w:val="28"/>
                    </w:rPr>
                    <w:t>1</w:t>
                  </w:r>
                  <w:r w:rsidR="00476205" w:rsidRPr="004E2715">
                    <w:rPr>
                      <w:rFonts w:ascii="Comic Sans MS" w:hAnsi="Comic Sans MS"/>
                      <w:sz w:val="28"/>
                      <w:szCs w:val="28"/>
                    </w:rPr>
                    <w:fldChar w:fldCharType="end"/>
                  </w:r>
                  <w:r w:rsidRPr="004E2715">
                    <w:rPr>
                      <w:rFonts w:ascii="Comic Sans MS" w:hAnsi="Comic Sans MS"/>
                      <w:sz w:val="28"/>
                      <w:szCs w:val="28"/>
                    </w:rPr>
                    <w:t>: System Architecture</w:t>
                  </w:r>
                  <w:r>
                    <w:rPr>
                      <w:rFonts w:ascii="Comic Sans MS" w:hAnsi="Comic Sans MS"/>
                      <w:sz w:val="28"/>
                      <w:szCs w:val="28"/>
                    </w:rPr>
                    <w:tab/>
                  </w:r>
                  <w:r>
                    <w:rPr>
                      <w:rFonts w:ascii="Comic Sans MS" w:hAnsi="Comic Sans MS"/>
                      <w:sz w:val="28"/>
                      <w:szCs w:val="28"/>
                    </w:rPr>
                    <w:tab/>
                  </w:r>
                  <w:r>
                    <w:rPr>
                      <w:rFonts w:ascii="Comic Sans MS" w:hAnsi="Comic Sans MS"/>
                      <w:sz w:val="28"/>
                      <w:szCs w:val="28"/>
                    </w:rPr>
                    <w:tab/>
                  </w:r>
                  <w:r>
                    <w:rPr>
                      <w:rFonts w:ascii="Comic Sans MS" w:hAnsi="Comic Sans MS"/>
                      <w:sz w:val="28"/>
                      <w:szCs w:val="28"/>
                    </w:rPr>
                    <w:tab/>
                  </w:r>
                  <w:r>
                    <w:rPr>
                      <w:rFonts w:ascii="Comic Sans MS" w:hAnsi="Comic Sans MS"/>
                      <w:sz w:val="28"/>
                      <w:szCs w:val="28"/>
                    </w:rPr>
                    <w:tab/>
                    <w:t>Fig.2: Data Flow Diagram</w:t>
                  </w:r>
                </w:p>
              </w:txbxContent>
            </v:textbox>
          </v:shape>
        </w:pict>
      </w:r>
      <w:r w:rsidR="004E2715">
        <w:rPr>
          <w:rFonts w:ascii="Comic Sans MS" w:hAnsi="Comic Sans MS" w:cs="Times New Roman"/>
          <w:b/>
          <w:color w:val="0070C0"/>
          <w:sz w:val="32"/>
          <w:szCs w:val="32"/>
          <w:lang w:val="en-IN"/>
        </w:rPr>
        <w:t xml:space="preserve">       </w:t>
      </w:r>
      <w:r w:rsidR="009275D2">
        <w:rPr>
          <w:rFonts w:ascii="Comic Sans MS" w:hAnsi="Comic Sans MS" w:cs="Times New Roman"/>
          <w:b/>
          <w:color w:val="0070C0"/>
          <w:sz w:val="32"/>
          <w:szCs w:val="32"/>
          <w:lang w:val="en-IN"/>
        </w:rPr>
        <w:t xml:space="preserve">   </w:t>
      </w:r>
      <w:r w:rsidR="00373FD4">
        <w:rPr>
          <w:rFonts w:ascii="Comic Sans MS" w:hAnsi="Comic Sans MS" w:cs="Times New Roman"/>
          <w:b/>
          <w:color w:val="0070C0"/>
          <w:sz w:val="32"/>
          <w:szCs w:val="32"/>
          <w:lang w:val="en-IN"/>
        </w:rPr>
        <w:t xml:space="preserve">  </w:t>
      </w:r>
    </w:p>
    <w:p w:rsidR="00EC0EBF" w:rsidRPr="009275D2" w:rsidRDefault="00EC0EBF" w:rsidP="00B96C38">
      <w:pPr>
        <w:tabs>
          <w:tab w:val="left" w:pos="1257"/>
        </w:tabs>
        <w:jc w:val="both"/>
        <w:rPr>
          <w:rFonts w:ascii="Comic Sans MS" w:hAnsi="Comic Sans MS" w:cs="Times New Roman"/>
          <w:b/>
          <w:color w:val="0070C0"/>
          <w:sz w:val="10"/>
          <w:szCs w:val="10"/>
          <w:lang w:val="en-IN"/>
        </w:rPr>
      </w:pPr>
    </w:p>
    <w:p w:rsidR="00D8069C" w:rsidRDefault="00D8069C" w:rsidP="00EC0EBF">
      <w:pPr>
        <w:tabs>
          <w:tab w:val="left" w:pos="1257"/>
        </w:tabs>
        <w:jc w:val="both"/>
        <w:rPr>
          <w:rFonts w:ascii="Comic Sans MS" w:hAnsi="Comic Sans MS" w:cs="Times New Roman"/>
          <w:color w:val="0AAA82"/>
          <w:sz w:val="32"/>
          <w:szCs w:val="32"/>
          <w:lang w:val="en-IN"/>
        </w:rPr>
      </w:pPr>
    </w:p>
    <w:p w:rsidR="00D8069C" w:rsidRDefault="00D8069C" w:rsidP="00EC0EBF">
      <w:pPr>
        <w:tabs>
          <w:tab w:val="left" w:pos="1257"/>
        </w:tabs>
        <w:jc w:val="both"/>
        <w:rPr>
          <w:rFonts w:ascii="Comic Sans MS" w:hAnsi="Comic Sans MS" w:cs="Times New Roman"/>
          <w:color w:val="0AAA82"/>
          <w:sz w:val="32"/>
          <w:szCs w:val="32"/>
          <w:lang w:val="en-IN"/>
        </w:rPr>
      </w:pPr>
    </w:p>
    <w:p w:rsidR="00D8069C" w:rsidRDefault="00D8069C" w:rsidP="00EC0EBF">
      <w:pPr>
        <w:tabs>
          <w:tab w:val="left" w:pos="1257"/>
        </w:tabs>
        <w:jc w:val="both"/>
        <w:rPr>
          <w:rFonts w:ascii="Comic Sans MS" w:hAnsi="Comic Sans MS" w:cs="Times New Roman"/>
          <w:color w:val="0AAA82"/>
          <w:sz w:val="32"/>
          <w:szCs w:val="32"/>
          <w:lang w:val="en-IN"/>
        </w:rPr>
      </w:pPr>
    </w:p>
    <w:p w:rsidR="00D8069C" w:rsidRDefault="00D8069C" w:rsidP="00EC0EBF">
      <w:pPr>
        <w:tabs>
          <w:tab w:val="left" w:pos="1257"/>
        </w:tabs>
        <w:jc w:val="both"/>
        <w:rPr>
          <w:rFonts w:ascii="Comic Sans MS" w:hAnsi="Comic Sans MS" w:cs="Times New Roman"/>
          <w:color w:val="0AAA82"/>
          <w:sz w:val="32"/>
          <w:szCs w:val="32"/>
          <w:lang w:val="en-IN"/>
        </w:rPr>
      </w:pPr>
    </w:p>
    <w:p w:rsidR="00D8069C" w:rsidRDefault="00D8069C" w:rsidP="00EC0EBF">
      <w:pPr>
        <w:tabs>
          <w:tab w:val="left" w:pos="1257"/>
        </w:tabs>
        <w:jc w:val="both"/>
        <w:rPr>
          <w:rFonts w:ascii="Comic Sans MS" w:hAnsi="Comic Sans MS" w:cs="Times New Roman"/>
          <w:color w:val="0AAA82"/>
          <w:sz w:val="32"/>
          <w:szCs w:val="32"/>
          <w:lang w:val="en-IN"/>
        </w:rPr>
      </w:pPr>
    </w:p>
    <w:p w:rsidR="00D8069C" w:rsidRDefault="00D8069C" w:rsidP="00EC0EBF">
      <w:pPr>
        <w:tabs>
          <w:tab w:val="left" w:pos="1257"/>
        </w:tabs>
        <w:jc w:val="both"/>
        <w:rPr>
          <w:rFonts w:ascii="Comic Sans MS" w:hAnsi="Comic Sans MS" w:cs="Times New Roman"/>
          <w:color w:val="0AAA82"/>
          <w:sz w:val="32"/>
          <w:szCs w:val="32"/>
          <w:lang w:val="en-IN"/>
        </w:rPr>
      </w:pPr>
    </w:p>
    <w:p w:rsidR="00D8069C" w:rsidRDefault="00D8069C" w:rsidP="00EC0EBF">
      <w:pPr>
        <w:tabs>
          <w:tab w:val="left" w:pos="1257"/>
        </w:tabs>
        <w:jc w:val="both"/>
        <w:rPr>
          <w:rFonts w:ascii="Comic Sans MS" w:hAnsi="Comic Sans MS" w:cs="Times New Roman"/>
          <w:color w:val="0AAA82"/>
          <w:sz w:val="32"/>
          <w:szCs w:val="32"/>
          <w:lang w:val="en-IN"/>
        </w:rPr>
      </w:pPr>
    </w:p>
    <w:p w:rsidR="00D8069C" w:rsidRDefault="00D8069C" w:rsidP="00EC0EBF">
      <w:pPr>
        <w:tabs>
          <w:tab w:val="left" w:pos="1257"/>
        </w:tabs>
        <w:jc w:val="both"/>
        <w:rPr>
          <w:rFonts w:ascii="Comic Sans MS" w:hAnsi="Comic Sans MS" w:cs="Times New Roman"/>
          <w:color w:val="0AAA82"/>
          <w:sz w:val="32"/>
          <w:szCs w:val="32"/>
          <w:lang w:val="en-IN"/>
        </w:rPr>
      </w:pPr>
    </w:p>
    <w:p w:rsidR="00D8069C" w:rsidRDefault="00D8069C" w:rsidP="00EC0EBF">
      <w:pPr>
        <w:tabs>
          <w:tab w:val="left" w:pos="1257"/>
        </w:tabs>
        <w:jc w:val="both"/>
        <w:rPr>
          <w:rFonts w:ascii="Comic Sans MS" w:hAnsi="Comic Sans MS" w:cs="Times New Roman"/>
          <w:color w:val="0AAA82"/>
          <w:sz w:val="32"/>
          <w:szCs w:val="32"/>
          <w:lang w:val="en-IN"/>
        </w:rPr>
      </w:pPr>
    </w:p>
    <w:p w:rsidR="00D41B6E" w:rsidRDefault="00873329" w:rsidP="00EC0EBF">
      <w:pPr>
        <w:tabs>
          <w:tab w:val="left" w:pos="1257"/>
        </w:tabs>
        <w:jc w:val="both"/>
        <w:rPr>
          <w:rFonts w:ascii="Comic Sans MS" w:hAnsi="Comic Sans MS" w:cs="Times New Roman"/>
          <w:sz w:val="32"/>
          <w:szCs w:val="32"/>
          <w:lang w:val="en-IN"/>
        </w:rPr>
      </w:pPr>
      <w:r w:rsidRPr="00F024E6">
        <w:rPr>
          <w:rFonts w:ascii="Comic Sans MS" w:hAnsi="Comic Sans MS" w:cs="Times New Roman"/>
          <w:color w:val="0AAA82"/>
          <w:sz w:val="32"/>
          <w:szCs w:val="32"/>
          <w:lang w:val="en-IN"/>
        </w:rPr>
        <w:t>Implementation:</w:t>
      </w:r>
      <w:r>
        <w:rPr>
          <w:rFonts w:ascii="Comic Sans MS" w:hAnsi="Comic Sans MS" w:cs="Times New Roman"/>
          <w:sz w:val="32"/>
          <w:szCs w:val="32"/>
          <w:lang w:val="en-IN"/>
        </w:rPr>
        <w:t xml:space="preserve"> </w:t>
      </w:r>
      <w:r w:rsidR="00395D24" w:rsidRPr="00551CCD">
        <w:rPr>
          <w:rFonts w:ascii="Comic Sans MS" w:hAnsi="Comic Sans MS" w:cs="Times New Roman"/>
          <w:sz w:val="32"/>
          <w:szCs w:val="32"/>
          <w:lang w:val="en-IN"/>
        </w:rPr>
        <w:t>The OpenCV module takes the input from the traffic CCTV’s and extracts frames from the video. These frames</w:t>
      </w:r>
      <w:r w:rsidR="003051AF" w:rsidRPr="00551CCD">
        <w:rPr>
          <w:rFonts w:ascii="Comic Sans MS" w:hAnsi="Comic Sans MS" w:cs="Times New Roman"/>
          <w:sz w:val="32"/>
          <w:szCs w:val="32"/>
          <w:lang w:val="en-IN"/>
        </w:rPr>
        <w:t xml:space="preserve"> will be given as input to the CNN m</w:t>
      </w:r>
      <w:r w:rsidR="00395D24" w:rsidRPr="00551CCD">
        <w:rPr>
          <w:rFonts w:ascii="Comic Sans MS" w:hAnsi="Comic Sans MS" w:cs="Times New Roman"/>
          <w:sz w:val="32"/>
          <w:szCs w:val="32"/>
          <w:lang w:val="en-IN"/>
        </w:rPr>
        <w:t>odel which will identify the accident and gives location details of the accident to</w:t>
      </w:r>
      <w:r w:rsidR="008078DA" w:rsidRPr="00551CCD">
        <w:rPr>
          <w:rFonts w:ascii="Comic Sans MS" w:hAnsi="Comic Sans MS" w:cs="Times New Roman"/>
          <w:sz w:val="32"/>
          <w:szCs w:val="32"/>
          <w:lang w:val="en-IN"/>
        </w:rPr>
        <w:t xml:space="preserve"> the Communication module. The C</w:t>
      </w:r>
      <w:r w:rsidR="00395D24" w:rsidRPr="00551CCD">
        <w:rPr>
          <w:rFonts w:ascii="Comic Sans MS" w:hAnsi="Comic Sans MS" w:cs="Times New Roman"/>
          <w:sz w:val="32"/>
          <w:szCs w:val="32"/>
          <w:lang w:val="en-IN"/>
        </w:rPr>
        <w:t xml:space="preserve">ommunication module fetches the details of the location and sends mail to the nearest hospital </w:t>
      </w:r>
      <w:r w:rsidR="003F38FF" w:rsidRPr="00551CCD">
        <w:rPr>
          <w:rFonts w:ascii="Comic Sans MS" w:hAnsi="Comic Sans MS" w:cs="Times New Roman"/>
          <w:sz w:val="32"/>
          <w:szCs w:val="32"/>
          <w:lang w:val="en-IN"/>
        </w:rPr>
        <w:t>using SMTP</w:t>
      </w:r>
      <w:r w:rsidR="00395D24" w:rsidRPr="00551CCD">
        <w:rPr>
          <w:rFonts w:ascii="Comic Sans MS" w:hAnsi="Comic Sans MS" w:cs="Times New Roman"/>
          <w:sz w:val="32"/>
          <w:szCs w:val="32"/>
          <w:lang w:val="en-IN"/>
        </w:rPr>
        <w:t xml:space="preserve"> service.</w:t>
      </w:r>
    </w:p>
    <w:p w:rsidR="00EC0EBF" w:rsidRPr="009275D2" w:rsidRDefault="00EC0EBF" w:rsidP="00EC0EBF">
      <w:pPr>
        <w:tabs>
          <w:tab w:val="left" w:pos="1257"/>
        </w:tabs>
        <w:jc w:val="both"/>
        <w:rPr>
          <w:rFonts w:ascii="Comic Sans MS" w:hAnsi="Comic Sans MS" w:cs="Times New Roman"/>
          <w:sz w:val="10"/>
          <w:szCs w:val="10"/>
          <w:lang w:val="en-IN"/>
        </w:rPr>
      </w:pPr>
    </w:p>
    <w:p w:rsidR="00D41B6E" w:rsidRPr="00551CCD" w:rsidRDefault="00B96C38" w:rsidP="00EC0EBF">
      <w:pPr>
        <w:tabs>
          <w:tab w:val="left" w:pos="1257"/>
        </w:tabs>
        <w:jc w:val="both"/>
        <w:rPr>
          <w:rFonts w:ascii="Comic Sans MS" w:hAnsi="Comic Sans MS" w:cs="Times New Roman"/>
          <w:sz w:val="32"/>
          <w:szCs w:val="32"/>
          <w:lang w:val="en-IN"/>
        </w:rPr>
      </w:pPr>
      <w:r w:rsidRPr="00551CCD">
        <w:rPr>
          <w:rFonts w:ascii="Comic Sans MS" w:hAnsi="Comic Sans MS" w:cs="Times New Roman"/>
          <w:b/>
          <w:color w:val="0AAA82"/>
          <w:sz w:val="32"/>
          <w:szCs w:val="32"/>
          <w:lang w:val="en-IN"/>
        </w:rPr>
        <w:t>Conclusion:</w:t>
      </w:r>
      <w:r w:rsidRPr="00551CCD">
        <w:rPr>
          <w:rFonts w:ascii="Comic Sans MS" w:hAnsi="Comic Sans MS" w:cs="Times New Roman"/>
          <w:b/>
          <w:sz w:val="32"/>
          <w:szCs w:val="32"/>
          <w:lang w:val="en-IN"/>
        </w:rPr>
        <w:t xml:space="preserve"> </w:t>
      </w:r>
      <w:r w:rsidR="00371A1C" w:rsidRPr="00551CCD">
        <w:rPr>
          <w:rFonts w:ascii="Comic Sans MS" w:hAnsi="Comic Sans MS" w:cs="Times New Roman"/>
          <w:sz w:val="32"/>
          <w:szCs w:val="32"/>
          <w:lang w:val="en-IN"/>
        </w:rPr>
        <w:t>An efficient Accident Detection and Communication System can help</w:t>
      </w:r>
      <w:r w:rsidR="003109F6" w:rsidRPr="00551CCD">
        <w:rPr>
          <w:rFonts w:ascii="Comic Sans MS" w:hAnsi="Comic Sans MS" w:cs="Times New Roman"/>
          <w:sz w:val="32"/>
          <w:szCs w:val="32"/>
          <w:lang w:val="en-IN"/>
        </w:rPr>
        <w:t xml:space="preserve"> in </w:t>
      </w:r>
      <w:r w:rsidR="003051AF" w:rsidRPr="00551CCD">
        <w:rPr>
          <w:rFonts w:ascii="Comic Sans MS" w:hAnsi="Comic Sans MS" w:cs="Times New Roman"/>
          <w:sz w:val="32"/>
          <w:szCs w:val="32"/>
          <w:lang w:val="en-IN"/>
        </w:rPr>
        <w:t>reducing the number of deaths occurred due to lack of medical help</w:t>
      </w:r>
      <w:r w:rsidR="003109F6" w:rsidRPr="00551CCD">
        <w:rPr>
          <w:rFonts w:ascii="Comic Sans MS" w:hAnsi="Comic Sans MS" w:cs="Times New Roman"/>
          <w:sz w:val="32"/>
          <w:szCs w:val="32"/>
          <w:lang w:val="en-IN"/>
        </w:rPr>
        <w:t>. The proposed model can easily be extended for all types of vehicles after proper training and testing.</w:t>
      </w:r>
    </w:p>
    <w:sectPr w:rsidR="00D41B6E" w:rsidRPr="00551CCD" w:rsidSect="00873329">
      <w:headerReference w:type="default" r:id="rId10"/>
      <w:pgSz w:w="16839" w:h="23814" w:code="8"/>
      <w:pgMar w:top="1440" w:right="1440" w:bottom="1440" w:left="1440" w:header="708" w:footer="708" w:gutter="0"/>
      <w:pgBorders w:offsetFrom="page">
        <w:top w:val="single" w:sz="48" w:space="24" w:color="0070C0"/>
        <w:left w:val="single" w:sz="48" w:space="24" w:color="0070C0"/>
        <w:bottom w:val="single" w:sz="48" w:space="24" w:color="0070C0"/>
        <w:right w:val="single" w:sz="48" w:space="24" w:color="0070C0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718D" w:rsidRDefault="008A718D" w:rsidP="00EC0EBF">
      <w:pPr>
        <w:spacing w:after="0" w:line="240" w:lineRule="auto"/>
      </w:pPr>
      <w:r>
        <w:separator/>
      </w:r>
    </w:p>
  </w:endnote>
  <w:endnote w:type="continuationSeparator" w:id="1">
    <w:p w:rsidR="008A718D" w:rsidRDefault="008A718D" w:rsidP="00EC0E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718D" w:rsidRDefault="008A718D" w:rsidP="00EC0EBF">
      <w:pPr>
        <w:spacing w:after="0" w:line="240" w:lineRule="auto"/>
      </w:pPr>
      <w:r>
        <w:separator/>
      </w:r>
    </w:p>
  </w:footnote>
  <w:footnote w:type="continuationSeparator" w:id="1">
    <w:p w:rsidR="008A718D" w:rsidRDefault="008A718D" w:rsidP="00EC0E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0EBF" w:rsidRDefault="00EC0EBF">
    <w:pPr>
      <w:pStyle w:val="Header"/>
    </w:pPr>
  </w:p>
  <w:p w:rsidR="00EC0EBF" w:rsidRDefault="00EC0EBF">
    <w:pPr>
      <w:pStyle w:val="Header"/>
    </w:pPr>
    <w:r>
      <w:t xml:space="preserve">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drawingGridHorizontalSpacing w:val="110"/>
  <w:displayHorizontalDrawingGridEvery w:val="2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E73C86"/>
    <w:rsid w:val="00113399"/>
    <w:rsid w:val="00143218"/>
    <w:rsid w:val="00180F78"/>
    <w:rsid w:val="001B7976"/>
    <w:rsid w:val="00216E2F"/>
    <w:rsid w:val="00263225"/>
    <w:rsid w:val="003051AF"/>
    <w:rsid w:val="003109F6"/>
    <w:rsid w:val="00371A1C"/>
    <w:rsid w:val="00373FD4"/>
    <w:rsid w:val="00383922"/>
    <w:rsid w:val="00395D24"/>
    <w:rsid w:val="003F38FF"/>
    <w:rsid w:val="004512E4"/>
    <w:rsid w:val="00476205"/>
    <w:rsid w:val="004A7CCB"/>
    <w:rsid w:val="004C1589"/>
    <w:rsid w:val="004E2715"/>
    <w:rsid w:val="00551CCD"/>
    <w:rsid w:val="00592A46"/>
    <w:rsid w:val="006F62BD"/>
    <w:rsid w:val="00724356"/>
    <w:rsid w:val="008078DA"/>
    <w:rsid w:val="00873329"/>
    <w:rsid w:val="00895B87"/>
    <w:rsid w:val="008A718D"/>
    <w:rsid w:val="009275D2"/>
    <w:rsid w:val="00940666"/>
    <w:rsid w:val="009F13B2"/>
    <w:rsid w:val="00B96C38"/>
    <w:rsid w:val="00BC5A1F"/>
    <w:rsid w:val="00BF410F"/>
    <w:rsid w:val="00C36DA4"/>
    <w:rsid w:val="00D01C37"/>
    <w:rsid w:val="00D110FA"/>
    <w:rsid w:val="00D26C2F"/>
    <w:rsid w:val="00D41B6E"/>
    <w:rsid w:val="00D8069C"/>
    <w:rsid w:val="00E73C86"/>
    <w:rsid w:val="00EC0EBF"/>
    <w:rsid w:val="00F024E6"/>
    <w:rsid w:val="00FC53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39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5B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B87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FC538E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C538E"/>
    <w:rPr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EC0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0EBF"/>
  </w:style>
  <w:style w:type="paragraph" w:styleId="Footer">
    <w:name w:val="footer"/>
    <w:basedOn w:val="Normal"/>
    <w:link w:val="FooterChar"/>
    <w:uiPriority w:val="99"/>
    <w:semiHidden/>
    <w:unhideWhenUsed/>
    <w:rsid w:val="00EC0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C0EBF"/>
  </w:style>
  <w:style w:type="paragraph" w:styleId="Caption">
    <w:name w:val="caption"/>
    <w:basedOn w:val="Normal"/>
    <w:next w:val="Normal"/>
    <w:uiPriority w:val="35"/>
    <w:unhideWhenUsed/>
    <w:qFormat/>
    <w:rsid w:val="004E2715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E5D428-7CA0-48A3-A10B-1405E0DD7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Trinadh Rockz</dc:creator>
  <cp:lastModifiedBy>Trinadh Rockz</cp:lastModifiedBy>
  <cp:revision>44</cp:revision>
  <cp:lastPrinted>2020-02-19T13:21:00Z</cp:lastPrinted>
  <dcterms:created xsi:type="dcterms:W3CDTF">2020-02-19T09:08:00Z</dcterms:created>
  <dcterms:modified xsi:type="dcterms:W3CDTF">2023-12-10T05:58:00Z</dcterms:modified>
</cp:coreProperties>
</file>