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D8C" w:rsidRPr="00D33633" w:rsidRDefault="00CB3D8C">
      <w:pPr>
        <w:pBdr>
          <w:bottom w:val="single" w:sz="12" w:space="1" w:color="auto"/>
        </w:pBdr>
        <w:rPr>
          <w:rFonts w:cstheme="minorHAnsi"/>
          <w:b/>
          <w:color w:val="FF0000"/>
          <w:sz w:val="24"/>
          <w:szCs w:val="24"/>
        </w:rPr>
      </w:pPr>
      <w:r w:rsidRPr="00D33633">
        <w:rPr>
          <w:rFonts w:cstheme="minorHAnsi"/>
          <w:b/>
          <w:color w:val="FF0000"/>
          <w:sz w:val="24"/>
          <w:szCs w:val="24"/>
        </w:rPr>
        <w:t xml:space="preserve">ΤΕΧΝΙΚΟΣ ΕΛΕΓΧΟΣ ΑΔΥΝΑΜΙΩΝ </w:t>
      </w:r>
    </w:p>
    <w:p w:rsidR="00CB3D8C" w:rsidRPr="00D33633" w:rsidRDefault="00CB3D8C">
      <w:pPr>
        <w:rPr>
          <w:rFonts w:cstheme="minorHAnsi"/>
        </w:rPr>
      </w:pPr>
      <w:r w:rsidRPr="00D33633">
        <w:rPr>
          <w:rFonts w:cstheme="minorHAnsi"/>
        </w:rPr>
        <w:t xml:space="preserve">Η </w:t>
      </w:r>
      <w:r w:rsidR="00A021B0" w:rsidRPr="00D33633">
        <w:rPr>
          <w:rFonts w:cstheme="minorHAnsi"/>
          <w:lang w:val="en-US"/>
        </w:rPr>
        <w:t>IP</w:t>
      </w:r>
      <w:r w:rsidRPr="00D33633">
        <w:rPr>
          <w:rFonts w:cstheme="minorHAnsi"/>
        </w:rPr>
        <w:t xml:space="preserve"> του στόχου είναι η 192.168.1.64</w:t>
      </w:r>
    </w:p>
    <w:p w:rsidR="00CB3D8C" w:rsidRPr="00D33633" w:rsidRDefault="00CB3D8C">
      <w:pPr>
        <w:rPr>
          <w:rFonts w:cstheme="minorHAnsi"/>
          <w:b/>
          <w:sz w:val="24"/>
          <w:szCs w:val="24"/>
          <w:u w:val="single"/>
          <w:lang w:val="en-US"/>
        </w:rPr>
      </w:pPr>
      <w:r w:rsidRPr="00D33633">
        <w:rPr>
          <w:rFonts w:cstheme="minorHAnsi"/>
          <w:b/>
          <w:sz w:val="24"/>
          <w:szCs w:val="24"/>
          <w:u w:val="single"/>
          <w:lang w:val="en-US"/>
        </w:rPr>
        <w:t>NMAP</w:t>
      </w:r>
      <w:r w:rsidR="003B3EF7" w:rsidRPr="00D33633">
        <w:rPr>
          <w:rFonts w:cstheme="minorHAnsi"/>
          <w:b/>
          <w:sz w:val="24"/>
          <w:szCs w:val="24"/>
          <w:u w:val="single"/>
          <w:lang w:val="en-US"/>
        </w:rPr>
        <w:t>:</w:t>
      </w:r>
    </w:p>
    <w:p w:rsidR="00CB3D8C" w:rsidRPr="00D33633" w:rsidRDefault="00CB3D8C">
      <w:pPr>
        <w:rPr>
          <w:rFonts w:cstheme="minorHAnsi"/>
          <w:b/>
          <w:u w:val="single"/>
        </w:rPr>
      </w:pPr>
      <w:r w:rsidRPr="00D33633">
        <w:rPr>
          <w:rFonts w:cstheme="minorHAnsi"/>
          <w:b/>
          <w:u w:val="single"/>
        </w:rPr>
        <w:t xml:space="preserve">Τρέξαμε τις </w:t>
      </w:r>
      <w:r w:rsidR="00D41350" w:rsidRPr="00D33633">
        <w:rPr>
          <w:rFonts w:cstheme="minorHAnsi"/>
          <w:b/>
          <w:u w:val="single"/>
        </w:rPr>
        <w:t>εντολές</w:t>
      </w:r>
      <w:r w:rsidRPr="00D33633">
        <w:rPr>
          <w:rFonts w:cstheme="minorHAnsi"/>
          <w:b/>
          <w:u w:val="single"/>
        </w:rPr>
        <w:t>:</w:t>
      </w:r>
    </w:p>
    <w:p w:rsidR="009419BF" w:rsidRPr="00D33633" w:rsidRDefault="00A54AB2" w:rsidP="009419BF">
      <w:pPr>
        <w:pStyle w:val="a3"/>
        <w:numPr>
          <w:ilvl w:val="0"/>
          <w:numId w:val="1"/>
        </w:numPr>
        <w:rPr>
          <w:rFonts w:cstheme="minorHAnsi"/>
          <w:lang w:val="en-US"/>
        </w:rPr>
      </w:pPr>
      <w:r w:rsidRPr="00D33633">
        <w:rPr>
          <w:rFonts w:cstheme="minorHAnsi"/>
          <w:lang w:val="en-US"/>
        </w:rPr>
        <w:t>n</w:t>
      </w:r>
      <w:r w:rsidR="00CB3D8C" w:rsidRPr="00D33633">
        <w:rPr>
          <w:rFonts w:cstheme="minorHAnsi"/>
          <w:lang w:val="en-US"/>
        </w:rPr>
        <w:t>map –T4 –A –v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6" name="5 - Εικόνα"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 cstate="print"/>
                    <a:stretch>
                      <a:fillRect/>
                    </a:stretch>
                  </pic:blipFill>
                  <pic:spPr>
                    <a:xfrm>
                      <a:off x="0" y="0"/>
                      <a:ext cx="5274310" cy="2966720"/>
                    </a:xfrm>
                    <a:prstGeom prst="rect">
                      <a:avLst/>
                    </a:prstGeom>
                  </pic:spPr>
                </pic:pic>
              </a:graphicData>
            </a:graphic>
          </wp:inline>
        </w:drawing>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7" name="6 - Εικόνα"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7" cstate="print"/>
                    <a:stretch>
                      <a:fillRect/>
                    </a:stretch>
                  </pic:blipFill>
                  <pic:spPr>
                    <a:xfrm>
                      <a:off x="0" y="0"/>
                      <a:ext cx="5274310" cy="2966720"/>
                    </a:xfrm>
                    <a:prstGeom prst="rect">
                      <a:avLst/>
                    </a:prstGeom>
                  </pic:spPr>
                </pic:pic>
              </a:graphicData>
            </a:graphic>
          </wp:inline>
        </w:drawing>
      </w:r>
    </w:p>
    <w:p w:rsidR="009419BF" w:rsidRPr="00D33633" w:rsidRDefault="009419BF" w:rsidP="009419BF">
      <w:pPr>
        <w:pStyle w:val="a3"/>
        <w:rPr>
          <w:rFonts w:cstheme="minorHAnsi"/>
          <w:lang w:val="en-US"/>
        </w:rPr>
      </w:pPr>
      <w:r w:rsidRPr="00D33633">
        <w:rPr>
          <w:rFonts w:cstheme="minorHAnsi"/>
          <w:noProof/>
        </w:rPr>
        <w:lastRenderedPageBreak/>
        <w:drawing>
          <wp:inline distT="0" distB="0" distL="0" distR="0">
            <wp:extent cx="5274310" cy="2966720"/>
            <wp:effectExtent l="19050" t="0" r="2540" b="0"/>
            <wp:docPr id="8" name="7 - Εικόνα"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 cstate="print"/>
                    <a:stretch>
                      <a:fillRect/>
                    </a:stretch>
                  </pic:blipFill>
                  <pic:spPr>
                    <a:xfrm>
                      <a:off x="0" y="0"/>
                      <a:ext cx="5274310" cy="2966720"/>
                    </a:xfrm>
                    <a:prstGeom prst="rect">
                      <a:avLst/>
                    </a:prstGeom>
                  </pic:spPr>
                </pic:pic>
              </a:graphicData>
            </a:graphic>
          </wp:inline>
        </w:drawing>
      </w:r>
    </w:p>
    <w:p w:rsidR="00A54AB2" w:rsidRPr="00D33633" w:rsidRDefault="00A54AB2" w:rsidP="00A54AB2">
      <w:pPr>
        <w:pStyle w:val="a3"/>
        <w:numPr>
          <w:ilvl w:val="0"/>
          <w:numId w:val="1"/>
        </w:numPr>
        <w:rPr>
          <w:rFonts w:cstheme="minorHAnsi"/>
          <w:lang w:val="en-US"/>
        </w:rPr>
      </w:pPr>
      <w:r w:rsidRPr="00D33633">
        <w:rPr>
          <w:rFonts w:cstheme="minorHAnsi"/>
          <w:lang w:val="en-US"/>
        </w:rPr>
        <w:t>nmap -p 139,445,8080 -v --script smb-os-discovery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9" name="8 - Εικόνα"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9" cstate="print"/>
                    <a:stretch>
                      <a:fillRect/>
                    </a:stretch>
                  </pic:blipFill>
                  <pic:spPr>
                    <a:xfrm>
                      <a:off x="0" y="0"/>
                      <a:ext cx="5274310" cy="2966720"/>
                    </a:xfrm>
                    <a:prstGeom prst="rect">
                      <a:avLst/>
                    </a:prstGeom>
                  </pic:spPr>
                </pic:pic>
              </a:graphicData>
            </a:graphic>
          </wp:inline>
        </w:drawing>
      </w: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A54AB2" w:rsidRPr="00D33633" w:rsidRDefault="00A54AB2" w:rsidP="00A54AB2">
      <w:pPr>
        <w:pStyle w:val="a3"/>
        <w:numPr>
          <w:ilvl w:val="0"/>
          <w:numId w:val="1"/>
        </w:numPr>
        <w:rPr>
          <w:rFonts w:cstheme="minorHAnsi"/>
          <w:lang w:val="en-US"/>
        </w:rPr>
      </w:pPr>
      <w:r w:rsidRPr="00D33633">
        <w:rPr>
          <w:rFonts w:cstheme="minorHAnsi"/>
          <w:lang w:val="en-US"/>
        </w:rPr>
        <w:lastRenderedPageBreak/>
        <w:t>nmap -p 80 -v --script http-vuln-cve2010-2861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0" name="9 - Εικόνα"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0" cstate="print"/>
                    <a:stretch>
                      <a:fillRect/>
                    </a:stretch>
                  </pic:blipFill>
                  <pic:spPr>
                    <a:xfrm>
                      <a:off x="0" y="0"/>
                      <a:ext cx="5274310" cy="2966720"/>
                    </a:xfrm>
                    <a:prstGeom prst="rect">
                      <a:avLst/>
                    </a:prstGeom>
                  </pic:spPr>
                </pic:pic>
              </a:graphicData>
            </a:graphic>
          </wp:inline>
        </w:drawing>
      </w:r>
    </w:p>
    <w:p w:rsidR="009419BF" w:rsidRPr="00D33633" w:rsidRDefault="009419BF" w:rsidP="009419BF">
      <w:pPr>
        <w:pStyle w:val="a3"/>
        <w:rPr>
          <w:rFonts w:cstheme="minorHAnsi"/>
          <w:lang w:val="en-US"/>
        </w:rPr>
      </w:pPr>
    </w:p>
    <w:p w:rsidR="00E62F7B" w:rsidRPr="00D33633" w:rsidRDefault="00E62F7B" w:rsidP="00A54AB2">
      <w:pPr>
        <w:pStyle w:val="a3"/>
        <w:numPr>
          <w:ilvl w:val="0"/>
          <w:numId w:val="1"/>
        </w:numPr>
        <w:rPr>
          <w:rFonts w:cstheme="minorHAnsi"/>
          <w:lang w:val="en-US"/>
        </w:rPr>
      </w:pPr>
      <w:r w:rsidRPr="00D33633">
        <w:rPr>
          <w:rFonts w:cstheme="minorHAnsi"/>
          <w:lang w:val="en-US"/>
        </w:rPr>
        <w:t>nmap -p 21 -v --script ftp-anon.nse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1" name="10 - Εικόνα"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11" cstate="print"/>
                    <a:stretch>
                      <a:fillRect/>
                    </a:stretch>
                  </pic:blipFill>
                  <pic:spPr>
                    <a:xfrm>
                      <a:off x="0" y="0"/>
                      <a:ext cx="5274310" cy="2966720"/>
                    </a:xfrm>
                    <a:prstGeom prst="rect">
                      <a:avLst/>
                    </a:prstGeom>
                  </pic:spPr>
                </pic:pic>
              </a:graphicData>
            </a:graphic>
          </wp:inline>
        </w:drawing>
      </w: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9419BF" w:rsidRPr="00D33633" w:rsidRDefault="00E62F7B" w:rsidP="009419BF">
      <w:pPr>
        <w:pStyle w:val="a3"/>
        <w:numPr>
          <w:ilvl w:val="0"/>
          <w:numId w:val="1"/>
        </w:numPr>
        <w:rPr>
          <w:rFonts w:cstheme="minorHAnsi"/>
          <w:lang w:val="en-US"/>
        </w:rPr>
      </w:pPr>
      <w:r w:rsidRPr="00D33633">
        <w:rPr>
          <w:rFonts w:cstheme="minorHAnsi"/>
          <w:lang w:val="en-US"/>
        </w:rPr>
        <w:t>nmap -v -p 139, 445 --script=smb-security-mode 192.168.1.64</w:t>
      </w:r>
    </w:p>
    <w:p w:rsidR="009419BF" w:rsidRPr="00D33633" w:rsidRDefault="009419BF" w:rsidP="009419BF">
      <w:pPr>
        <w:pStyle w:val="a3"/>
        <w:rPr>
          <w:rFonts w:cstheme="minorHAnsi"/>
          <w:noProof/>
          <w:lang w:val="en-US"/>
        </w:rPr>
      </w:pP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2" name="11 - Εικόνα"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12" cstate="print"/>
                    <a:stretch>
                      <a:fillRect/>
                    </a:stretch>
                  </pic:blipFill>
                  <pic:spPr>
                    <a:xfrm>
                      <a:off x="0" y="0"/>
                      <a:ext cx="5274310" cy="2966720"/>
                    </a:xfrm>
                    <a:prstGeom prst="rect">
                      <a:avLst/>
                    </a:prstGeom>
                  </pic:spPr>
                </pic:pic>
              </a:graphicData>
            </a:graphic>
          </wp:inline>
        </w:drawing>
      </w:r>
    </w:p>
    <w:p w:rsidR="009419BF" w:rsidRPr="00D33633" w:rsidRDefault="009419BF" w:rsidP="00A54AB2">
      <w:pPr>
        <w:pStyle w:val="a3"/>
        <w:numPr>
          <w:ilvl w:val="0"/>
          <w:numId w:val="1"/>
        </w:numPr>
        <w:rPr>
          <w:rFonts w:cstheme="minorHAnsi"/>
          <w:lang w:val="en-US"/>
        </w:rPr>
      </w:pPr>
      <w:r w:rsidRPr="00D33633">
        <w:rPr>
          <w:rFonts w:cstheme="minorHAnsi"/>
          <w:lang w:val="en-US"/>
        </w:rPr>
        <w:t>nmap -p 80 -v --script http-vuln-cve2011-3192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3" name="12 - Εικόνα" descr="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ng"/>
                    <pic:cNvPicPr/>
                  </pic:nvPicPr>
                  <pic:blipFill>
                    <a:blip r:embed="rId13" cstate="print"/>
                    <a:stretch>
                      <a:fillRect/>
                    </a:stretch>
                  </pic:blipFill>
                  <pic:spPr>
                    <a:xfrm>
                      <a:off x="0" y="0"/>
                      <a:ext cx="5274310" cy="2966720"/>
                    </a:xfrm>
                    <a:prstGeom prst="rect">
                      <a:avLst/>
                    </a:prstGeom>
                  </pic:spPr>
                </pic:pic>
              </a:graphicData>
            </a:graphic>
          </wp:inline>
        </w:drawing>
      </w:r>
    </w:p>
    <w:p w:rsidR="00CB3D8C" w:rsidRPr="00D33633" w:rsidRDefault="00CB3D8C">
      <w:pPr>
        <w:rPr>
          <w:rFonts w:cstheme="minorHAnsi"/>
          <w:lang w:val="en-US"/>
        </w:rPr>
      </w:pPr>
    </w:p>
    <w:p w:rsidR="009419BF" w:rsidRPr="00D33633" w:rsidRDefault="00F06956">
      <w:pPr>
        <w:rPr>
          <w:rFonts w:cstheme="minorHAnsi"/>
          <w:b/>
          <w:u w:val="single"/>
          <w:lang w:val="en-US"/>
        </w:rPr>
      </w:pPr>
      <w:r w:rsidRPr="00D33633">
        <w:rPr>
          <w:rFonts w:cstheme="minorHAnsi"/>
          <w:b/>
          <w:u w:val="single"/>
        </w:rPr>
        <w:t xml:space="preserve">Και </w:t>
      </w:r>
      <w:r w:rsidR="002D5F69" w:rsidRPr="00D33633">
        <w:rPr>
          <w:rFonts w:cstheme="minorHAnsi"/>
          <w:b/>
          <w:u w:val="single"/>
        </w:rPr>
        <w:t>συμπεράνα</w:t>
      </w:r>
      <w:r w:rsidRPr="00D33633">
        <w:rPr>
          <w:rFonts w:cstheme="minorHAnsi"/>
          <w:b/>
          <w:u w:val="single"/>
        </w:rPr>
        <w:t>με ότι</w:t>
      </w:r>
      <w:r w:rsidR="00197689" w:rsidRPr="00D33633">
        <w:rPr>
          <w:rFonts w:cstheme="minorHAnsi"/>
          <w:b/>
          <w:u w:val="single"/>
        </w:rPr>
        <w:t xml:space="preserve"> </w:t>
      </w:r>
      <w:r w:rsidR="00197689" w:rsidRPr="00D33633">
        <w:rPr>
          <w:rFonts w:cstheme="minorHAnsi"/>
          <w:b/>
          <w:i/>
          <w:u w:val="single"/>
        </w:rPr>
        <w:t>(χαρτογράφηση)</w:t>
      </w:r>
      <w:r w:rsidRPr="00D33633">
        <w:rPr>
          <w:rFonts w:cstheme="minorHAnsi"/>
          <w:b/>
          <w:i/>
          <w:lang w:val="en-US"/>
        </w:rPr>
        <w:t>:</w:t>
      </w:r>
    </w:p>
    <w:p w:rsidR="002D5F69" w:rsidRPr="00D33633" w:rsidRDefault="002D5F69" w:rsidP="002D5F69">
      <w:pPr>
        <w:pStyle w:val="a3"/>
        <w:numPr>
          <w:ilvl w:val="0"/>
          <w:numId w:val="2"/>
        </w:numPr>
        <w:rPr>
          <w:rFonts w:cstheme="minorHAnsi"/>
        </w:rPr>
      </w:pPr>
      <w:r w:rsidRPr="00D33633">
        <w:rPr>
          <w:rFonts w:cstheme="minorHAnsi"/>
        </w:rPr>
        <w:t xml:space="preserve">Το μηχάνημα τρέχει λογισμικό </w:t>
      </w:r>
      <w:r w:rsidRPr="00D33633">
        <w:rPr>
          <w:rFonts w:cstheme="minorHAnsi"/>
          <w:lang w:val="en-US"/>
        </w:rPr>
        <w:t>Windows</w:t>
      </w:r>
      <w:r w:rsidRPr="00D33633">
        <w:rPr>
          <w:rFonts w:cstheme="minorHAnsi"/>
        </w:rPr>
        <w:t xml:space="preserve"> 10 </w:t>
      </w:r>
      <w:r w:rsidRPr="00D33633">
        <w:rPr>
          <w:rFonts w:cstheme="minorHAnsi"/>
          <w:lang w:val="en-US"/>
        </w:rPr>
        <w:t>Pro</w:t>
      </w:r>
      <w:r w:rsidRPr="00D33633">
        <w:rPr>
          <w:rFonts w:cstheme="minorHAnsi"/>
        </w:rPr>
        <w:t xml:space="preserve"> </w:t>
      </w:r>
      <w:r w:rsidRPr="00D33633">
        <w:rPr>
          <w:rFonts w:cstheme="minorHAnsi"/>
          <w:lang w:val="en-US"/>
        </w:rPr>
        <w:t>N</w:t>
      </w:r>
    </w:p>
    <w:p w:rsidR="002D5F69" w:rsidRPr="00D33633" w:rsidRDefault="002D5F69" w:rsidP="002D5F69">
      <w:pPr>
        <w:pStyle w:val="a3"/>
        <w:numPr>
          <w:ilvl w:val="0"/>
          <w:numId w:val="2"/>
        </w:numPr>
        <w:rPr>
          <w:rFonts w:cstheme="minorHAnsi"/>
        </w:rPr>
      </w:pPr>
      <w:r w:rsidRPr="00D33633">
        <w:rPr>
          <w:rFonts w:cstheme="minorHAnsi"/>
        </w:rPr>
        <w:t xml:space="preserve">Τρέχει </w:t>
      </w:r>
      <w:r w:rsidRPr="00D33633">
        <w:rPr>
          <w:rFonts w:cstheme="minorHAnsi"/>
          <w:lang w:val="en-US"/>
        </w:rPr>
        <w:t>apache</w:t>
      </w:r>
      <w:r w:rsidRPr="00D33633">
        <w:rPr>
          <w:rFonts w:cstheme="minorHAnsi"/>
        </w:rPr>
        <w:t xml:space="preserve"> </w:t>
      </w:r>
      <w:r w:rsidRPr="00D33633">
        <w:rPr>
          <w:rFonts w:cstheme="minorHAnsi"/>
          <w:lang w:val="en-US"/>
        </w:rPr>
        <w:t>server</w:t>
      </w:r>
      <w:r w:rsidRPr="00D33633">
        <w:rPr>
          <w:rFonts w:cstheme="minorHAnsi"/>
        </w:rPr>
        <w:t xml:space="preserve"> στην </w:t>
      </w:r>
      <w:r w:rsidRPr="00D33633">
        <w:rPr>
          <w:rFonts w:cstheme="minorHAnsi"/>
          <w:lang w:val="en-US"/>
        </w:rPr>
        <w:t>port</w:t>
      </w:r>
      <w:r w:rsidRPr="00D33633">
        <w:rPr>
          <w:rFonts w:cstheme="minorHAnsi"/>
        </w:rPr>
        <w:t xml:space="preserve"> 8080 με πρωτόκολλο  </w:t>
      </w:r>
      <w:r w:rsidRPr="00D33633">
        <w:rPr>
          <w:rFonts w:cstheme="minorHAnsi"/>
          <w:lang w:val="en-US"/>
        </w:rPr>
        <w:t>http</w:t>
      </w:r>
      <w:r w:rsidRPr="00D33633">
        <w:rPr>
          <w:rFonts w:cstheme="minorHAnsi"/>
        </w:rPr>
        <w:t xml:space="preserve"> (όπως φαίνετε στις εικόνες παραπάνω)</w:t>
      </w:r>
    </w:p>
    <w:p w:rsidR="002D5F69" w:rsidRPr="00D33633" w:rsidRDefault="002D5F69" w:rsidP="002D5F69">
      <w:pPr>
        <w:pStyle w:val="a3"/>
        <w:numPr>
          <w:ilvl w:val="0"/>
          <w:numId w:val="2"/>
        </w:numPr>
        <w:rPr>
          <w:rFonts w:cstheme="minorHAnsi"/>
        </w:rPr>
      </w:pPr>
      <w:r w:rsidRPr="00D33633">
        <w:rPr>
          <w:rFonts w:cstheme="minorHAnsi"/>
        </w:rPr>
        <w:t xml:space="preserve">Έχει έκδοση </w:t>
      </w:r>
      <w:r w:rsidRPr="00D33633">
        <w:rPr>
          <w:rFonts w:cstheme="minorHAnsi"/>
          <w:lang w:val="en-US"/>
        </w:rPr>
        <w:t>PHP/7.1.12</w:t>
      </w:r>
    </w:p>
    <w:p w:rsidR="00197689" w:rsidRPr="00D33633" w:rsidRDefault="00197689" w:rsidP="00197689">
      <w:pPr>
        <w:pStyle w:val="a3"/>
        <w:rPr>
          <w:rFonts w:cstheme="minorHAnsi"/>
        </w:rPr>
      </w:pPr>
    </w:p>
    <w:p w:rsidR="00197689" w:rsidRPr="00D33633" w:rsidRDefault="00197689" w:rsidP="00197689">
      <w:pPr>
        <w:pStyle w:val="a3"/>
        <w:rPr>
          <w:rFonts w:cstheme="minorHAnsi"/>
        </w:rPr>
      </w:pPr>
    </w:p>
    <w:p w:rsidR="002D5F69" w:rsidRPr="00D33633" w:rsidRDefault="002D5F69" w:rsidP="002D5F69">
      <w:pPr>
        <w:pStyle w:val="a3"/>
        <w:numPr>
          <w:ilvl w:val="0"/>
          <w:numId w:val="2"/>
        </w:numPr>
        <w:rPr>
          <w:rFonts w:cstheme="minorHAnsi"/>
          <w:b/>
          <w:i/>
        </w:rPr>
      </w:pPr>
      <w:r w:rsidRPr="00D33633">
        <w:rPr>
          <w:rFonts w:cstheme="minorHAnsi"/>
          <w:b/>
          <w:i/>
        </w:rPr>
        <w:lastRenderedPageBreak/>
        <w:t xml:space="preserve">Βρήκαμε διαθέσιμα </w:t>
      </w:r>
      <w:r w:rsidRPr="00D33633">
        <w:rPr>
          <w:rFonts w:cstheme="minorHAnsi"/>
          <w:b/>
          <w:i/>
          <w:lang w:val="en-US"/>
        </w:rPr>
        <w:t xml:space="preserve">ports </w:t>
      </w:r>
      <w:r w:rsidR="00197689" w:rsidRPr="00D33633">
        <w:rPr>
          <w:rFonts w:cstheme="minorHAnsi"/>
          <w:b/>
          <w:i/>
        </w:rPr>
        <w:t>τα</w:t>
      </w:r>
      <w:r w:rsidRPr="00D33633">
        <w:rPr>
          <w:rFonts w:cstheme="minorHAnsi"/>
          <w:b/>
          <w:i/>
          <w:lang w:val="en-US"/>
        </w:rPr>
        <w:t>:</w:t>
      </w:r>
    </w:p>
    <w:p w:rsidR="002D5F69" w:rsidRPr="00D33633" w:rsidRDefault="00DA43B0" w:rsidP="00DA43B0">
      <w:pPr>
        <w:pStyle w:val="a3"/>
        <w:numPr>
          <w:ilvl w:val="0"/>
          <w:numId w:val="1"/>
        </w:numPr>
        <w:rPr>
          <w:rFonts w:cstheme="minorHAnsi"/>
        </w:rPr>
      </w:pPr>
      <w:r w:rsidRPr="00D33633">
        <w:rPr>
          <w:rFonts w:cstheme="minorHAnsi"/>
        </w:rPr>
        <w:t>80/</w:t>
      </w:r>
      <w:r w:rsidRPr="00D33633">
        <w:rPr>
          <w:rFonts w:cstheme="minorHAnsi"/>
          <w:lang w:val="en-US"/>
        </w:rPr>
        <w:t>tcp</w:t>
      </w:r>
      <w:r w:rsidRPr="00D33633">
        <w:rPr>
          <w:rFonts w:cstheme="minorHAnsi"/>
        </w:rPr>
        <w:t xml:space="preserve"> το οποίο χρησιμοποιεί </w:t>
      </w:r>
      <w:r w:rsidRPr="00D33633">
        <w:rPr>
          <w:rFonts w:cstheme="minorHAnsi"/>
          <w:lang w:val="en-US"/>
        </w:rPr>
        <w:t>http</w:t>
      </w:r>
      <w:r w:rsidRPr="00D33633">
        <w:rPr>
          <w:rFonts w:cstheme="minorHAnsi"/>
        </w:rPr>
        <w:t xml:space="preserve"> με αποτέλεσμα να υπάρχει  κίνδυνος υποκλοπής των πακέτων, από την στιγμή που δεν είναι κρυπτογραφημένα</w:t>
      </w:r>
      <w:r w:rsidR="00197689" w:rsidRPr="00D33633">
        <w:rPr>
          <w:rFonts w:cstheme="minorHAnsi"/>
        </w:rPr>
        <w:t>.</w:t>
      </w:r>
    </w:p>
    <w:p w:rsidR="00197689" w:rsidRPr="00971A5C" w:rsidRDefault="00197689" w:rsidP="00197689">
      <w:pPr>
        <w:pStyle w:val="a3"/>
        <w:rPr>
          <w:rFonts w:cstheme="minorHAnsi"/>
        </w:rPr>
      </w:pPr>
    </w:p>
    <w:tbl>
      <w:tblPr>
        <w:tblStyle w:val="a5"/>
        <w:tblW w:w="0" w:type="auto"/>
        <w:tblInd w:w="720" w:type="dxa"/>
        <w:tblLook w:val="04A0"/>
      </w:tblPr>
      <w:tblGrid>
        <w:gridCol w:w="1510"/>
        <w:gridCol w:w="1575"/>
        <w:gridCol w:w="1518"/>
        <w:gridCol w:w="1555"/>
        <w:gridCol w:w="1644"/>
      </w:tblGrid>
      <w:tr w:rsidR="00457D0F" w:rsidRPr="00D33633" w:rsidTr="00457D0F">
        <w:tc>
          <w:tcPr>
            <w:tcW w:w="1535"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Port</w:t>
            </w:r>
          </w:p>
        </w:tc>
        <w:tc>
          <w:tcPr>
            <w:tcW w:w="1586"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Protocol</w:t>
            </w:r>
          </w:p>
        </w:tc>
        <w:tc>
          <w:tcPr>
            <w:tcW w:w="1539"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State</w:t>
            </w:r>
          </w:p>
        </w:tc>
        <w:tc>
          <w:tcPr>
            <w:tcW w:w="1568"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Service</w:t>
            </w:r>
          </w:p>
        </w:tc>
        <w:tc>
          <w:tcPr>
            <w:tcW w:w="1574"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Version</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80</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2D5F69">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Microsoft IIS httpd 10.0</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135</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139</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netbios-ssn</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Microsoft Windows netbios-ssn</w:t>
            </w:r>
          </w:p>
        </w:tc>
      </w:tr>
      <w:tr w:rsidR="00457D0F" w:rsidRPr="00971A5C"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443</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Apache httpd 2.4.29 ((Win32) OpenSSL/1.0.2n PHP/7.1.12)</w:t>
            </w:r>
          </w:p>
        </w:tc>
      </w:tr>
      <w:tr w:rsidR="00457D0F" w:rsidRPr="00971A5C"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445</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microsoft-ds</w:t>
            </w:r>
          </w:p>
        </w:tc>
        <w:tc>
          <w:tcPr>
            <w:tcW w:w="1574" w:type="dxa"/>
          </w:tcPr>
          <w:p w:rsidR="00457D0F" w:rsidRPr="00D33633" w:rsidRDefault="00345412" w:rsidP="00345412">
            <w:pPr>
              <w:pStyle w:val="a3"/>
              <w:ind w:left="0"/>
              <w:jc w:val="center"/>
              <w:rPr>
                <w:rFonts w:cstheme="minorHAnsi"/>
                <w:lang w:val="en-US"/>
              </w:rPr>
            </w:pPr>
            <w:r w:rsidRPr="00D33633">
              <w:rPr>
                <w:rFonts w:cstheme="minorHAnsi"/>
                <w:lang w:val="en-US"/>
              </w:rPr>
              <w:t>Windows 10 Pro N 16299 microsoft-ds (workgroup: WORKGROUP)</w:t>
            </w:r>
          </w:p>
        </w:tc>
      </w:tr>
      <w:tr w:rsidR="00457D0F" w:rsidRPr="00971A5C"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902</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vmware-auth</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VMware Authentication Daemon 1.10 (Uses VNC, SOAP)</w:t>
            </w:r>
          </w:p>
        </w:tc>
      </w:tr>
      <w:tr w:rsidR="00457D0F" w:rsidRPr="00971A5C"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912</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7D4DEE">
            <w:pPr>
              <w:pStyle w:val="a3"/>
              <w:ind w:left="0"/>
              <w:rPr>
                <w:rFonts w:cstheme="minorHAnsi"/>
                <w:lang w:val="en-US"/>
              </w:rPr>
            </w:pPr>
            <w:r w:rsidRPr="00D33633">
              <w:rPr>
                <w:rFonts w:cstheme="minorHAnsi"/>
                <w:lang w:val="en-US"/>
              </w:rPr>
              <w:t>vmware-auth</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VMware Authentication Daemon 1.0 (Uses VNC, SOAP)</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1801</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msmq</w:t>
            </w:r>
          </w:p>
        </w:tc>
        <w:tc>
          <w:tcPr>
            <w:tcW w:w="1574" w:type="dxa"/>
          </w:tcPr>
          <w:p w:rsidR="00457D0F" w:rsidRPr="00D33633" w:rsidRDefault="00457D0F" w:rsidP="002D5F69">
            <w:pPr>
              <w:pStyle w:val="a3"/>
              <w:ind w:left="0"/>
              <w:rPr>
                <w:rFonts w:cstheme="minorHAnsi"/>
                <w:lang w:val="en-US"/>
              </w:rPr>
            </w:pP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2103</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2105</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2107</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3306</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mysql</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MariaDB (unauthorized)</w:t>
            </w:r>
          </w:p>
        </w:tc>
      </w:tr>
      <w:tr w:rsidR="00457D0F" w:rsidRPr="00971A5C"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5357</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HTTPAPI httpd 2.0 (SSDP/UPnP)</w:t>
            </w:r>
          </w:p>
        </w:tc>
      </w:tr>
      <w:tr w:rsidR="00457D0F" w:rsidRPr="00971A5C"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8080</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Apache httpd 2.4.29 ((Win32) OpenSSL/1.0.2n PHP/7.1.12)</w:t>
            </w:r>
          </w:p>
        </w:tc>
      </w:tr>
    </w:tbl>
    <w:p w:rsidR="002D5F69" w:rsidRPr="00D33633" w:rsidRDefault="002D5F69" w:rsidP="002D5F69">
      <w:pPr>
        <w:pStyle w:val="a3"/>
        <w:rPr>
          <w:rFonts w:cstheme="minorHAnsi"/>
          <w:lang w:val="en-US"/>
        </w:rPr>
      </w:pPr>
    </w:p>
    <w:p w:rsidR="003F660F" w:rsidRDefault="00A021B0" w:rsidP="00A021B0">
      <w:pPr>
        <w:rPr>
          <w:rFonts w:cstheme="minorHAnsi"/>
          <w:sz w:val="24"/>
          <w:szCs w:val="24"/>
        </w:rPr>
      </w:pPr>
      <w:r w:rsidRPr="00D33633">
        <w:rPr>
          <w:rFonts w:cstheme="minorHAnsi"/>
          <w:b/>
          <w:sz w:val="24"/>
          <w:szCs w:val="24"/>
          <w:u w:val="single"/>
          <w:lang w:val="en-US"/>
        </w:rPr>
        <w:lastRenderedPageBreak/>
        <w:t>NESSUS</w:t>
      </w:r>
      <w:r w:rsidRPr="00D33633">
        <w:rPr>
          <w:rFonts w:cstheme="minorHAnsi"/>
          <w:sz w:val="24"/>
          <w:szCs w:val="24"/>
        </w:rPr>
        <w:t>:</w:t>
      </w:r>
      <w:r w:rsidR="003C6AEF" w:rsidRPr="00D33633">
        <w:rPr>
          <w:rFonts w:cstheme="minorHAnsi"/>
          <w:sz w:val="24"/>
          <w:szCs w:val="24"/>
        </w:rPr>
        <w:t xml:space="preserve"> Ανίχνευση αδυναμιών σε επίπεδο υποδομής</w:t>
      </w:r>
      <w:r w:rsidR="000E2E92" w:rsidRPr="00D33633">
        <w:rPr>
          <w:rFonts w:cstheme="minorHAnsi"/>
          <w:sz w:val="24"/>
          <w:szCs w:val="24"/>
        </w:rPr>
        <w:t>.</w:t>
      </w:r>
    </w:p>
    <w:p w:rsidR="003F660F" w:rsidRDefault="003F660F" w:rsidP="00A021B0">
      <w:pPr>
        <w:rPr>
          <w:rFonts w:cstheme="minorHAnsi"/>
          <w:sz w:val="24"/>
          <w:szCs w:val="24"/>
          <w:lang w:val="en-US"/>
        </w:rPr>
      </w:pPr>
      <w:r>
        <w:rPr>
          <w:rFonts w:cstheme="minorHAnsi"/>
          <w:sz w:val="24"/>
          <w:szCs w:val="24"/>
        </w:rPr>
        <w:t>Κάναμε</w:t>
      </w:r>
      <w:r w:rsidRPr="003F660F">
        <w:rPr>
          <w:rFonts w:cstheme="minorHAnsi"/>
          <w:sz w:val="24"/>
          <w:szCs w:val="24"/>
          <w:lang w:val="en-US"/>
        </w:rPr>
        <w:t xml:space="preserve"> </w:t>
      </w:r>
      <w:r>
        <w:rPr>
          <w:rFonts w:cstheme="minorHAnsi"/>
          <w:sz w:val="24"/>
          <w:szCs w:val="24"/>
          <w:lang w:val="en-US"/>
        </w:rPr>
        <w:t xml:space="preserve">advanced scan </w:t>
      </w:r>
      <w:r>
        <w:rPr>
          <w:rFonts w:cstheme="minorHAnsi"/>
          <w:sz w:val="24"/>
          <w:szCs w:val="24"/>
        </w:rPr>
        <w:t>με</w:t>
      </w:r>
      <w:r w:rsidRPr="003F660F">
        <w:rPr>
          <w:rFonts w:cstheme="minorHAnsi"/>
          <w:sz w:val="24"/>
          <w:szCs w:val="24"/>
          <w:lang w:val="en-US"/>
        </w:rPr>
        <w:t xml:space="preserve"> </w:t>
      </w:r>
      <w:r>
        <w:rPr>
          <w:rFonts w:cstheme="minorHAnsi"/>
          <w:sz w:val="24"/>
          <w:szCs w:val="24"/>
        </w:rPr>
        <w:t>το</w:t>
      </w:r>
      <w:r w:rsidRPr="003F660F">
        <w:rPr>
          <w:rFonts w:cstheme="minorHAnsi"/>
          <w:sz w:val="24"/>
          <w:szCs w:val="24"/>
          <w:lang w:val="en-US"/>
        </w:rPr>
        <w:t xml:space="preserve"> </w:t>
      </w:r>
      <w:r>
        <w:rPr>
          <w:rFonts w:cstheme="minorHAnsi"/>
          <w:sz w:val="24"/>
          <w:szCs w:val="24"/>
          <w:lang w:val="en-US"/>
        </w:rPr>
        <w:t>Nessus :</w:t>
      </w:r>
    </w:p>
    <w:p w:rsidR="003F660F" w:rsidRDefault="003F660F" w:rsidP="00A021B0">
      <w:pPr>
        <w:rPr>
          <w:rFonts w:cstheme="minorHAnsi"/>
          <w:sz w:val="24"/>
          <w:szCs w:val="24"/>
          <w:lang w:val="en-US"/>
        </w:rPr>
      </w:pPr>
      <w:r>
        <w:rPr>
          <w:rFonts w:cstheme="minorHAnsi"/>
          <w:noProof/>
          <w:sz w:val="24"/>
          <w:szCs w:val="24"/>
        </w:rPr>
        <w:drawing>
          <wp:inline distT="0" distB="0" distL="0" distR="0">
            <wp:extent cx="5274310" cy="3268345"/>
            <wp:effectExtent l="19050" t="0" r="2540" b="0"/>
            <wp:docPr id="16" name="15 - Εικόνα" descr="N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sus.png"/>
                    <pic:cNvPicPr/>
                  </pic:nvPicPr>
                  <pic:blipFill>
                    <a:blip r:embed="rId14"/>
                    <a:stretch>
                      <a:fillRect/>
                    </a:stretch>
                  </pic:blipFill>
                  <pic:spPr>
                    <a:xfrm>
                      <a:off x="0" y="0"/>
                      <a:ext cx="5274310" cy="3268345"/>
                    </a:xfrm>
                    <a:prstGeom prst="rect">
                      <a:avLst/>
                    </a:prstGeom>
                  </pic:spPr>
                </pic:pic>
              </a:graphicData>
            </a:graphic>
          </wp:inline>
        </w:drawing>
      </w:r>
    </w:p>
    <w:p w:rsidR="003F660F" w:rsidRDefault="003F660F" w:rsidP="00A021B0">
      <w:pPr>
        <w:rPr>
          <w:rFonts w:cstheme="minorHAnsi"/>
          <w:sz w:val="24"/>
          <w:szCs w:val="24"/>
          <w:lang w:val="en-US"/>
        </w:rPr>
      </w:pPr>
    </w:p>
    <w:p w:rsidR="003F660F" w:rsidRPr="003F660F" w:rsidRDefault="003F660F" w:rsidP="00A021B0">
      <w:pPr>
        <w:rPr>
          <w:rFonts w:cstheme="minorHAnsi"/>
          <w:sz w:val="24"/>
          <w:szCs w:val="24"/>
          <w:lang w:val="en-US"/>
        </w:rPr>
      </w:pPr>
    </w:p>
    <w:p w:rsidR="00CB6063" w:rsidRPr="00D33633" w:rsidRDefault="00CB6063" w:rsidP="00A021B0">
      <w:pPr>
        <w:rPr>
          <w:rFonts w:cstheme="minorHAnsi"/>
          <w:b/>
          <w:sz w:val="24"/>
          <w:szCs w:val="24"/>
        </w:rPr>
      </w:pPr>
      <w:r w:rsidRPr="00D33633">
        <w:rPr>
          <w:rFonts w:cstheme="minorHAnsi"/>
          <w:b/>
          <w:sz w:val="24"/>
          <w:szCs w:val="24"/>
        </w:rPr>
        <w:t xml:space="preserve">Περίληψη των αποτελεσμάτων του </w:t>
      </w:r>
      <w:r w:rsidRPr="00D33633">
        <w:rPr>
          <w:rFonts w:cstheme="minorHAnsi"/>
          <w:b/>
          <w:sz w:val="24"/>
          <w:szCs w:val="24"/>
          <w:lang w:val="en-US"/>
        </w:rPr>
        <w:t>scan</w:t>
      </w:r>
      <w:r w:rsidRPr="00D33633">
        <w:rPr>
          <w:rFonts w:cstheme="minorHAnsi"/>
          <w:b/>
          <w:sz w:val="24"/>
          <w:szCs w:val="24"/>
        </w:rPr>
        <w:t xml:space="preserve"> μέσω </w:t>
      </w:r>
      <w:r w:rsidRPr="00D33633">
        <w:rPr>
          <w:rFonts w:cstheme="minorHAnsi"/>
          <w:b/>
          <w:sz w:val="24"/>
          <w:szCs w:val="24"/>
          <w:lang w:val="en-US"/>
        </w:rPr>
        <w:t>Nexus</w:t>
      </w:r>
      <w:r w:rsidRPr="00D33633">
        <w:rPr>
          <w:rFonts w:cstheme="minorHAnsi"/>
          <w:b/>
          <w:sz w:val="24"/>
          <w:szCs w:val="24"/>
        </w:rPr>
        <w:t xml:space="preserve"> στην </w:t>
      </w:r>
      <w:r w:rsidRPr="00D33633">
        <w:rPr>
          <w:rFonts w:cstheme="minorHAnsi"/>
          <w:b/>
          <w:sz w:val="24"/>
          <w:szCs w:val="24"/>
          <w:lang w:val="en-US"/>
        </w:rPr>
        <w:t>IP</w:t>
      </w:r>
      <w:r w:rsidRPr="00D33633">
        <w:rPr>
          <w:rFonts w:cstheme="minorHAnsi"/>
          <w:b/>
          <w:sz w:val="24"/>
          <w:szCs w:val="24"/>
        </w:rPr>
        <w:t>: 192.168.1.64</w:t>
      </w:r>
    </w:p>
    <w:tbl>
      <w:tblPr>
        <w:tblW w:w="26840" w:type="dxa"/>
        <w:tblInd w:w="-1725" w:type="dxa"/>
        <w:tblBorders>
          <w:bottom w:val="single" w:sz="4" w:space="0" w:color="auto"/>
          <w:insideH w:val="single" w:sz="4" w:space="0" w:color="auto"/>
        </w:tblBorders>
        <w:tblLayout w:type="fixed"/>
        <w:tblCellMar>
          <w:left w:w="0" w:type="dxa"/>
          <w:right w:w="0" w:type="dxa"/>
        </w:tblCellMar>
        <w:tblLook w:val="0000"/>
      </w:tblPr>
      <w:tblGrid>
        <w:gridCol w:w="165"/>
        <w:gridCol w:w="35"/>
        <w:gridCol w:w="1720"/>
        <w:gridCol w:w="89"/>
        <w:gridCol w:w="111"/>
        <w:gridCol w:w="31"/>
        <w:gridCol w:w="1009"/>
        <w:gridCol w:w="40"/>
        <w:gridCol w:w="1480"/>
        <w:gridCol w:w="1480"/>
        <w:gridCol w:w="1480"/>
        <w:gridCol w:w="1820"/>
        <w:gridCol w:w="580"/>
        <w:gridCol w:w="1820"/>
        <w:gridCol w:w="580"/>
        <w:gridCol w:w="1820"/>
        <w:gridCol w:w="580"/>
        <w:gridCol w:w="1820"/>
        <w:gridCol w:w="580"/>
        <w:gridCol w:w="1820"/>
        <w:gridCol w:w="580"/>
        <w:gridCol w:w="1820"/>
        <w:gridCol w:w="580"/>
        <w:gridCol w:w="1820"/>
        <w:gridCol w:w="580"/>
        <w:gridCol w:w="1820"/>
        <w:gridCol w:w="580"/>
      </w:tblGrid>
      <w:tr w:rsidR="00D33633" w:rsidRPr="00D33633" w:rsidTr="000924F2">
        <w:trPr>
          <w:trHeight w:val="211"/>
        </w:trPr>
        <w:tc>
          <w:tcPr>
            <w:tcW w:w="2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09" w:type="dxa"/>
            <w:gridSpan w:val="2"/>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053958"/>
              </w:rPr>
              <w:t>Critical</w:t>
            </w:r>
          </w:p>
        </w:tc>
        <w:tc>
          <w:tcPr>
            <w:tcW w:w="1191" w:type="dxa"/>
            <w:gridSpan w:val="4"/>
            <w:vAlign w:val="bottom"/>
          </w:tcPr>
          <w:p w:rsidR="00D33633" w:rsidRPr="00D33633" w:rsidRDefault="00D33633" w:rsidP="007D4DEE">
            <w:pPr>
              <w:widowControl w:val="0"/>
              <w:autoSpaceDE w:val="0"/>
              <w:autoSpaceDN w:val="0"/>
              <w:adjustRightInd w:val="0"/>
              <w:spacing w:after="0" w:line="240" w:lineRule="auto"/>
              <w:ind w:left="180"/>
              <w:rPr>
                <w:rFonts w:cstheme="minorHAnsi"/>
              </w:rPr>
            </w:pPr>
            <w:r w:rsidRPr="00D33633">
              <w:rPr>
                <w:rFonts w:cstheme="minorHAnsi"/>
                <w:b/>
                <w:bCs/>
                <w:color w:val="053958"/>
              </w:rPr>
              <w:t>High</w:t>
            </w:r>
          </w:p>
        </w:tc>
        <w:tc>
          <w:tcPr>
            <w:tcW w:w="1480" w:type="dxa"/>
            <w:vAlign w:val="bottom"/>
          </w:tcPr>
          <w:p w:rsidR="00D33633" w:rsidRPr="00D33633" w:rsidRDefault="00D33633" w:rsidP="007D4DEE">
            <w:pPr>
              <w:widowControl w:val="0"/>
              <w:autoSpaceDE w:val="0"/>
              <w:autoSpaceDN w:val="0"/>
              <w:adjustRightInd w:val="0"/>
              <w:spacing w:after="0" w:line="240" w:lineRule="auto"/>
              <w:ind w:left="100"/>
              <w:rPr>
                <w:rFonts w:cstheme="minorHAnsi"/>
              </w:rPr>
            </w:pPr>
            <w:r w:rsidRPr="00D33633">
              <w:rPr>
                <w:rFonts w:cstheme="minorHAnsi"/>
                <w:b/>
                <w:bCs/>
                <w:color w:val="053958"/>
              </w:rPr>
              <w:t>Medium</w:t>
            </w:r>
          </w:p>
        </w:tc>
        <w:tc>
          <w:tcPr>
            <w:tcW w:w="1480" w:type="dxa"/>
            <w:vAlign w:val="bottom"/>
          </w:tcPr>
          <w:p w:rsidR="00D33633" w:rsidRPr="00D33633" w:rsidRDefault="00D33633" w:rsidP="007D4DEE">
            <w:pPr>
              <w:widowControl w:val="0"/>
              <w:autoSpaceDE w:val="0"/>
              <w:autoSpaceDN w:val="0"/>
              <w:adjustRightInd w:val="0"/>
              <w:spacing w:after="0" w:line="240" w:lineRule="auto"/>
              <w:ind w:left="80"/>
              <w:rPr>
                <w:rFonts w:cstheme="minorHAnsi"/>
              </w:rPr>
            </w:pPr>
            <w:r w:rsidRPr="00D33633">
              <w:rPr>
                <w:rFonts w:cstheme="minorHAnsi"/>
                <w:b/>
                <w:bCs/>
                <w:color w:val="053958"/>
              </w:rPr>
              <w:t>Low</w:t>
            </w:r>
          </w:p>
        </w:tc>
        <w:tc>
          <w:tcPr>
            <w:tcW w:w="1480" w:type="dxa"/>
            <w:vAlign w:val="bottom"/>
          </w:tcPr>
          <w:p w:rsidR="00D33633" w:rsidRPr="00D33633" w:rsidRDefault="00D33633" w:rsidP="007D4DEE">
            <w:pPr>
              <w:widowControl w:val="0"/>
              <w:autoSpaceDE w:val="0"/>
              <w:autoSpaceDN w:val="0"/>
              <w:adjustRightInd w:val="0"/>
              <w:spacing w:after="0" w:line="240" w:lineRule="auto"/>
              <w:ind w:left="40"/>
              <w:rPr>
                <w:rFonts w:cstheme="minorHAnsi"/>
              </w:rPr>
            </w:pPr>
            <w:r w:rsidRPr="00D33633">
              <w:rPr>
                <w:rFonts w:cstheme="minorHAnsi"/>
                <w:b/>
                <w:bCs/>
                <w:color w:val="053958"/>
              </w:rPr>
              <w:t>Info</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r w:rsidRPr="00D33633">
              <w:rPr>
                <w:rFonts w:cstheme="minorHAnsi"/>
                <w:b/>
                <w:bCs/>
                <w:color w:val="053958"/>
              </w:rPr>
              <w:t>Total</w:t>
            </w:r>
          </w:p>
        </w:tc>
        <w:tc>
          <w:tcPr>
            <w:tcW w:w="2400" w:type="dxa"/>
            <w:gridSpan w:val="2"/>
          </w:tcPr>
          <w:p w:rsidR="00D33633" w:rsidRPr="00D33633" w:rsidRDefault="00D33633" w:rsidP="00D33633">
            <w:pPr>
              <w:widowControl w:val="0"/>
              <w:autoSpaceDE w:val="0"/>
              <w:autoSpaceDN w:val="0"/>
              <w:adjustRightInd w:val="0"/>
              <w:spacing w:after="0" w:line="240" w:lineRule="auto"/>
              <w:rPr>
                <w:rFonts w:cstheme="minorHAnsi"/>
                <w:b/>
                <w:bCs/>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r>
      <w:tr w:rsidR="00D33633" w:rsidRPr="00D33633" w:rsidTr="000924F2">
        <w:trPr>
          <w:trHeight w:val="456"/>
        </w:trPr>
        <w:tc>
          <w:tcPr>
            <w:tcW w:w="2009" w:type="dxa"/>
            <w:gridSpan w:val="4"/>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b/>
                <w:bCs/>
                <w:color w:val="D43F3A"/>
              </w:rPr>
              <w:t>0</w:t>
            </w:r>
          </w:p>
        </w:tc>
        <w:tc>
          <w:tcPr>
            <w:tcW w:w="111" w:type="dxa"/>
            <w:vAlign w:val="bottom"/>
          </w:tcPr>
          <w:p w:rsidR="00D33633" w:rsidRPr="000924F2" w:rsidRDefault="00D33633" w:rsidP="007D4DEE">
            <w:pPr>
              <w:widowControl w:val="0"/>
              <w:autoSpaceDE w:val="0"/>
              <w:autoSpaceDN w:val="0"/>
              <w:adjustRightInd w:val="0"/>
              <w:spacing w:after="0" w:line="240" w:lineRule="auto"/>
              <w:ind w:left="180"/>
              <w:rPr>
                <w:rFonts w:cstheme="minorHAnsi"/>
                <w:color w:val="FFC000"/>
              </w:rPr>
            </w:pPr>
            <w:r w:rsidRPr="000924F2">
              <w:rPr>
                <w:rFonts w:cstheme="minorHAnsi"/>
                <w:bCs/>
                <w:color w:val="FFC000"/>
              </w:rPr>
              <w:t>0</w:t>
            </w:r>
          </w:p>
        </w:tc>
        <w:tc>
          <w:tcPr>
            <w:tcW w:w="1080" w:type="dxa"/>
            <w:gridSpan w:val="3"/>
            <w:vAlign w:val="bottom"/>
          </w:tcPr>
          <w:p w:rsidR="00D33633" w:rsidRPr="000924F2" w:rsidRDefault="000924F2" w:rsidP="007D4DEE">
            <w:pPr>
              <w:widowControl w:val="0"/>
              <w:autoSpaceDE w:val="0"/>
              <w:autoSpaceDN w:val="0"/>
              <w:adjustRightInd w:val="0"/>
              <w:spacing w:after="0" w:line="240" w:lineRule="auto"/>
              <w:rPr>
                <w:rFonts w:cstheme="minorHAnsi"/>
                <w:color w:val="FFC000"/>
                <w:lang w:val="en-US"/>
              </w:rPr>
            </w:pPr>
            <w:r w:rsidRPr="000924F2">
              <w:rPr>
                <w:rFonts w:cstheme="minorHAnsi"/>
                <w:color w:val="FFC000"/>
                <w:lang w:val="en-US"/>
              </w:rPr>
              <w:t>0</w:t>
            </w:r>
          </w:p>
        </w:tc>
        <w:tc>
          <w:tcPr>
            <w:tcW w:w="1480" w:type="dxa"/>
            <w:vAlign w:val="bottom"/>
          </w:tcPr>
          <w:p w:rsidR="00D33633" w:rsidRPr="00D33633" w:rsidRDefault="00D33633" w:rsidP="007D4DEE">
            <w:pPr>
              <w:widowControl w:val="0"/>
              <w:autoSpaceDE w:val="0"/>
              <w:autoSpaceDN w:val="0"/>
              <w:adjustRightInd w:val="0"/>
              <w:spacing w:after="0" w:line="240" w:lineRule="auto"/>
              <w:ind w:left="100"/>
              <w:rPr>
                <w:rFonts w:cstheme="minorHAnsi"/>
              </w:rPr>
            </w:pPr>
            <w:r w:rsidRPr="00D33633">
              <w:rPr>
                <w:rFonts w:cstheme="minorHAnsi"/>
                <w:b/>
                <w:bCs/>
                <w:color w:val="FDC431"/>
              </w:rPr>
              <w:t>8</w:t>
            </w:r>
          </w:p>
        </w:tc>
        <w:tc>
          <w:tcPr>
            <w:tcW w:w="1480" w:type="dxa"/>
            <w:vAlign w:val="bottom"/>
          </w:tcPr>
          <w:p w:rsidR="00D33633" w:rsidRPr="00D33633" w:rsidRDefault="00D33633" w:rsidP="007D4DEE">
            <w:pPr>
              <w:widowControl w:val="0"/>
              <w:autoSpaceDE w:val="0"/>
              <w:autoSpaceDN w:val="0"/>
              <w:adjustRightInd w:val="0"/>
              <w:spacing w:after="0" w:line="240" w:lineRule="auto"/>
              <w:ind w:left="80"/>
              <w:rPr>
                <w:rFonts w:cstheme="minorHAnsi"/>
              </w:rPr>
            </w:pPr>
            <w:r w:rsidRPr="00D33633">
              <w:rPr>
                <w:rFonts w:cstheme="minorHAnsi"/>
                <w:b/>
                <w:bCs/>
                <w:color w:val="4CAE4C"/>
              </w:rPr>
              <w:t>1</w:t>
            </w:r>
          </w:p>
        </w:tc>
        <w:tc>
          <w:tcPr>
            <w:tcW w:w="1480" w:type="dxa"/>
            <w:vAlign w:val="bottom"/>
          </w:tcPr>
          <w:p w:rsidR="00D33633" w:rsidRPr="00D33633" w:rsidRDefault="00D33633" w:rsidP="007D4DEE">
            <w:pPr>
              <w:widowControl w:val="0"/>
              <w:autoSpaceDE w:val="0"/>
              <w:autoSpaceDN w:val="0"/>
              <w:adjustRightInd w:val="0"/>
              <w:spacing w:after="0" w:line="240" w:lineRule="auto"/>
              <w:ind w:left="40"/>
              <w:rPr>
                <w:rFonts w:cstheme="minorHAnsi"/>
              </w:rPr>
            </w:pPr>
            <w:r w:rsidRPr="00D33633">
              <w:rPr>
                <w:rFonts w:cstheme="minorHAnsi"/>
                <w:b/>
                <w:bCs/>
                <w:color w:val="357ABD"/>
              </w:rPr>
              <w:t>35</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r w:rsidRPr="00D33633">
              <w:rPr>
                <w:rFonts w:cstheme="minorHAnsi"/>
                <w:b/>
                <w:bCs/>
                <w:color w:val="053958"/>
              </w:rPr>
              <w:t>44</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r>
      <w:tr w:rsidR="00D33633" w:rsidRPr="00D33633" w:rsidTr="000924F2">
        <w:trPr>
          <w:trHeight w:val="240"/>
        </w:trPr>
        <w:tc>
          <w:tcPr>
            <w:tcW w:w="2009" w:type="dxa"/>
            <w:gridSpan w:val="4"/>
            <w:shd w:val="clear" w:color="auto" w:fill="EEF2F3"/>
            <w:vAlign w:val="bottom"/>
          </w:tcPr>
          <w:p w:rsidR="00D33633" w:rsidRPr="000924F2" w:rsidRDefault="000924F2" w:rsidP="00D33633">
            <w:pPr>
              <w:widowControl w:val="0"/>
              <w:autoSpaceDE w:val="0"/>
              <w:autoSpaceDN w:val="0"/>
              <w:adjustRightInd w:val="0"/>
              <w:spacing w:after="0" w:line="240" w:lineRule="auto"/>
              <w:rPr>
                <w:rFonts w:cstheme="minorHAnsi"/>
                <w:b/>
                <w:color w:val="1F497D" w:themeColor="text2"/>
                <w:lang w:val="en-US"/>
              </w:rPr>
            </w:pPr>
            <w:r w:rsidRPr="000924F2">
              <w:rPr>
                <w:rFonts w:cstheme="minorHAnsi"/>
                <w:b/>
                <w:color w:val="1F497D" w:themeColor="text2"/>
                <w:lang w:val="en-US"/>
              </w:rPr>
              <w:t>Details</w:t>
            </w:r>
          </w:p>
        </w:tc>
        <w:tc>
          <w:tcPr>
            <w:tcW w:w="111"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480"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480"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480"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vAlign w:val="bottom"/>
          </w:tcPr>
          <w:p w:rsidR="00D33633" w:rsidRPr="000924F2" w:rsidRDefault="000924F2" w:rsidP="007D4DEE">
            <w:pPr>
              <w:widowControl w:val="0"/>
              <w:autoSpaceDE w:val="0"/>
              <w:autoSpaceDN w:val="0"/>
              <w:adjustRightInd w:val="0"/>
              <w:spacing w:after="0" w:line="240" w:lineRule="auto"/>
              <w:ind w:left="220"/>
              <w:rPr>
                <w:rFonts w:cstheme="minorHAnsi"/>
                <w:b/>
                <w:color w:val="1F497D" w:themeColor="text2"/>
                <w:sz w:val="24"/>
                <w:szCs w:val="24"/>
                <w:lang w:val="en-US"/>
              </w:rPr>
            </w:pPr>
            <w:r>
              <w:rPr>
                <w:rFonts w:cstheme="minorHAnsi"/>
                <w:b/>
                <w:bCs/>
                <w:color w:val="1F497D" w:themeColor="text2"/>
                <w:sz w:val="24"/>
                <w:szCs w:val="24"/>
                <w:lang w:val="en-US"/>
              </w:rPr>
              <w:t>Severity</w:t>
            </w:r>
          </w:p>
        </w:tc>
        <w:tc>
          <w:tcPr>
            <w:tcW w:w="111" w:type="dxa"/>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1080" w:type="dxa"/>
            <w:gridSpan w:val="3"/>
            <w:vAlign w:val="bottom"/>
          </w:tcPr>
          <w:p w:rsidR="00D33633" w:rsidRPr="00D33633" w:rsidRDefault="00D33633" w:rsidP="007D4DEE">
            <w:pPr>
              <w:widowControl w:val="0"/>
              <w:autoSpaceDE w:val="0"/>
              <w:autoSpaceDN w:val="0"/>
              <w:adjustRightInd w:val="0"/>
              <w:spacing w:after="0" w:line="240" w:lineRule="auto"/>
              <w:ind w:left="220"/>
              <w:rPr>
                <w:rFonts w:cstheme="minorHAnsi"/>
                <w:b/>
                <w:color w:val="1F497D" w:themeColor="text2"/>
                <w:sz w:val="24"/>
                <w:szCs w:val="24"/>
              </w:rPr>
            </w:pPr>
            <w:r w:rsidRPr="00D33633">
              <w:rPr>
                <w:rFonts w:cstheme="minorHAnsi"/>
                <w:b/>
                <w:bCs/>
                <w:color w:val="1F497D" w:themeColor="text2"/>
                <w:sz w:val="24"/>
                <w:szCs w:val="24"/>
              </w:rPr>
              <w:t>Plugin Id</w:t>
            </w:r>
          </w:p>
        </w:tc>
        <w:tc>
          <w:tcPr>
            <w:tcW w:w="1480" w:type="dxa"/>
            <w:vAlign w:val="bottom"/>
          </w:tcPr>
          <w:p w:rsidR="00D33633" w:rsidRPr="000924F2" w:rsidRDefault="000924F2" w:rsidP="007D4DEE">
            <w:pPr>
              <w:widowControl w:val="0"/>
              <w:autoSpaceDE w:val="0"/>
              <w:autoSpaceDN w:val="0"/>
              <w:adjustRightInd w:val="0"/>
              <w:spacing w:after="0" w:line="240" w:lineRule="auto"/>
              <w:ind w:left="580"/>
              <w:rPr>
                <w:rFonts w:cstheme="minorHAnsi"/>
                <w:b/>
                <w:color w:val="1F497D" w:themeColor="text2"/>
                <w:sz w:val="24"/>
                <w:szCs w:val="24"/>
                <w:lang w:val="en-US"/>
              </w:rPr>
            </w:pPr>
            <w:r>
              <w:rPr>
                <w:rFonts w:cstheme="minorHAnsi"/>
                <w:b/>
                <w:color w:val="1F497D" w:themeColor="text2"/>
                <w:sz w:val="24"/>
                <w:szCs w:val="24"/>
                <w:lang w:val="en-US"/>
              </w:rPr>
              <w:t>Name</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2400" w:type="dxa"/>
            <w:gridSpan w:val="2"/>
          </w:tcPr>
          <w:p w:rsid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p w:rsidR="00D33633" w:rsidRPr="000924F2" w:rsidRDefault="000924F2" w:rsidP="007D4DEE">
            <w:pPr>
              <w:widowControl w:val="0"/>
              <w:autoSpaceDE w:val="0"/>
              <w:autoSpaceDN w:val="0"/>
              <w:adjustRightInd w:val="0"/>
              <w:spacing w:after="0" w:line="240" w:lineRule="auto"/>
              <w:rPr>
                <w:rFonts w:cstheme="minorHAnsi"/>
                <w:b/>
                <w:color w:val="1F497D" w:themeColor="text2"/>
                <w:sz w:val="24"/>
                <w:szCs w:val="24"/>
                <w:lang w:val="en-US"/>
              </w:rPr>
            </w:pPr>
            <w:r>
              <w:rPr>
                <w:rFonts w:cstheme="minorHAnsi"/>
                <w:b/>
                <w:color w:val="1F497D" w:themeColor="text2"/>
                <w:sz w:val="24"/>
                <w:szCs w:val="24"/>
                <w:lang w:val="en-US"/>
              </w:rPr>
              <w:t>State</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Default="00D33633" w:rsidP="007D4DEE">
            <w:pPr>
              <w:widowControl w:val="0"/>
              <w:autoSpaceDE w:val="0"/>
              <w:autoSpaceDN w:val="0"/>
              <w:adjustRightInd w:val="0"/>
              <w:spacing w:after="0" w:line="240" w:lineRule="auto"/>
              <w:rPr>
                <w:rFonts w:cstheme="minorHAnsi"/>
              </w:rPr>
            </w:pPr>
          </w:p>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(6.4)</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15" w:history="1">
              <w:r w:rsidR="00D33633" w:rsidRPr="00D33633">
                <w:rPr>
                  <w:rFonts w:cstheme="minorHAnsi"/>
                  <w:color w:val="69737B"/>
                </w:rPr>
                <w:t xml:space="preserve"> 5119</w:t>
              </w:r>
            </w:hyperlink>
            <w:r w:rsidR="00D33633" w:rsidRPr="00D33633">
              <w:rPr>
                <w:rFonts w:cstheme="minorHAnsi"/>
                <w:color w:val="69737B"/>
              </w:rPr>
              <w:t>2</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Certificate Cannot Be Trusted</w:t>
            </w:r>
          </w:p>
        </w:tc>
        <w:tc>
          <w:tcPr>
            <w:tcW w:w="2400" w:type="dxa"/>
            <w:gridSpan w:val="2"/>
            <w:vAlign w:val="bottom"/>
          </w:tcPr>
          <w:p w:rsidR="00D33633" w:rsidRPr="00971A5C"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0924F2" w:rsidRDefault="000924F2"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(6.4)</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16" w:history="1">
              <w:r w:rsidR="00D33633" w:rsidRPr="00D33633">
                <w:rPr>
                  <w:rFonts w:cstheme="minorHAnsi"/>
                  <w:color w:val="69737B"/>
                </w:rPr>
                <w:t xml:space="preserve"> 5758</w:t>
              </w:r>
            </w:hyperlink>
            <w:r w:rsidR="00D33633" w:rsidRPr="00D33633">
              <w:rPr>
                <w:rFonts w:cstheme="minorHAnsi"/>
                <w:color w:val="69737B"/>
              </w:rPr>
              <w:t>2</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SSL Self-Signed Certificate</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0924F2" w:rsidRDefault="000924F2"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17" w:history="1">
              <w:r w:rsidR="00D33633" w:rsidRPr="00D33633">
                <w:rPr>
                  <w:rFonts w:cstheme="minorHAnsi"/>
                  <w:color w:val="69737B"/>
                </w:rPr>
                <w:t xml:space="preserve"> 1121</w:t>
              </w:r>
            </w:hyperlink>
            <w:r w:rsidR="00D33633" w:rsidRPr="00D33633">
              <w:rPr>
                <w:rFonts w:cstheme="minorHAnsi"/>
                <w:color w:val="69737B"/>
              </w:rPr>
              <w:t>3</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HTTP TRACE / TRACK Methods Allowed</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CB5C46"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18" w:history="1">
              <w:r w:rsidR="00D33633" w:rsidRPr="00D33633">
                <w:rPr>
                  <w:rFonts w:cstheme="minorHAnsi"/>
                  <w:color w:val="69737B"/>
                </w:rPr>
                <w:t xml:space="preserve"> 4541</w:t>
              </w:r>
            </w:hyperlink>
            <w:r w:rsidR="00D33633" w:rsidRPr="00D33633">
              <w:rPr>
                <w:rFonts w:cstheme="minorHAnsi"/>
                <w:color w:val="69737B"/>
              </w:rPr>
              <w:t>1</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Certificate with Wrong Hostname</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19" w:history="1">
              <w:r w:rsidR="00D33633" w:rsidRPr="00D33633">
                <w:rPr>
                  <w:rFonts w:cstheme="minorHAnsi"/>
                  <w:color w:val="69737B"/>
                </w:rPr>
                <w:t xml:space="preserve"> 5760</w:t>
              </w:r>
            </w:hyperlink>
            <w:r w:rsidR="00D33633" w:rsidRPr="00D33633">
              <w:rPr>
                <w:rFonts w:cstheme="minorHAnsi"/>
                <w:color w:val="69737B"/>
              </w:rPr>
              <w:t>8</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SMB Signing Disabled</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0" w:history="1">
              <w:r w:rsidR="00D33633" w:rsidRPr="00D33633">
                <w:rPr>
                  <w:rFonts w:cstheme="minorHAnsi"/>
                  <w:color w:val="69737B"/>
                </w:rPr>
                <w:t xml:space="preserve"> 9311</w:t>
              </w:r>
            </w:hyperlink>
            <w:r w:rsidR="00D33633" w:rsidRPr="00D33633">
              <w:rPr>
                <w:rFonts w:cstheme="minorHAnsi"/>
                <w:color w:val="69737B"/>
              </w:rPr>
              <w:t>2</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OpenSSL &lt; 1.1.0 Default Weak 64-bit Block Cipher (SWEET32)</w:t>
            </w:r>
          </w:p>
        </w:tc>
        <w:tc>
          <w:tcPr>
            <w:tcW w:w="2400" w:type="dxa"/>
            <w:gridSpan w:val="2"/>
          </w:tcPr>
          <w:p w:rsidR="00D33633" w:rsidRPr="00D33633" w:rsidRDefault="009F269D" w:rsidP="00CB5C46">
            <w:pPr>
              <w:widowControl w:val="0"/>
              <w:autoSpaceDE w:val="0"/>
              <w:autoSpaceDN w:val="0"/>
              <w:adjustRightInd w:val="0"/>
              <w:spacing w:after="0" w:line="240" w:lineRule="auto"/>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1" w:history="1">
              <w:r w:rsidR="00D33633" w:rsidRPr="00D33633">
                <w:rPr>
                  <w:rFonts w:cstheme="minorHAnsi"/>
                  <w:color w:val="69737B"/>
                </w:rPr>
                <w:t xml:space="preserve"> 9443</w:t>
              </w:r>
            </w:hyperlink>
            <w:r w:rsidR="00D33633" w:rsidRPr="00D33633">
              <w:rPr>
                <w:rFonts w:cstheme="minorHAnsi"/>
                <w:color w:val="69737B"/>
              </w:rPr>
              <w:t>7</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64-bit Block Size Cipher Suites Supported (SWEET32)</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(4.0)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2" w:history="1">
              <w:r w:rsidR="00D33633" w:rsidRPr="00D33633">
                <w:rPr>
                  <w:rFonts w:cstheme="minorHAnsi"/>
                  <w:color w:val="69737B"/>
                </w:rPr>
                <w:t xml:space="preserve"> 3529</w:t>
              </w:r>
            </w:hyperlink>
            <w:r w:rsidR="00D33633" w:rsidRPr="00D33633">
              <w:rPr>
                <w:rFonts w:cstheme="minorHAnsi"/>
                <w:color w:val="69737B"/>
              </w:rPr>
              <w:t>1</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Certificate Signed Using Weak Hashing Algorithm</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40"/>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191" w:type="dxa"/>
            <w:gridSpan w:val="4"/>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6840" w:type="dxa"/>
            <w:gridSpan w:val="5"/>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4CAE4C"/>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Low (2.6)</w:t>
            </w:r>
          </w:p>
        </w:tc>
        <w:tc>
          <w:tcPr>
            <w:tcW w:w="111" w:type="dxa"/>
            <w:shd w:val="clear" w:color="auto" w:fill="4CAE4C"/>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3" w:history="1">
              <w:r w:rsidR="00D33633" w:rsidRPr="00D33633">
                <w:rPr>
                  <w:rFonts w:cstheme="minorHAnsi"/>
                  <w:color w:val="69737B"/>
                </w:rPr>
                <w:t xml:space="preserve"> 8387</w:t>
              </w:r>
            </w:hyperlink>
            <w:r w:rsidR="00D33633" w:rsidRPr="00D33633">
              <w:rPr>
                <w:rFonts w:cstheme="minorHAnsi"/>
                <w:color w:val="69737B"/>
              </w:rPr>
              <w:t>5</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SSL/TLS Diffie-Hellman Modulus &lt;= 1024 Bits (Logjam)</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40"/>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191" w:type="dxa"/>
            <w:gridSpan w:val="4"/>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4440" w:type="dxa"/>
            <w:gridSpan w:val="3"/>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4" w:history="1">
              <w:r w:rsidR="00D33633" w:rsidRPr="00D33633">
                <w:rPr>
                  <w:rFonts w:cstheme="minorHAnsi"/>
                  <w:color w:val="69737B"/>
                </w:rPr>
                <w:t xml:space="preserve"> 1010</w:t>
              </w:r>
            </w:hyperlink>
            <w:r w:rsidR="00D33633" w:rsidRPr="00D33633">
              <w:rPr>
                <w:rFonts w:cstheme="minorHAnsi"/>
                <w:color w:val="69737B"/>
              </w:rPr>
              <w:t>7</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HTTP Server Type and Version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5" w:history="1">
              <w:r w:rsidR="00D33633" w:rsidRPr="00D33633">
                <w:rPr>
                  <w:rFonts w:cstheme="minorHAnsi"/>
                  <w:color w:val="69737B"/>
                </w:rPr>
                <w:t xml:space="preserve"> 1015</w:t>
              </w:r>
            </w:hyperlink>
            <w:r w:rsidR="00D33633" w:rsidRPr="00D33633">
              <w:rPr>
                <w:rFonts w:cstheme="minorHAnsi"/>
                <w:color w:val="69737B"/>
              </w:rPr>
              <w:t>0</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Windows NetBIOS / SMB Remote Host Information Disclosure</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6" w:history="1">
              <w:r w:rsidR="00D33633" w:rsidRPr="00D33633">
                <w:rPr>
                  <w:rFonts w:cstheme="minorHAnsi"/>
                  <w:color w:val="69737B"/>
                </w:rPr>
                <w:t xml:space="preserve"> 1028</w:t>
              </w:r>
            </w:hyperlink>
            <w:r w:rsidR="00D33633" w:rsidRPr="00D33633">
              <w:rPr>
                <w:rFonts w:cstheme="minorHAnsi"/>
                <w:color w:val="69737B"/>
              </w:rPr>
              <w:t>7</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Traceroute Information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7" w:history="1">
              <w:r w:rsidR="00D33633" w:rsidRPr="00D33633">
                <w:rPr>
                  <w:rFonts w:cstheme="minorHAnsi"/>
                  <w:color w:val="69737B"/>
                </w:rPr>
                <w:t xml:space="preserve"> 1039</w:t>
              </w:r>
            </w:hyperlink>
            <w:r w:rsidR="00D33633" w:rsidRPr="00D33633">
              <w:rPr>
                <w:rFonts w:cstheme="minorHAnsi"/>
                <w:color w:val="69737B"/>
              </w:rPr>
              <w:t>4</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Log In Possible</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8" w:history="1">
              <w:r w:rsidR="00D33633" w:rsidRPr="00D33633">
                <w:rPr>
                  <w:rFonts w:cstheme="minorHAnsi"/>
                  <w:color w:val="69737B"/>
                </w:rPr>
                <w:t xml:space="preserve"> 1073</w:t>
              </w:r>
            </w:hyperlink>
            <w:r w:rsidR="00D33633" w:rsidRPr="00D33633">
              <w:rPr>
                <w:rFonts w:cstheme="minorHAnsi"/>
                <w:color w:val="69737B"/>
              </w:rPr>
              <w:t>6</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DCE Services Enumeration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29" w:history="1">
              <w:r w:rsidR="00D33633" w:rsidRPr="00D33633">
                <w:rPr>
                  <w:rFonts w:cstheme="minorHAnsi"/>
                  <w:color w:val="69737B"/>
                </w:rPr>
                <w:t xml:space="preserve"> 1078</w:t>
              </w:r>
            </w:hyperlink>
            <w:r w:rsidR="00D33633" w:rsidRPr="00D33633">
              <w:rPr>
                <w:rFonts w:cstheme="minorHAnsi"/>
                <w:color w:val="69737B"/>
              </w:rPr>
              <w:t>5</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NativeLanManager Remote System Information</w:t>
            </w:r>
            <w:r w:rsidR="000924F2">
              <w:rPr>
                <w:rFonts w:cstheme="minorHAnsi"/>
                <w:color w:val="053958"/>
                <w:lang w:val="en-US"/>
              </w:rPr>
              <w:t xml:space="preserve"> Disclosure</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0" w:history="1">
              <w:r w:rsidR="00D33633" w:rsidRPr="00D33633">
                <w:rPr>
                  <w:rFonts w:cstheme="minorHAnsi"/>
                  <w:color w:val="69737B"/>
                </w:rPr>
                <w:t xml:space="preserve"> 1086</w:t>
              </w:r>
            </w:hyperlink>
            <w:r w:rsidR="00D33633" w:rsidRPr="00D33633">
              <w:rPr>
                <w:rFonts w:cstheme="minorHAnsi"/>
                <w:color w:val="69737B"/>
              </w:rPr>
              <w:t>3</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SSL Certificate Information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1" w:history="1">
              <w:r w:rsidR="00D33633" w:rsidRPr="00D33633">
                <w:rPr>
                  <w:rFonts w:cstheme="minorHAnsi"/>
                  <w:color w:val="69737B"/>
                </w:rPr>
                <w:t xml:space="preserve"> 1101</w:t>
              </w:r>
            </w:hyperlink>
            <w:r w:rsidR="00D33633" w:rsidRPr="00D33633">
              <w:rPr>
                <w:rFonts w:cstheme="minorHAnsi"/>
                <w:color w:val="69737B"/>
              </w:rPr>
              <w:t>1</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Service Detection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2" w:history="1">
              <w:r w:rsidR="00D33633" w:rsidRPr="00D33633">
                <w:rPr>
                  <w:rFonts w:cstheme="minorHAnsi"/>
                  <w:color w:val="69737B"/>
                </w:rPr>
                <w:t xml:space="preserve"> 1121</w:t>
              </w:r>
            </w:hyperlink>
            <w:r w:rsidR="00D33633" w:rsidRPr="00D33633">
              <w:rPr>
                <w:rFonts w:cstheme="minorHAnsi"/>
                <w:color w:val="69737B"/>
              </w:rPr>
              <w:t>9</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Nessus SYN scanner</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3" w:history="1">
              <w:r w:rsidR="00D33633" w:rsidRPr="00D33633">
                <w:rPr>
                  <w:rFonts w:cstheme="minorHAnsi"/>
                  <w:color w:val="69737B"/>
                </w:rPr>
                <w:t xml:space="preserve"> 1193</w:t>
              </w:r>
            </w:hyperlink>
            <w:r w:rsidR="00D33633" w:rsidRPr="00D33633">
              <w:rPr>
                <w:rFonts w:cstheme="minorHAnsi"/>
                <w:color w:val="69737B"/>
              </w:rPr>
              <w:t>6</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OS Identification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4" w:history="1">
              <w:r w:rsidR="00D33633" w:rsidRPr="00D33633">
                <w:rPr>
                  <w:rFonts w:cstheme="minorHAnsi"/>
                  <w:color w:val="69737B"/>
                </w:rPr>
                <w:t xml:space="preserve"> 1950</w:t>
              </w:r>
            </w:hyperlink>
            <w:r w:rsidR="00D33633" w:rsidRPr="00D33633">
              <w:rPr>
                <w:rFonts w:cstheme="minorHAnsi"/>
                <w:color w:val="69737B"/>
              </w:rPr>
              <w:t>6</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Nessus Scan Information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5" w:history="1">
              <w:r w:rsidR="00D33633" w:rsidRPr="00D33633">
                <w:rPr>
                  <w:rFonts w:cstheme="minorHAnsi"/>
                  <w:color w:val="69737B"/>
                </w:rPr>
                <w:t xml:space="preserve"> 2030</w:t>
              </w:r>
            </w:hyperlink>
            <w:r w:rsidR="00D33633" w:rsidRPr="00D33633">
              <w:rPr>
                <w:rFonts w:cstheme="minorHAnsi"/>
                <w:color w:val="69737B"/>
              </w:rPr>
              <w:t>1</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VMware ESX/GSX Server detection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6" w:history="1">
              <w:r w:rsidR="00D33633" w:rsidRPr="00D33633">
                <w:rPr>
                  <w:rFonts w:cstheme="minorHAnsi"/>
                  <w:color w:val="69737B"/>
                </w:rPr>
                <w:t xml:space="preserve"> 2164</w:t>
              </w:r>
            </w:hyperlink>
            <w:r w:rsidR="00D33633" w:rsidRPr="00D33633">
              <w:rPr>
                <w:rFonts w:cstheme="minorHAnsi"/>
                <w:color w:val="69737B"/>
              </w:rPr>
              <w:t>3</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SSL Cipher Suites Supported</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7" w:history="1">
              <w:r w:rsidR="00D33633" w:rsidRPr="00D33633">
                <w:rPr>
                  <w:rFonts w:cstheme="minorHAnsi"/>
                  <w:color w:val="69737B"/>
                </w:rPr>
                <w:t xml:space="preserve"> 2296</w:t>
              </w:r>
            </w:hyperlink>
            <w:r w:rsidR="00D33633" w:rsidRPr="00D33633">
              <w:rPr>
                <w:rFonts w:cstheme="minorHAnsi"/>
                <w:color w:val="69737B"/>
              </w:rPr>
              <w:t>4</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Service Detection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8" w:history="1">
              <w:r w:rsidR="00D33633" w:rsidRPr="00D33633">
                <w:rPr>
                  <w:rFonts w:cstheme="minorHAnsi"/>
                  <w:color w:val="69737B"/>
                </w:rPr>
                <w:t xml:space="preserve"> 2426</w:t>
              </w:r>
            </w:hyperlink>
            <w:r w:rsidR="00D33633" w:rsidRPr="00D33633">
              <w:rPr>
                <w:rFonts w:cstheme="minorHAnsi"/>
                <w:color w:val="69737B"/>
              </w:rPr>
              <w:t>0</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w w:val="99"/>
                <w:lang w:val="en-US"/>
              </w:rPr>
              <w:t>HyperText Transfer Protocol (HTTP) Information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9F269D">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42" w:type="dxa"/>
            <w:gridSpan w:val="2"/>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49" w:type="dxa"/>
            <w:gridSpan w:val="2"/>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39" w:history="1">
              <w:r w:rsidR="00D33633" w:rsidRPr="00D33633">
                <w:rPr>
                  <w:rFonts w:cstheme="minorHAnsi"/>
                  <w:color w:val="69737B"/>
                </w:rPr>
                <w:t xml:space="preserve"> 2691</w:t>
              </w:r>
            </w:hyperlink>
            <w:r w:rsidR="00D33633" w:rsidRPr="00D33633">
              <w:rPr>
                <w:rFonts w:cstheme="minorHAnsi"/>
                <w:color w:val="69737B"/>
              </w:rPr>
              <w:t>7</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Registry : Nessus Cannot Access the Windows</w:t>
            </w:r>
            <w:r w:rsidR="009F269D">
              <w:rPr>
                <w:rFonts w:cstheme="minorHAnsi"/>
                <w:color w:val="053958"/>
                <w:lang w:val="en-US"/>
              </w:rPr>
              <w:t xml:space="preserve"> Registry</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9F269D" w:rsidP="007D4DEE">
            <w:pPr>
              <w:widowControl w:val="0"/>
              <w:autoSpaceDE w:val="0"/>
              <w:autoSpaceDN w:val="0"/>
              <w:adjustRightInd w:val="0"/>
              <w:spacing w:after="0" w:line="240" w:lineRule="auto"/>
              <w:ind w:left="220"/>
              <w:rPr>
                <w:rFonts w:cstheme="minorHAnsi"/>
              </w:rPr>
            </w:pPr>
            <w:r>
              <w:rPr>
                <w:rFonts w:cstheme="minorHAnsi"/>
                <w:b/>
                <w:bCs/>
                <w:color w:val="FFFFFF"/>
                <w:lang w:val="en-US"/>
              </w:rPr>
              <w:t xml:space="preserve">   </w:t>
            </w:r>
            <w:r w:rsidR="00D33633"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0" w:history="1">
              <w:r w:rsidR="00D33633" w:rsidRPr="00D33633">
                <w:rPr>
                  <w:rFonts w:cstheme="minorHAnsi"/>
                  <w:color w:val="69737B"/>
                </w:rPr>
                <w:t xml:space="preserve"> 3571</w:t>
              </w:r>
            </w:hyperlink>
            <w:r w:rsidR="00D33633" w:rsidRPr="00D33633">
              <w:rPr>
                <w:rFonts w:cstheme="minorHAnsi"/>
                <w:color w:val="69737B"/>
              </w:rPr>
              <w:t>6</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Ethernet Card Manufacturer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1" w:history="1">
              <w:r w:rsidR="00D33633" w:rsidRPr="00D33633">
                <w:rPr>
                  <w:rFonts w:cstheme="minorHAnsi"/>
                  <w:color w:val="69737B"/>
                </w:rPr>
                <w:t xml:space="preserve"> 4311</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HTTP Methods Allowed (per directory)</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0924F2"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2" w:history="1">
              <w:r w:rsidR="00D33633" w:rsidRPr="00D33633">
                <w:rPr>
                  <w:rFonts w:cstheme="minorHAnsi"/>
                  <w:color w:val="69737B"/>
                </w:rPr>
                <w:t xml:space="preserve"> 4381</w:t>
              </w:r>
            </w:hyperlink>
            <w:r w:rsidR="00D33633" w:rsidRPr="00D33633">
              <w:rPr>
                <w:rFonts w:cstheme="minorHAnsi"/>
                <w:color w:val="69737B"/>
              </w:rPr>
              <w:t>5</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NetBIOS Multiple IP Address Enumeration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3" w:history="1">
              <w:r w:rsidR="00D33633" w:rsidRPr="00D33633">
                <w:rPr>
                  <w:rFonts w:cstheme="minorHAnsi"/>
                  <w:color w:val="69737B"/>
                </w:rPr>
                <w:t xml:space="preserve"> 4541</w:t>
              </w:r>
            </w:hyperlink>
            <w:r w:rsidR="00D33633" w:rsidRPr="00D33633">
              <w:rPr>
                <w:rFonts w:cstheme="minorHAnsi"/>
                <w:color w:val="69737B"/>
              </w:rPr>
              <w:t>0</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SSL Certificate 'commonName' Mismatch</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4" w:history="1">
              <w:r w:rsidR="00D33633" w:rsidRPr="00D33633">
                <w:rPr>
                  <w:rFonts w:cstheme="minorHAnsi"/>
                  <w:color w:val="69737B"/>
                </w:rPr>
                <w:t xml:space="preserve"> 4559</w:t>
              </w:r>
            </w:hyperlink>
            <w:r w:rsidR="00D33633" w:rsidRPr="00D33633">
              <w:rPr>
                <w:rFonts w:cstheme="minorHAnsi"/>
                <w:color w:val="69737B"/>
              </w:rPr>
              <w:t>0</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Common Platform Enumeration (CPE)</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5" w:history="1">
              <w:r w:rsidR="00D33633" w:rsidRPr="00D33633">
                <w:rPr>
                  <w:rFonts w:cstheme="minorHAnsi"/>
                  <w:color w:val="69737B"/>
                </w:rPr>
                <w:t xml:space="preserve"> 4824</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PHP Version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6" w:history="1">
              <w:r w:rsidR="00D33633" w:rsidRPr="00D33633">
                <w:rPr>
                  <w:rFonts w:cstheme="minorHAnsi"/>
                  <w:color w:val="69737B"/>
                </w:rPr>
                <w:t xml:space="preserve"> 5084</w:t>
              </w:r>
            </w:hyperlink>
            <w:r w:rsidR="00D33633" w:rsidRPr="00D33633">
              <w:rPr>
                <w:rFonts w:cstheme="minorHAnsi"/>
                <w:color w:val="69737B"/>
              </w:rPr>
              <w:t>5</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OpenSSL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7" w:history="1">
              <w:r w:rsidR="00D33633" w:rsidRPr="00D33633">
                <w:rPr>
                  <w:rFonts w:cstheme="minorHAnsi"/>
                  <w:color w:val="69737B"/>
                </w:rPr>
                <w:t xml:space="preserve"> 5351</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Link-Local Multicast Name Resolution (LLMNR)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8" w:history="1">
              <w:r w:rsidR="00D33633" w:rsidRPr="00D33633">
                <w:rPr>
                  <w:rFonts w:cstheme="minorHAnsi"/>
                  <w:color w:val="69737B"/>
                </w:rPr>
                <w:t xml:space="preserve"> 5461</w:t>
              </w:r>
            </w:hyperlink>
            <w:r w:rsidR="00D33633" w:rsidRPr="00D33633">
              <w:rPr>
                <w:rFonts w:cstheme="minorHAnsi"/>
                <w:color w:val="69737B"/>
              </w:rPr>
              <w:t>5</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Device Type</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49" w:history="1">
              <w:r w:rsidR="00D33633" w:rsidRPr="00D33633">
                <w:rPr>
                  <w:rFonts w:cstheme="minorHAnsi"/>
                  <w:color w:val="69737B"/>
                </w:rPr>
                <w:t xml:space="preserve"> 5698</w:t>
              </w:r>
            </w:hyperlink>
            <w:r w:rsidR="00D33633" w:rsidRPr="00D33633">
              <w:rPr>
                <w:rFonts w:cstheme="minorHAnsi"/>
                <w:color w:val="69737B"/>
              </w:rPr>
              <w:t>4</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SSL / TLS Versions Supported</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0" w:history="1">
              <w:r w:rsidR="00D33633" w:rsidRPr="00D33633">
                <w:rPr>
                  <w:rFonts w:cstheme="minorHAnsi"/>
                  <w:color w:val="69737B"/>
                </w:rPr>
                <w:t xml:space="preserve"> 5704</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SSL Perfect Forward Secrecy Cipher Suites Supported</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1" w:history="1">
              <w:r w:rsidR="00D33633" w:rsidRPr="00D33633">
                <w:rPr>
                  <w:rFonts w:cstheme="minorHAnsi"/>
                  <w:color w:val="69737B"/>
                </w:rPr>
                <w:t xml:space="preserve"> 5732</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OpenSSL Version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2" w:history="1">
              <w:r w:rsidR="00D33633" w:rsidRPr="00D33633">
                <w:rPr>
                  <w:rFonts w:cstheme="minorHAnsi"/>
                  <w:color w:val="69737B"/>
                </w:rPr>
                <w:t xml:space="preserve"> 6633</w:t>
              </w:r>
            </w:hyperlink>
            <w:r w:rsidR="00D33633" w:rsidRPr="00D33633">
              <w:rPr>
                <w:rFonts w:cstheme="minorHAnsi"/>
                <w:color w:val="69737B"/>
              </w:rPr>
              <w:t>4</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Patch Report</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3" w:history="1">
              <w:r w:rsidR="00D33633" w:rsidRPr="00D33633">
                <w:rPr>
                  <w:rFonts w:cstheme="minorHAnsi"/>
                  <w:color w:val="69737B"/>
                </w:rPr>
                <w:t xml:space="preserve"> 7054</w:t>
              </w:r>
            </w:hyperlink>
            <w:r w:rsidR="00D33633" w:rsidRPr="00D33633">
              <w:rPr>
                <w:rFonts w:cstheme="minorHAnsi"/>
                <w:color w:val="69737B"/>
              </w:rPr>
              <w:t>4</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SSL Cipher Block Chaining Cipher Suites Supported</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4" w:history="1">
              <w:r w:rsidR="00D33633" w:rsidRPr="00D33633">
                <w:rPr>
                  <w:rFonts w:cstheme="minorHAnsi"/>
                  <w:color w:val="69737B"/>
                </w:rPr>
                <w:t xml:space="preserve"> 8450</w:t>
              </w:r>
            </w:hyperlink>
            <w:r w:rsidR="00D33633" w:rsidRPr="00D33633">
              <w:rPr>
                <w:rFonts w:cstheme="minorHAnsi"/>
                <w:color w:val="69737B"/>
              </w:rPr>
              <w:t>2</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HSTS Missing From HTTPS Server</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5" w:history="1">
              <w:r w:rsidR="00D33633" w:rsidRPr="00D33633">
                <w:rPr>
                  <w:rFonts w:cstheme="minorHAnsi"/>
                  <w:color w:val="69737B"/>
                </w:rPr>
                <w:t xml:space="preserve"> 8482</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TLS ALPN Supported Protocol Enumeration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6" w:history="1">
              <w:r w:rsidR="00D33633" w:rsidRPr="00D33633">
                <w:rPr>
                  <w:rFonts w:cstheme="minorHAnsi"/>
                  <w:color w:val="69737B"/>
                </w:rPr>
                <w:t xml:space="preserve"> 9698</w:t>
              </w:r>
            </w:hyperlink>
            <w:r w:rsidR="00D33633" w:rsidRPr="00D33633">
              <w:rPr>
                <w:rFonts w:cstheme="minorHAnsi"/>
                <w:color w:val="69737B"/>
              </w:rPr>
              <w:t>2</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w w:val="99"/>
                <w:lang w:val="en-US"/>
              </w:rPr>
              <w:t>Server Message Block (SMB) Protocol Version 1 Enabled (uncredentialed</w:t>
            </w:r>
            <w:r w:rsidR="009F269D">
              <w:rPr>
                <w:rFonts w:cstheme="minorHAnsi"/>
                <w:color w:val="053958"/>
                <w:w w:val="99"/>
                <w:lang w:val="en-US"/>
              </w:rPr>
              <w:t xml:space="preserve"> check)</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w w:val="99"/>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7" w:history="1">
              <w:r w:rsidR="00D33633" w:rsidRPr="00D33633">
                <w:rPr>
                  <w:rFonts w:cstheme="minorHAnsi"/>
                  <w:color w:val="69737B"/>
                </w:rPr>
                <w:t xml:space="preserve"> 10087</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Microsoft Windows SMB Versions Supported (remote check)</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971CED" w:rsidP="007D4DEE">
            <w:pPr>
              <w:widowControl w:val="0"/>
              <w:autoSpaceDE w:val="0"/>
              <w:autoSpaceDN w:val="0"/>
              <w:adjustRightInd w:val="0"/>
              <w:spacing w:after="0" w:line="240" w:lineRule="auto"/>
              <w:ind w:left="220"/>
              <w:rPr>
                <w:rFonts w:cstheme="minorHAnsi"/>
              </w:rPr>
            </w:pPr>
            <w:hyperlink r:id="rId58" w:history="1">
              <w:r w:rsidR="00D33633" w:rsidRPr="00D33633">
                <w:rPr>
                  <w:rFonts w:cstheme="minorHAnsi"/>
                  <w:color w:val="69737B"/>
                </w:rPr>
                <w:t xml:space="preserve"> 10474</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TLS Version 1.0 Protocol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bl>
    <w:p w:rsidR="000E2E92" w:rsidRPr="00D33633" w:rsidRDefault="000E2E92" w:rsidP="00A021B0">
      <w:pPr>
        <w:rPr>
          <w:rFonts w:cstheme="minorHAnsi"/>
          <w:sz w:val="24"/>
          <w:szCs w:val="24"/>
        </w:rPr>
      </w:pPr>
    </w:p>
    <w:p w:rsidR="003C6AEF" w:rsidRPr="00D33633" w:rsidRDefault="003C6AEF" w:rsidP="00A021B0">
      <w:pPr>
        <w:rPr>
          <w:rFonts w:cstheme="minorHAnsi"/>
          <w:b/>
          <w:u w:val="single"/>
        </w:rPr>
      </w:pPr>
    </w:p>
    <w:p w:rsidR="00A021B0" w:rsidRPr="00D33633" w:rsidRDefault="00A021B0" w:rsidP="00A021B0">
      <w:pPr>
        <w:rPr>
          <w:rFonts w:cstheme="minorHAnsi"/>
          <w:sz w:val="24"/>
          <w:szCs w:val="24"/>
        </w:rPr>
      </w:pPr>
    </w:p>
    <w:p w:rsidR="003D748B" w:rsidRDefault="003D748B">
      <w:pPr>
        <w:rPr>
          <w:rFonts w:cstheme="minorHAnsi"/>
          <w:lang w:val="en-US"/>
        </w:rPr>
      </w:pPr>
    </w:p>
    <w:p w:rsidR="00456133" w:rsidRPr="00456133" w:rsidRDefault="00456133">
      <w:pPr>
        <w:rPr>
          <w:rFonts w:cstheme="minorHAnsi"/>
          <w:lang w:val="en-US"/>
        </w:rPr>
      </w:pPr>
    </w:p>
    <w:p w:rsidR="003D748B" w:rsidRPr="00971A5C" w:rsidRDefault="00EC5FA0">
      <w:pPr>
        <w:rPr>
          <w:rFonts w:cstheme="minorHAnsi"/>
          <w:sz w:val="24"/>
          <w:szCs w:val="24"/>
        </w:rPr>
      </w:pPr>
      <w:r>
        <w:rPr>
          <w:rFonts w:cstheme="minorHAnsi"/>
          <w:b/>
          <w:sz w:val="24"/>
          <w:szCs w:val="24"/>
          <w:u w:val="single"/>
          <w:lang w:val="en-US"/>
        </w:rPr>
        <w:lastRenderedPageBreak/>
        <w:t>OWASP</w:t>
      </w:r>
      <w:r w:rsidRPr="00EC5FA0">
        <w:rPr>
          <w:rFonts w:cstheme="minorHAnsi"/>
          <w:b/>
          <w:sz w:val="24"/>
          <w:szCs w:val="24"/>
          <w:u w:val="single"/>
        </w:rPr>
        <w:t>-</w:t>
      </w:r>
      <w:r>
        <w:rPr>
          <w:rFonts w:cstheme="minorHAnsi"/>
          <w:b/>
          <w:sz w:val="24"/>
          <w:szCs w:val="24"/>
          <w:u w:val="single"/>
          <w:lang w:val="en-US"/>
        </w:rPr>
        <w:t>ZAP</w:t>
      </w:r>
      <w:r w:rsidRPr="00D33633">
        <w:rPr>
          <w:rFonts w:cstheme="minorHAnsi"/>
          <w:sz w:val="24"/>
          <w:szCs w:val="24"/>
        </w:rPr>
        <w:t xml:space="preserve">: </w:t>
      </w:r>
      <w:r w:rsidR="003F660F">
        <w:rPr>
          <w:rFonts w:cstheme="minorHAnsi"/>
          <w:sz w:val="24"/>
          <w:szCs w:val="24"/>
        </w:rPr>
        <w:t xml:space="preserve">Για ανίχνευση αδυναμιών </w:t>
      </w:r>
      <w:r w:rsidR="003F660F">
        <w:rPr>
          <w:rFonts w:cstheme="minorHAnsi"/>
          <w:sz w:val="24"/>
          <w:szCs w:val="24"/>
          <w:lang w:val="en-US"/>
        </w:rPr>
        <w:t>Web</w:t>
      </w:r>
      <w:r w:rsidR="003F660F" w:rsidRPr="003F660F">
        <w:rPr>
          <w:rFonts w:cstheme="minorHAnsi"/>
          <w:sz w:val="24"/>
          <w:szCs w:val="24"/>
        </w:rPr>
        <w:t xml:space="preserve"> </w:t>
      </w:r>
      <w:r w:rsidR="003F660F">
        <w:rPr>
          <w:rFonts w:cstheme="minorHAnsi"/>
          <w:sz w:val="24"/>
          <w:szCs w:val="24"/>
        </w:rPr>
        <w:t>Εφαρμογής</w:t>
      </w:r>
    </w:p>
    <w:p w:rsidR="00365201" w:rsidRPr="00365201" w:rsidRDefault="00365201">
      <w:pPr>
        <w:rPr>
          <w:rFonts w:cstheme="minorHAnsi"/>
          <w:sz w:val="24"/>
          <w:szCs w:val="24"/>
          <w:lang w:val="en-US"/>
        </w:rPr>
      </w:pPr>
      <w:r>
        <w:rPr>
          <w:rFonts w:cstheme="minorHAnsi"/>
          <w:noProof/>
          <w:sz w:val="24"/>
          <w:szCs w:val="24"/>
        </w:rPr>
        <w:drawing>
          <wp:inline distT="0" distB="0" distL="0" distR="0">
            <wp:extent cx="5274310" cy="2966720"/>
            <wp:effectExtent l="19050" t="0" r="2540" b="0"/>
            <wp:docPr id="17" name="16 - Εικόνα" descr="25552666_1500513006663764_169472852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552666_1500513006663764_1694728523_o.png"/>
                    <pic:cNvPicPr/>
                  </pic:nvPicPr>
                  <pic:blipFill>
                    <a:blip r:embed="rId59" cstate="print"/>
                    <a:stretch>
                      <a:fillRect/>
                    </a:stretch>
                  </pic:blipFill>
                  <pic:spPr>
                    <a:xfrm>
                      <a:off x="0" y="0"/>
                      <a:ext cx="5274310" cy="2966720"/>
                    </a:xfrm>
                    <a:prstGeom prst="rect">
                      <a:avLst/>
                    </a:prstGeom>
                  </pic:spPr>
                </pic:pic>
              </a:graphicData>
            </a:graphic>
          </wp:inline>
        </w:drawing>
      </w:r>
    </w:p>
    <w:p w:rsidR="00BA0CE2" w:rsidRPr="002C2725" w:rsidRDefault="00BA0CE2">
      <w:pPr>
        <w:rPr>
          <w:rFonts w:cstheme="minorHAnsi"/>
        </w:rPr>
      </w:pPr>
    </w:p>
    <w:tbl>
      <w:tblPr>
        <w:tblStyle w:val="a5"/>
        <w:tblW w:w="0" w:type="auto"/>
        <w:tblLook w:val="04A0"/>
      </w:tblPr>
      <w:tblGrid>
        <w:gridCol w:w="2105"/>
        <w:gridCol w:w="2109"/>
        <w:gridCol w:w="2107"/>
        <w:gridCol w:w="2201"/>
      </w:tblGrid>
      <w:tr w:rsidR="002C2725" w:rsidTr="00860B6D">
        <w:tc>
          <w:tcPr>
            <w:tcW w:w="2105" w:type="dxa"/>
          </w:tcPr>
          <w:p w:rsidR="002C2725" w:rsidRPr="002C2725" w:rsidRDefault="002C2725">
            <w:pPr>
              <w:rPr>
                <w:rFonts w:cstheme="minorHAnsi"/>
              </w:rPr>
            </w:pPr>
            <w:r>
              <w:rPr>
                <w:rFonts w:cstheme="minorHAnsi"/>
              </w:rPr>
              <w:t xml:space="preserve">Εύρημα </w:t>
            </w:r>
          </w:p>
        </w:tc>
        <w:tc>
          <w:tcPr>
            <w:tcW w:w="2109" w:type="dxa"/>
          </w:tcPr>
          <w:p w:rsidR="002C2725" w:rsidRPr="002C2725" w:rsidRDefault="002C2725">
            <w:pPr>
              <w:rPr>
                <w:rFonts w:cstheme="minorHAnsi"/>
              </w:rPr>
            </w:pPr>
            <w:r>
              <w:rPr>
                <w:rFonts w:cstheme="minorHAnsi"/>
              </w:rPr>
              <w:t xml:space="preserve">Κρισιμότητα </w:t>
            </w:r>
          </w:p>
        </w:tc>
        <w:tc>
          <w:tcPr>
            <w:tcW w:w="2107" w:type="dxa"/>
          </w:tcPr>
          <w:p w:rsidR="002C2725" w:rsidRPr="002C2725" w:rsidRDefault="002C2725">
            <w:pPr>
              <w:rPr>
                <w:rFonts w:cstheme="minorHAnsi"/>
              </w:rPr>
            </w:pPr>
            <w:r>
              <w:rPr>
                <w:rFonts w:cstheme="minorHAnsi"/>
              </w:rPr>
              <w:t>Κατάσταση</w:t>
            </w:r>
          </w:p>
        </w:tc>
        <w:tc>
          <w:tcPr>
            <w:tcW w:w="2201" w:type="dxa"/>
          </w:tcPr>
          <w:p w:rsidR="002C2725" w:rsidRPr="002C2725" w:rsidRDefault="002C2725">
            <w:pPr>
              <w:rPr>
                <w:rFonts w:cstheme="minorHAnsi"/>
              </w:rPr>
            </w:pPr>
            <w:r>
              <w:rPr>
                <w:rFonts w:cstheme="minorHAnsi"/>
              </w:rPr>
              <w:t>Περιγραφή</w:t>
            </w:r>
          </w:p>
        </w:tc>
      </w:tr>
      <w:tr w:rsidR="002C2725" w:rsidRPr="007823BF" w:rsidTr="00860B6D">
        <w:tc>
          <w:tcPr>
            <w:tcW w:w="2105" w:type="dxa"/>
          </w:tcPr>
          <w:p w:rsidR="002C2725" w:rsidRPr="007823BF" w:rsidRDefault="007823BF" w:rsidP="007823BF">
            <w:pPr>
              <w:rPr>
                <w:rFonts w:cstheme="minorHAnsi"/>
                <w:lang w:val="en-US"/>
              </w:rPr>
            </w:pPr>
            <w:r>
              <w:rPr>
                <w:rFonts w:cstheme="minorHAnsi"/>
                <w:lang w:val="en-US"/>
              </w:rPr>
              <w:t>X-frame-Options Header Not Set</w:t>
            </w:r>
          </w:p>
        </w:tc>
        <w:tc>
          <w:tcPr>
            <w:tcW w:w="2109" w:type="dxa"/>
          </w:tcPr>
          <w:p w:rsidR="002C2725" w:rsidRPr="007823BF" w:rsidRDefault="007823BF">
            <w:pPr>
              <w:rPr>
                <w:rFonts w:cstheme="minorHAnsi"/>
              </w:rPr>
            </w:pPr>
            <w:r>
              <w:rPr>
                <w:rFonts w:cstheme="minorHAnsi"/>
              </w:rPr>
              <w:t>Μέτριο</w:t>
            </w:r>
          </w:p>
        </w:tc>
        <w:tc>
          <w:tcPr>
            <w:tcW w:w="2107" w:type="dxa"/>
          </w:tcPr>
          <w:p w:rsidR="002C2725" w:rsidRPr="007823BF" w:rsidRDefault="007823BF">
            <w:pPr>
              <w:rPr>
                <w:rFonts w:cstheme="minorHAnsi"/>
              </w:rPr>
            </w:pPr>
            <w:r>
              <w:rPr>
                <w:rFonts w:cstheme="minorHAnsi"/>
              </w:rPr>
              <w:t>Ανοιχτό</w:t>
            </w:r>
          </w:p>
        </w:tc>
        <w:tc>
          <w:tcPr>
            <w:tcW w:w="2201" w:type="dxa"/>
          </w:tcPr>
          <w:p w:rsidR="002C2725" w:rsidRPr="007823BF" w:rsidRDefault="007823BF">
            <w:pPr>
              <w:rPr>
                <w:rFonts w:cstheme="minorHAnsi"/>
              </w:rPr>
            </w:pPr>
            <w:r>
              <w:rPr>
                <w:rFonts w:cstheme="minorHAnsi"/>
                <w:lang w:val="en-US"/>
              </w:rPr>
              <w:t>X</w:t>
            </w:r>
            <w:r w:rsidRPr="007823BF">
              <w:rPr>
                <w:rFonts w:cstheme="minorHAnsi"/>
              </w:rPr>
              <w:t>-</w:t>
            </w:r>
            <w:r>
              <w:rPr>
                <w:rFonts w:cstheme="minorHAnsi"/>
                <w:lang w:val="en-US"/>
              </w:rPr>
              <w:t>frame</w:t>
            </w:r>
            <w:r w:rsidRPr="007823BF">
              <w:rPr>
                <w:rFonts w:cstheme="minorHAnsi"/>
              </w:rPr>
              <w:t>-</w:t>
            </w:r>
            <w:r>
              <w:rPr>
                <w:rFonts w:cstheme="minorHAnsi"/>
                <w:lang w:val="en-US"/>
              </w:rPr>
              <w:t>Options</w:t>
            </w:r>
            <w:r w:rsidRPr="007823BF">
              <w:rPr>
                <w:rFonts w:cstheme="minorHAnsi"/>
              </w:rPr>
              <w:t xml:space="preserve"> </w:t>
            </w:r>
            <w:r>
              <w:rPr>
                <w:rFonts w:cstheme="minorHAnsi"/>
                <w:lang w:val="en-US"/>
              </w:rPr>
              <w:t>Header</w:t>
            </w:r>
            <w:r w:rsidRPr="007823BF">
              <w:rPr>
                <w:rFonts w:cstheme="minorHAnsi"/>
              </w:rPr>
              <w:t xml:space="preserve"> </w:t>
            </w:r>
            <w:r>
              <w:rPr>
                <w:rFonts w:cstheme="minorHAnsi"/>
              </w:rPr>
              <w:t>δεν</w:t>
            </w:r>
            <w:r w:rsidRPr="007823BF">
              <w:rPr>
                <w:rFonts w:cstheme="minorHAnsi"/>
              </w:rPr>
              <w:t xml:space="preserve"> </w:t>
            </w:r>
            <w:r>
              <w:rPr>
                <w:rFonts w:cstheme="minorHAnsi"/>
              </w:rPr>
              <w:t>περιέχεται</w:t>
            </w:r>
            <w:r w:rsidRPr="007823BF">
              <w:rPr>
                <w:rFonts w:cstheme="minorHAnsi"/>
              </w:rPr>
              <w:t xml:space="preserve"> </w:t>
            </w:r>
            <w:r>
              <w:rPr>
                <w:rFonts w:cstheme="minorHAnsi"/>
              </w:rPr>
              <w:t>στην</w:t>
            </w:r>
            <w:r w:rsidRPr="007823BF">
              <w:rPr>
                <w:rFonts w:cstheme="minorHAnsi"/>
              </w:rPr>
              <w:t xml:space="preserve"> </w:t>
            </w:r>
            <w:r>
              <w:rPr>
                <w:rFonts w:cstheme="minorHAnsi"/>
                <w:lang w:val="en-US"/>
              </w:rPr>
              <w:t>HTTP</w:t>
            </w:r>
            <w:r w:rsidRPr="007823BF">
              <w:rPr>
                <w:rFonts w:cstheme="minorHAnsi"/>
              </w:rPr>
              <w:t>-</w:t>
            </w:r>
            <w:r>
              <w:rPr>
                <w:rFonts w:cstheme="minorHAnsi"/>
                <w:lang w:val="en-US"/>
              </w:rPr>
              <w:t>response</w:t>
            </w:r>
            <w:r w:rsidRPr="007823BF">
              <w:rPr>
                <w:rFonts w:cstheme="minorHAnsi"/>
              </w:rPr>
              <w:t xml:space="preserve"> </w:t>
            </w:r>
            <w:r>
              <w:rPr>
                <w:rFonts w:cstheme="minorHAnsi"/>
              </w:rPr>
              <w:t xml:space="preserve">για την προφύλαξη ενάντια σε </w:t>
            </w:r>
            <w:r w:rsidRPr="007823BF">
              <w:rPr>
                <w:rFonts w:cstheme="minorHAnsi"/>
              </w:rPr>
              <w:t>‘</w:t>
            </w:r>
            <w:r>
              <w:rPr>
                <w:rFonts w:cstheme="minorHAnsi"/>
                <w:lang w:val="en-US"/>
              </w:rPr>
              <w:t>clickjacking</w:t>
            </w:r>
            <w:r w:rsidRPr="007823BF">
              <w:rPr>
                <w:rFonts w:cstheme="minorHAnsi"/>
              </w:rPr>
              <w:t>’</w:t>
            </w:r>
            <w:r>
              <w:rPr>
                <w:rFonts w:cstheme="minorHAnsi"/>
              </w:rPr>
              <w:t xml:space="preserve">επιθέσεις </w:t>
            </w:r>
          </w:p>
        </w:tc>
      </w:tr>
      <w:tr w:rsidR="002C2725" w:rsidRPr="007823BF" w:rsidTr="00860B6D">
        <w:tc>
          <w:tcPr>
            <w:tcW w:w="2105" w:type="dxa"/>
          </w:tcPr>
          <w:p w:rsidR="002C2725" w:rsidRPr="007823BF" w:rsidRDefault="00734233">
            <w:pPr>
              <w:rPr>
                <w:rFonts w:cstheme="minorHAnsi"/>
              </w:rPr>
            </w:pPr>
            <w:r w:rsidRPr="00734233">
              <w:rPr>
                <w:rFonts w:cstheme="minorHAnsi"/>
              </w:rPr>
              <w:t>Private IP Disclosure</w:t>
            </w:r>
          </w:p>
        </w:tc>
        <w:tc>
          <w:tcPr>
            <w:tcW w:w="2109" w:type="dxa"/>
          </w:tcPr>
          <w:p w:rsidR="002C2725" w:rsidRPr="00734233" w:rsidRDefault="00734233">
            <w:pPr>
              <w:rPr>
                <w:rFonts w:cstheme="minorHAnsi"/>
              </w:rPr>
            </w:pPr>
            <w:r>
              <w:rPr>
                <w:rFonts w:cstheme="minorHAnsi"/>
              </w:rPr>
              <w:t>Χαμηλό</w:t>
            </w:r>
          </w:p>
        </w:tc>
        <w:tc>
          <w:tcPr>
            <w:tcW w:w="2107" w:type="dxa"/>
          </w:tcPr>
          <w:p w:rsidR="002C2725" w:rsidRPr="007823BF" w:rsidRDefault="00734233">
            <w:pPr>
              <w:rPr>
                <w:rFonts w:cstheme="minorHAnsi"/>
              </w:rPr>
            </w:pPr>
            <w:r>
              <w:rPr>
                <w:rFonts w:cstheme="minorHAnsi"/>
              </w:rPr>
              <w:t>Ανοιχτό</w:t>
            </w:r>
          </w:p>
        </w:tc>
        <w:tc>
          <w:tcPr>
            <w:tcW w:w="2201" w:type="dxa"/>
          </w:tcPr>
          <w:p w:rsidR="002C2725" w:rsidRPr="007823BF" w:rsidRDefault="00734233">
            <w:pPr>
              <w:rPr>
                <w:rFonts w:cstheme="minorHAnsi"/>
              </w:rPr>
            </w:pPr>
            <w:r>
              <w:rPr>
                <w:rFonts w:cstheme="minorHAnsi"/>
              </w:rPr>
              <w:t xml:space="preserve">Μια </w:t>
            </w:r>
            <w:r>
              <w:rPr>
                <w:rFonts w:cstheme="minorHAnsi"/>
                <w:lang w:val="en-US"/>
              </w:rPr>
              <w:t>Private</w:t>
            </w:r>
            <w:r w:rsidRPr="00734233">
              <w:rPr>
                <w:rFonts w:cstheme="minorHAnsi"/>
              </w:rPr>
              <w:t xml:space="preserve"> IP (όπως 10.x.x.x, 172.x.x.x, 192.168.x.x) ή ιδιωτικό όνομα κεντρικού υπολογιστή (για παράδειγμα, ip-10-0-56-78) </w:t>
            </w:r>
            <w:r>
              <w:rPr>
                <w:rFonts w:cstheme="minorHAnsi"/>
              </w:rPr>
              <w:t xml:space="preserve">του Amazon EC2 βρέθηκε στην </w:t>
            </w:r>
            <w:r w:rsidRPr="00734233">
              <w:rPr>
                <w:rFonts w:cstheme="minorHAnsi"/>
              </w:rPr>
              <w:t>HTTP</w:t>
            </w:r>
            <w:r>
              <w:rPr>
                <w:rFonts w:cstheme="minorHAnsi"/>
              </w:rPr>
              <w:t>-</w:t>
            </w:r>
            <w:r>
              <w:rPr>
                <w:rFonts w:cstheme="minorHAnsi"/>
                <w:lang w:val="en-US"/>
              </w:rPr>
              <w:t>Response</w:t>
            </w:r>
            <w:r w:rsidRPr="00734233">
              <w:rPr>
                <w:rFonts w:cstheme="minorHAnsi"/>
              </w:rPr>
              <w:t>. Αυτές οι πληροφορίες ενδέχεται να είναι χρήσιμες για περαιτέρω επιθέσεις με στόχο τα εσωτερικά συστήματα.</w:t>
            </w:r>
          </w:p>
        </w:tc>
      </w:tr>
      <w:tr w:rsidR="002C2725" w:rsidRPr="007823BF" w:rsidTr="00860B6D">
        <w:tc>
          <w:tcPr>
            <w:tcW w:w="2105" w:type="dxa"/>
          </w:tcPr>
          <w:p w:rsidR="002C2725" w:rsidRPr="00734233" w:rsidRDefault="00734233">
            <w:pPr>
              <w:rPr>
                <w:rFonts w:cstheme="minorHAnsi"/>
                <w:lang w:val="en-US"/>
              </w:rPr>
            </w:pPr>
            <w:r w:rsidRPr="00734233">
              <w:rPr>
                <w:rFonts w:cstheme="minorHAnsi"/>
                <w:lang w:val="en-US"/>
              </w:rPr>
              <w:t>Web Browser XSS Protection Not Enabled</w:t>
            </w:r>
          </w:p>
        </w:tc>
        <w:tc>
          <w:tcPr>
            <w:tcW w:w="2109" w:type="dxa"/>
          </w:tcPr>
          <w:p w:rsidR="002C2725" w:rsidRPr="007823BF" w:rsidRDefault="00734233">
            <w:pPr>
              <w:rPr>
                <w:rFonts w:cstheme="minorHAnsi"/>
              </w:rPr>
            </w:pPr>
            <w:r>
              <w:rPr>
                <w:rFonts w:cstheme="minorHAnsi"/>
              </w:rPr>
              <w:t>Χαμηλό</w:t>
            </w:r>
          </w:p>
        </w:tc>
        <w:tc>
          <w:tcPr>
            <w:tcW w:w="2107" w:type="dxa"/>
          </w:tcPr>
          <w:p w:rsidR="002C2725" w:rsidRPr="007823BF" w:rsidRDefault="00734233">
            <w:pPr>
              <w:rPr>
                <w:rFonts w:cstheme="minorHAnsi"/>
              </w:rPr>
            </w:pPr>
            <w:r>
              <w:rPr>
                <w:rFonts w:cstheme="minorHAnsi"/>
              </w:rPr>
              <w:t>Ανοιχτό</w:t>
            </w:r>
          </w:p>
        </w:tc>
        <w:tc>
          <w:tcPr>
            <w:tcW w:w="2201" w:type="dxa"/>
          </w:tcPr>
          <w:p w:rsidR="002C2725" w:rsidRPr="00860B6D" w:rsidRDefault="00860B6D">
            <w:pPr>
              <w:rPr>
                <w:rFonts w:cstheme="minorHAnsi"/>
              </w:rPr>
            </w:pPr>
            <w:r>
              <w:rPr>
                <w:rFonts w:cstheme="minorHAnsi"/>
              </w:rPr>
              <w:t xml:space="preserve">Ο </w:t>
            </w:r>
            <w:r>
              <w:rPr>
                <w:rFonts w:cstheme="minorHAnsi"/>
                <w:lang w:val="en-US"/>
              </w:rPr>
              <w:t>web</w:t>
            </w:r>
            <w:r w:rsidRPr="00860B6D">
              <w:rPr>
                <w:rFonts w:cstheme="minorHAnsi"/>
              </w:rPr>
              <w:t xml:space="preserve"> </w:t>
            </w:r>
            <w:r>
              <w:rPr>
                <w:rFonts w:cstheme="minorHAnsi"/>
                <w:lang w:val="en-US"/>
              </w:rPr>
              <w:t>browser</w:t>
            </w:r>
            <w:r w:rsidRPr="00860B6D">
              <w:rPr>
                <w:rFonts w:cstheme="minorHAnsi"/>
              </w:rPr>
              <w:t xml:space="preserve"> </w:t>
            </w:r>
            <w:r>
              <w:rPr>
                <w:rFonts w:cstheme="minorHAnsi"/>
              </w:rPr>
              <w:t xml:space="preserve">δεν έχει ενεργοποιημένο </w:t>
            </w:r>
            <w:r>
              <w:rPr>
                <w:rFonts w:cstheme="minorHAnsi"/>
                <w:lang w:val="en-US"/>
              </w:rPr>
              <w:t>xss</w:t>
            </w:r>
            <w:r w:rsidRPr="00860B6D">
              <w:rPr>
                <w:rFonts w:cstheme="minorHAnsi"/>
              </w:rPr>
              <w:t>-</w:t>
            </w:r>
            <w:r>
              <w:rPr>
                <w:rFonts w:cstheme="minorHAnsi"/>
                <w:lang w:val="en-US"/>
              </w:rPr>
              <w:t>protection</w:t>
            </w:r>
            <w:r w:rsidRPr="00860B6D">
              <w:rPr>
                <w:rFonts w:cstheme="minorHAnsi"/>
              </w:rPr>
              <w:t xml:space="preserve"> </w:t>
            </w:r>
            <w:r>
              <w:rPr>
                <w:rFonts w:cstheme="minorHAnsi"/>
              </w:rPr>
              <w:t xml:space="preserve">ή είναι </w:t>
            </w:r>
            <w:r>
              <w:rPr>
                <w:rFonts w:cstheme="minorHAnsi"/>
              </w:rPr>
              <w:lastRenderedPageBreak/>
              <w:t xml:space="preserve">απενεργοποιημένο από το </w:t>
            </w:r>
            <w:r>
              <w:rPr>
                <w:rFonts w:cstheme="minorHAnsi"/>
                <w:lang w:val="en-US"/>
              </w:rPr>
              <w:t>configuration</w:t>
            </w:r>
            <w:r w:rsidRPr="00860B6D">
              <w:rPr>
                <w:rFonts w:cstheme="minorHAnsi"/>
              </w:rPr>
              <w:t xml:space="preserve"> </w:t>
            </w:r>
            <w:r>
              <w:rPr>
                <w:rFonts w:cstheme="minorHAnsi"/>
              </w:rPr>
              <w:t xml:space="preserve">του </w:t>
            </w:r>
            <w:r w:rsidRPr="00860B6D">
              <w:rPr>
                <w:rFonts w:cstheme="minorHAnsi"/>
              </w:rPr>
              <w:t>“</w:t>
            </w:r>
            <w:r>
              <w:rPr>
                <w:rFonts w:cstheme="minorHAnsi"/>
                <w:lang w:val="en-US"/>
              </w:rPr>
              <w:t>X</w:t>
            </w:r>
            <w:r w:rsidRPr="00860B6D">
              <w:rPr>
                <w:rFonts w:cstheme="minorHAnsi"/>
              </w:rPr>
              <w:t>-</w:t>
            </w:r>
            <w:r>
              <w:rPr>
                <w:rFonts w:cstheme="minorHAnsi"/>
                <w:lang w:val="en-US"/>
              </w:rPr>
              <w:t>XSS</w:t>
            </w:r>
            <w:r w:rsidRPr="00860B6D">
              <w:rPr>
                <w:rFonts w:cstheme="minorHAnsi"/>
              </w:rPr>
              <w:t>-</w:t>
            </w:r>
            <w:r>
              <w:rPr>
                <w:rFonts w:cstheme="minorHAnsi"/>
                <w:lang w:val="en-US"/>
              </w:rPr>
              <w:t>Protection</w:t>
            </w:r>
            <w:r w:rsidRPr="00860B6D">
              <w:rPr>
                <w:rFonts w:cstheme="minorHAnsi"/>
              </w:rPr>
              <w:t xml:space="preserve">’ </w:t>
            </w:r>
            <w:r>
              <w:rPr>
                <w:rFonts w:cstheme="minorHAnsi"/>
                <w:lang w:val="en-US"/>
              </w:rPr>
              <w:t>HTTP</w:t>
            </w:r>
            <w:r w:rsidRPr="00860B6D">
              <w:rPr>
                <w:rFonts w:cstheme="minorHAnsi"/>
              </w:rPr>
              <w:t xml:space="preserve"> </w:t>
            </w:r>
            <w:r>
              <w:rPr>
                <w:rFonts w:cstheme="minorHAnsi"/>
                <w:lang w:val="en-US"/>
              </w:rPr>
              <w:t>response</w:t>
            </w:r>
            <w:r w:rsidRPr="00860B6D">
              <w:rPr>
                <w:rFonts w:cstheme="minorHAnsi"/>
              </w:rPr>
              <w:t xml:space="preserve"> </w:t>
            </w:r>
            <w:r>
              <w:rPr>
                <w:rFonts w:cstheme="minorHAnsi"/>
                <w:lang w:val="en-US"/>
              </w:rPr>
              <w:t>header</w:t>
            </w:r>
            <w:r w:rsidRPr="00860B6D">
              <w:rPr>
                <w:rFonts w:cstheme="minorHAnsi"/>
              </w:rPr>
              <w:t xml:space="preserve"> </w:t>
            </w:r>
            <w:r>
              <w:rPr>
                <w:rFonts w:cstheme="minorHAnsi"/>
              </w:rPr>
              <w:t xml:space="preserve">του </w:t>
            </w:r>
            <w:r>
              <w:rPr>
                <w:rFonts w:cstheme="minorHAnsi"/>
                <w:lang w:val="en-US"/>
              </w:rPr>
              <w:t>web</w:t>
            </w:r>
            <w:r w:rsidRPr="00860B6D">
              <w:rPr>
                <w:rFonts w:cstheme="minorHAnsi"/>
              </w:rPr>
              <w:t xml:space="preserve"> </w:t>
            </w:r>
            <w:r>
              <w:rPr>
                <w:rFonts w:cstheme="minorHAnsi"/>
                <w:lang w:val="en-US"/>
              </w:rPr>
              <w:t>server</w:t>
            </w:r>
          </w:p>
        </w:tc>
      </w:tr>
      <w:tr w:rsidR="002C2725" w:rsidRPr="007823BF" w:rsidTr="00860B6D">
        <w:tc>
          <w:tcPr>
            <w:tcW w:w="2105" w:type="dxa"/>
          </w:tcPr>
          <w:p w:rsidR="002C2725" w:rsidRPr="00734233" w:rsidRDefault="00734233">
            <w:pPr>
              <w:rPr>
                <w:rFonts w:cstheme="minorHAnsi"/>
                <w:lang w:val="en-US"/>
              </w:rPr>
            </w:pPr>
            <w:r w:rsidRPr="00734233">
              <w:rPr>
                <w:rFonts w:cstheme="minorHAnsi"/>
                <w:lang w:val="en-US"/>
              </w:rPr>
              <w:lastRenderedPageBreak/>
              <w:t>X-Content-Type-Options Header Missing</w:t>
            </w:r>
          </w:p>
        </w:tc>
        <w:tc>
          <w:tcPr>
            <w:tcW w:w="2109" w:type="dxa"/>
          </w:tcPr>
          <w:p w:rsidR="002C2725" w:rsidRPr="007823BF" w:rsidRDefault="00734233">
            <w:pPr>
              <w:rPr>
                <w:rFonts w:cstheme="minorHAnsi"/>
              </w:rPr>
            </w:pPr>
            <w:r>
              <w:rPr>
                <w:rFonts w:cstheme="minorHAnsi"/>
              </w:rPr>
              <w:t>Χαμηλό</w:t>
            </w:r>
          </w:p>
        </w:tc>
        <w:tc>
          <w:tcPr>
            <w:tcW w:w="2107" w:type="dxa"/>
          </w:tcPr>
          <w:p w:rsidR="002C2725" w:rsidRPr="007823BF" w:rsidRDefault="00734233">
            <w:pPr>
              <w:rPr>
                <w:rFonts w:cstheme="minorHAnsi"/>
              </w:rPr>
            </w:pPr>
            <w:r>
              <w:rPr>
                <w:rFonts w:cstheme="minorHAnsi"/>
              </w:rPr>
              <w:t>Ανοιχτό</w:t>
            </w:r>
          </w:p>
        </w:tc>
        <w:tc>
          <w:tcPr>
            <w:tcW w:w="2201" w:type="dxa"/>
          </w:tcPr>
          <w:p w:rsidR="002C2725" w:rsidRPr="007823BF" w:rsidRDefault="00860B6D" w:rsidP="00860B6D">
            <w:pPr>
              <w:rPr>
                <w:rFonts w:cstheme="minorHAnsi"/>
              </w:rPr>
            </w:pPr>
            <w:r>
              <w:rPr>
                <w:rFonts w:cstheme="minorHAnsi"/>
                <w:lang w:val="en-US"/>
              </w:rPr>
              <w:t xml:space="preserve">To </w:t>
            </w:r>
            <w:r w:rsidRPr="00860B6D">
              <w:rPr>
                <w:rFonts w:cstheme="minorHAnsi"/>
                <w:lang w:val="en-US"/>
              </w:rPr>
              <w:t>Anti-MIME-Sniffing</w:t>
            </w:r>
            <w:r>
              <w:rPr>
                <w:rFonts w:cstheme="minorHAnsi"/>
                <w:lang w:val="en-US"/>
              </w:rPr>
              <w:t xml:space="preserve"> header </w:t>
            </w:r>
            <w:r w:rsidRPr="00860B6D">
              <w:rPr>
                <w:rFonts w:cstheme="minorHAnsi"/>
                <w:lang w:val="en-US"/>
              </w:rPr>
              <w:t xml:space="preserve"> X-Content-Type-Options </w:t>
            </w:r>
            <w:r w:rsidRPr="00860B6D">
              <w:rPr>
                <w:rFonts w:cstheme="minorHAnsi"/>
              </w:rPr>
              <w:t>δεν</w:t>
            </w:r>
            <w:r w:rsidRPr="00860B6D">
              <w:rPr>
                <w:rFonts w:cstheme="minorHAnsi"/>
                <w:lang w:val="en-US"/>
              </w:rPr>
              <w:t xml:space="preserve"> </w:t>
            </w:r>
            <w:r w:rsidRPr="00860B6D">
              <w:rPr>
                <w:rFonts w:cstheme="minorHAnsi"/>
              </w:rPr>
              <w:t>έχει</w:t>
            </w:r>
            <w:r w:rsidRPr="00860B6D">
              <w:rPr>
                <w:rFonts w:cstheme="minorHAnsi"/>
                <w:lang w:val="en-US"/>
              </w:rPr>
              <w:t xml:space="preserve"> </w:t>
            </w:r>
            <w:r w:rsidRPr="00860B6D">
              <w:rPr>
                <w:rFonts w:cstheme="minorHAnsi"/>
              </w:rPr>
              <w:t>οριστεί</w:t>
            </w:r>
            <w:r w:rsidRPr="00860B6D">
              <w:rPr>
                <w:rFonts w:cstheme="minorHAnsi"/>
                <w:lang w:val="en-US"/>
              </w:rPr>
              <w:t xml:space="preserve"> </w:t>
            </w:r>
            <w:r w:rsidRPr="00860B6D">
              <w:rPr>
                <w:rFonts w:cstheme="minorHAnsi"/>
              </w:rPr>
              <w:t>σε</w:t>
            </w:r>
            <w:r w:rsidRPr="00860B6D">
              <w:rPr>
                <w:rFonts w:cstheme="minorHAnsi"/>
                <w:lang w:val="en-US"/>
              </w:rPr>
              <w:t xml:space="preserve"> 'nosniff'. </w:t>
            </w:r>
            <w:r w:rsidRPr="00860B6D">
              <w:rPr>
                <w:rFonts w:cstheme="minorHAnsi"/>
              </w:rPr>
              <w:t>Αυτό επιτρέπει στις παλαιότερες εκδόσεις του Internet Explorer και του Chrome να εκτελούν παρεμβολές MIME-</w:t>
            </w:r>
            <w:r>
              <w:rPr>
                <w:rFonts w:cstheme="minorHAnsi"/>
                <w:lang w:val="en-US"/>
              </w:rPr>
              <w:t>sniffing</w:t>
            </w:r>
            <w:r w:rsidRPr="00860B6D">
              <w:rPr>
                <w:rFonts w:cstheme="minorHAnsi"/>
              </w:rPr>
              <w:t xml:space="preserve"> στο </w:t>
            </w:r>
            <w:r>
              <w:rPr>
                <w:rFonts w:cstheme="minorHAnsi"/>
                <w:lang w:val="en-US"/>
              </w:rPr>
              <w:t>response</w:t>
            </w:r>
            <w:r w:rsidRPr="00860B6D">
              <w:rPr>
                <w:rFonts w:cstheme="minorHAnsi"/>
              </w:rPr>
              <w:t xml:space="preserve"> </w:t>
            </w:r>
            <w:r>
              <w:rPr>
                <w:rFonts w:cstheme="minorHAnsi"/>
                <w:lang w:val="en-US"/>
              </w:rPr>
              <w:t>body</w:t>
            </w:r>
            <w:r w:rsidRPr="00860B6D">
              <w:rPr>
                <w:rFonts w:cstheme="minorHAnsi"/>
              </w:rPr>
              <w:t xml:space="preserve">, ενδεχομένως προκαλώντας την ερμηνεία και εμφάνιση του </w:t>
            </w:r>
            <w:r>
              <w:rPr>
                <w:rFonts w:cstheme="minorHAnsi"/>
                <w:lang w:val="en-US"/>
              </w:rPr>
              <w:t>response</w:t>
            </w:r>
            <w:r w:rsidRPr="00860B6D">
              <w:rPr>
                <w:rFonts w:cstheme="minorHAnsi"/>
              </w:rPr>
              <w:t xml:space="preserve"> </w:t>
            </w:r>
            <w:r>
              <w:rPr>
                <w:rFonts w:cstheme="minorHAnsi"/>
                <w:lang w:val="en-US"/>
              </w:rPr>
              <w:t>body</w:t>
            </w:r>
            <w:r w:rsidRPr="00860B6D">
              <w:rPr>
                <w:rFonts w:cstheme="minorHAnsi"/>
              </w:rPr>
              <w:t xml:space="preserve"> ως τύπο περιεχομένου διαφορετικό από τον δηλωμένο τύπο περιεχομένου. Οι τρέχουσες (αρχές του 2014) και οι παλαιότερες εκδόσεις του Firefox θα χρησιμοποιούν τον δηλωμένο τύπο περιεχομένου (εάν έχει οριστεί), αντί να εκτελούν MIME-sniffing.</w:t>
            </w:r>
          </w:p>
        </w:tc>
      </w:tr>
    </w:tbl>
    <w:p w:rsidR="00BA0CE2" w:rsidRPr="007823BF" w:rsidRDefault="00BA0CE2">
      <w:pPr>
        <w:rPr>
          <w:rFonts w:cstheme="minorHAnsi"/>
        </w:rPr>
      </w:pPr>
    </w:p>
    <w:sectPr w:rsidR="00BA0CE2" w:rsidRPr="007823BF" w:rsidSect="00AD605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EC7BA2"/>
    <w:multiLevelType w:val="hybridMultilevel"/>
    <w:tmpl w:val="E08CF75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6AC0287E"/>
    <w:multiLevelType w:val="hybridMultilevel"/>
    <w:tmpl w:val="E904CB1C"/>
    <w:lvl w:ilvl="0" w:tplc="9E34DADA">
      <w:start w:val="1"/>
      <w:numFmt w:val="decimal"/>
      <w:lvlText w:val="%1."/>
      <w:lvlJc w:val="left"/>
      <w:pPr>
        <w:ind w:left="644" w:hanging="360"/>
      </w:pPr>
      <w:rPr>
        <w:b/>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compat>
    <w:useFELayout/>
  </w:compat>
  <w:rsids>
    <w:rsidRoot w:val="00CB3D8C"/>
    <w:rsid w:val="000924F2"/>
    <w:rsid w:val="000E2E92"/>
    <w:rsid w:val="0016385A"/>
    <w:rsid w:val="00197689"/>
    <w:rsid w:val="002C2725"/>
    <w:rsid w:val="002D0DBE"/>
    <w:rsid w:val="002D5F69"/>
    <w:rsid w:val="002F25A1"/>
    <w:rsid w:val="00345412"/>
    <w:rsid w:val="00365201"/>
    <w:rsid w:val="003B3EF7"/>
    <w:rsid w:val="003C6AEF"/>
    <w:rsid w:val="003D748B"/>
    <w:rsid w:val="003F660F"/>
    <w:rsid w:val="00456133"/>
    <w:rsid w:val="00457D0F"/>
    <w:rsid w:val="00495730"/>
    <w:rsid w:val="004B4A04"/>
    <w:rsid w:val="005411D3"/>
    <w:rsid w:val="00734233"/>
    <w:rsid w:val="007823BF"/>
    <w:rsid w:val="007D4DEE"/>
    <w:rsid w:val="00860B6D"/>
    <w:rsid w:val="0087461B"/>
    <w:rsid w:val="008A6CC6"/>
    <w:rsid w:val="008B2D45"/>
    <w:rsid w:val="008B71A5"/>
    <w:rsid w:val="009419BF"/>
    <w:rsid w:val="00971A5C"/>
    <w:rsid w:val="00971CED"/>
    <w:rsid w:val="009E1B3F"/>
    <w:rsid w:val="009F269D"/>
    <w:rsid w:val="00A021B0"/>
    <w:rsid w:val="00A54AB2"/>
    <w:rsid w:val="00AD605E"/>
    <w:rsid w:val="00BA0CE2"/>
    <w:rsid w:val="00C96222"/>
    <w:rsid w:val="00CB3D8C"/>
    <w:rsid w:val="00CB5C46"/>
    <w:rsid w:val="00CB6063"/>
    <w:rsid w:val="00D33633"/>
    <w:rsid w:val="00D41350"/>
    <w:rsid w:val="00DA43B0"/>
    <w:rsid w:val="00E62F7B"/>
    <w:rsid w:val="00E7717B"/>
    <w:rsid w:val="00EC5FA0"/>
    <w:rsid w:val="00F0695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05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4AB2"/>
    <w:pPr>
      <w:ind w:left="720"/>
      <w:contextualSpacing/>
    </w:pPr>
  </w:style>
  <w:style w:type="paragraph" w:styleId="a4">
    <w:name w:val="Balloon Text"/>
    <w:basedOn w:val="a"/>
    <w:link w:val="Char"/>
    <w:uiPriority w:val="99"/>
    <w:semiHidden/>
    <w:unhideWhenUsed/>
    <w:rsid w:val="009419BF"/>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9419BF"/>
    <w:rPr>
      <w:rFonts w:ascii="Tahoma" w:hAnsi="Tahoma" w:cs="Tahoma"/>
      <w:sz w:val="16"/>
      <w:szCs w:val="16"/>
    </w:rPr>
  </w:style>
  <w:style w:type="table" w:styleId="a5">
    <w:name w:val="Table Grid"/>
    <w:basedOn w:val="a1"/>
    <w:uiPriority w:val="59"/>
    <w:rsid w:val="00457D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1891794">
      <w:bodyDiv w:val="1"/>
      <w:marLeft w:val="0"/>
      <w:marRight w:val="0"/>
      <w:marTop w:val="0"/>
      <w:marBottom w:val="0"/>
      <w:divBdr>
        <w:top w:val="none" w:sz="0" w:space="0" w:color="auto"/>
        <w:left w:val="none" w:sz="0" w:space="0" w:color="auto"/>
        <w:bottom w:val="none" w:sz="0" w:space="0" w:color="auto"/>
        <w:right w:val="none" w:sz="0" w:space="0" w:color="auto"/>
      </w:divBdr>
      <w:divsChild>
        <w:div w:id="783185910">
          <w:marLeft w:val="0"/>
          <w:marRight w:val="0"/>
          <w:marTop w:val="0"/>
          <w:marBottom w:val="0"/>
          <w:divBdr>
            <w:top w:val="none" w:sz="0" w:space="0" w:color="auto"/>
            <w:left w:val="none" w:sz="0" w:space="0" w:color="auto"/>
            <w:bottom w:val="none" w:sz="0" w:space="0" w:color="auto"/>
            <w:right w:val="none" w:sz="0" w:space="0" w:color="auto"/>
          </w:divBdr>
          <w:divsChild>
            <w:div w:id="440761541">
              <w:marLeft w:val="0"/>
              <w:marRight w:val="0"/>
              <w:marTop w:val="0"/>
              <w:marBottom w:val="0"/>
              <w:divBdr>
                <w:top w:val="none" w:sz="0" w:space="0" w:color="auto"/>
                <w:left w:val="none" w:sz="0" w:space="0" w:color="auto"/>
                <w:bottom w:val="none" w:sz="0" w:space="0" w:color="auto"/>
                <w:right w:val="none" w:sz="0" w:space="0" w:color="auto"/>
              </w:divBdr>
              <w:divsChild>
                <w:div w:id="517307795">
                  <w:marLeft w:val="100"/>
                  <w:marRight w:val="0"/>
                  <w:marTop w:val="0"/>
                  <w:marBottom w:val="0"/>
                  <w:divBdr>
                    <w:top w:val="none" w:sz="0" w:space="0" w:color="auto"/>
                    <w:left w:val="none" w:sz="0" w:space="0" w:color="auto"/>
                    <w:bottom w:val="none" w:sz="0" w:space="0" w:color="auto"/>
                    <w:right w:val="none" w:sz="0" w:space="0" w:color="auto"/>
                  </w:divBdr>
                  <w:divsChild>
                    <w:div w:id="696779296">
                      <w:marLeft w:val="0"/>
                      <w:marRight w:val="0"/>
                      <w:marTop w:val="0"/>
                      <w:marBottom w:val="0"/>
                      <w:divBdr>
                        <w:top w:val="none" w:sz="0" w:space="0" w:color="auto"/>
                        <w:left w:val="none" w:sz="0" w:space="0" w:color="auto"/>
                        <w:bottom w:val="none" w:sz="0" w:space="0" w:color="auto"/>
                        <w:right w:val="none" w:sz="0" w:space="0" w:color="auto"/>
                      </w:divBdr>
                      <w:divsChild>
                        <w:div w:id="329258483">
                          <w:marLeft w:val="0"/>
                          <w:marRight w:val="0"/>
                          <w:marTop w:val="0"/>
                          <w:marBottom w:val="0"/>
                          <w:divBdr>
                            <w:top w:val="none" w:sz="0" w:space="0" w:color="auto"/>
                            <w:left w:val="none" w:sz="0" w:space="0" w:color="auto"/>
                            <w:bottom w:val="none" w:sz="0" w:space="0" w:color="auto"/>
                            <w:right w:val="none" w:sz="0" w:space="0" w:color="auto"/>
                          </w:divBdr>
                          <w:divsChild>
                            <w:div w:id="31469465">
                              <w:marLeft w:val="0"/>
                              <w:marRight w:val="0"/>
                              <w:marTop w:val="0"/>
                              <w:marBottom w:val="0"/>
                              <w:divBdr>
                                <w:top w:val="none" w:sz="0" w:space="0" w:color="auto"/>
                                <w:left w:val="none" w:sz="0" w:space="0" w:color="auto"/>
                                <w:bottom w:val="none" w:sz="0" w:space="0" w:color="auto"/>
                                <w:right w:val="none" w:sz="0" w:space="0" w:color="auto"/>
                              </w:divBdr>
                              <w:divsChild>
                                <w:div w:id="1796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733648">
      <w:bodyDiv w:val="1"/>
      <w:marLeft w:val="0"/>
      <w:marRight w:val="0"/>
      <w:marTop w:val="0"/>
      <w:marBottom w:val="0"/>
      <w:divBdr>
        <w:top w:val="none" w:sz="0" w:space="0" w:color="auto"/>
        <w:left w:val="none" w:sz="0" w:space="0" w:color="auto"/>
        <w:bottom w:val="none" w:sz="0" w:space="0" w:color="auto"/>
        <w:right w:val="none" w:sz="0" w:space="0" w:color="auto"/>
      </w:divBdr>
      <w:divsChild>
        <w:div w:id="93988790">
          <w:marLeft w:val="0"/>
          <w:marRight w:val="0"/>
          <w:marTop w:val="0"/>
          <w:marBottom w:val="0"/>
          <w:divBdr>
            <w:top w:val="none" w:sz="0" w:space="0" w:color="auto"/>
            <w:left w:val="none" w:sz="0" w:space="0" w:color="auto"/>
            <w:bottom w:val="none" w:sz="0" w:space="0" w:color="auto"/>
            <w:right w:val="none" w:sz="0" w:space="0" w:color="auto"/>
          </w:divBdr>
          <w:divsChild>
            <w:div w:id="1876505483">
              <w:marLeft w:val="0"/>
              <w:marRight w:val="0"/>
              <w:marTop w:val="0"/>
              <w:marBottom w:val="0"/>
              <w:divBdr>
                <w:top w:val="none" w:sz="0" w:space="0" w:color="auto"/>
                <w:left w:val="none" w:sz="0" w:space="0" w:color="auto"/>
                <w:bottom w:val="none" w:sz="0" w:space="0" w:color="auto"/>
                <w:right w:val="none" w:sz="0" w:space="0" w:color="auto"/>
              </w:divBdr>
              <w:divsChild>
                <w:div w:id="1622105064">
                  <w:marLeft w:val="100"/>
                  <w:marRight w:val="0"/>
                  <w:marTop w:val="0"/>
                  <w:marBottom w:val="0"/>
                  <w:divBdr>
                    <w:top w:val="none" w:sz="0" w:space="0" w:color="auto"/>
                    <w:left w:val="none" w:sz="0" w:space="0" w:color="auto"/>
                    <w:bottom w:val="none" w:sz="0" w:space="0" w:color="auto"/>
                    <w:right w:val="none" w:sz="0" w:space="0" w:color="auto"/>
                  </w:divBdr>
                  <w:divsChild>
                    <w:div w:id="1445615618">
                      <w:marLeft w:val="0"/>
                      <w:marRight w:val="0"/>
                      <w:marTop w:val="0"/>
                      <w:marBottom w:val="0"/>
                      <w:divBdr>
                        <w:top w:val="none" w:sz="0" w:space="0" w:color="auto"/>
                        <w:left w:val="none" w:sz="0" w:space="0" w:color="auto"/>
                        <w:bottom w:val="none" w:sz="0" w:space="0" w:color="auto"/>
                        <w:right w:val="none" w:sz="0" w:space="0" w:color="auto"/>
                      </w:divBdr>
                      <w:divsChild>
                        <w:div w:id="140930918">
                          <w:marLeft w:val="0"/>
                          <w:marRight w:val="0"/>
                          <w:marTop w:val="0"/>
                          <w:marBottom w:val="0"/>
                          <w:divBdr>
                            <w:top w:val="none" w:sz="0" w:space="0" w:color="auto"/>
                            <w:left w:val="none" w:sz="0" w:space="0" w:color="auto"/>
                            <w:bottom w:val="none" w:sz="0" w:space="0" w:color="auto"/>
                            <w:right w:val="none" w:sz="0" w:space="0" w:color="auto"/>
                          </w:divBdr>
                          <w:divsChild>
                            <w:div w:id="716664249">
                              <w:marLeft w:val="0"/>
                              <w:marRight w:val="0"/>
                              <w:marTop w:val="0"/>
                              <w:marBottom w:val="0"/>
                              <w:divBdr>
                                <w:top w:val="none" w:sz="0" w:space="0" w:color="auto"/>
                                <w:left w:val="none" w:sz="0" w:space="0" w:color="auto"/>
                                <w:bottom w:val="none" w:sz="0" w:space="0" w:color="auto"/>
                                <w:right w:val="none" w:sz="0" w:space="0" w:color="auto"/>
                              </w:divBdr>
                              <w:divsChild>
                                <w:div w:id="1752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311640">
      <w:bodyDiv w:val="1"/>
      <w:marLeft w:val="0"/>
      <w:marRight w:val="0"/>
      <w:marTop w:val="0"/>
      <w:marBottom w:val="0"/>
      <w:divBdr>
        <w:top w:val="none" w:sz="0" w:space="0" w:color="auto"/>
        <w:left w:val="none" w:sz="0" w:space="0" w:color="auto"/>
        <w:bottom w:val="none" w:sz="0" w:space="0" w:color="auto"/>
        <w:right w:val="none" w:sz="0" w:space="0" w:color="auto"/>
      </w:divBdr>
      <w:divsChild>
        <w:div w:id="1763915344">
          <w:marLeft w:val="0"/>
          <w:marRight w:val="0"/>
          <w:marTop w:val="0"/>
          <w:marBottom w:val="0"/>
          <w:divBdr>
            <w:top w:val="none" w:sz="0" w:space="0" w:color="auto"/>
            <w:left w:val="none" w:sz="0" w:space="0" w:color="auto"/>
            <w:bottom w:val="none" w:sz="0" w:space="0" w:color="auto"/>
            <w:right w:val="none" w:sz="0" w:space="0" w:color="auto"/>
          </w:divBdr>
          <w:divsChild>
            <w:div w:id="942035703">
              <w:marLeft w:val="100"/>
              <w:marRight w:val="0"/>
              <w:marTop w:val="0"/>
              <w:marBottom w:val="0"/>
              <w:divBdr>
                <w:top w:val="none" w:sz="0" w:space="0" w:color="auto"/>
                <w:left w:val="none" w:sz="0" w:space="0" w:color="auto"/>
                <w:bottom w:val="none" w:sz="0" w:space="0" w:color="auto"/>
                <w:right w:val="none" w:sz="0" w:space="0" w:color="auto"/>
              </w:divBdr>
              <w:divsChild>
                <w:div w:id="82262241">
                  <w:marLeft w:val="0"/>
                  <w:marRight w:val="0"/>
                  <w:marTop w:val="0"/>
                  <w:marBottom w:val="0"/>
                  <w:divBdr>
                    <w:top w:val="none" w:sz="0" w:space="0" w:color="auto"/>
                    <w:left w:val="none" w:sz="0" w:space="0" w:color="auto"/>
                    <w:bottom w:val="none" w:sz="0" w:space="0" w:color="auto"/>
                    <w:right w:val="none" w:sz="0" w:space="0" w:color="auto"/>
                  </w:divBdr>
                  <w:divsChild>
                    <w:div w:id="1792245569">
                      <w:marLeft w:val="0"/>
                      <w:marRight w:val="0"/>
                      <w:marTop w:val="0"/>
                      <w:marBottom w:val="0"/>
                      <w:divBdr>
                        <w:top w:val="none" w:sz="0" w:space="0" w:color="auto"/>
                        <w:left w:val="none" w:sz="0" w:space="0" w:color="auto"/>
                        <w:bottom w:val="none" w:sz="0" w:space="0" w:color="auto"/>
                        <w:right w:val="none" w:sz="0" w:space="0" w:color="auto"/>
                      </w:divBdr>
                      <w:divsChild>
                        <w:div w:id="1061056636">
                          <w:marLeft w:val="0"/>
                          <w:marRight w:val="0"/>
                          <w:marTop w:val="0"/>
                          <w:marBottom w:val="0"/>
                          <w:divBdr>
                            <w:top w:val="none" w:sz="0" w:space="0" w:color="auto"/>
                            <w:left w:val="none" w:sz="0" w:space="0" w:color="auto"/>
                            <w:bottom w:val="none" w:sz="0" w:space="0" w:color="auto"/>
                            <w:right w:val="none" w:sz="0" w:space="0" w:color="auto"/>
                          </w:divBdr>
                          <w:divsChild>
                            <w:div w:id="17704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80723">
      <w:bodyDiv w:val="1"/>
      <w:marLeft w:val="0"/>
      <w:marRight w:val="0"/>
      <w:marTop w:val="0"/>
      <w:marBottom w:val="0"/>
      <w:divBdr>
        <w:top w:val="none" w:sz="0" w:space="0" w:color="auto"/>
        <w:left w:val="none" w:sz="0" w:space="0" w:color="auto"/>
        <w:bottom w:val="none" w:sz="0" w:space="0" w:color="auto"/>
        <w:right w:val="none" w:sz="0" w:space="0" w:color="auto"/>
      </w:divBdr>
      <w:divsChild>
        <w:div w:id="1214654390">
          <w:marLeft w:val="0"/>
          <w:marRight w:val="0"/>
          <w:marTop w:val="0"/>
          <w:marBottom w:val="0"/>
          <w:divBdr>
            <w:top w:val="none" w:sz="0" w:space="0" w:color="auto"/>
            <w:left w:val="none" w:sz="0" w:space="0" w:color="auto"/>
            <w:bottom w:val="none" w:sz="0" w:space="0" w:color="auto"/>
            <w:right w:val="none" w:sz="0" w:space="0" w:color="auto"/>
          </w:divBdr>
          <w:divsChild>
            <w:div w:id="383066573">
              <w:marLeft w:val="100"/>
              <w:marRight w:val="0"/>
              <w:marTop w:val="0"/>
              <w:marBottom w:val="0"/>
              <w:divBdr>
                <w:top w:val="none" w:sz="0" w:space="0" w:color="auto"/>
                <w:left w:val="none" w:sz="0" w:space="0" w:color="auto"/>
                <w:bottom w:val="none" w:sz="0" w:space="0" w:color="auto"/>
                <w:right w:val="none" w:sz="0" w:space="0" w:color="auto"/>
              </w:divBdr>
              <w:divsChild>
                <w:div w:id="1678343227">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1341084354">
                          <w:marLeft w:val="0"/>
                          <w:marRight w:val="0"/>
                          <w:marTop w:val="0"/>
                          <w:marBottom w:val="0"/>
                          <w:divBdr>
                            <w:top w:val="none" w:sz="0" w:space="0" w:color="auto"/>
                            <w:left w:val="none" w:sz="0" w:space="0" w:color="auto"/>
                            <w:bottom w:val="none" w:sz="0" w:space="0" w:color="auto"/>
                            <w:right w:val="none" w:sz="0" w:space="0" w:color="auto"/>
                          </w:divBdr>
                          <w:divsChild>
                            <w:div w:id="2137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nessus.org/plugins/index.php?view=single&amp;id=45411" TargetMode="External"/><Relationship Id="rId26" Type="http://schemas.openxmlformats.org/officeDocument/2006/relationships/hyperlink" Target="http://www.nessus.org/plugins/index.php?view=single&amp;id=10287" TargetMode="External"/><Relationship Id="rId39" Type="http://schemas.openxmlformats.org/officeDocument/2006/relationships/hyperlink" Target="http://www.nessus.org/plugins/index.php?view=single&amp;id=26917" TargetMode="External"/><Relationship Id="rId21" Type="http://schemas.openxmlformats.org/officeDocument/2006/relationships/hyperlink" Target="http://www.nessus.org/plugins/index.php?view=single&amp;id=94437" TargetMode="External"/><Relationship Id="rId34" Type="http://schemas.openxmlformats.org/officeDocument/2006/relationships/hyperlink" Target="http://www.nessus.org/plugins/index.php?view=single&amp;id=19506" TargetMode="External"/><Relationship Id="rId42" Type="http://schemas.openxmlformats.org/officeDocument/2006/relationships/hyperlink" Target="http://www.nessus.org/plugins/index.php?view=single&amp;id=43815" TargetMode="External"/><Relationship Id="rId47" Type="http://schemas.openxmlformats.org/officeDocument/2006/relationships/hyperlink" Target="http://www.nessus.org/plugins/index.php?view=single&amp;id=53513" TargetMode="External"/><Relationship Id="rId50" Type="http://schemas.openxmlformats.org/officeDocument/2006/relationships/hyperlink" Target="http://www.nessus.org/plugins/index.php?view=single&amp;id=57041" TargetMode="External"/><Relationship Id="rId55" Type="http://schemas.openxmlformats.org/officeDocument/2006/relationships/hyperlink" Target="http://www.nessus.org/plugins/index.php?view=single&amp;id=8482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nessus.org/plugins/index.php?view=single&amp;id=57582" TargetMode="External"/><Relationship Id="rId20" Type="http://schemas.openxmlformats.org/officeDocument/2006/relationships/hyperlink" Target="http://www.nessus.org/plugins/index.php?view=single&amp;id=93112" TargetMode="External"/><Relationship Id="rId29" Type="http://schemas.openxmlformats.org/officeDocument/2006/relationships/hyperlink" Target="http://www.nessus.org/plugins/index.php?view=single&amp;id=10785" TargetMode="External"/><Relationship Id="rId41" Type="http://schemas.openxmlformats.org/officeDocument/2006/relationships/hyperlink" Target="http://www.nessus.org/plugins/index.php?view=single&amp;id=43111" TargetMode="External"/><Relationship Id="rId54" Type="http://schemas.openxmlformats.org/officeDocument/2006/relationships/hyperlink" Target="http://www.nessus.org/plugins/index.php?view=single&amp;id=8450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nessus.org/plugins/index.php?view=single&amp;id=10107" TargetMode="External"/><Relationship Id="rId32" Type="http://schemas.openxmlformats.org/officeDocument/2006/relationships/hyperlink" Target="http://www.nessus.org/plugins/index.php?view=single&amp;id=11219" TargetMode="External"/><Relationship Id="rId37" Type="http://schemas.openxmlformats.org/officeDocument/2006/relationships/hyperlink" Target="http://www.nessus.org/plugins/index.php?view=single&amp;id=22964" TargetMode="External"/><Relationship Id="rId40" Type="http://schemas.openxmlformats.org/officeDocument/2006/relationships/hyperlink" Target="http://www.nessus.org/plugins/index.php?view=single&amp;id=35716" TargetMode="External"/><Relationship Id="rId45" Type="http://schemas.openxmlformats.org/officeDocument/2006/relationships/hyperlink" Target="http://www.nessus.org/plugins/index.php?view=single&amp;id=48243" TargetMode="External"/><Relationship Id="rId53" Type="http://schemas.openxmlformats.org/officeDocument/2006/relationships/hyperlink" Target="http://www.nessus.org/plugins/index.php?view=single&amp;id=70544" TargetMode="External"/><Relationship Id="rId58" Type="http://schemas.openxmlformats.org/officeDocument/2006/relationships/hyperlink" Target="http://www.nessus.org/plugins/index.php?view=single&amp;id=104743" TargetMode="External"/><Relationship Id="rId5" Type="http://schemas.openxmlformats.org/officeDocument/2006/relationships/webSettings" Target="webSettings.xml"/><Relationship Id="rId15" Type="http://schemas.openxmlformats.org/officeDocument/2006/relationships/hyperlink" Target="http://www.nessus.org/plugins/index.php?view=single&amp;id=51192" TargetMode="External"/><Relationship Id="rId23" Type="http://schemas.openxmlformats.org/officeDocument/2006/relationships/hyperlink" Target="http://www.nessus.org/plugins/index.php?view=single&amp;id=83875" TargetMode="External"/><Relationship Id="rId28" Type="http://schemas.openxmlformats.org/officeDocument/2006/relationships/hyperlink" Target="http://www.nessus.org/plugins/index.php?view=single&amp;id=10736" TargetMode="External"/><Relationship Id="rId36" Type="http://schemas.openxmlformats.org/officeDocument/2006/relationships/hyperlink" Target="http://www.nessus.org/plugins/index.php?view=single&amp;id=21643" TargetMode="External"/><Relationship Id="rId49" Type="http://schemas.openxmlformats.org/officeDocument/2006/relationships/hyperlink" Target="http://www.nessus.org/plugins/index.php?view=single&amp;id=56984" TargetMode="External"/><Relationship Id="rId57" Type="http://schemas.openxmlformats.org/officeDocument/2006/relationships/hyperlink" Target="http://www.nessus.org/plugins/index.php?view=single&amp;id=100871"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nessus.org/plugins/index.php?view=single&amp;id=57608" TargetMode="External"/><Relationship Id="rId31" Type="http://schemas.openxmlformats.org/officeDocument/2006/relationships/hyperlink" Target="http://www.nessus.org/plugins/index.php?view=single&amp;id=11011" TargetMode="External"/><Relationship Id="rId44" Type="http://schemas.openxmlformats.org/officeDocument/2006/relationships/hyperlink" Target="http://www.nessus.org/plugins/index.php?view=single&amp;id=45590" TargetMode="External"/><Relationship Id="rId52" Type="http://schemas.openxmlformats.org/officeDocument/2006/relationships/hyperlink" Target="http://www.nessus.org/plugins/index.php?view=single&amp;id=6633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nessus.org/plugins/index.php?view=single&amp;id=35291" TargetMode="External"/><Relationship Id="rId27" Type="http://schemas.openxmlformats.org/officeDocument/2006/relationships/hyperlink" Target="http://www.nessus.org/plugins/index.php?view=single&amp;id=10394" TargetMode="External"/><Relationship Id="rId30" Type="http://schemas.openxmlformats.org/officeDocument/2006/relationships/hyperlink" Target="http://www.nessus.org/plugins/index.php?view=single&amp;id=10863" TargetMode="External"/><Relationship Id="rId35" Type="http://schemas.openxmlformats.org/officeDocument/2006/relationships/hyperlink" Target="http://www.nessus.org/plugins/index.php?view=single&amp;id=20301" TargetMode="External"/><Relationship Id="rId43" Type="http://schemas.openxmlformats.org/officeDocument/2006/relationships/hyperlink" Target="http://www.nessus.org/plugins/index.php?view=single&amp;id=45410" TargetMode="External"/><Relationship Id="rId48" Type="http://schemas.openxmlformats.org/officeDocument/2006/relationships/hyperlink" Target="http://www.nessus.org/plugins/index.php?view=single&amp;id=54615" TargetMode="External"/><Relationship Id="rId56" Type="http://schemas.openxmlformats.org/officeDocument/2006/relationships/hyperlink" Target="http://www.nessus.org/plugins/index.php?view=single&amp;id=96982" TargetMode="External"/><Relationship Id="rId8" Type="http://schemas.openxmlformats.org/officeDocument/2006/relationships/image" Target="media/image3.png"/><Relationship Id="rId51" Type="http://schemas.openxmlformats.org/officeDocument/2006/relationships/hyperlink" Target="http://www.nessus.org/plugins/index.php?view=single&amp;id=57323"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nessus.org/plugins/index.php?view=single&amp;id=11213" TargetMode="External"/><Relationship Id="rId25" Type="http://schemas.openxmlformats.org/officeDocument/2006/relationships/hyperlink" Target="http://www.nessus.org/plugins/index.php?view=single&amp;id=10150" TargetMode="External"/><Relationship Id="rId33" Type="http://schemas.openxmlformats.org/officeDocument/2006/relationships/hyperlink" Target="http://www.nessus.org/plugins/index.php?view=single&amp;id=11936" TargetMode="External"/><Relationship Id="rId38" Type="http://schemas.openxmlformats.org/officeDocument/2006/relationships/hyperlink" Target="http://www.nessus.org/plugins/index.php?view=single&amp;id=24260" TargetMode="External"/><Relationship Id="rId46" Type="http://schemas.openxmlformats.org/officeDocument/2006/relationships/hyperlink" Target="http://www.nessus.org/plugins/index.php?view=single&amp;id=50845" TargetMode="External"/><Relationship Id="rId59"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FD47F-3B61-4CCC-95F3-17FCEFB92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9</Pages>
  <Words>1482</Words>
  <Characters>8005</Characters>
  <Application>Microsoft Office Word</Application>
  <DocSecurity>0</DocSecurity>
  <Lines>66</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root</cp:lastModifiedBy>
  <cp:revision>30</cp:revision>
  <dcterms:created xsi:type="dcterms:W3CDTF">2017-12-17T20:15:00Z</dcterms:created>
  <dcterms:modified xsi:type="dcterms:W3CDTF">2021-02-28T23:33:00Z</dcterms:modified>
</cp:coreProperties>
</file>