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B0" w:rsidRPr="005033FA" w:rsidRDefault="008D22B0" w:rsidP="008D22B0">
      <w:pPr>
        <w:spacing w:line="360" w:lineRule="auto"/>
        <w:ind w:left="1418" w:right="1325"/>
        <w:jc w:val="center"/>
        <w:rPr>
          <w:rFonts w:ascii="Times New Roman" w:hAnsi="Times New Roman"/>
          <w:sz w:val="20"/>
          <w:szCs w:val="20"/>
          <w:lang w:val="en-CA"/>
        </w:rPr>
      </w:pPr>
      <w:r>
        <w:rPr>
          <w:rFonts w:ascii="Times New Roman" w:hAnsi="Times New Roman"/>
          <w:b/>
          <w:sz w:val="20"/>
          <w:szCs w:val="20"/>
          <w:lang w:val="en-CA"/>
        </w:rPr>
        <w:t xml:space="preserve">Table </w:t>
      </w:r>
      <w:r w:rsidR="00B66BEE">
        <w:rPr>
          <w:rFonts w:ascii="Times New Roman" w:hAnsi="Times New Roman"/>
          <w:b/>
          <w:sz w:val="20"/>
          <w:szCs w:val="20"/>
          <w:lang w:val="en-CA"/>
        </w:rPr>
        <w:t>S</w:t>
      </w:r>
      <w:bookmarkStart w:id="0" w:name="_GoBack"/>
      <w:bookmarkEnd w:id="0"/>
      <w:r w:rsidR="00DC6E7B">
        <w:rPr>
          <w:rFonts w:ascii="Times New Roman" w:hAnsi="Times New Roman"/>
          <w:b/>
          <w:sz w:val="20"/>
          <w:szCs w:val="20"/>
          <w:lang w:val="en-CA"/>
        </w:rPr>
        <w:t>5</w:t>
      </w:r>
      <w:r>
        <w:rPr>
          <w:rFonts w:ascii="Times New Roman" w:hAnsi="Times New Roman"/>
          <w:b/>
          <w:sz w:val="20"/>
          <w:lang w:val="en-GB"/>
        </w:rPr>
        <w:t xml:space="preserve">. Comparison of predicted </w:t>
      </w:r>
      <w:r w:rsidRPr="00AE650B">
        <w:rPr>
          <w:rFonts w:ascii="Times New Roman" w:hAnsi="Times New Roman"/>
          <w:b/>
          <w:i/>
          <w:sz w:val="20"/>
          <w:lang w:val="en-GB"/>
        </w:rPr>
        <w:t>C. difficile</w:t>
      </w:r>
      <w:r>
        <w:rPr>
          <w:rFonts w:ascii="Times New Roman" w:hAnsi="Times New Roman"/>
          <w:b/>
          <w:sz w:val="20"/>
          <w:lang w:val="en-GB"/>
        </w:rPr>
        <w:t xml:space="preserve"> and </w:t>
      </w:r>
      <w:r>
        <w:rPr>
          <w:rFonts w:ascii="Times New Roman" w:hAnsi="Times New Roman"/>
          <w:b/>
          <w:i/>
          <w:sz w:val="20"/>
          <w:lang w:val="en-GB"/>
        </w:rPr>
        <w:t xml:space="preserve">C. acetobutylicum </w:t>
      </w:r>
      <w:r w:rsidR="00D8008A">
        <w:rPr>
          <w:rFonts w:ascii="Times New Roman" w:hAnsi="Times New Roman"/>
          <w:b/>
          <w:sz w:val="20"/>
          <w:lang w:val="en-GB"/>
        </w:rPr>
        <w:t>gene essentiality.</w:t>
      </w:r>
    </w:p>
    <w:tbl>
      <w:tblPr>
        <w:tblStyle w:val="Grilledutableau"/>
        <w:tblW w:w="0" w:type="auto"/>
        <w:jc w:val="center"/>
        <w:tblInd w:w="-335" w:type="dxa"/>
        <w:tblLook w:val="04A0" w:firstRow="1" w:lastRow="0" w:firstColumn="1" w:lastColumn="0" w:noHBand="0" w:noVBand="1"/>
      </w:tblPr>
      <w:tblGrid>
        <w:gridCol w:w="3008"/>
        <w:gridCol w:w="1305"/>
        <w:gridCol w:w="1418"/>
        <w:gridCol w:w="1467"/>
      </w:tblGrid>
      <w:tr w:rsidR="008D22B0" w:rsidRPr="005033FA" w:rsidTr="00694139">
        <w:trPr>
          <w:trHeight w:val="251"/>
          <w:jc w:val="center"/>
        </w:trPr>
        <w:tc>
          <w:tcPr>
            <w:tcW w:w="3008" w:type="dxa"/>
            <w:tcBorders>
              <w:bottom w:val="nil"/>
              <w:tl2br w:val="nil"/>
            </w:tcBorders>
          </w:tcPr>
          <w:p w:rsidR="008D22B0" w:rsidRPr="00AE650B" w:rsidRDefault="008D22B0" w:rsidP="00694139">
            <w:pPr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C. </w:t>
            </w:r>
            <w:r w:rsidRPr="00AE650B">
              <w:rPr>
                <w:rFonts w:ascii="Times New Roman" w:hAnsi="Times New Roman"/>
                <w:i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i</w:t>
            </w:r>
            <w:r w:rsidRPr="00AE650B">
              <w:rPr>
                <w:rFonts w:ascii="Times New Roman" w:hAnsi="Times New Roman"/>
                <w:i/>
                <w:sz w:val="20"/>
                <w:szCs w:val="20"/>
              </w:rPr>
              <w:t>f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ficile</w:t>
            </w:r>
          </w:p>
        </w:tc>
        <w:tc>
          <w:tcPr>
            <w:tcW w:w="1305" w:type="dxa"/>
            <w:vMerge w:val="restart"/>
            <w:vAlign w:val="center"/>
          </w:tcPr>
          <w:p w:rsidR="008D22B0" w:rsidRPr="005033FA" w:rsidRDefault="008D22B0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033FA">
              <w:rPr>
                <w:rFonts w:ascii="Times New Roman" w:hAnsi="Times New Roman"/>
                <w:sz w:val="20"/>
                <w:szCs w:val="20"/>
              </w:rPr>
              <w:t>Lethal</w:t>
            </w:r>
          </w:p>
        </w:tc>
        <w:tc>
          <w:tcPr>
            <w:tcW w:w="1418" w:type="dxa"/>
            <w:vMerge w:val="restart"/>
            <w:vAlign w:val="center"/>
          </w:tcPr>
          <w:p w:rsidR="008D22B0" w:rsidRPr="005033FA" w:rsidRDefault="008D22B0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033FA">
              <w:rPr>
                <w:rFonts w:ascii="Times New Roman" w:hAnsi="Times New Roman"/>
                <w:sz w:val="20"/>
                <w:szCs w:val="20"/>
              </w:rPr>
              <w:t>Non-lethal</w:t>
            </w:r>
          </w:p>
        </w:tc>
        <w:tc>
          <w:tcPr>
            <w:tcW w:w="1467" w:type="dxa"/>
            <w:vMerge w:val="restart"/>
            <w:vAlign w:val="center"/>
          </w:tcPr>
          <w:p w:rsidR="008D22B0" w:rsidRPr="005033FA" w:rsidRDefault="008D22B0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033FA"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</w:tr>
      <w:tr w:rsidR="008D22B0" w:rsidRPr="005033FA" w:rsidTr="00694139">
        <w:trPr>
          <w:trHeight w:val="251"/>
          <w:jc w:val="center"/>
        </w:trPr>
        <w:tc>
          <w:tcPr>
            <w:tcW w:w="3008" w:type="dxa"/>
            <w:tcBorders>
              <w:top w:val="nil"/>
              <w:tl2br w:val="nil"/>
            </w:tcBorders>
          </w:tcPr>
          <w:p w:rsidR="008D22B0" w:rsidRPr="00AE650B" w:rsidRDefault="008D22B0" w:rsidP="00694139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C. acetobutylicum</w:t>
            </w:r>
          </w:p>
        </w:tc>
        <w:tc>
          <w:tcPr>
            <w:tcW w:w="1305" w:type="dxa"/>
            <w:vMerge/>
            <w:vAlign w:val="center"/>
          </w:tcPr>
          <w:p w:rsidR="008D22B0" w:rsidRPr="005033FA" w:rsidRDefault="008D22B0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8D22B0" w:rsidRPr="005033FA" w:rsidRDefault="008D22B0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7" w:type="dxa"/>
            <w:vMerge/>
            <w:vAlign w:val="center"/>
          </w:tcPr>
          <w:p w:rsidR="008D22B0" w:rsidRPr="005033FA" w:rsidRDefault="008D22B0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22B0" w:rsidRPr="005033FA" w:rsidTr="00694139">
        <w:trPr>
          <w:jc w:val="center"/>
        </w:trPr>
        <w:tc>
          <w:tcPr>
            <w:tcW w:w="3008" w:type="dxa"/>
          </w:tcPr>
          <w:p w:rsidR="008D22B0" w:rsidRPr="005033FA" w:rsidRDefault="008D22B0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033FA">
              <w:rPr>
                <w:rFonts w:ascii="Times New Roman" w:hAnsi="Times New Roman"/>
                <w:sz w:val="20"/>
                <w:szCs w:val="20"/>
              </w:rPr>
              <w:t>Lethal</w:t>
            </w:r>
          </w:p>
        </w:tc>
        <w:tc>
          <w:tcPr>
            <w:tcW w:w="1305" w:type="dxa"/>
            <w:vAlign w:val="center"/>
          </w:tcPr>
          <w:p w:rsidR="008D22B0" w:rsidRPr="005033FA" w:rsidRDefault="00D8008A" w:rsidP="00D8008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418" w:type="dxa"/>
            <w:vAlign w:val="center"/>
          </w:tcPr>
          <w:p w:rsidR="008D22B0" w:rsidRPr="005033FA" w:rsidRDefault="00D8008A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1467" w:type="dxa"/>
          </w:tcPr>
          <w:p w:rsidR="008D22B0" w:rsidRPr="005033FA" w:rsidRDefault="00D8008A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89</w:t>
            </w:r>
          </w:p>
        </w:tc>
      </w:tr>
      <w:tr w:rsidR="008D22B0" w:rsidRPr="005033FA" w:rsidTr="00694139">
        <w:trPr>
          <w:jc w:val="center"/>
        </w:trPr>
        <w:tc>
          <w:tcPr>
            <w:tcW w:w="3008" w:type="dxa"/>
          </w:tcPr>
          <w:p w:rsidR="008D22B0" w:rsidRPr="005033FA" w:rsidRDefault="008D22B0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033FA">
              <w:rPr>
                <w:rFonts w:ascii="Times New Roman" w:hAnsi="Times New Roman"/>
                <w:sz w:val="20"/>
                <w:szCs w:val="20"/>
              </w:rPr>
              <w:t>Non-lethal</w:t>
            </w:r>
          </w:p>
        </w:tc>
        <w:tc>
          <w:tcPr>
            <w:tcW w:w="1305" w:type="dxa"/>
            <w:vAlign w:val="center"/>
          </w:tcPr>
          <w:p w:rsidR="008D22B0" w:rsidRPr="005033FA" w:rsidRDefault="00D8008A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1418" w:type="dxa"/>
            <w:vAlign w:val="center"/>
          </w:tcPr>
          <w:p w:rsidR="008D22B0" w:rsidRPr="005033FA" w:rsidRDefault="00D8008A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240</w:t>
            </w:r>
          </w:p>
        </w:tc>
        <w:tc>
          <w:tcPr>
            <w:tcW w:w="1467" w:type="dxa"/>
          </w:tcPr>
          <w:p w:rsidR="008D22B0" w:rsidRPr="005033FA" w:rsidRDefault="00D8008A" w:rsidP="00D8008A">
            <w:pPr>
              <w:tabs>
                <w:tab w:val="left" w:pos="820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279</w:t>
            </w:r>
          </w:p>
        </w:tc>
      </w:tr>
      <w:tr w:rsidR="008D22B0" w:rsidRPr="005033FA" w:rsidTr="00694139">
        <w:trPr>
          <w:jc w:val="center"/>
        </w:trPr>
        <w:tc>
          <w:tcPr>
            <w:tcW w:w="3008" w:type="dxa"/>
          </w:tcPr>
          <w:p w:rsidR="008D22B0" w:rsidRPr="005033FA" w:rsidRDefault="008D22B0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033FA"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305" w:type="dxa"/>
            <w:vAlign w:val="center"/>
          </w:tcPr>
          <w:p w:rsidR="008D22B0" w:rsidRPr="005033FA" w:rsidRDefault="00D8008A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1418" w:type="dxa"/>
            <w:vAlign w:val="center"/>
          </w:tcPr>
          <w:p w:rsidR="008D22B0" w:rsidRPr="005033FA" w:rsidRDefault="00D8008A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303 </w:t>
            </w:r>
          </w:p>
        </w:tc>
        <w:tc>
          <w:tcPr>
            <w:tcW w:w="1467" w:type="dxa"/>
          </w:tcPr>
          <w:p w:rsidR="008D22B0" w:rsidRPr="005033FA" w:rsidRDefault="00D8008A" w:rsidP="006941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368</w:t>
            </w:r>
          </w:p>
        </w:tc>
      </w:tr>
    </w:tbl>
    <w:p w:rsidR="00CF3A2A" w:rsidRDefault="00CF3A2A"/>
    <w:sectPr w:rsidR="00CF3A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B0"/>
    <w:rsid w:val="004A5C17"/>
    <w:rsid w:val="00576DCF"/>
    <w:rsid w:val="00644BF0"/>
    <w:rsid w:val="008D22B0"/>
    <w:rsid w:val="00B66BEE"/>
    <w:rsid w:val="00B66D69"/>
    <w:rsid w:val="00CA6CA4"/>
    <w:rsid w:val="00CF3A2A"/>
    <w:rsid w:val="00D8008A"/>
    <w:rsid w:val="00D872E5"/>
    <w:rsid w:val="00D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D22B0"/>
    <w:rPr>
      <w:rFonts w:asciiTheme="minorHAnsi" w:eastAsiaTheme="minorHAnsi" w:hAnsi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D22B0"/>
    <w:rPr>
      <w:rFonts w:asciiTheme="minorHAnsi" w:eastAsiaTheme="minorHAnsi" w:hAnsi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Dept. Biochimie FMSS UdeS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Najmanovich</dc:creator>
  <cp:lastModifiedBy>Mathieu</cp:lastModifiedBy>
  <cp:revision>4</cp:revision>
  <dcterms:created xsi:type="dcterms:W3CDTF">2014-09-23T15:13:00Z</dcterms:created>
  <dcterms:modified xsi:type="dcterms:W3CDTF">2014-10-01T19:38:00Z</dcterms:modified>
</cp:coreProperties>
</file>