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8EAAB" w14:textId="6289CAB5" w:rsidR="008A5E1F" w:rsidRPr="00A54EE7" w:rsidRDefault="008A5E1F" w:rsidP="008A5E1F">
      <w:pPr>
        <w:jc w:val="center"/>
        <w:rPr>
          <w:rFonts w:ascii="Times New Roman" w:hAnsi="Times New Roman" w:cs="Times New Roman"/>
          <w:b/>
          <w:bCs/>
          <w:sz w:val="24"/>
          <w:szCs w:val="24"/>
        </w:rPr>
      </w:pPr>
      <w:r w:rsidRPr="00A54EE7">
        <w:rPr>
          <w:rFonts w:ascii="Times New Roman" w:hAnsi="Times New Roman" w:cs="Times New Roman"/>
          <w:b/>
          <w:bCs/>
          <w:sz w:val="24"/>
          <w:szCs w:val="24"/>
        </w:rPr>
        <w:t>Literature Survey</w:t>
      </w:r>
    </w:p>
    <w:p w14:paraId="6EA736AA" w14:textId="21589C30" w:rsidR="008A5E1F" w:rsidRDefault="008A5E1F" w:rsidP="008A5E1F">
      <w:pPr>
        <w:jc w:val="center"/>
      </w:pPr>
      <w:r>
        <w:t>By Reshma &amp; Hitesh</w:t>
      </w:r>
    </w:p>
    <w:p w14:paraId="5F6CA5D1" w14:textId="66222E99" w:rsidR="004D2886" w:rsidRDefault="004D2886" w:rsidP="008A5E1F">
      <w:pPr>
        <w:jc w:val="center"/>
      </w:pPr>
    </w:p>
    <w:p w14:paraId="48627E18" w14:textId="77777777" w:rsidR="004D2886" w:rsidRDefault="004D2886" w:rsidP="008A5E1F">
      <w:pPr>
        <w:jc w:val="center"/>
      </w:pPr>
    </w:p>
    <w:p w14:paraId="02EC0B22" w14:textId="70F5249F" w:rsidR="004D2886" w:rsidRPr="004654D5" w:rsidRDefault="008A5E1F" w:rsidP="004654D5">
      <w:pPr>
        <w:pStyle w:val="ListParagraph"/>
        <w:numPr>
          <w:ilvl w:val="0"/>
          <w:numId w:val="1"/>
        </w:numPr>
        <w:rPr>
          <w:rFonts w:ascii="Times New Roman" w:hAnsi="Times New Roman" w:cs="Times New Roman"/>
          <w:b/>
          <w:bCs/>
          <w:sz w:val="24"/>
          <w:szCs w:val="24"/>
        </w:rPr>
      </w:pPr>
      <w:r w:rsidRPr="004654D5">
        <w:rPr>
          <w:rFonts w:ascii="Times New Roman" w:hAnsi="Times New Roman" w:cs="Times New Roman"/>
          <w:b/>
          <w:bCs/>
          <w:sz w:val="24"/>
          <w:szCs w:val="24"/>
        </w:rPr>
        <w:t>Article Title</w:t>
      </w:r>
      <w:r w:rsidR="004D2886" w:rsidRPr="004654D5">
        <w:rPr>
          <w:rFonts w:ascii="Times New Roman" w:hAnsi="Times New Roman" w:cs="Times New Roman"/>
          <w:b/>
          <w:bCs/>
          <w:sz w:val="24"/>
          <w:szCs w:val="24"/>
        </w:rPr>
        <w:t xml:space="preserve">: </w:t>
      </w:r>
      <w:r w:rsidR="004D2886" w:rsidRPr="004654D5">
        <w:rPr>
          <w:rFonts w:ascii="Times New Roman" w:hAnsi="Times New Roman" w:cs="Times New Roman"/>
          <w:sz w:val="24"/>
          <w:szCs w:val="24"/>
        </w:rPr>
        <w:t>Soft Robotics in minimally invasive surgery.</w:t>
      </w:r>
    </w:p>
    <w:p w14:paraId="10E25E04" w14:textId="420A37A1" w:rsidR="004D2886" w:rsidRPr="00914059" w:rsidRDefault="004D2886" w:rsidP="008A5E1F">
      <w:pPr>
        <w:rPr>
          <w:rFonts w:ascii="Times New Roman" w:hAnsi="Times New Roman" w:cs="Times New Roman"/>
          <w:sz w:val="24"/>
          <w:szCs w:val="24"/>
        </w:rPr>
      </w:pPr>
      <w:r w:rsidRPr="004D2886">
        <w:rPr>
          <w:rFonts w:ascii="Times New Roman" w:hAnsi="Times New Roman" w:cs="Times New Roman"/>
          <w:b/>
          <w:bCs/>
          <w:sz w:val="24"/>
          <w:szCs w:val="24"/>
        </w:rPr>
        <w:t xml:space="preserve">Problem </w:t>
      </w:r>
      <w:r>
        <w:rPr>
          <w:rFonts w:ascii="Times New Roman" w:hAnsi="Times New Roman" w:cs="Times New Roman"/>
          <w:b/>
          <w:bCs/>
          <w:sz w:val="24"/>
          <w:szCs w:val="24"/>
        </w:rPr>
        <w:t>F</w:t>
      </w:r>
      <w:r w:rsidRPr="004D2886">
        <w:rPr>
          <w:rFonts w:ascii="Times New Roman" w:hAnsi="Times New Roman" w:cs="Times New Roman"/>
          <w:b/>
          <w:bCs/>
          <w:sz w:val="24"/>
          <w:szCs w:val="24"/>
        </w:rPr>
        <w:t>inding</w:t>
      </w:r>
      <w:r>
        <w:rPr>
          <w:rFonts w:ascii="Times New Roman" w:hAnsi="Times New Roman" w:cs="Times New Roman"/>
          <w:b/>
          <w:bCs/>
          <w:sz w:val="24"/>
          <w:szCs w:val="24"/>
        </w:rPr>
        <w:t>:</w:t>
      </w:r>
      <w:r w:rsidR="00E03B16">
        <w:rPr>
          <w:rFonts w:ascii="Times New Roman" w:hAnsi="Times New Roman" w:cs="Times New Roman"/>
          <w:b/>
          <w:bCs/>
          <w:sz w:val="24"/>
          <w:szCs w:val="24"/>
        </w:rPr>
        <w:t xml:space="preserve"> </w:t>
      </w:r>
      <w:r w:rsidR="00E03B16">
        <w:rPr>
          <w:rFonts w:ascii="Times New Roman" w:hAnsi="Times New Roman" w:cs="Times New Roman"/>
          <w:sz w:val="24"/>
          <w:szCs w:val="24"/>
        </w:rPr>
        <w:t>The problem</w:t>
      </w:r>
      <w:r w:rsidR="00E03B16" w:rsidRPr="00E03B16">
        <w:rPr>
          <w:rFonts w:ascii="Times New Roman" w:hAnsi="Times New Roman" w:cs="Times New Roman"/>
          <w:sz w:val="24"/>
          <w:szCs w:val="24"/>
        </w:rPr>
        <w:t xml:space="preserve"> defines it </w:t>
      </w:r>
      <w:r w:rsidR="00E03B16">
        <w:rPr>
          <w:rFonts w:ascii="Times New Roman" w:hAnsi="Times New Roman" w:cs="Times New Roman"/>
          <w:sz w:val="24"/>
          <w:szCs w:val="24"/>
        </w:rPr>
        <w:t>as</w:t>
      </w:r>
      <w:r w:rsidR="00E03B16" w:rsidRPr="00E03B16">
        <w:rPr>
          <w:rFonts w:ascii="Times New Roman" w:hAnsi="Times New Roman" w:cs="Times New Roman"/>
          <w:sz w:val="24"/>
          <w:szCs w:val="24"/>
        </w:rPr>
        <w:t xml:space="preserve"> difficult to compare candidate devices and identify knowledge gaps,</w:t>
      </w:r>
      <w:r w:rsidR="00E03B16">
        <w:rPr>
          <w:rFonts w:ascii="Times New Roman" w:hAnsi="Times New Roman" w:cs="Times New Roman"/>
          <w:sz w:val="24"/>
          <w:szCs w:val="24"/>
        </w:rPr>
        <w:t xml:space="preserve"> </w:t>
      </w:r>
      <w:r w:rsidR="00E03B16" w:rsidRPr="00E03B16">
        <w:rPr>
          <w:rFonts w:ascii="Times New Roman" w:hAnsi="Times New Roman" w:cs="Times New Roman"/>
          <w:sz w:val="24"/>
          <w:szCs w:val="24"/>
        </w:rPr>
        <w:t>engineering challenges</w:t>
      </w:r>
      <w:r w:rsidR="00E03B16">
        <w:rPr>
          <w:rFonts w:ascii="Times New Roman" w:hAnsi="Times New Roman" w:cs="Times New Roman"/>
          <w:sz w:val="24"/>
          <w:szCs w:val="24"/>
        </w:rPr>
        <w:t>,</w:t>
      </w:r>
      <w:r w:rsidR="00E03B16" w:rsidRPr="00E03B16">
        <w:rPr>
          <w:rFonts w:ascii="Times New Roman" w:hAnsi="Times New Roman" w:cs="Times New Roman"/>
          <w:sz w:val="24"/>
          <w:szCs w:val="24"/>
        </w:rPr>
        <w:t xml:space="preserve"> and improvements</w:t>
      </w:r>
      <w:r w:rsidR="00E03B16">
        <w:rPr>
          <w:rFonts w:ascii="Roboto" w:hAnsi="Roboto"/>
          <w:color w:val="292B2C"/>
          <w:sz w:val="21"/>
          <w:szCs w:val="21"/>
          <w:shd w:val="clear" w:color="auto" w:fill="FFFFFF"/>
        </w:rPr>
        <w:t xml:space="preserve">. </w:t>
      </w:r>
      <w:r>
        <w:rPr>
          <w:rFonts w:ascii="Roboto" w:hAnsi="Roboto"/>
          <w:color w:val="292B2C"/>
          <w:sz w:val="21"/>
          <w:szCs w:val="21"/>
          <w:shd w:val="clear" w:color="auto" w:fill="FFFFFF"/>
        </w:rPr>
        <w:t>There was low diversity in the device designs and a wide-ranging level of detail regarding their capabilities</w:t>
      </w:r>
      <w:r w:rsidR="00BC5734">
        <w:rPr>
          <w:rFonts w:ascii="Times New Roman" w:hAnsi="Times New Roman" w:cs="Times New Roman"/>
          <w:b/>
          <w:bCs/>
          <w:sz w:val="24"/>
          <w:szCs w:val="24"/>
        </w:rPr>
        <w:t>.</w:t>
      </w:r>
      <w:r w:rsidR="00914059">
        <w:rPr>
          <w:rFonts w:ascii="Times New Roman" w:hAnsi="Times New Roman" w:cs="Times New Roman"/>
          <w:b/>
          <w:bCs/>
          <w:sz w:val="24"/>
          <w:szCs w:val="24"/>
        </w:rPr>
        <w:t xml:space="preserve"> </w:t>
      </w:r>
      <w:r w:rsidR="00914059">
        <w:rPr>
          <w:rFonts w:ascii="Times New Roman" w:hAnsi="Times New Roman" w:cs="Times New Roman"/>
          <w:sz w:val="24"/>
          <w:szCs w:val="24"/>
        </w:rPr>
        <w:t>There</w:t>
      </w:r>
      <w:r w:rsidR="00914059" w:rsidRPr="00914059">
        <w:rPr>
          <w:rFonts w:ascii="Times New Roman" w:hAnsi="Times New Roman" w:cs="Times New Roman"/>
          <w:sz w:val="24"/>
          <w:szCs w:val="24"/>
        </w:rPr>
        <w:t xml:space="preserve"> is </w:t>
      </w:r>
      <w:r w:rsidR="00914059">
        <w:rPr>
          <w:rFonts w:ascii="Times New Roman" w:hAnsi="Times New Roman" w:cs="Times New Roman"/>
          <w:sz w:val="24"/>
          <w:szCs w:val="24"/>
        </w:rPr>
        <w:t xml:space="preserve">another </w:t>
      </w:r>
      <w:r w:rsidR="00914059" w:rsidRPr="00914059">
        <w:rPr>
          <w:rFonts w:ascii="Times New Roman" w:hAnsi="Times New Roman" w:cs="Times New Roman"/>
          <w:sz w:val="24"/>
          <w:szCs w:val="24"/>
        </w:rPr>
        <w:t>problem t</w:t>
      </w:r>
      <w:r w:rsidR="00914059">
        <w:rPr>
          <w:rFonts w:ascii="Times New Roman" w:hAnsi="Times New Roman" w:cs="Times New Roman"/>
          <w:sz w:val="24"/>
          <w:szCs w:val="24"/>
        </w:rPr>
        <w:t>hat measuring</w:t>
      </w:r>
      <w:r w:rsidR="00914059" w:rsidRPr="00914059">
        <w:rPr>
          <w:rFonts w:ascii="Times New Roman" w:hAnsi="Times New Roman" w:cs="Times New Roman"/>
          <w:sz w:val="24"/>
          <w:szCs w:val="24"/>
        </w:rPr>
        <w:t xml:space="preserve"> a device using only </w:t>
      </w:r>
      <w:r w:rsidR="00914059">
        <w:rPr>
          <w:rFonts w:ascii="Times New Roman" w:hAnsi="Times New Roman" w:cs="Times New Roman"/>
          <w:sz w:val="24"/>
          <w:szCs w:val="24"/>
        </w:rPr>
        <w:t xml:space="preserve">a </w:t>
      </w:r>
      <w:r w:rsidR="00914059" w:rsidRPr="00914059">
        <w:rPr>
          <w:rFonts w:ascii="Times New Roman" w:hAnsi="Times New Roman" w:cs="Times New Roman"/>
          <w:sz w:val="24"/>
          <w:szCs w:val="24"/>
        </w:rPr>
        <w:t>limit</w:t>
      </w:r>
      <w:r w:rsidR="00914059">
        <w:rPr>
          <w:rFonts w:ascii="Times New Roman" w:hAnsi="Times New Roman" w:cs="Times New Roman"/>
          <w:sz w:val="24"/>
          <w:szCs w:val="24"/>
        </w:rPr>
        <w:t>ed quantity when it is dependent upon each other.</w:t>
      </w:r>
    </w:p>
    <w:p w14:paraId="3FC07416" w14:textId="45FD569C" w:rsidR="004D2886" w:rsidRPr="004D2886" w:rsidRDefault="008A5E1F" w:rsidP="008A5E1F">
      <w:pPr>
        <w:rPr>
          <w:rFonts w:ascii="Times New Roman" w:hAnsi="Times New Roman" w:cs="Times New Roman"/>
          <w:b/>
          <w:bCs/>
          <w:sz w:val="24"/>
          <w:szCs w:val="24"/>
        </w:rPr>
      </w:pPr>
      <w:r w:rsidRPr="004D2886">
        <w:rPr>
          <w:rFonts w:ascii="Times New Roman" w:hAnsi="Times New Roman" w:cs="Times New Roman"/>
          <w:b/>
          <w:bCs/>
          <w:sz w:val="24"/>
          <w:szCs w:val="24"/>
        </w:rPr>
        <w:t>Solution</w:t>
      </w:r>
      <w:r w:rsidR="004D2886" w:rsidRPr="004D2886">
        <w:rPr>
          <w:rFonts w:ascii="Times New Roman" w:hAnsi="Times New Roman" w:cs="Times New Roman"/>
          <w:b/>
          <w:bCs/>
          <w:sz w:val="24"/>
          <w:szCs w:val="24"/>
        </w:rPr>
        <w:t>:</w:t>
      </w:r>
      <w:r w:rsidR="004D2886">
        <w:rPr>
          <w:rFonts w:ascii="Times New Roman" w:hAnsi="Times New Roman" w:cs="Times New Roman"/>
          <w:b/>
          <w:bCs/>
          <w:sz w:val="24"/>
          <w:szCs w:val="24"/>
        </w:rPr>
        <w:t xml:space="preserve"> </w:t>
      </w:r>
      <w:r w:rsidR="00E03B16">
        <w:rPr>
          <w:rFonts w:ascii="Roboto" w:hAnsi="Roboto"/>
          <w:color w:val="292B2C"/>
          <w:sz w:val="21"/>
          <w:szCs w:val="21"/>
          <w:shd w:val="clear" w:color="auto" w:fill="FFFFFF"/>
        </w:rPr>
        <w:t>To resolve the problem they proposed a template for designers graphically define relationships such as stiffness, speed, and deflective versus torque and 3D workspace</w:t>
      </w:r>
      <w:r w:rsidR="00BC5734">
        <w:rPr>
          <w:rFonts w:ascii="Roboto" w:hAnsi="Roboto"/>
          <w:color w:val="292B2C"/>
          <w:sz w:val="21"/>
          <w:szCs w:val="21"/>
          <w:shd w:val="clear" w:color="auto" w:fill="FFFFFF"/>
        </w:rPr>
        <w:t xml:space="preserve"> and there are many more</w:t>
      </w:r>
      <w:r w:rsidR="00E03B16">
        <w:rPr>
          <w:rFonts w:ascii="Roboto" w:hAnsi="Roboto"/>
          <w:color w:val="292B2C"/>
          <w:sz w:val="21"/>
          <w:szCs w:val="21"/>
          <w:shd w:val="clear" w:color="auto" w:fill="FFFFFF"/>
        </w:rPr>
        <w:t xml:space="preserve">. </w:t>
      </w:r>
      <w:r w:rsidR="004D2886">
        <w:rPr>
          <w:rFonts w:ascii="Roboto" w:hAnsi="Roboto"/>
          <w:color w:val="292B2C"/>
          <w:sz w:val="21"/>
          <w:szCs w:val="21"/>
          <w:shd w:val="clear" w:color="auto" w:fill="FFFFFF"/>
        </w:rPr>
        <w:t>understand current technologies, we carried out a keyword search using the Web of Science and Scopus databases, applied inclusion and exclusion criteria</w:t>
      </w:r>
      <w:r w:rsidR="00914059">
        <w:rPr>
          <w:rFonts w:ascii="Roboto" w:hAnsi="Roboto"/>
          <w:color w:val="292B2C"/>
          <w:sz w:val="21"/>
          <w:szCs w:val="21"/>
          <w:shd w:val="clear" w:color="auto" w:fill="FFFFFF"/>
        </w:rPr>
        <w:t>,</w:t>
      </w:r>
      <w:r w:rsidR="004D2886">
        <w:rPr>
          <w:rFonts w:ascii="Roboto" w:hAnsi="Roboto"/>
          <w:color w:val="292B2C"/>
          <w:sz w:val="21"/>
          <w:szCs w:val="21"/>
          <w:shd w:val="clear" w:color="auto" w:fill="FFFFFF"/>
        </w:rPr>
        <w:t xml:space="preserve"> and compared several characteristics of the soft robotic devices for MIS in the resulting articles.</w:t>
      </w:r>
    </w:p>
    <w:p w14:paraId="4B3A1D7D" w14:textId="22690C7C" w:rsidR="003D224F" w:rsidRDefault="008A5E1F" w:rsidP="003D224F">
      <w:pPr>
        <w:pStyle w:val="Heading4"/>
        <w:shd w:val="clear" w:color="auto" w:fill="FFFFFF"/>
        <w:spacing w:before="0" w:beforeAutospacing="0"/>
        <w:rPr>
          <w:rFonts w:ascii="Roboto Condensed" w:hAnsi="Roboto Condensed"/>
          <w:b w:val="0"/>
          <w:bCs w:val="0"/>
          <w:color w:val="292B2C"/>
        </w:rPr>
      </w:pPr>
      <w:r w:rsidRPr="003D224F">
        <w:t>Tools/Technologies Used</w:t>
      </w:r>
      <w:r w:rsidR="003D224F" w:rsidRPr="003D224F">
        <w:rPr>
          <w:b w:val="0"/>
          <w:bCs w:val="0"/>
        </w:rPr>
        <w:t>:</w:t>
      </w:r>
      <w:r w:rsidR="003D224F">
        <w:rPr>
          <w:b w:val="0"/>
          <w:bCs w:val="0"/>
        </w:rPr>
        <w:t xml:space="preserve"> </w:t>
      </w:r>
      <w:r w:rsidR="00BC5734">
        <w:rPr>
          <w:b w:val="0"/>
          <w:bCs w:val="0"/>
        </w:rPr>
        <w:t>Sensors (</w:t>
      </w:r>
      <w:r w:rsidR="00FC5B0B">
        <w:rPr>
          <w:b w:val="0"/>
          <w:bCs w:val="0"/>
        </w:rPr>
        <w:t>proprioceptive sensors, exteroceptive sensors, diagnostic sensors</w:t>
      </w:r>
      <w:r w:rsidR="00FC5B0B">
        <w:rPr>
          <w:rFonts w:ascii="Roboto Condensed" w:hAnsi="Roboto Condensed"/>
          <w:b w:val="0"/>
          <w:bCs w:val="0"/>
          <w:color w:val="292B2C"/>
        </w:rPr>
        <w:t>)</w:t>
      </w:r>
    </w:p>
    <w:p w14:paraId="667B58AF" w14:textId="3310C724" w:rsidR="005908AF" w:rsidRDefault="005908AF" w:rsidP="003D224F">
      <w:pPr>
        <w:pStyle w:val="Heading4"/>
        <w:shd w:val="clear" w:color="auto" w:fill="FFFFFF"/>
        <w:spacing w:before="0" w:beforeAutospacing="0"/>
        <w:rPr>
          <w:rFonts w:ascii="Roboto Condensed" w:hAnsi="Roboto Condensed"/>
          <w:b w:val="0"/>
          <w:bCs w:val="0"/>
          <w:color w:val="292B2C"/>
        </w:rPr>
      </w:pPr>
    </w:p>
    <w:p w14:paraId="5E376BD5" w14:textId="77777777" w:rsidR="00FC5B0B" w:rsidRPr="005908AF" w:rsidRDefault="00FC5B0B" w:rsidP="003D224F">
      <w:pPr>
        <w:pStyle w:val="Heading4"/>
        <w:shd w:val="clear" w:color="auto" w:fill="FFFFFF"/>
        <w:spacing w:before="0" w:beforeAutospacing="0"/>
        <w:rPr>
          <w:color w:val="292B2C"/>
        </w:rPr>
      </w:pPr>
    </w:p>
    <w:p w14:paraId="781B2332" w14:textId="2BA255CC" w:rsidR="005908AF" w:rsidRDefault="00F6399F" w:rsidP="003D224F">
      <w:pPr>
        <w:pStyle w:val="Heading4"/>
        <w:shd w:val="clear" w:color="auto" w:fill="FFFFFF"/>
        <w:spacing w:before="0" w:beforeAutospacing="0"/>
        <w:rPr>
          <w:b w:val="0"/>
          <w:bCs w:val="0"/>
          <w:color w:val="292B2C"/>
        </w:rPr>
      </w:pPr>
      <w:r>
        <w:rPr>
          <w:color w:val="292B2C"/>
        </w:rPr>
        <w:t>b)</w:t>
      </w:r>
      <w:r w:rsidR="004654D5">
        <w:rPr>
          <w:color w:val="292B2C"/>
        </w:rPr>
        <w:t xml:space="preserve"> </w:t>
      </w:r>
      <w:r w:rsidR="005908AF" w:rsidRPr="005908AF">
        <w:rPr>
          <w:color w:val="292B2C"/>
        </w:rPr>
        <w:t>Article Title:</w:t>
      </w:r>
      <w:r w:rsidR="006856EA">
        <w:rPr>
          <w:color w:val="292B2C"/>
        </w:rPr>
        <w:t xml:space="preserve"> </w:t>
      </w:r>
      <w:r w:rsidR="008D797D">
        <w:rPr>
          <w:b w:val="0"/>
          <w:bCs w:val="0"/>
          <w:color w:val="292B2C"/>
        </w:rPr>
        <w:t>Medical robotics for ultrasound imaging: current systems and future trends.</w:t>
      </w:r>
    </w:p>
    <w:p w14:paraId="3D9A13F3" w14:textId="586522E0" w:rsidR="006856EA" w:rsidRDefault="006856EA" w:rsidP="003D224F">
      <w:pPr>
        <w:pStyle w:val="Heading4"/>
        <w:shd w:val="clear" w:color="auto" w:fill="FFFFFF"/>
        <w:spacing w:before="0" w:beforeAutospacing="0"/>
        <w:rPr>
          <w:b w:val="0"/>
          <w:bCs w:val="0"/>
        </w:rPr>
      </w:pPr>
      <w:r w:rsidRPr="006856EA">
        <w:rPr>
          <w:color w:val="292B2C"/>
        </w:rPr>
        <w:t>Problem Findings:</w:t>
      </w:r>
      <w:r w:rsidR="008D797D" w:rsidRPr="008D797D">
        <w:t xml:space="preserve"> </w:t>
      </w:r>
      <w:r w:rsidR="008D797D" w:rsidRPr="008D797D">
        <w:rPr>
          <w:b w:val="0"/>
          <w:bCs w:val="0"/>
        </w:rPr>
        <w:t>Teleoperating systems show the highest level of technical maturity. Collaborative assisting and autonomous systems are still in the research phase, with a focus on ultrasound image processing and force adaptation strategies. However, missing key factors are clinical studies and appropriate safety strategies.</w:t>
      </w:r>
    </w:p>
    <w:p w14:paraId="69DB26BC" w14:textId="3D7FDB59" w:rsidR="00A90BBD" w:rsidRDefault="00A90BBD" w:rsidP="003D224F">
      <w:pPr>
        <w:pStyle w:val="Heading4"/>
        <w:shd w:val="clear" w:color="auto" w:fill="FFFFFF"/>
        <w:spacing w:before="0" w:beforeAutospacing="0"/>
        <w:rPr>
          <w:b w:val="0"/>
          <w:bCs w:val="0"/>
        </w:rPr>
      </w:pPr>
      <w:r w:rsidRPr="00A90BBD">
        <w:t xml:space="preserve">Solution: </w:t>
      </w:r>
      <w:r w:rsidR="00F6399F">
        <w:rPr>
          <w:b w:val="0"/>
          <w:bCs w:val="0"/>
        </w:rPr>
        <w:t xml:space="preserve">In </w:t>
      </w:r>
      <w:r w:rsidRPr="00A90BBD">
        <w:rPr>
          <w:b w:val="0"/>
          <w:bCs w:val="0"/>
        </w:rPr>
        <w:t xml:space="preserve">the past five years </w:t>
      </w:r>
      <w:r w:rsidR="00F6399F">
        <w:rPr>
          <w:b w:val="0"/>
          <w:bCs w:val="0"/>
        </w:rPr>
        <w:t>they</w:t>
      </w:r>
      <w:r w:rsidRPr="00A90BBD">
        <w:rPr>
          <w:b w:val="0"/>
          <w:bCs w:val="0"/>
        </w:rPr>
        <w:t xml:space="preserve"> subdivided into teleoperation, collaborative assistance, or autonomous systems based on LORA</w:t>
      </w:r>
      <w:r w:rsidR="00F6399F">
        <w:rPr>
          <w:b w:val="0"/>
          <w:bCs w:val="0"/>
        </w:rPr>
        <w:t>,</w:t>
      </w:r>
      <w:r w:rsidR="00A35B97">
        <w:rPr>
          <w:b w:val="0"/>
          <w:bCs w:val="0"/>
        </w:rPr>
        <w:t xml:space="preserve"> and </w:t>
      </w:r>
      <w:r w:rsidR="00F6399F">
        <w:rPr>
          <w:b w:val="0"/>
          <w:bCs w:val="0"/>
        </w:rPr>
        <w:t>these schemas</w:t>
      </w:r>
      <w:r w:rsidR="00A35B97">
        <w:rPr>
          <w:b w:val="0"/>
          <w:bCs w:val="0"/>
        </w:rPr>
        <w:t xml:space="preserve"> </w:t>
      </w:r>
      <w:r w:rsidR="00F6399F">
        <w:rPr>
          <w:b w:val="0"/>
          <w:bCs w:val="0"/>
        </w:rPr>
        <w:t>are</w:t>
      </w:r>
      <w:r w:rsidR="00A35B97">
        <w:rPr>
          <w:b w:val="0"/>
          <w:bCs w:val="0"/>
        </w:rPr>
        <w:t xml:space="preserve"> mostly used to solve problems</w:t>
      </w:r>
      <w:r>
        <w:rPr>
          <w:b w:val="0"/>
          <w:bCs w:val="0"/>
        </w:rPr>
        <w:t>.</w:t>
      </w:r>
      <w:r w:rsidRPr="00A90BBD">
        <w:t xml:space="preserve"> </w:t>
      </w:r>
      <w:r w:rsidR="00A35B97" w:rsidRPr="00A35B97">
        <w:rPr>
          <w:b w:val="0"/>
          <w:bCs w:val="0"/>
        </w:rPr>
        <w:t xml:space="preserve">Teleoperated is used to perform remote exams at </w:t>
      </w:r>
      <w:r w:rsidR="00F6399F" w:rsidRPr="00A35B97">
        <w:rPr>
          <w:b w:val="0"/>
          <w:bCs w:val="0"/>
        </w:rPr>
        <w:t>varyi</w:t>
      </w:r>
      <w:r w:rsidR="00F6399F">
        <w:rPr>
          <w:b w:val="0"/>
          <w:bCs w:val="0"/>
        </w:rPr>
        <w:t>n</w:t>
      </w:r>
      <w:r w:rsidR="00F6399F" w:rsidRPr="00A35B97">
        <w:rPr>
          <w:b w:val="0"/>
          <w:bCs w:val="0"/>
        </w:rPr>
        <w:t>g</w:t>
      </w:r>
      <w:r w:rsidR="00A35B97" w:rsidRPr="00A35B97">
        <w:rPr>
          <w:b w:val="0"/>
          <w:bCs w:val="0"/>
        </w:rPr>
        <w:t xml:space="preserve"> distances. The collaborative assisting system focuses on supporting sonographers during exams</w:t>
      </w:r>
      <w:r w:rsidR="00A35B97">
        <w:rPr>
          <w:b w:val="0"/>
          <w:bCs w:val="0"/>
        </w:rPr>
        <w:t xml:space="preserve">. </w:t>
      </w:r>
      <w:r w:rsidRPr="00A90BBD">
        <w:rPr>
          <w:b w:val="0"/>
          <w:bCs w:val="0"/>
        </w:rPr>
        <w:t>Finally, futur</w:t>
      </w:r>
      <w:r w:rsidR="00F6399F">
        <w:rPr>
          <w:b w:val="0"/>
          <w:bCs w:val="0"/>
        </w:rPr>
        <w:t>e</w:t>
      </w:r>
      <w:r w:rsidRPr="00A90BBD">
        <w:rPr>
          <w:b w:val="0"/>
          <w:bCs w:val="0"/>
        </w:rPr>
        <w:t xml:space="preserve"> trends for robotic ultrasound systems are</w:t>
      </w:r>
      <w:r w:rsidR="00F6399F">
        <w:rPr>
          <w:b w:val="0"/>
          <w:bCs w:val="0"/>
        </w:rPr>
        <w:t xml:space="preserve"> </w:t>
      </w:r>
      <w:r w:rsidRPr="00A90BBD">
        <w:rPr>
          <w:b w:val="0"/>
          <w:bCs w:val="0"/>
        </w:rPr>
        <w:t>focus</w:t>
      </w:r>
      <w:r w:rsidR="00F6399F">
        <w:rPr>
          <w:b w:val="0"/>
          <w:bCs w:val="0"/>
        </w:rPr>
        <w:t>ed</w:t>
      </w:r>
      <w:r w:rsidRPr="00A90BBD">
        <w:rPr>
          <w:b w:val="0"/>
          <w:bCs w:val="0"/>
        </w:rPr>
        <w:t xml:space="preserve"> on artificial intelligence and </w:t>
      </w:r>
      <w:r w:rsidR="00F6399F">
        <w:rPr>
          <w:b w:val="0"/>
          <w:bCs w:val="0"/>
        </w:rPr>
        <w:t xml:space="preserve">virtual </w:t>
      </w:r>
      <w:r w:rsidRPr="00A90BBD">
        <w:rPr>
          <w:b w:val="0"/>
          <w:bCs w:val="0"/>
        </w:rPr>
        <w:t>reality.</w:t>
      </w:r>
    </w:p>
    <w:p w14:paraId="76BF6A35" w14:textId="285A764E" w:rsidR="00F6399F" w:rsidRDefault="00F6399F" w:rsidP="003D224F">
      <w:pPr>
        <w:pStyle w:val="Heading4"/>
        <w:shd w:val="clear" w:color="auto" w:fill="FFFFFF"/>
        <w:spacing w:before="0" w:beforeAutospacing="0"/>
        <w:rPr>
          <w:b w:val="0"/>
          <w:bCs w:val="0"/>
        </w:rPr>
      </w:pPr>
    </w:p>
    <w:p w14:paraId="31795C56" w14:textId="17D82C75" w:rsidR="00F6399F" w:rsidRDefault="00F6399F" w:rsidP="003D224F">
      <w:pPr>
        <w:pStyle w:val="Heading4"/>
        <w:shd w:val="clear" w:color="auto" w:fill="FFFFFF"/>
        <w:spacing w:before="0" w:beforeAutospacing="0"/>
        <w:rPr>
          <w:b w:val="0"/>
          <w:bCs w:val="0"/>
        </w:rPr>
      </w:pPr>
    </w:p>
    <w:p w14:paraId="6FEB9774" w14:textId="77777777" w:rsidR="004654D5" w:rsidRDefault="004654D5" w:rsidP="003D224F">
      <w:pPr>
        <w:pStyle w:val="Heading4"/>
        <w:shd w:val="clear" w:color="auto" w:fill="FFFFFF"/>
        <w:spacing w:before="0" w:beforeAutospacing="0"/>
        <w:rPr>
          <w:b w:val="0"/>
          <w:bCs w:val="0"/>
        </w:rPr>
      </w:pPr>
    </w:p>
    <w:p w14:paraId="6FB6C431" w14:textId="77777777" w:rsidR="004654D5" w:rsidRDefault="004654D5" w:rsidP="003D224F">
      <w:pPr>
        <w:pStyle w:val="Heading4"/>
        <w:shd w:val="clear" w:color="auto" w:fill="FFFFFF"/>
        <w:spacing w:before="0" w:beforeAutospacing="0"/>
        <w:rPr>
          <w:b w:val="0"/>
          <w:bCs w:val="0"/>
        </w:rPr>
      </w:pPr>
    </w:p>
    <w:p w14:paraId="5B2E367B" w14:textId="47A26EC2" w:rsidR="00F6399F" w:rsidRDefault="00FC5B0B" w:rsidP="00FC5B0B">
      <w:pPr>
        <w:pStyle w:val="Heading4"/>
        <w:shd w:val="clear" w:color="auto" w:fill="FFFFFF"/>
        <w:spacing w:before="0" w:beforeAutospacing="0"/>
        <w:rPr>
          <w:b w:val="0"/>
          <w:bCs w:val="0"/>
        </w:rPr>
      </w:pPr>
      <w:r w:rsidRPr="00FC5B0B">
        <w:lastRenderedPageBreak/>
        <w:t>c)</w:t>
      </w:r>
      <w:r w:rsidR="00F6399F" w:rsidRPr="00F6399F">
        <w:t>Article Title:</w:t>
      </w:r>
      <w:r w:rsidR="00E64332">
        <w:t xml:space="preserve"> </w:t>
      </w:r>
      <w:r w:rsidR="00E64332" w:rsidRPr="00E64332">
        <w:rPr>
          <w:b w:val="0"/>
          <w:bCs w:val="0"/>
        </w:rPr>
        <w:t xml:space="preserve">Framework for IoT robotics applied to smart healthcare and emotional well-being. </w:t>
      </w:r>
    </w:p>
    <w:p w14:paraId="5EF74687" w14:textId="32DDC81B" w:rsidR="00053B63" w:rsidRPr="00053B63" w:rsidRDefault="00E64332" w:rsidP="003D224F">
      <w:pPr>
        <w:pStyle w:val="Heading4"/>
        <w:shd w:val="clear" w:color="auto" w:fill="FFFFFF"/>
        <w:spacing w:before="0" w:beforeAutospacing="0"/>
        <w:rPr>
          <w:b w:val="0"/>
          <w:bCs w:val="0"/>
        </w:rPr>
      </w:pPr>
      <w:r w:rsidRPr="00E64332">
        <w:t>Problem Findin</w:t>
      </w:r>
      <w:r w:rsidR="00C5500B">
        <w:t>g:</w:t>
      </w:r>
      <w:r w:rsidR="00053B63">
        <w:t xml:space="preserve"> </w:t>
      </w:r>
      <w:r w:rsidR="00914404" w:rsidRPr="00053B63">
        <w:rPr>
          <w:b w:val="0"/>
          <w:bCs w:val="0"/>
        </w:rPr>
        <w:t xml:space="preserve">Failed in attention towards the </w:t>
      </w:r>
      <w:r w:rsidR="00053B63">
        <w:rPr>
          <w:b w:val="0"/>
          <w:bCs w:val="0"/>
        </w:rPr>
        <w:t>right design of</w:t>
      </w:r>
      <w:r w:rsidR="00914404" w:rsidRPr="00053B63">
        <w:rPr>
          <w:b w:val="0"/>
          <w:bCs w:val="0"/>
        </w:rPr>
        <w:t xml:space="preserve"> applications</w:t>
      </w:r>
      <w:r w:rsidR="00053B63" w:rsidRPr="00053B63">
        <w:rPr>
          <w:b w:val="0"/>
          <w:bCs w:val="0"/>
        </w:rPr>
        <w:t xml:space="preserve"> that are usable</w:t>
      </w:r>
      <w:r w:rsidR="00053B63">
        <w:rPr>
          <w:b w:val="0"/>
          <w:bCs w:val="0"/>
        </w:rPr>
        <w:t xml:space="preserve"> </w:t>
      </w:r>
      <w:r w:rsidR="00053B63" w:rsidRPr="00053B63">
        <w:rPr>
          <w:b w:val="0"/>
          <w:bCs w:val="0"/>
        </w:rPr>
        <w:t>by elderly people.</w:t>
      </w:r>
      <w:r w:rsidR="00053B63">
        <w:rPr>
          <w:b w:val="0"/>
          <w:bCs w:val="0"/>
        </w:rPr>
        <w:t xml:space="preserve"> And this research paper solves how can the internet of robotic technology helps to design emotional-based robotic applications. </w:t>
      </w:r>
    </w:p>
    <w:p w14:paraId="5F2C6B97" w14:textId="79D152AF" w:rsidR="004250A7" w:rsidRDefault="004250A7" w:rsidP="003D224F">
      <w:pPr>
        <w:pStyle w:val="Heading4"/>
        <w:shd w:val="clear" w:color="auto" w:fill="FFFFFF"/>
        <w:spacing w:before="0" w:beforeAutospacing="0"/>
        <w:rPr>
          <w:b w:val="0"/>
          <w:bCs w:val="0"/>
        </w:rPr>
      </w:pPr>
      <w:r>
        <w:t xml:space="preserve">Solution: </w:t>
      </w:r>
      <w:r w:rsidRPr="004250A7">
        <w:rPr>
          <w:b w:val="0"/>
          <w:bCs w:val="0"/>
        </w:rPr>
        <w:t xml:space="preserve">They solved the problem by using three social robots called buddy, ASTRO and RoboHon these assist elderly people to stay independent at home and improve their socialization in the context of </w:t>
      </w:r>
      <w:r w:rsidR="004654D5">
        <w:rPr>
          <w:b w:val="0"/>
          <w:bCs w:val="0"/>
        </w:rPr>
        <w:t xml:space="preserve">the </w:t>
      </w:r>
      <w:r w:rsidRPr="004250A7">
        <w:rPr>
          <w:b w:val="0"/>
          <w:bCs w:val="0"/>
        </w:rPr>
        <w:t xml:space="preserve">ACCRA </w:t>
      </w:r>
      <w:r w:rsidR="004654D5" w:rsidRPr="004250A7">
        <w:rPr>
          <w:b w:val="0"/>
          <w:bCs w:val="0"/>
        </w:rPr>
        <w:t>project.</w:t>
      </w:r>
      <w:r w:rsidR="009B7AD3" w:rsidRPr="009B7AD3">
        <w:t xml:space="preserve"> </w:t>
      </w:r>
      <w:r w:rsidR="009B7AD3" w:rsidRPr="009B7AD3">
        <w:rPr>
          <w:b w:val="0"/>
          <w:bCs w:val="0"/>
        </w:rPr>
        <w:t>These three robots understand and convey emotions in real-time using the Internet of Things and Artificial Intelligence technologies</w:t>
      </w:r>
      <w:r w:rsidR="009B7AD3">
        <w:rPr>
          <w:b w:val="0"/>
          <w:bCs w:val="0"/>
        </w:rPr>
        <w:t xml:space="preserve">. </w:t>
      </w:r>
      <w:r w:rsidR="004654D5">
        <w:rPr>
          <w:b w:val="0"/>
          <w:bCs w:val="0"/>
        </w:rPr>
        <w:t xml:space="preserve">Mainly the robots embed three kinds of emotionally based applications. </w:t>
      </w:r>
      <w:r w:rsidR="009B7AD3">
        <w:t>(</w:t>
      </w:r>
      <w:r w:rsidR="009B7AD3" w:rsidRPr="009B7AD3">
        <w:rPr>
          <w:b w:val="0"/>
          <w:bCs w:val="0"/>
        </w:rPr>
        <w:t>mobility, daily life</w:t>
      </w:r>
      <w:r w:rsidR="009B7AD3">
        <w:rPr>
          <w:b w:val="0"/>
          <w:bCs w:val="0"/>
        </w:rPr>
        <w:t>,</w:t>
      </w:r>
      <w:r w:rsidR="009B7AD3" w:rsidRPr="009B7AD3">
        <w:rPr>
          <w:b w:val="0"/>
          <w:bCs w:val="0"/>
        </w:rPr>
        <w:t xml:space="preserve"> and conversational)</w:t>
      </w:r>
    </w:p>
    <w:p w14:paraId="234D98E2" w14:textId="4ED54DB4" w:rsidR="00053B63" w:rsidRDefault="001E6F43" w:rsidP="003D224F">
      <w:pPr>
        <w:pStyle w:val="Heading4"/>
        <w:shd w:val="clear" w:color="auto" w:fill="FFFFFF"/>
        <w:spacing w:before="0" w:beforeAutospacing="0"/>
        <w:rPr>
          <w:b w:val="0"/>
          <w:bCs w:val="0"/>
        </w:rPr>
      </w:pPr>
      <w:r w:rsidRPr="001E6F43">
        <w:t xml:space="preserve">Tools/Technologies </w:t>
      </w:r>
      <w:r>
        <w:t>U</w:t>
      </w:r>
      <w:r w:rsidRPr="001E6F43">
        <w:t>sed:</w:t>
      </w:r>
      <w:r w:rsidR="00E77A34">
        <w:t xml:space="preserve">  </w:t>
      </w:r>
      <w:r w:rsidR="00E77A34" w:rsidRPr="00E77A34">
        <w:rPr>
          <w:b w:val="0"/>
          <w:bCs w:val="0"/>
        </w:rPr>
        <w:t xml:space="preserve">Agile, </w:t>
      </w:r>
      <w:r w:rsidR="00E77A34">
        <w:rPr>
          <w:b w:val="0"/>
          <w:bCs w:val="0"/>
        </w:rPr>
        <w:t>and DevOps</w:t>
      </w:r>
      <w:r w:rsidR="00E77A34" w:rsidRPr="00E77A34">
        <w:rPr>
          <w:b w:val="0"/>
          <w:bCs w:val="0"/>
        </w:rPr>
        <w:t xml:space="preserve"> </w:t>
      </w:r>
      <w:r w:rsidR="00E77A34">
        <w:rPr>
          <w:b w:val="0"/>
          <w:bCs w:val="0"/>
        </w:rPr>
        <w:t xml:space="preserve">these </w:t>
      </w:r>
      <w:r w:rsidR="00E77A34" w:rsidRPr="00E77A34">
        <w:rPr>
          <w:b w:val="0"/>
          <w:bCs w:val="0"/>
        </w:rPr>
        <w:t>methodologies</w:t>
      </w:r>
      <w:r w:rsidR="00E77A34">
        <w:rPr>
          <w:b w:val="0"/>
          <w:bCs w:val="0"/>
        </w:rPr>
        <w:t xml:space="preserve"> are </w:t>
      </w:r>
      <w:r w:rsidR="00E77A34" w:rsidRPr="00E77A34">
        <w:rPr>
          <w:b w:val="0"/>
          <w:bCs w:val="0"/>
        </w:rPr>
        <w:t>used.</w:t>
      </w:r>
    </w:p>
    <w:p w14:paraId="6812DB83" w14:textId="367C2AB9" w:rsidR="00E77A34" w:rsidRPr="00E77A34" w:rsidRDefault="00E77A34" w:rsidP="003D224F">
      <w:pPr>
        <w:pStyle w:val="Heading4"/>
        <w:shd w:val="clear" w:color="auto" w:fill="FFFFFF"/>
        <w:spacing w:before="0" w:beforeAutospacing="0"/>
      </w:pPr>
    </w:p>
    <w:p w14:paraId="547FD7E4" w14:textId="2609140C" w:rsidR="00E77A34" w:rsidRDefault="00E77A34" w:rsidP="003D224F">
      <w:pPr>
        <w:pStyle w:val="Heading4"/>
        <w:shd w:val="clear" w:color="auto" w:fill="FFFFFF"/>
        <w:spacing w:before="0" w:beforeAutospacing="0"/>
        <w:rPr>
          <w:b w:val="0"/>
          <w:bCs w:val="0"/>
        </w:rPr>
      </w:pPr>
      <w:r w:rsidRPr="00E77A34">
        <w:t>d)</w:t>
      </w:r>
      <w:r>
        <w:t xml:space="preserve"> </w:t>
      </w:r>
      <w:r w:rsidRPr="00E77A34">
        <w:t>Article Title</w:t>
      </w:r>
      <w:r w:rsidRPr="00E51E51">
        <w:rPr>
          <w:b w:val="0"/>
          <w:bCs w:val="0"/>
        </w:rPr>
        <w:t>:</w:t>
      </w:r>
      <w:r w:rsidR="00E51E51" w:rsidRPr="00E51E51">
        <w:rPr>
          <w:b w:val="0"/>
          <w:bCs w:val="0"/>
        </w:rPr>
        <w:t xml:space="preserve"> Soft Exosuit Assisting Hip Abduction for Knee Adduction Moment Reduction During Walking</w:t>
      </w:r>
      <w:r w:rsidR="00E51E51">
        <w:t xml:space="preserve">. </w:t>
      </w:r>
    </w:p>
    <w:p w14:paraId="315B03E8" w14:textId="0D4E0BD9" w:rsidR="00E77A34" w:rsidRDefault="00E77A34" w:rsidP="003D224F">
      <w:pPr>
        <w:pStyle w:val="Heading4"/>
        <w:shd w:val="clear" w:color="auto" w:fill="FFFFFF"/>
        <w:spacing w:before="0" w:beforeAutospacing="0"/>
      </w:pPr>
      <w:r w:rsidRPr="00E77A34">
        <w:t>Problem Finding:</w:t>
      </w:r>
      <w:r w:rsidR="009F1A73">
        <w:t xml:space="preserve"> </w:t>
      </w:r>
      <w:r w:rsidR="004032E3" w:rsidRPr="009F1A73">
        <w:rPr>
          <w:b w:val="0"/>
          <w:bCs w:val="0"/>
        </w:rPr>
        <w:t xml:space="preserve">There is a problem </w:t>
      </w:r>
      <w:r w:rsidR="009F1A73" w:rsidRPr="009F1A73">
        <w:rPr>
          <w:b w:val="0"/>
          <w:bCs w:val="0"/>
        </w:rPr>
        <w:t xml:space="preserve">with how </w:t>
      </w:r>
      <w:r w:rsidR="00447A9F" w:rsidRPr="009F1A73">
        <w:rPr>
          <w:b w:val="0"/>
          <w:bCs w:val="0"/>
        </w:rPr>
        <w:t>to evaluate the ability to reduce KAM(knee adduction moment).</w:t>
      </w:r>
      <w:r w:rsidRPr="009F1A73">
        <w:rPr>
          <w:b w:val="0"/>
          <w:bCs w:val="0"/>
        </w:rPr>
        <w:t xml:space="preserve"> </w:t>
      </w:r>
      <w:r w:rsidR="009F1A73" w:rsidRPr="009F1A73">
        <w:rPr>
          <w:b w:val="0"/>
          <w:bCs w:val="0"/>
        </w:rPr>
        <w:t>It means e</w:t>
      </w:r>
      <w:r w:rsidR="004032E3" w:rsidRPr="009F1A73">
        <w:rPr>
          <w:b w:val="0"/>
          <w:bCs w:val="0"/>
        </w:rPr>
        <w:t>xcessive loading over time can lead to knee osteoarthritis (OA), the progression of which is correlated with external knee adduction moment (KAM</w:t>
      </w:r>
      <w:r w:rsidR="009F1A73" w:rsidRPr="009F1A73">
        <w:rPr>
          <w:b w:val="0"/>
          <w:bCs w:val="0"/>
        </w:rPr>
        <w:t>).</w:t>
      </w:r>
    </w:p>
    <w:p w14:paraId="7A96F7C5" w14:textId="2ECA202F" w:rsidR="00447A9F" w:rsidRDefault="00447A9F" w:rsidP="003D224F">
      <w:pPr>
        <w:pStyle w:val="Heading4"/>
        <w:shd w:val="clear" w:color="auto" w:fill="FFFFFF"/>
        <w:spacing w:before="0" w:beforeAutospacing="0"/>
        <w:rPr>
          <w:b w:val="0"/>
          <w:bCs w:val="0"/>
        </w:rPr>
      </w:pPr>
      <w:r>
        <w:t xml:space="preserve">Solution: </w:t>
      </w:r>
      <w:r w:rsidRPr="009F1A73">
        <w:rPr>
          <w:b w:val="0"/>
          <w:bCs w:val="0"/>
        </w:rPr>
        <w:t xml:space="preserve">During resolving the problem they explored five force profiles on healthy participants walking on an instrumental </w:t>
      </w:r>
      <w:r w:rsidR="009F1A73" w:rsidRPr="009F1A73">
        <w:rPr>
          <w:b w:val="0"/>
          <w:bCs w:val="0"/>
        </w:rPr>
        <w:t>treadmill</w:t>
      </w:r>
      <w:r w:rsidRPr="009F1A73">
        <w:rPr>
          <w:b w:val="0"/>
          <w:bCs w:val="0"/>
        </w:rPr>
        <w:t>.</w:t>
      </w:r>
      <w:r w:rsidR="009F1A73" w:rsidRPr="009F1A73">
        <w:rPr>
          <w:b w:val="0"/>
          <w:bCs w:val="0"/>
        </w:rPr>
        <w:t xml:space="preserve"> </w:t>
      </w:r>
      <w:r w:rsidRPr="009F1A73">
        <w:rPr>
          <w:b w:val="0"/>
          <w:bCs w:val="0"/>
        </w:rPr>
        <w:t>They designed and validated the initial performance of a hip abduction to reduce KAM.</w:t>
      </w:r>
      <w:r w:rsidR="009F1A73" w:rsidRPr="009F1A73">
        <w:rPr>
          <w:b w:val="0"/>
          <w:bCs w:val="0"/>
        </w:rPr>
        <w:t xml:space="preserve"> </w:t>
      </w:r>
      <w:r w:rsidRPr="009F1A73">
        <w:rPr>
          <w:b w:val="0"/>
          <w:bCs w:val="0"/>
        </w:rPr>
        <w:t xml:space="preserve">They used a trajectory generator which allowed </w:t>
      </w:r>
      <w:r w:rsidR="009F1A73" w:rsidRPr="009F1A73">
        <w:rPr>
          <w:b w:val="0"/>
          <w:bCs w:val="0"/>
        </w:rPr>
        <w:t xml:space="preserve">them </w:t>
      </w:r>
      <w:r w:rsidRPr="009F1A73">
        <w:rPr>
          <w:b w:val="0"/>
          <w:bCs w:val="0"/>
        </w:rPr>
        <w:t xml:space="preserve">to iterate through a </w:t>
      </w:r>
      <w:r w:rsidR="009F1A73" w:rsidRPr="009F1A73">
        <w:rPr>
          <w:b w:val="0"/>
          <w:bCs w:val="0"/>
        </w:rPr>
        <w:t xml:space="preserve">variety of one-peak and two-peak assistance force profiles. First and foremost, our experiment did not reveal a correlation between force profile shape and KAM reduction. </w:t>
      </w:r>
    </w:p>
    <w:p w14:paraId="311DC71B" w14:textId="13BEB345" w:rsidR="002067BF" w:rsidRDefault="001E37A7" w:rsidP="003D224F">
      <w:pPr>
        <w:pStyle w:val="Heading4"/>
        <w:shd w:val="clear" w:color="auto" w:fill="FFFFFF"/>
        <w:spacing w:before="0" w:beforeAutospacing="0"/>
        <w:rPr>
          <w:b w:val="0"/>
          <w:bCs w:val="0"/>
        </w:rPr>
      </w:pPr>
      <w:r w:rsidRPr="001E37A7">
        <w:t>Tools/Technologies Used:</w:t>
      </w:r>
      <w:r>
        <w:t xml:space="preserve"> </w:t>
      </w:r>
      <w:r w:rsidRPr="001E37A7">
        <w:rPr>
          <w:b w:val="0"/>
          <w:bCs w:val="0"/>
        </w:rPr>
        <w:t xml:space="preserve">Components used are </w:t>
      </w:r>
      <w:r>
        <w:rPr>
          <w:b w:val="0"/>
          <w:bCs w:val="0"/>
        </w:rPr>
        <w:t xml:space="preserve">the </w:t>
      </w:r>
      <w:r w:rsidRPr="001E37A7">
        <w:rPr>
          <w:b w:val="0"/>
          <w:bCs w:val="0"/>
        </w:rPr>
        <w:t xml:space="preserve">sensor system and </w:t>
      </w:r>
      <w:r>
        <w:rPr>
          <w:b w:val="0"/>
          <w:bCs w:val="0"/>
        </w:rPr>
        <w:t xml:space="preserve">the </w:t>
      </w:r>
      <w:r w:rsidRPr="001E37A7">
        <w:rPr>
          <w:b w:val="0"/>
          <w:bCs w:val="0"/>
        </w:rPr>
        <w:t>Actuation system</w:t>
      </w:r>
      <w:r>
        <w:rPr>
          <w:b w:val="0"/>
          <w:bCs w:val="0"/>
        </w:rPr>
        <w:t>. Testing is done through an experimental protocol, Data collection, and analysis.</w:t>
      </w:r>
    </w:p>
    <w:p w14:paraId="15F00F72" w14:textId="45C8F562" w:rsidR="002067BF" w:rsidRDefault="002067BF" w:rsidP="003D224F">
      <w:pPr>
        <w:pStyle w:val="Heading4"/>
        <w:shd w:val="clear" w:color="auto" w:fill="FFFFFF"/>
        <w:spacing w:before="0" w:beforeAutospacing="0"/>
        <w:rPr>
          <w:b w:val="0"/>
          <w:bCs w:val="0"/>
        </w:rPr>
      </w:pPr>
    </w:p>
    <w:p w14:paraId="497A8A5E" w14:textId="1AD27BA6" w:rsidR="002067BF" w:rsidRDefault="002067BF" w:rsidP="003D224F">
      <w:pPr>
        <w:pStyle w:val="Heading4"/>
        <w:shd w:val="clear" w:color="auto" w:fill="FFFFFF"/>
        <w:spacing w:before="0" w:beforeAutospacing="0"/>
        <w:rPr>
          <w:b w:val="0"/>
          <w:bCs w:val="0"/>
        </w:rPr>
      </w:pPr>
      <w:r w:rsidRPr="005F0997">
        <w:t>e)</w:t>
      </w:r>
      <w:r w:rsidR="00A54EE7">
        <w:rPr>
          <w:b w:val="0"/>
          <w:bCs w:val="0"/>
        </w:rPr>
        <w:t xml:space="preserve"> </w:t>
      </w:r>
      <w:r w:rsidRPr="000F0EAC">
        <w:t>Article Title:</w:t>
      </w:r>
      <w:r>
        <w:rPr>
          <w:b w:val="0"/>
          <w:bCs w:val="0"/>
        </w:rPr>
        <w:t xml:space="preserve"> </w:t>
      </w:r>
      <w:r w:rsidRPr="000F0EAC">
        <w:rPr>
          <w:b w:val="0"/>
          <w:bCs w:val="0"/>
        </w:rPr>
        <w:t>EMG Controlled Soft Robotic Glove for Assist</w:t>
      </w:r>
      <w:r w:rsidR="000F0EAC" w:rsidRPr="000F0EAC">
        <w:rPr>
          <w:b w:val="0"/>
          <w:bCs w:val="0"/>
        </w:rPr>
        <w:t>ing activity of daily living.</w:t>
      </w:r>
    </w:p>
    <w:p w14:paraId="3D9C414B" w14:textId="363B44FD" w:rsidR="000F0EAC" w:rsidRDefault="000F0EAC" w:rsidP="003D224F">
      <w:pPr>
        <w:pStyle w:val="Heading4"/>
        <w:shd w:val="clear" w:color="auto" w:fill="FFFFFF"/>
        <w:spacing w:before="0" w:beforeAutospacing="0"/>
        <w:rPr>
          <w:b w:val="0"/>
          <w:bCs w:val="0"/>
        </w:rPr>
      </w:pPr>
      <w:r w:rsidRPr="000F0EAC">
        <w:t>Problem Finding</w:t>
      </w:r>
      <w:r>
        <w:rPr>
          <w:b w:val="0"/>
          <w:bCs w:val="0"/>
        </w:rPr>
        <w:t xml:space="preserve">: </w:t>
      </w:r>
      <w:r w:rsidR="00A54EE7">
        <w:rPr>
          <w:b w:val="0"/>
          <w:bCs w:val="0"/>
        </w:rPr>
        <w:t>They are finding to create a soft glove that can assist individuals with functional grasp pathologies in performing activities of daily living.</w:t>
      </w:r>
    </w:p>
    <w:p w14:paraId="17782F41" w14:textId="79387EEA" w:rsidR="000F0EAC" w:rsidRDefault="000F0EAC" w:rsidP="003D224F">
      <w:pPr>
        <w:pStyle w:val="Heading4"/>
        <w:shd w:val="clear" w:color="auto" w:fill="FFFFFF"/>
        <w:spacing w:before="0" w:beforeAutospacing="0"/>
        <w:rPr>
          <w:b w:val="0"/>
          <w:bCs w:val="0"/>
        </w:rPr>
      </w:pPr>
      <w:r w:rsidRPr="000F0EAC">
        <w:t xml:space="preserve">Solution: </w:t>
      </w:r>
      <w:r w:rsidRPr="000F0EAC">
        <w:rPr>
          <w:b w:val="0"/>
          <w:bCs w:val="0"/>
        </w:rPr>
        <w:t>The glove technology utilizes a combination of elastomeric and inextensible materials to create soft actuators that conform to the user’s hand and can generate sufficient hand closing force to assist with activities of daily living</w:t>
      </w:r>
      <w:r>
        <w:rPr>
          <w:b w:val="0"/>
          <w:bCs w:val="0"/>
        </w:rPr>
        <w:t>.</w:t>
      </w:r>
      <w:r w:rsidR="003B6592">
        <w:rPr>
          <w:b w:val="0"/>
          <w:bCs w:val="0"/>
        </w:rPr>
        <w:t xml:space="preserve"> Gloves functionality works on grasp, hold and release. They demonstrated that it is possible to use </w:t>
      </w:r>
      <w:r w:rsidR="00CE4CB4">
        <w:rPr>
          <w:b w:val="0"/>
          <w:bCs w:val="0"/>
        </w:rPr>
        <w:t xml:space="preserve">an </w:t>
      </w:r>
      <w:r w:rsidR="005F0997">
        <w:rPr>
          <w:b w:val="0"/>
          <w:bCs w:val="0"/>
        </w:rPr>
        <w:t>open-loop</w:t>
      </w:r>
      <w:r w:rsidR="00CE4CB4">
        <w:rPr>
          <w:b w:val="0"/>
          <w:bCs w:val="0"/>
        </w:rPr>
        <w:t xml:space="preserve"> </w:t>
      </w:r>
      <w:proofErr w:type="spellStart"/>
      <w:r w:rsidR="00CE4CB4">
        <w:rPr>
          <w:b w:val="0"/>
          <w:bCs w:val="0"/>
        </w:rPr>
        <w:t>sEMG</w:t>
      </w:r>
      <w:proofErr w:type="spellEnd"/>
      <w:r w:rsidR="00CE4CB4">
        <w:rPr>
          <w:b w:val="0"/>
          <w:bCs w:val="0"/>
        </w:rPr>
        <w:t xml:space="preserve"> signal</w:t>
      </w:r>
      <w:r w:rsidR="003B6592">
        <w:rPr>
          <w:b w:val="0"/>
          <w:bCs w:val="0"/>
        </w:rPr>
        <w:t xml:space="preserve"> as a way to detect the intent of the wearer. Finally</w:t>
      </w:r>
      <w:r w:rsidR="00CE4CB4">
        <w:rPr>
          <w:b w:val="0"/>
          <w:bCs w:val="0"/>
        </w:rPr>
        <w:t>,</w:t>
      </w:r>
      <w:r w:rsidR="003B6592">
        <w:rPr>
          <w:b w:val="0"/>
          <w:bCs w:val="0"/>
        </w:rPr>
        <w:t xml:space="preserve"> it is shown to be able to successfully monitor muscle contractions in the flexors </w:t>
      </w:r>
      <w:r w:rsidR="00CE4CB4">
        <w:rPr>
          <w:b w:val="0"/>
          <w:bCs w:val="0"/>
        </w:rPr>
        <w:t>and extensors.</w:t>
      </w:r>
    </w:p>
    <w:p w14:paraId="3A4BEC55" w14:textId="7C33555C" w:rsidR="005F0997" w:rsidRDefault="005F0997" w:rsidP="003D224F">
      <w:pPr>
        <w:pStyle w:val="Heading4"/>
        <w:shd w:val="clear" w:color="auto" w:fill="FFFFFF"/>
        <w:spacing w:before="0" w:beforeAutospacing="0"/>
        <w:rPr>
          <w:b w:val="0"/>
          <w:bCs w:val="0"/>
        </w:rPr>
      </w:pPr>
      <w:r w:rsidRPr="005F0997">
        <w:lastRenderedPageBreak/>
        <w:t>f)</w:t>
      </w:r>
      <w:r>
        <w:rPr>
          <w:b w:val="0"/>
          <w:bCs w:val="0"/>
        </w:rPr>
        <w:t xml:space="preserve"> </w:t>
      </w:r>
      <w:r w:rsidRPr="005F0997">
        <w:t>Article Title:</w:t>
      </w:r>
      <w:r>
        <w:rPr>
          <w:b w:val="0"/>
          <w:bCs w:val="0"/>
        </w:rPr>
        <w:t xml:space="preserve"> An implantable extracardiac soft robotic device for the Failing Heart: Mechanical coupling and synchronization.</w:t>
      </w:r>
    </w:p>
    <w:p w14:paraId="5997464D" w14:textId="0B6CAF93" w:rsidR="005F0997" w:rsidRDefault="005F0997" w:rsidP="003D224F">
      <w:pPr>
        <w:pStyle w:val="Heading4"/>
        <w:shd w:val="clear" w:color="auto" w:fill="FFFFFF"/>
        <w:spacing w:before="0" w:beforeAutospacing="0"/>
        <w:rPr>
          <w:b w:val="0"/>
          <w:bCs w:val="0"/>
        </w:rPr>
      </w:pPr>
      <w:r w:rsidRPr="005F0997">
        <w:t xml:space="preserve">Problem </w:t>
      </w:r>
      <w:r>
        <w:t>F</w:t>
      </w:r>
      <w:r w:rsidRPr="005F0997">
        <w:t xml:space="preserve">inding: </w:t>
      </w:r>
      <w:r w:rsidRPr="005F0997">
        <w:rPr>
          <w:b w:val="0"/>
          <w:bCs w:val="0"/>
        </w:rPr>
        <w:t>This article describes the optimization of an implantable soft robotic system for heart failure whereby soft actuators wrapped around the ventricles are programmed to contract and relax in synchrony with the beating heart</w:t>
      </w:r>
      <w:r>
        <w:rPr>
          <w:b w:val="0"/>
          <w:bCs w:val="0"/>
        </w:rPr>
        <w:t>.</w:t>
      </w:r>
    </w:p>
    <w:p w14:paraId="4EF86C13" w14:textId="1E9DDEA7" w:rsidR="005F0997" w:rsidRDefault="005F0997" w:rsidP="005F0997">
      <w:pPr>
        <w:rPr>
          <w:rFonts w:ascii="Times New Roman" w:hAnsi="Times New Roman" w:cs="Times New Roman"/>
          <w:sz w:val="24"/>
          <w:szCs w:val="24"/>
        </w:rPr>
      </w:pPr>
      <w:r w:rsidRPr="005F0997">
        <w:rPr>
          <w:rFonts w:ascii="Times New Roman" w:hAnsi="Times New Roman" w:cs="Times New Roman"/>
          <w:b/>
          <w:bCs/>
          <w:sz w:val="24"/>
          <w:szCs w:val="24"/>
        </w:rPr>
        <w:t>Solution:</w:t>
      </w:r>
      <w:r>
        <w:t xml:space="preserve"> </w:t>
      </w:r>
      <w:r w:rsidRPr="005F0997">
        <w:rPr>
          <w:rFonts w:ascii="Times New Roman" w:hAnsi="Times New Roman" w:cs="Times New Roman"/>
          <w:sz w:val="24"/>
          <w:szCs w:val="24"/>
        </w:rPr>
        <w:t>The in vivo results highlight some important trends. Mechanical coupling between the actuators and native heart showed a consistently significant augmentation in cardiac output. The importance of accurate time synchronization between external cardiac compression devices and the native heart was also evident in these studies.</w:t>
      </w:r>
    </w:p>
    <w:p w14:paraId="5923B4A2" w14:textId="2141BA43" w:rsidR="005F0997" w:rsidRDefault="005F0997" w:rsidP="005F0997">
      <w:pPr>
        <w:rPr>
          <w:rFonts w:ascii="Times New Roman" w:hAnsi="Times New Roman" w:cs="Times New Roman"/>
          <w:sz w:val="24"/>
          <w:szCs w:val="24"/>
        </w:rPr>
      </w:pPr>
    </w:p>
    <w:p w14:paraId="71935D86" w14:textId="41AE28B3" w:rsidR="005F0997" w:rsidRDefault="005F0997" w:rsidP="005F0997">
      <w:pPr>
        <w:rPr>
          <w:rFonts w:ascii="Times New Roman" w:hAnsi="Times New Roman" w:cs="Times New Roman"/>
          <w:sz w:val="24"/>
          <w:szCs w:val="24"/>
        </w:rPr>
      </w:pPr>
      <w:r w:rsidRPr="005F0997">
        <w:rPr>
          <w:rFonts w:ascii="Times New Roman" w:hAnsi="Times New Roman" w:cs="Times New Roman"/>
          <w:b/>
          <w:bCs/>
          <w:sz w:val="24"/>
          <w:szCs w:val="24"/>
        </w:rPr>
        <w:t>g) Article Title:</w:t>
      </w:r>
      <w:r>
        <w:rPr>
          <w:rFonts w:ascii="Times New Roman" w:hAnsi="Times New Roman" w:cs="Times New Roman"/>
          <w:b/>
          <w:bCs/>
          <w:sz w:val="24"/>
          <w:szCs w:val="24"/>
        </w:rPr>
        <w:t xml:space="preserve"> </w:t>
      </w:r>
      <w:r w:rsidRPr="005F0997">
        <w:rPr>
          <w:rFonts w:ascii="Times New Roman" w:hAnsi="Times New Roman" w:cs="Times New Roman"/>
          <w:sz w:val="24"/>
          <w:szCs w:val="24"/>
        </w:rPr>
        <w:t>Approaches to real-time ventricular wall strain measurement for the control of soft robotic ventricular assist device.</w:t>
      </w:r>
    </w:p>
    <w:p w14:paraId="51660FBC" w14:textId="2471753C" w:rsidR="005F0997" w:rsidRDefault="005F0997" w:rsidP="005F0997">
      <w:pPr>
        <w:rPr>
          <w:rFonts w:ascii="Times New Roman" w:hAnsi="Times New Roman" w:cs="Times New Roman"/>
          <w:sz w:val="24"/>
          <w:szCs w:val="24"/>
        </w:rPr>
      </w:pPr>
      <w:r w:rsidRPr="005F0997">
        <w:rPr>
          <w:rFonts w:ascii="Times New Roman" w:hAnsi="Times New Roman" w:cs="Times New Roman"/>
          <w:b/>
          <w:bCs/>
          <w:sz w:val="24"/>
          <w:szCs w:val="24"/>
        </w:rPr>
        <w:t>Problem Finding:</w:t>
      </w:r>
      <w:r w:rsidRPr="005F0997">
        <w:t xml:space="preserve"> </w:t>
      </w:r>
      <w:r w:rsidRPr="005F0997">
        <w:rPr>
          <w:rFonts w:ascii="Times New Roman" w:hAnsi="Times New Roman" w:cs="Times New Roman"/>
          <w:sz w:val="24"/>
          <w:szCs w:val="24"/>
        </w:rPr>
        <w:t>Current prototypes of SR VADs have relied upon blood pressure and flow measurements to assess device function, which are the secondary results of the VAD, as opposed to measuring wall deformation. Further, control inputs determining the level of deformation to apply to the heart have relied on preset parameters after optimization. Therefore, there exists a need for a continuous real-time assessment of the level of strain being caused by the SR VAD both to assess the local effects of the device on the heart muscle wall and also as a feedback input for the real-time optimization of the device control.</w:t>
      </w:r>
    </w:p>
    <w:p w14:paraId="0AE933F7" w14:textId="59FAF54E" w:rsidR="005F0997" w:rsidRDefault="005F0997" w:rsidP="005F0997">
      <w:pPr>
        <w:rPr>
          <w:rFonts w:ascii="Times New Roman" w:hAnsi="Times New Roman" w:cs="Times New Roman"/>
          <w:sz w:val="24"/>
          <w:szCs w:val="24"/>
        </w:rPr>
      </w:pPr>
      <w:r w:rsidRPr="005F0997">
        <w:rPr>
          <w:rFonts w:ascii="Times New Roman" w:hAnsi="Times New Roman" w:cs="Times New Roman"/>
          <w:b/>
          <w:bCs/>
          <w:sz w:val="24"/>
          <w:szCs w:val="24"/>
        </w:rPr>
        <w:t>Solution:</w:t>
      </w:r>
      <w:r w:rsidRPr="005F0997">
        <w:t xml:space="preserve"> </w:t>
      </w:r>
      <w:r w:rsidRPr="005F0997">
        <w:rPr>
          <w:rFonts w:ascii="Times New Roman" w:hAnsi="Times New Roman" w:cs="Times New Roman"/>
          <w:sz w:val="24"/>
          <w:szCs w:val="24"/>
        </w:rPr>
        <w:t>Following further experimentation, the main concept may become a promising solution for detecting the stain of the curved heart wall. For the HE sensor, altering the method of adherence to accommodate for the sensor’s reliance on component alignment must be implemented to integrate it as an SR VAD strain sensor.</w:t>
      </w:r>
    </w:p>
    <w:p w14:paraId="0BA199CA" w14:textId="519595CD" w:rsidR="00B341FA" w:rsidRDefault="00B341FA" w:rsidP="005F0997">
      <w:pPr>
        <w:rPr>
          <w:rFonts w:ascii="Times New Roman" w:hAnsi="Times New Roman" w:cs="Times New Roman"/>
          <w:sz w:val="24"/>
          <w:szCs w:val="24"/>
        </w:rPr>
      </w:pPr>
    </w:p>
    <w:p w14:paraId="0996FA23" w14:textId="269945D0" w:rsidR="00B341FA" w:rsidRDefault="00B341FA" w:rsidP="005F0997">
      <w:pPr>
        <w:rPr>
          <w:rFonts w:ascii="Times New Roman" w:hAnsi="Times New Roman" w:cs="Times New Roman"/>
          <w:sz w:val="24"/>
          <w:szCs w:val="24"/>
        </w:rPr>
      </w:pPr>
      <w:r w:rsidRPr="00B341FA">
        <w:rPr>
          <w:rFonts w:ascii="Times New Roman" w:hAnsi="Times New Roman" w:cs="Times New Roman"/>
          <w:b/>
          <w:bCs/>
          <w:sz w:val="24"/>
          <w:szCs w:val="24"/>
        </w:rPr>
        <w:t>h)</w:t>
      </w:r>
      <w:r>
        <w:rPr>
          <w:rFonts w:ascii="Times New Roman" w:hAnsi="Times New Roman" w:cs="Times New Roman"/>
          <w:b/>
          <w:bCs/>
          <w:sz w:val="24"/>
          <w:szCs w:val="24"/>
        </w:rPr>
        <w:t xml:space="preserve"> </w:t>
      </w:r>
      <w:r w:rsidRPr="00B341FA">
        <w:rPr>
          <w:rFonts w:ascii="Times New Roman" w:hAnsi="Times New Roman" w:cs="Times New Roman"/>
          <w:b/>
          <w:bCs/>
          <w:sz w:val="24"/>
          <w:szCs w:val="24"/>
        </w:rPr>
        <w:t>Article Title:</w:t>
      </w:r>
      <w:r>
        <w:rPr>
          <w:rFonts w:ascii="Times New Roman" w:hAnsi="Times New Roman" w:cs="Times New Roman"/>
          <w:b/>
          <w:bCs/>
          <w:sz w:val="24"/>
          <w:szCs w:val="24"/>
        </w:rPr>
        <w:t xml:space="preserve"> </w:t>
      </w:r>
      <w:r w:rsidRPr="00B341FA">
        <w:rPr>
          <w:rFonts w:ascii="Times New Roman" w:hAnsi="Times New Roman" w:cs="Times New Roman"/>
          <w:sz w:val="24"/>
          <w:szCs w:val="24"/>
        </w:rPr>
        <w:t>Biologically inspired soft robot for thumb re</w:t>
      </w:r>
      <w:r>
        <w:rPr>
          <w:rFonts w:ascii="Times New Roman" w:hAnsi="Times New Roman" w:cs="Times New Roman"/>
          <w:sz w:val="24"/>
          <w:szCs w:val="24"/>
        </w:rPr>
        <w:t>habilitation.</w:t>
      </w:r>
    </w:p>
    <w:p w14:paraId="77C42C43" w14:textId="0759117A" w:rsidR="00B341FA" w:rsidRDefault="00B341FA" w:rsidP="00B341FA">
      <w:pPr>
        <w:rPr>
          <w:rFonts w:ascii="Times New Roman" w:hAnsi="Times New Roman" w:cs="Times New Roman"/>
          <w:sz w:val="24"/>
          <w:szCs w:val="24"/>
        </w:rPr>
      </w:pPr>
      <w:r w:rsidRPr="00B341FA">
        <w:rPr>
          <w:rFonts w:ascii="Times New Roman" w:hAnsi="Times New Roman" w:cs="Times New Roman"/>
          <w:b/>
          <w:bCs/>
          <w:sz w:val="24"/>
          <w:szCs w:val="24"/>
        </w:rPr>
        <w:t>Problem Finding:</w:t>
      </w:r>
      <w:r>
        <w:rPr>
          <w:rFonts w:ascii="Times New Roman" w:hAnsi="Times New Roman" w:cs="Times New Roman"/>
          <w:b/>
          <w:bCs/>
          <w:sz w:val="24"/>
          <w:szCs w:val="24"/>
        </w:rPr>
        <w:t xml:space="preserve"> </w:t>
      </w:r>
      <w:r w:rsidRPr="00B341FA">
        <w:rPr>
          <w:rFonts w:ascii="Times New Roman" w:hAnsi="Times New Roman" w:cs="Times New Roman"/>
          <w:sz w:val="24"/>
          <w:szCs w:val="24"/>
        </w:rPr>
        <w:t>Several systems have been designed to assist in the patient articulation of an impaired hand using rigid robotic components. While these products have been successful in articulating the pure bending motions of the four fingers, the limited capabilities of rigid technologies fail to reproduce the complicated motion path of the thumb during opposition grasp. This is the most important articulation for normal hand function and specifically for picking up everyday objects. To date, robotic systems for thumb rehabilitation have not been widely investigated apart from some recent work that used a multi-joint rigid robot.</w:t>
      </w:r>
    </w:p>
    <w:p w14:paraId="584B356A" w14:textId="4E6CD496" w:rsidR="00B341FA" w:rsidRDefault="00B341FA" w:rsidP="00B341FA">
      <w:pPr>
        <w:rPr>
          <w:rFonts w:ascii="Times New Roman" w:hAnsi="Times New Roman" w:cs="Times New Roman"/>
          <w:sz w:val="24"/>
          <w:szCs w:val="24"/>
        </w:rPr>
      </w:pPr>
      <w:r w:rsidRPr="00B341FA">
        <w:rPr>
          <w:rFonts w:ascii="Times New Roman" w:hAnsi="Times New Roman" w:cs="Times New Roman"/>
          <w:b/>
          <w:bCs/>
          <w:sz w:val="24"/>
          <w:szCs w:val="24"/>
        </w:rPr>
        <w:t>Solution</w:t>
      </w:r>
      <w:r w:rsidRPr="00B341FA">
        <w:rPr>
          <w:rFonts w:ascii="Times New Roman" w:hAnsi="Times New Roman" w:cs="Times New Roman"/>
          <w:sz w:val="24"/>
          <w:szCs w:val="24"/>
        </w:rPr>
        <w:t>:  A</w:t>
      </w:r>
      <w:r w:rsidRPr="00B341FA">
        <w:rPr>
          <w:rFonts w:ascii="Times New Roman" w:hAnsi="Times New Roman" w:cs="Times New Roman"/>
          <w:b/>
          <w:bCs/>
          <w:sz w:val="24"/>
          <w:szCs w:val="24"/>
        </w:rPr>
        <w:t xml:space="preserve"> </w:t>
      </w:r>
      <w:r w:rsidRPr="00B341FA">
        <w:rPr>
          <w:rFonts w:ascii="Times New Roman" w:hAnsi="Times New Roman" w:cs="Times New Roman"/>
          <w:sz w:val="24"/>
          <w:szCs w:val="24"/>
        </w:rPr>
        <w:t xml:space="preserve">biologically inspired soft robotic thumb rehabilitation system was shown to have the capability to reproduce the motion path of a thumb during opposition grasp. Through a linear combination of basic motion strain-wrapped actuators, a soft robotic design could be fabricated to fit a complex motion path. Integrating this with a lightweight hand fixation and a compact </w:t>
      </w:r>
      <w:r w:rsidRPr="00B341FA">
        <w:rPr>
          <w:rFonts w:ascii="Times New Roman" w:hAnsi="Times New Roman" w:cs="Times New Roman"/>
          <w:sz w:val="24"/>
          <w:szCs w:val="24"/>
        </w:rPr>
        <w:lastRenderedPageBreak/>
        <w:t>control system produced a promising prototype for a wearable, at-home, task-orientated thumb rehabilitation device.</w:t>
      </w:r>
    </w:p>
    <w:p w14:paraId="402468AA" w14:textId="77777777" w:rsidR="009E3FC3" w:rsidRDefault="009E3FC3" w:rsidP="00B341FA">
      <w:pPr>
        <w:rPr>
          <w:rFonts w:ascii="Times New Roman" w:hAnsi="Times New Roman" w:cs="Times New Roman"/>
          <w:sz w:val="24"/>
          <w:szCs w:val="24"/>
        </w:rPr>
      </w:pPr>
    </w:p>
    <w:p w14:paraId="500E05E5" w14:textId="7B0D3E75" w:rsidR="00B341FA" w:rsidRPr="009E3FC3" w:rsidRDefault="009E3FC3" w:rsidP="009E3FC3">
      <w:pPr>
        <w:rPr>
          <w:rFonts w:ascii="Times New Roman" w:hAnsi="Times New Roman" w:cs="Times New Roman"/>
          <w:sz w:val="24"/>
          <w:szCs w:val="24"/>
        </w:rPr>
      </w:pP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r w:rsidR="00B341FA" w:rsidRPr="009E3FC3">
        <w:rPr>
          <w:rFonts w:ascii="Times New Roman" w:hAnsi="Times New Roman" w:cs="Times New Roman"/>
          <w:b/>
          <w:bCs/>
          <w:sz w:val="24"/>
          <w:szCs w:val="24"/>
        </w:rPr>
        <w:t>Article Title:</w:t>
      </w:r>
      <w:r>
        <w:rPr>
          <w:rFonts w:ascii="Times New Roman" w:hAnsi="Times New Roman" w:cs="Times New Roman"/>
          <w:b/>
          <w:bCs/>
          <w:sz w:val="24"/>
          <w:szCs w:val="24"/>
        </w:rPr>
        <w:t xml:space="preserve"> </w:t>
      </w:r>
      <w:r w:rsidRPr="009E3FC3">
        <w:rPr>
          <w:rFonts w:ascii="Times New Roman" w:hAnsi="Times New Roman" w:cs="Times New Roman"/>
          <w:sz w:val="24"/>
          <w:szCs w:val="24"/>
        </w:rPr>
        <w:t>Soft Wearable motion sensing suit for lower limb biomechanics measurements.</w:t>
      </w:r>
    </w:p>
    <w:p w14:paraId="68E2E3C1" w14:textId="6C64AE37" w:rsidR="00705732" w:rsidRDefault="009E3FC3" w:rsidP="00705732">
      <w:pPr>
        <w:rPr>
          <w:rFonts w:ascii="Times New Roman" w:hAnsi="Times New Roman" w:cs="Times New Roman"/>
          <w:sz w:val="24"/>
          <w:szCs w:val="24"/>
        </w:rPr>
      </w:pPr>
      <w:r>
        <w:rPr>
          <w:rFonts w:ascii="Times New Roman" w:hAnsi="Times New Roman" w:cs="Times New Roman"/>
          <w:b/>
          <w:bCs/>
          <w:sz w:val="24"/>
          <w:szCs w:val="24"/>
        </w:rPr>
        <w:t>Problem Finding</w:t>
      </w:r>
      <w:r w:rsidRPr="00705732">
        <w:rPr>
          <w:rFonts w:ascii="Times New Roman" w:hAnsi="Times New Roman" w:cs="Times New Roman"/>
          <w:b/>
          <w:bCs/>
          <w:sz w:val="24"/>
          <w:szCs w:val="24"/>
        </w:rPr>
        <w:t xml:space="preserve">: </w:t>
      </w:r>
      <w:r w:rsidR="00705732" w:rsidRPr="00705732">
        <w:rPr>
          <w:rFonts w:ascii="Times New Roman" w:hAnsi="Times New Roman" w:cs="Times New Roman"/>
          <w:sz w:val="24"/>
          <w:szCs w:val="24"/>
        </w:rPr>
        <w:t>Motion sensing has played an important role in the study of human biomechanics as well as in the entertainment industry. Although existing technologies, such as optical or inertial-based motion capture systems, have relatively high accuracy in detecting body motions, they still have inherent limitations with regard to mobility and wearability.</w:t>
      </w:r>
    </w:p>
    <w:p w14:paraId="2E4B597F" w14:textId="0BD203BA" w:rsidR="00705732" w:rsidRDefault="00705732" w:rsidP="00705732">
      <w:r w:rsidRPr="00705732">
        <w:rPr>
          <w:rFonts w:ascii="Times New Roman" w:hAnsi="Times New Roman" w:cs="Times New Roman"/>
          <w:b/>
          <w:bCs/>
          <w:sz w:val="24"/>
          <w:szCs w:val="24"/>
        </w:rPr>
        <w:t>Solution:</w:t>
      </w:r>
      <w:r>
        <w:rPr>
          <w:rFonts w:ascii="Times New Roman" w:hAnsi="Times New Roman" w:cs="Times New Roman"/>
          <w:b/>
          <w:bCs/>
          <w:sz w:val="24"/>
          <w:szCs w:val="24"/>
        </w:rPr>
        <w:t xml:space="preserve"> </w:t>
      </w:r>
      <w:r w:rsidRPr="00705732">
        <w:rPr>
          <w:rFonts w:ascii="Times New Roman" w:hAnsi="Times New Roman" w:cs="Times New Roman"/>
          <w:sz w:val="24"/>
          <w:szCs w:val="24"/>
        </w:rPr>
        <w:t xml:space="preserve">In this paper, we present a soft motion sensing suit for measuring lower extremity joint motion. The sensing suit prototype includes a pair of elastic tights and three </w:t>
      </w:r>
      <w:proofErr w:type="spellStart"/>
      <w:r w:rsidRPr="00705732">
        <w:rPr>
          <w:rFonts w:ascii="Times New Roman" w:hAnsi="Times New Roman" w:cs="Times New Roman"/>
          <w:sz w:val="24"/>
          <w:szCs w:val="24"/>
        </w:rPr>
        <w:t>hyperelastic</w:t>
      </w:r>
      <w:proofErr w:type="spellEnd"/>
      <w:r w:rsidRPr="00705732">
        <w:rPr>
          <w:rFonts w:ascii="Times New Roman" w:hAnsi="Times New Roman" w:cs="Times New Roman"/>
          <w:sz w:val="24"/>
          <w:szCs w:val="24"/>
        </w:rPr>
        <w:t xml:space="preserve"> strain sensors. The strain sensors are made of silicone elastomer with embedded microchannels filled with a conductive liquid. To form a sensing suit, these sensors are attached to the hip, knee, and ankle areas to measure the joint angles in the sagittal plane</w:t>
      </w:r>
      <w:r>
        <w:t>.</w:t>
      </w:r>
    </w:p>
    <w:p w14:paraId="12E5A46E" w14:textId="0EE1C9BC" w:rsidR="00B10FC3" w:rsidRDefault="00B10FC3" w:rsidP="00705732"/>
    <w:p w14:paraId="0704E680" w14:textId="1B66BCF9" w:rsidR="00B10FC3" w:rsidRDefault="00B10FC3" w:rsidP="00705732">
      <w:pPr>
        <w:rPr>
          <w:rFonts w:ascii="Times New Roman" w:hAnsi="Times New Roman" w:cs="Times New Roman"/>
          <w:sz w:val="24"/>
          <w:szCs w:val="24"/>
        </w:rPr>
      </w:pPr>
      <w:r w:rsidRPr="00B10FC3">
        <w:rPr>
          <w:rFonts w:ascii="Times New Roman" w:hAnsi="Times New Roman" w:cs="Times New Roman"/>
          <w:b/>
          <w:bCs/>
          <w:sz w:val="24"/>
          <w:szCs w:val="24"/>
        </w:rPr>
        <w:t>j)</w:t>
      </w:r>
      <w:r w:rsidR="004427F1">
        <w:rPr>
          <w:rFonts w:ascii="Times New Roman" w:hAnsi="Times New Roman" w:cs="Times New Roman"/>
          <w:b/>
          <w:bCs/>
          <w:sz w:val="24"/>
          <w:szCs w:val="24"/>
        </w:rPr>
        <w:t xml:space="preserve"> </w:t>
      </w:r>
      <w:r w:rsidRPr="00B10FC3">
        <w:rPr>
          <w:rFonts w:ascii="Times New Roman" w:hAnsi="Times New Roman" w:cs="Times New Roman"/>
          <w:b/>
          <w:bCs/>
          <w:sz w:val="24"/>
          <w:szCs w:val="24"/>
        </w:rPr>
        <w:t>Article Title:</w:t>
      </w:r>
      <w:r>
        <w:rPr>
          <w:rFonts w:ascii="Times New Roman" w:hAnsi="Times New Roman" w:cs="Times New Roman"/>
          <w:b/>
          <w:bCs/>
          <w:sz w:val="24"/>
          <w:szCs w:val="24"/>
        </w:rPr>
        <w:t xml:space="preserve"> </w:t>
      </w:r>
      <w:r w:rsidRPr="00B10FC3">
        <w:rPr>
          <w:rFonts w:ascii="Times New Roman" w:hAnsi="Times New Roman" w:cs="Times New Roman"/>
          <w:sz w:val="24"/>
          <w:szCs w:val="24"/>
        </w:rPr>
        <w:t>Soft Robotics in medical applications.</w:t>
      </w:r>
    </w:p>
    <w:p w14:paraId="38B2D9CD" w14:textId="4F6C50FB" w:rsidR="00B10FC3" w:rsidRDefault="00B10FC3" w:rsidP="00705732">
      <w:pPr>
        <w:rPr>
          <w:rFonts w:ascii="Times New Roman" w:hAnsi="Times New Roman" w:cs="Times New Roman"/>
          <w:sz w:val="24"/>
          <w:szCs w:val="24"/>
        </w:rPr>
      </w:pPr>
      <w:r w:rsidRPr="00B10FC3">
        <w:rPr>
          <w:rFonts w:ascii="Times New Roman" w:hAnsi="Times New Roman" w:cs="Times New Roman"/>
          <w:b/>
          <w:bCs/>
          <w:sz w:val="24"/>
          <w:szCs w:val="24"/>
        </w:rPr>
        <w:t>Problem Finding:</w:t>
      </w:r>
      <w:r w:rsidR="004427F1">
        <w:rPr>
          <w:rFonts w:ascii="Times New Roman" w:hAnsi="Times New Roman" w:cs="Times New Roman"/>
          <w:b/>
          <w:bCs/>
          <w:sz w:val="24"/>
          <w:szCs w:val="24"/>
        </w:rPr>
        <w:t xml:space="preserve"> </w:t>
      </w:r>
      <w:r w:rsidR="004427F1" w:rsidRPr="004427F1">
        <w:rPr>
          <w:rFonts w:ascii="Times New Roman" w:hAnsi="Times New Roman" w:cs="Times New Roman"/>
          <w:sz w:val="24"/>
          <w:szCs w:val="24"/>
        </w:rPr>
        <w:t>The research challenges in sensor integration, fabrication materials, and nonlinear control in continuum soft robots, portable and robust actuation power sources, clinical adaptability, and clinical regulatory affairs. Integrating sensors with a soft robot could provide more accurate feedback for robot control. However, it is difficult to integrate conventional sensors with soft robots due to the flexibility/elongation difference between the materials that comprise the soft robot and conventional rigid sensors.</w:t>
      </w:r>
    </w:p>
    <w:p w14:paraId="364A937C" w14:textId="5D4FA03F" w:rsidR="004427F1" w:rsidRDefault="004427F1" w:rsidP="004427F1">
      <w:pPr>
        <w:rPr>
          <w:rFonts w:ascii="Times New Roman" w:hAnsi="Times New Roman" w:cs="Times New Roman"/>
          <w:sz w:val="24"/>
          <w:szCs w:val="24"/>
        </w:rPr>
      </w:pPr>
      <w:r w:rsidRPr="004427F1">
        <w:rPr>
          <w:rFonts w:ascii="Times New Roman" w:hAnsi="Times New Roman" w:cs="Times New Roman"/>
          <w:b/>
          <w:bCs/>
          <w:sz w:val="24"/>
          <w:szCs w:val="24"/>
        </w:rPr>
        <w:t>Solution:</w:t>
      </w:r>
      <w:r>
        <w:rPr>
          <w:rFonts w:ascii="Times New Roman" w:hAnsi="Times New Roman" w:cs="Times New Roman"/>
          <w:b/>
          <w:bCs/>
          <w:sz w:val="24"/>
          <w:szCs w:val="24"/>
        </w:rPr>
        <w:t xml:space="preserve"> </w:t>
      </w:r>
      <w:r w:rsidRPr="000E1E67">
        <w:rPr>
          <w:rFonts w:ascii="Times New Roman" w:hAnsi="Times New Roman" w:cs="Times New Roman"/>
          <w:sz w:val="24"/>
          <w:szCs w:val="24"/>
        </w:rPr>
        <w:t>Park et al presented a soft strain sensor that calibrates electrical resistance increases of conductive liquids in the sensor due to the variation in cross-sectional area and channel length caused by the strain and pressure on the soft rubber. Stretchable electronic skin is another type of soft sensor proposed in 2013, which could be used to detect haptic information through human touch. Bao et al designed tiny soft pillars which contain electrically conductive materials to sense pressure, which could be used in prosthetics.</w:t>
      </w:r>
    </w:p>
    <w:p w14:paraId="52C37A4F" w14:textId="30381858" w:rsidR="00D135FC" w:rsidRDefault="00D135FC" w:rsidP="004427F1">
      <w:pPr>
        <w:rPr>
          <w:rFonts w:ascii="Times New Roman" w:hAnsi="Times New Roman" w:cs="Times New Roman"/>
          <w:sz w:val="24"/>
          <w:szCs w:val="24"/>
        </w:rPr>
      </w:pPr>
    </w:p>
    <w:p w14:paraId="730AB42B" w14:textId="6F2006B3" w:rsidR="00D135FC" w:rsidRDefault="00D135FC" w:rsidP="004427F1">
      <w:pPr>
        <w:rPr>
          <w:rFonts w:ascii="Times New Roman" w:hAnsi="Times New Roman" w:cs="Times New Roman"/>
          <w:sz w:val="24"/>
          <w:szCs w:val="24"/>
        </w:rPr>
      </w:pPr>
      <w:r>
        <w:rPr>
          <w:rFonts w:ascii="Times New Roman" w:hAnsi="Times New Roman" w:cs="Times New Roman"/>
          <w:sz w:val="24"/>
          <w:szCs w:val="24"/>
        </w:rPr>
        <w:t>Links for more Research papers</w:t>
      </w:r>
    </w:p>
    <w:p w14:paraId="3AADF551" w14:textId="4CFA821A" w:rsidR="00D135FC" w:rsidRDefault="00D135FC" w:rsidP="004427F1">
      <w:pPr>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1A57C4">
          <w:rPr>
            <w:rStyle w:val="Hyperlink"/>
            <w:rFonts w:ascii="Times New Roman" w:hAnsi="Times New Roman" w:cs="Times New Roman"/>
            <w:sz w:val="24"/>
            <w:szCs w:val="24"/>
          </w:rPr>
          <w:t>https://link.springer.com/content/pdf/10.1007/s12369-021-00821-6.pdf</w:t>
        </w:r>
      </w:hyperlink>
    </w:p>
    <w:p w14:paraId="05B5BDC4" w14:textId="043BD5AD" w:rsidR="00D135FC" w:rsidRDefault="00D135FC" w:rsidP="004427F1">
      <w:pPr>
        <w:rPr>
          <w:b/>
          <w:bCs/>
        </w:rPr>
      </w:pPr>
      <w:hyperlink r:id="rId7" w:history="1">
        <w:r w:rsidRPr="001A57C4">
          <w:rPr>
            <w:rStyle w:val="Hyperlink"/>
            <w:b/>
            <w:bCs/>
          </w:rPr>
          <w:t>https://link.springer.com/content/pdf/10.1007/s43154-020-00037-y.pdf</w:t>
        </w:r>
      </w:hyperlink>
    </w:p>
    <w:p w14:paraId="4784E981" w14:textId="372A0A3C" w:rsidR="00D135FC" w:rsidRDefault="00D135FC" w:rsidP="004427F1">
      <w:pPr>
        <w:rPr>
          <w:b/>
          <w:bCs/>
        </w:rPr>
      </w:pPr>
      <w:hyperlink r:id="rId8" w:history="1">
        <w:r w:rsidRPr="001A57C4">
          <w:rPr>
            <w:rStyle w:val="Hyperlink"/>
            <w:b/>
            <w:bCs/>
          </w:rPr>
          <w:t>https://onlinelibrary.wiley.com/doi/10.1002/aisy.201900171</w:t>
        </w:r>
      </w:hyperlink>
    </w:p>
    <w:p w14:paraId="0843B0C7" w14:textId="686FD8A2" w:rsidR="00D135FC" w:rsidRDefault="00D135FC" w:rsidP="004427F1">
      <w:pPr>
        <w:rPr>
          <w:b/>
          <w:bCs/>
        </w:rPr>
      </w:pPr>
      <w:hyperlink r:id="rId9" w:history="1">
        <w:r w:rsidRPr="001A57C4">
          <w:rPr>
            <w:rStyle w:val="Hyperlink"/>
            <w:b/>
            <w:bCs/>
          </w:rPr>
          <w:t>https://www.mdpi.com/2072-666X/13/1/28</w:t>
        </w:r>
      </w:hyperlink>
    </w:p>
    <w:p w14:paraId="7C5ACD1D" w14:textId="57A41B80" w:rsidR="00D135FC" w:rsidRDefault="00D135FC" w:rsidP="004427F1">
      <w:pPr>
        <w:rPr>
          <w:b/>
          <w:bCs/>
        </w:rPr>
      </w:pPr>
      <w:hyperlink r:id="rId10" w:history="1">
        <w:r w:rsidRPr="001A57C4">
          <w:rPr>
            <w:rStyle w:val="Hyperlink"/>
            <w:b/>
            <w:bCs/>
          </w:rPr>
          <w:t>https://www.liebertpub.com/doi/full/10.1089/soro.2018.0136</w:t>
        </w:r>
      </w:hyperlink>
    </w:p>
    <w:p w14:paraId="7FC0FF8A" w14:textId="77777777" w:rsidR="00D135FC" w:rsidRPr="00926004" w:rsidRDefault="00D135FC" w:rsidP="004427F1">
      <w:pPr>
        <w:rPr>
          <w:b/>
          <w:bCs/>
        </w:rPr>
      </w:pPr>
    </w:p>
    <w:p w14:paraId="096B93B0" w14:textId="6608BFB5" w:rsidR="004427F1" w:rsidRPr="004427F1" w:rsidRDefault="004427F1" w:rsidP="00705732">
      <w:pPr>
        <w:rPr>
          <w:rFonts w:ascii="Times New Roman" w:hAnsi="Times New Roman" w:cs="Times New Roman"/>
          <w:b/>
          <w:bCs/>
          <w:sz w:val="24"/>
          <w:szCs w:val="24"/>
        </w:rPr>
      </w:pPr>
    </w:p>
    <w:p w14:paraId="630D2F07" w14:textId="77777777" w:rsidR="00B10FC3" w:rsidRDefault="00B10FC3" w:rsidP="00705732">
      <w:pPr>
        <w:rPr>
          <w:b/>
          <w:bCs/>
          <w:sz w:val="28"/>
          <w:szCs w:val="28"/>
          <w:u w:val="single"/>
        </w:rPr>
      </w:pPr>
    </w:p>
    <w:p w14:paraId="6D7C553C" w14:textId="1BB51735" w:rsidR="00705732" w:rsidRPr="00705732" w:rsidRDefault="00705732" w:rsidP="00705732">
      <w:pPr>
        <w:rPr>
          <w:b/>
          <w:bCs/>
        </w:rPr>
      </w:pPr>
    </w:p>
    <w:p w14:paraId="611815CD" w14:textId="63486137" w:rsidR="00B341FA" w:rsidRPr="00B341FA" w:rsidRDefault="00B341FA" w:rsidP="005F0997">
      <w:pPr>
        <w:rPr>
          <w:rFonts w:ascii="Times New Roman" w:hAnsi="Times New Roman" w:cs="Times New Roman"/>
          <w:b/>
          <w:bCs/>
          <w:sz w:val="24"/>
          <w:szCs w:val="24"/>
        </w:rPr>
      </w:pPr>
    </w:p>
    <w:p w14:paraId="2FAB4169" w14:textId="2F7B44CD" w:rsidR="005F0997" w:rsidRPr="005F0997" w:rsidRDefault="005F0997" w:rsidP="005F0997">
      <w:pPr>
        <w:rPr>
          <w:rFonts w:ascii="Times New Roman" w:hAnsi="Times New Roman" w:cs="Times New Roman"/>
          <w:b/>
          <w:bCs/>
          <w:sz w:val="24"/>
          <w:szCs w:val="24"/>
        </w:rPr>
      </w:pPr>
    </w:p>
    <w:p w14:paraId="515C23DB" w14:textId="53767F21" w:rsidR="005F0997" w:rsidRPr="005F0997" w:rsidRDefault="005F0997" w:rsidP="005F0997">
      <w:pPr>
        <w:rPr>
          <w:b/>
          <w:bCs/>
        </w:rPr>
      </w:pPr>
    </w:p>
    <w:p w14:paraId="63984EA0" w14:textId="2B5702F9" w:rsidR="005F0997" w:rsidRPr="005F0997" w:rsidRDefault="005F0997" w:rsidP="003D224F">
      <w:pPr>
        <w:pStyle w:val="Heading4"/>
        <w:shd w:val="clear" w:color="auto" w:fill="FFFFFF"/>
        <w:spacing w:before="0" w:beforeAutospacing="0"/>
      </w:pPr>
    </w:p>
    <w:p w14:paraId="3F71B427" w14:textId="77777777" w:rsidR="005F0997" w:rsidRPr="005F0997" w:rsidRDefault="005F0997" w:rsidP="003D224F">
      <w:pPr>
        <w:pStyle w:val="Heading4"/>
        <w:shd w:val="clear" w:color="auto" w:fill="FFFFFF"/>
        <w:spacing w:before="0" w:beforeAutospacing="0"/>
        <w:rPr>
          <w:b w:val="0"/>
          <w:bCs w:val="0"/>
        </w:rPr>
      </w:pPr>
    </w:p>
    <w:p w14:paraId="6DCAE466" w14:textId="0F8A1C3B" w:rsidR="003D224F" w:rsidRPr="00E77A34" w:rsidRDefault="003D224F" w:rsidP="003D224F">
      <w:pPr>
        <w:pStyle w:val="Heading4"/>
        <w:shd w:val="clear" w:color="auto" w:fill="FFFFFF"/>
        <w:spacing w:before="0" w:beforeAutospacing="0"/>
        <w:rPr>
          <w:rFonts w:ascii="Roboto Condensed" w:hAnsi="Roboto Condensed"/>
          <w:b w:val="0"/>
          <w:bCs w:val="0"/>
          <w:color w:val="292B2C"/>
        </w:rPr>
      </w:pPr>
    </w:p>
    <w:p w14:paraId="6CE1190E" w14:textId="1BA90941" w:rsidR="003D224F" w:rsidRPr="003D224F" w:rsidRDefault="003D224F" w:rsidP="003D224F">
      <w:pPr>
        <w:pStyle w:val="Heading4"/>
        <w:shd w:val="clear" w:color="auto" w:fill="FFFFFF"/>
        <w:spacing w:before="0" w:beforeAutospacing="0"/>
        <w:rPr>
          <w:rFonts w:ascii="Roboto Condensed" w:hAnsi="Roboto Condensed"/>
          <w:color w:val="292B2C"/>
        </w:rPr>
      </w:pPr>
    </w:p>
    <w:p w14:paraId="08E66566" w14:textId="128B1471" w:rsidR="00B607D9" w:rsidRPr="003D224F" w:rsidRDefault="00000000" w:rsidP="008A5E1F">
      <w:pPr>
        <w:rPr>
          <w:rFonts w:ascii="Times New Roman" w:hAnsi="Times New Roman" w:cs="Times New Roman"/>
          <w:b/>
          <w:bCs/>
          <w:sz w:val="24"/>
          <w:szCs w:val="24"/>
        </w:rPr>
      </w:pPr>
    </w:p>
    <w:sectPr w:rsidR="00B607D9" w:rsidRPr="003D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527"/>
    <w:multiLevelType w:val="hybridMultilevel"/>
    <w:tmpl w:val="8474D7D2"/>
    <w:lvl w:ilvl="0" w:tplc="5A0AACD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78A7427"/>
    <w:multiLevelType w:val="hybridMultilevel"/>
    <w:tmpl w:val="DC9CF5D6"/>
    <w:lvl w:ilvl="0" w:tplc="5E266A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18E5"/>
    <w:multiLevelType w:val="hybridMultilevel"/>
    <w:tmpl w:val="94622062"/>
    <w:lvl w:ilvl="0" w:tplc="137024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259275">
    <w:abstractNumId w:val="1"/>
  </w:num>
  <w:num w:numId="2" w16cid:durableId="1737701070">
    <w:abstractNumId w:val="0"/>
  </w:num>
  <w:num w:numId="3" w16cid:durableId="913783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1F"/>
    <w:rsid w:val="00053B63"/>
    <w:rsid w:val="000C1C1D"/>
    <w:rsid w:val="000E1E67"/>
    <w:rsid w:val="000F0EAC"/>
    <w:rsid w:val="001E37A7"/>
    <w:rsid w:val="001E6F43"/>
    <w:rsid w:val="002067BF"/>
    <w:rsid w:val="003B6592"/>
    <w:rsid w:val="003D224F"/>
    <w:rsid w:val="003F0018"/>
    <w:rsid w:val="004032E3"/>
    <w:rsid w:val="00421489"/>
    <w:rsid w:val="004250A7"/>
    <w:rsid w:val="004427F1"/>
    <w:rsid w:val="00447A9F"/>
    <w:rsid w:val="004654D5"/>
    <w:rsid w:val="004A3CD2"/>
    <w:rsid w:val="004D2886"/>
    <w:rsid w:val="004D48EC"/>
    <w:rsid w:val="005072EF"/>
    <w:rsid w:val="005908AF"/>
    <w:rsid w:val="005F0997"/>
    <w:rsid w:val="006856EA"/>
    <w:rsid w:val="00705732"/>
    <w:rsid w:val="008A5E1F"/>
    <w:rsid w:val="008D797D"/>
    <w:rsid w:val="00914059"/>
    <w:rsid w:val="00914404"/>
    <w:rsid w:val="00984438"/>
    <w:rsid w:val="009B7AD3"/>
    <w:rsid w:val="009E3FC3"/>
    <w:rsid w:val="009F1A73"/>
    <w:rsid w:val="00A22E50"/>
    <w:rsid w:val="00A35B97"/>
    <w:rsid w:val="00A54EE7"/>
    <w:rsid w:val="00A90BBD"/>
    <w:rsid w:val="00B10FC3"/>
    <w:rsid w:val="00B341FA"/>
    <w:rsid w:val="00BC5734"/>
    <w:rsid w:val="00BE5BEB"/>
    <w:rsid w:val="00C5500B"/>
    <w:rsid w:val="00CE4CB4"/>
    <w:rsid w:val="00D135FC"/>
    <w:rsid w:val="00D61C7A"/>
    <w:rsid w:val="00E03B16"/>
    <w:rsid w:val="00E51E51"/>
    <w:rsid w:val="00E64332"/>
    <w:rsid w:val="00E77A34"/>
    <w:rsid w:val="00EC4135"/>
    <w:rsid w:val="00F6399F"/>
    <w:rsid w:val="00FC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5AE2"/>
  <w15:chartTrackingRefBased/>
  <w15:docId w15:val="{204F6A6B-BE21-4F13-91A4-10C4B37B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2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224F"/>
    <w:rPr>
      <w:rFonts w:ascii="Times New Roman" w:eastAsia="Times New Roman" w:hAnsi="Times New Roman" w:cs="Times New Roman"/>
      <w:b/>
      <w:bCs/>
      <w:sz w:val="24"/>
      <w:szCs w:val="24"/>
    </w:rPr>
  </w:style>
  <w:style w:type="paragraph" w:styleId="ListParagraph">
    <w:name w:val="List Paragraph"/>
    <w:basedOn w:val="Normal"/>
    <w:uiPriority w:val="34"/>
    <w:qFormat/>
    <w:rsid w:val="004654D5"/>
    <w:pPr>
      <w:ind w:left="720"/>
      <w:contextualSpacing/>
    </w:pPr>
  </w:style>
  <w:style w:type="character" w:styleId="Hyperlink">
    <w:name w:val="Hyperlink"/>
    <w:basedOn w:val="DefaultParagraphFont"/>
    <w:uiPriority w:val="99"/>
    <w:unhideWhenUsed/>
    <w:rsid w:val="00D135FC"/>
    <w:rPr>
      <w:color w:val="0563C1" w:themeColor="hyperlink"/>
      <w:u w:val="single"/>
    </w:rPr>
  </w:style>
  <w:style w:type="character" w:styleId="UnresolvedMention">
    <w:name w:val="Unresolved Mention"/>
    <w:basedOn w:val="DefaultParagraphFont"/>
    <w:uiPriority w:val="99"/>
    <w:semiHidden/>
    <w:unhideWhenUsed/>
    <w:rsid w:val="00D13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38423">
      <w:bodyDiv w:val="1"/>
      <w:marLeft w:val="0"/>
      <w:marRight w:val="0"/>
      <w:marTop w:val="0"/>
      <w:marBottom w:val="0"/>
      <w:divBdr>
        <w:top w:val="none" w:sz="0" w:space="0" w:color="auto"/>
        <w:left w:val="none" w:sz="0" w:space="0" w:color="auto"/>
        <w:bottom w:val="none" w:sz="0" w:space="0" w:color="auto"/>
        <w:right w:val="none" w:sz="0" w:space="0" w:color="auto"/>
      </w:divBdr>
    </w:div>
    <w:div w:id="833253918">
      <w:bodyDiv w:val="1"/>
      <w:marLeft w:val="0"/>
      <w:marRight w:val="0"/>
      <w:marTop w:val="0"/>
      <w:marBottom w:val="0"/>
      <w:divBdr>
        <w:top w:val="none" w:sz="0" w:space="0" w:color="auto"/>
        <w:left w:val="none" w:sz="0" w:space="0" w:color="auto"/>
        <w:bottom w:val="none" w:sz="0" w:space="0" w:color="auto"/>
        <w:right w:val="none" w:sz="0" w:space="0" w:color="auto"/>
      </w:divBdr>
    </w:div>
    <w:div w:id="9672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002/aisy.201900171" TargetMode="External"/><Relationship Id="rId3" Type="http://schemas.openxmlformats.org/officeDocument/2006/relationships/styles" Target="styles.xml"/><Relationship Id="rId7" Type="http://schemas.openxmlformats.org/officeDocument/2006/relationships/hyperlink" Target="https://link.springer.com/content/pdf/10.1007/s43154-020-00037-y.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content/pdf/10.1007/s12369-021-00821-6.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ebertpub.com/doi/full/10.1089/soro.2018.0136" TargetMode="External"/><Relationship Id="rId4" Type="http://schemas.openxmlformats.org/officeDocument/2006/relationships/settings" Target="settings.xml"/><Relationship Id="rId9" Type="http://schemas.openxmlformats.org/officeDocument/2006/relationships/hyperlink" Target="https://www.mdpi.com/2072-666X/13/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F3FF0-F10B-40E2-99F8-0E379554E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5</Pages>
  <Words>1517</Words>
  <Characters>8832</Characters>
  <Application>Microsoft Office Word</Application>
  <DocSecurity>0</DocSecurity>
  <Lines>149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Sunkireddy,Reshma Reddy</dc:creator>
  <cp:keywords/>
  <dc:description/>
  <cp:lastModifiedBy>Naguru Abdur,Rehaman</cp:lastModifiedBy>
  <cp:revision>68</cp:revision>
  <dcterms:created xsi:type="dcterms:W3CDTF">2022-08-31T19:04:00Z</dcterms:created>
  <dcterms:modified xsi:type="dcterms:W3CDTF">2022-10-26T19:18:00Z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77ba789c992e21ba333bd3e7993756e24fbd66dde2ba6708974bdb4cad303611</vt:lpwstr>
  </property>
</Properties>
</file>