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0FE55" w14:textId="77777777" w:rsidR="00E96E9D" w:rsidRDefault="00E96E9D" w:rsidP="00E96E9D">
      <w:pPr>
        <w:jc w:val="center"/>
        <w:rPr>
          <w:rFonts w:cstheme="minorHAnsi"/>
          <w:b/>
          <w:bCs/>
          <w:sz w:val="24"/>
          <w:szCs w:val="24"/>
          <w:u w:val="single"/>
          <w:lang w:val="en-US"/>
        </w:rPr>
      </w:pPr>
      <w:r>
        <w:rPr>
          <w:noProof/>
        </w:rPr>
        <w:drawing>
          <wp:inline distT="0" distB="0" distL="0" distR="0" wp14:anchorId="2FFFC425" wp14:editId="02149430">
            <wp:extent cx="3620770" cy="1125815"/>
            <wp:effectExtent l="0" t="0" r="0" b="0"/>
            <wp:docPr id="10" name="Picture 10"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ico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82662" cy="1145059"/>
                    </a:xfrm>
                    <a:prstGeom prst="rect">
                      <a:avLst/>
                    </a:prstGeom>
                    <a:noFill/>
                  </pic:spPr>
                </pic:pic>
              </a:graphicData>
            </a:graphic>
          </wp:inline>
        </w:drawing>
      </w:r>
    </w:p>
    <w:p w14:paraId="3179C484" w14:textId="77777777" w:rsidR="00E96E9D" w:rsidRDefault="00E96E9D" w:rsidP="00E96E9D">
      <w:pPr>
        <w:rPr>
          <w:rFonts w:cstheme="minorHAnsi"/>
          <w:b/>
          <w:bCs/>
          <w:sz w:val="24"/>
          <w:szCs w:val="24"/>
          <w:u w:val="single"/>
          <w:lang w:val="en-US"/>
        </w:rPr>
      </w:pPr>
    </w:p>
    <w:p w14:paraId="2774DA4A" w14:textId="77777777" w:rsidR="00E96E9D" w:rsidRPr="003743FB" w:rsidRDefault="00E96E9D" w:rsidP="00E96E9D">
      <w:pPr>
        <w:jc w:val="center"/>
        <w:rPr>
          <w:rFonts w:eastAsia="Times New Roman" w:cstheme="minorHAnsi"/>
          <w:sz w:val="40"/>
          <w:szCs w:val="40"/>
        </w:rPr>
      </w:pPr>
      <w:r w:rsidRPr="00372C9A">
        <w:rPr>
          <w:rFonts w:eastAsia="Times New Roman" w:cstheme="minorHAnsi"/>
          <w:sz w:val="40"/>
          <w:szCs w:val="40"/>
        </w:rPr>
        <w:t xml:space="preserve">Diploma in Software </w:t>
      </w:r>
      <w:r>
        <w:rPr>
          <w:rFonts w:eastAsia="Times New Roman" w:cstheme="minorHAnsi"/>
          <w:sz w:val="40"/>
          <w:szCs w:val="40"/>
        </w:rPr>
        <w:t>Engineering</w:t>
      </w:r>
    </w:p>
    <w:p w14:paraId="48E716A8" w14:textId="77777777" w:rsidR="00E96E9D" w:rsidRPr="003743FB" w:rsidRDefault="00E96E9D" w:rsidP="00E96E9D">
      <w:pPr>
        <w:jc w:val="center"/>
        <w:rPr>
          <w:i/>
          <w:iCs/>
          <w:sz w:val="24"/>
          <w:szCs w:val="24"/>
        </w:rPr>
      </w:pPr>
      <w:proofErr w:type="spellStart"/>
      <w:r w:rsidRPr="00533E72">
        <w:rPr>
          <w:i/>
          <w:iCs/>
          <w:sz w:val="24"/>
          <w:szCs w:val="24"/>
        </w:rPr>
        <w:t>Yoobee</w:t>
      </w:r>
      <w:proofErr w:type="spellEnd"/>
      <w:r w:rsidRPr="00533E72">
        <w:rPr>
          <w:i/>
          <w:iCs/>
          <w:sz w:val="24"/>
          <w:szCs w:val="24"/>
        </w:rPr>
        <w:t xml:space="preserve"> College of creative innovation.</w:t>
      </w:r>
    </w:p>
    <w:p w14:paraId="645D19B3" w14:textId="77777777" w:rsidR="00E96E9D" w:rsidRDefault="00E96E9D" w:rsidP="00E96E9D">
      <w:pPr>
        <w:spacing w:after="0" w:line="240" w:lineRule="auto"/>
        <w:rPr>
          <w:rFonts w:cstheme="minorHAnsi"/>
          <w:sz w:val="20"/>
          <w:szCs w:val="20"/>
        </w:rPr>
      </w:pPr>
    </w:p>
    <w:p w14:paraId="62AFCCBB" w14:textId="77777777" w:rsidR="00E96E9D" w:rsidRDefault="00E96E9D" w:rsidP="00E96E9D">
      <w:pPr>
        <w:spacing w:after="0" w:line="240" w:lineRule="auto"/>
        <w:rPr>
          <w:rFonts w:cstheme="minorHAnsi"/>
          <w:sz w:val="20"/>
          <w:szCs w:val="20"/>
        </w:rPr>
      </w:pPr>
      <w:r>
        <w:rPr>
          <w:rFonts w:cstheme="minorHAnsi"/>
          <w:sz w:val="20"/>
          <w:szCs w:val="20"/>
        </w:rPr>
        <w:t xml:space="preserve">  </w:t>
      </w:r>
      <w:r w:rsidRPr="00F03BE7">
        <w:rPr>
          <w:rFonts w:cstheme="minorHAnsi"/>
          <w:sz w:val="24"/>
          <w:szCs w:val="24"/>
        </w:rPr>
        <w:t>This sheet must be signed by the student and attached to the submitted assessment.</w:t>
      </w:r>
    </w:p>
    <w:p w14:paraId="0D4E0092" w14:textId="77777777" w:rsidR="00E96E9D" w:rsidRPr="00BD2D66" w:rsidRDefault="00E96E9D" w:rsidP="00E96E9D">
      <w:pPr>
        <w:spacing w:after="0" w:line="240" w:lineRule="auto"/>
        <w:rPr>
          <w:bCs/>
          <w:sz w:val="20"/>
          <w:szCs w:val="20"/>
        </w:rPr>
      </w:pPr>
    </w:p>
    <w:tbl>
      <w:tblPr>
        <w:tblW w:w="9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43"/>
        <w:gridCol w:w="3733"/>
        <w:gridCol w:w="1706"/>
        <w:gridCol w:w="1736"/>
      </w:tblGrid>
      <w:tr w:rsidR="00E96E9D" w:rsidRPr="00E77762" w14:paraId="73982D52" w14:textId="77777777" w:rsidTr="00DB0FA7">
        <w:trPr>
          <w:trHeight w:val="501"/>
        </w:trPr>
        <w:tc>
          <w:tcPr>
            <w:tcW w:w="2043" w:type="dxa"/>
            <w:tcBorders>
              <w:left w:val="single" w:sz="4" w:space="0" w:color="000000"/>
            </w:tcBorders>
            <w:shd w:val="clear" w:color="auto" w:fill="B4C6E7" w:themeFill="accent1" w:themeFillTint="66"/>
            <w:vAlign w:val="center"/>
          </w:tcPr>
          <w:p w14:paraId="0478A454" w14:textId="77777777" w:rsidR="00E96E9D" w:rsidRPr="00441C0C" w:rsidRDefault="00E96E9D" w:rsidP="00DB0FA7">
            <w:pPr>
              <w:spacing w:after="0"/>
              <w:rPr>
                <w:rFonts w:cstheme="minorHAnsi"/>
                <w:b/>
                <w:bCs/>
              </w:rPr>
            </w:pPr>
            <w:r w:rsidRPr="00441C0C">
              <w:rPr>
                <w:rFonts w:cstheme="minorHAnsi"/>
                <w:b/>
                <w:bCs/>
              </w:rPr>
              <w:t>Course Title:</w:t>
            </w:r>
          </w:p>
        </w:tc>
        <w:tc>
          <w:tcPr>
            <w:tcW w:w="3733" w:type="dxa"/>
            <w:shd w:val="clear" w:color="auto" w:fill="auto"/>
            <w:vAlign w:val="center"/>
          </w:tcPr>
          <w:p w14:paraId="2344E257" w14:textId="77777777" w:rsidR="00E96E9D" w:rsidRPr="00441C0C" w:rsidRDefault="00E96E9D" w:rsidP="00DB0FA7">
            <w:pPr>
              <w:spacing w:after="0"/>
              <w:rPr>
                <w:rFonts w:cstheme="minorHAnsi"/>
              </w:rPr>
            </w:pPr>
            <w:r>
              <w:t>Introduction to Game Programming</w:t>
            </w:r>
          </w:p>
        </w:tc>
        <w:tc>
          <w:tcPr>
            <w:tcW w:w="1706" w:type="dxa"/>
            <w:shd w:val="clear" w:color="auto" w:fill="B4C6E7" w:themeFill="accent1" w:themeFillTint="66"/>
            <w:vAlign w:val="center"/>
          </w:tcPr>
          <w:p w14:paraId="24ABE372" w14:textId="77777777" w:rsidR="00E96E9D" w:rsidRPr="00441C0C" w:rsidRDefault="00E96E9D" w:rsidP="00DB0FA7">
            <w:pPr>
              <w:spacing w:after="0"/>
              <w:rPr>
                <w:rFonts w:cstheme="minorHAnsi"/>
                <w:b/>
                <w:bCs/>
              </w:rPr>
            </w:pPr>
            <w:r w:rsidRPr="00441C0C">
              <w:rPr>
                <w:rFonts w:cstheme="minorHAnsi"/>
                <w:b/>
                <w:bCs/>
              </w:rPr>
              <w:t>Course code:</w:t>
            </w:r>
          </w:p>
        </w:tc>
        <w:tc>
          <w:tcPr>
            <w:tcW w:w="1736" w:type="dxa"/>
            <w:tcBorders>
              <w:right w:val="single" w:sz="4" w:space="0" w:color="000000"/>
            </w:tcBorders>
            <w:vAlign w:val="center"/>
          </w:tcPr>
          <w:p w14:paraId="71415CF6" w14:textId="77777777" w:rsidR="00E96E9D" w:rsidRPr="00441C0C" w:rsidRDefault="00E96E9D" w:rsidP="00DB0FA7">
            <w:pPr>
              <w:spacing w:after="0"/>
              <w:rPr>
                <w:rFonts w:cstheme="minorHAnsi"/>
              </w:rPr>
            </w:pPr>
            <w:r w:rsidRPr="006028F7">
              <w:rPr>
                <w:rFonts w:cstheme="minorHAnsi"/>
              </w:rPr>
              <w:t>2202-Online-DSD</w:t>
            </w:r>
          </w:p>
        </w:tc>
      </w:tr>
      <w:tr w:rsidR="00E96E9D" w:rsidRPr="00E77762" w14:paraId="3C90C062" w14:textId="77777777" w:rsidTr="00DB0FA7">
        <w:trPr>
          <w:trHeight w:val="501"/>
        </w:trPr>
        <w:tc>
          <w:tcPr>
            <w:tcW w:w="2043" w:type="dxa"/>
            <w:tcBorders>
              <w:top w:val="single" w:sz="4" w:space="0" w:color="000000"/>
              <w:left w:val="single" w:sz="4" w:space="0" w:color="000000"/>
            </w:tcBorders>
            <w:shd w:val="clear" w:color="auto" w:fill="B4C6E7" w:themeFill="accent1" w:themeFillTint="66"/>
            <w:vAlign w:val="center"/>
          </w:tcPr>
          <w:p w14:paraId="300F889E" w14:textId="77777777" w:rsidR="00E96E9D" w:rsidRPr="00441C0C" w:rsidRDefault="00E96E9D" w:rsidP="00DB0FA7">
            <w:pPr>
              <w:spacing w:after="0"/>
              <w:rPr>
                <w:rFonts w:cstheme="minorHAnsi"/>
                <w:b/>
                <w:bCs/>
              </w:rPr>
            </w:pPr>
            <w:r w:rsidRPr="00441C0C">
              <w:rPr>
                <w:rFonts w:cstheme="minorHAnsi"/>
                <w:b/>
                <w:bCs/>
              </w:rPr>
              <w:t>Student Name:</w:t>
            </w:r>
          </w:p>
        </w:tc>
        <w:tc>
          <w:tcPr>
            <w:tcW w:w="3733" w:type="dxa"/>
            <w:tcBorders>
              <w:top w:val="single" w:sz="4" w:space="0" w:color="000000"/>
            </w:tcBorders>
            <w:vAlign w:val="center"/>
          </w:tcPr>
          <w:p w14:paraId="5EF8E98B" w14:textId="77777777" w:rsidR="00E96E9D" w:rsidRPr="00441C0C" w:rsidRDefault="00E96E9D" w:rsidP="00DB0FA7">
            <w:pPr>
              <w:spacing w:after="0"/>
              <w:rPr>
                <w:rFonts w:cstheme="minorHAnsi"/>
              </w:rPr>
            </w:pPr>
            <w:r>
              <w:rPr>
                <w:rFonts w:cstheme="minorHAnsi"/>
              </w:rPr>
              <w:t xml:space="preserve">Paulo Vitor Gehlen </w:t>
            </w:r>
          </w:p>
        </w:tc>
        <w:tc>
          <w:tcPr>
            <w:tcW w:w="1706" w:type="dxa"/>
            <w:tcBorders>
              <w:top w:val="single" w:sz="4" w:space="0" w:color="000000"/>
            </w:tcBorders>
            <w:shd w:val="clear" w:color="auto" w:fill="B4C6E7" w:themeFill="accent1" w:themeFillTint="66"/>
            <w:vAlign w:val="center"/>
          </w:tcPr>
          <w:p w14:paraId="0E2452AA" w14:textId="77777777" w:rsidR="00E96E9D" w:rsidRPr="00441C0C" w:rsidRDefault="00E96E9D" w:rsidP="00DB0FA7">
            <w:pPr>
              <w:spacing w:after="0"/>
              <w:rPr>
                <w:rFonts w:cstheme="minorHAnsi"/>
                <w:b/>
                <w:bCs/>
              </w:rPr>
            </w:pPr>
            <w:r w:rsidRPr="00441C0C">
              <w:rPr>
                <w:rFonts w:cstheme="minorHAnsi"/>
                <w:b/>
                <w:bCs/>
              </w:rPr>
              <w:t>Student ID:</w:t>
            </w:r>
          </w:p>
        </w:tc>
        <w:tc>
          <w:tcPr>
            <w:tcW w:w="1736" w:type="dxa"/>
            <w:tcBorders>
              <w:top w:val="single" w:sz="4" w:space="0" w:color="000000"/>
              <w:right w:val="single" w:sz="4" w:space="0" w:color="000000"/>
            </w:tcBorders>
            <w:vAlign w:val="center"/>
          </w:tcPr>
          <w:p w14:paraId="2283FD15" w14:textId="77777777" w:rsidR="00E96E9D" w:rsidRPr="00441C0C" w:rsidRDefault="00E96E9D" w:rsidP="00DB0FA7">
            <w:pPr>
              <w:spacing w:after="0"/>
              <w:rPr>
                <w:rFonts w:cstheme="minorHAnsi"/>
              </w:rPr>
            </w:pPr>
            <w:r w:rsidRPr="005B3BB3">
              <w:rPr>
                <w:rFonts w:cstheme="minorHAnsi"/>
              </w:rPr>
              <w:t>270158563</w:t>
            </w:r>
          </w:p>
        </w:tc>
      </w:tr>
      <w:tr w:rsidR="00E96E9D" w:rsidRPr="00E77762" w14:paraId="06157928" w14:textId="77777777" w:rsidTr="00DB0FA7">
        <w:trPr>
          <w:trHeight w:val="501"/>
        </w:trPr>
        <w:tc>
          <w:tcPr>
            <w:tcW w:w="2043" w:type="dxa"/>
            <w:tcBorders>
              <w:left w:val="single" w:sz="4" w:space="0" w:color="000000"/>
            </w:tcBorders>
            <w:shd w:val="clear" w:color="auto" w:fill="B4C6E7" w:themeFill="accent1" w:themeFillTint="66"/>
            <w:vAlign w:val="center"/>
          </w:tcPr>
          <w:p w14:paraId="18313A75" w14:textId="77777777" w:rsidR="00E96E9D" w:rsidRPr="00441C0C" w:rsidRDefault="00E96E9D" w:rsidP="00DB0FA7">
            <w:pPr>
              <w:spacing w:after="0"/>
              <w:rPr>
                <w:rFonts w:cstheme="minorHAnsi"/>
                <w:b/>
                <w:bCs/>
              </w:rPr>
            </w:pPr>
            <w:r w:rsidRPr="00441C0C">
              <w:rPr>
                <w:rFonts w:cstheme="minorHAnsi"/>
                <w:b/>
                <w:bCs/>
              </w:rPr>
              <w:t>Assessment No &amp; Type:</w:t>
            </w:r>
          </w:p>
        </w:tc>
        <w:tc>
          <w:tcPr>
            <w:tcW w:w="3733" w:type="dxa"/>
          </w:tcPr>
          <w:p w14:paraId="339C5F97" w14:textId="77777777" w:rsidR="00E96E9D" w:rsidRPr="006632D5" w:rsidRDefault="00E96E9D" w:rsidP="00DB0FA7">
            <w:pPr>
              <w:ind w:left="6"/>
            </w:pPr>
            <w:r>
              <w:t>1 – Assessment 1 Proposal</w:t>
            </w:r>
          </w:p>
        </w:tc>
        <w:tc>
          <w:tcPr>
            <w:tcW w:w="1706" w:type="dxa"/>
            <w:shd w:val="clear" w:color="auto" w:fill="auto"/>
            <w:vAlign w:val="center"/>
          </w:tcPr>
          <w:p w14:paraId="110BE978" w14:textId="77777777" w:rsidR="00E96E9D" w:rsidRPr="00441C0C" w:rsidRDefault="00E96E9D" w:rsidP="00DB0FA7">
            <w:pPr>
              <w:spacing w:after="0"/>
              <w:rPr>
                <w:rFonts w:cstheme="minorHAnsi"/>
                <w:b/>
                <w:bCs/>
              </w:rPr>
            </w:pPr>
          </w:p>
        </w:tc>
        <w:tc>
          <w:tcPr>
            <w:tcW w:w="1736" w:type="dxa"/>
            <w:tcBorders>
              <w:right w:val="single" w:sz="4" w:space="0" w:color="000000"/>
            </w:tcBorders>
            <w:vAlign w:val="center"/>
          </w:tcPr>
          <w:p w14:paraId="11084A42" w14:textId="77777777" w:rsidR="00E96E9D" w:rsidRPr="000A5FFB" w:rsidRDefault="00E96E9D" w:rsidP="00DB0FA7">
            <w:pPr>
              <w:spacing w:after="0"/>
              <w:rPr>
                <w:rFonts w:cstheme="minorHAnsi"/>
                <w:bCs/>
              </w:rPr>
            </w:pPr>
          </w:p>
        </w:tc>
      </w:tr>
      <w:tr w:rsidR="00E96E9D" w:rsidRPr="00E77762" w14:paraId="2566C5F5" w14:textId="77777777" w:rsidTr="00DB0FA7">
        <w:trPr>
          <w:trHeight w:val="501"/>
        </w:trPr>
        <w:tc>
          <w:tcPr>
            <w:tcW w:w="2043" w:type="dxa"/>
            <w:tcBorders>
              <w:left w:val="single" w:sz="4" w:space="0" w:color="000000"/>
            </w:tcBorders>
            <w:shd w:val="clear" w:color="auto" w:fill="B4C6E7" w:themeFill="accent1" w:themeFillTint="66"/>
            <w:vAlign w:val="center"/>
          </w:tcPr>
          <w:p w14:paraId="00D5A955" w14:textId="77777777" w:rsidR="00E96E9D" w:rsidRPr="00441C0C" w:rsidRDefault="00E96E9D" w:rsidP="00DB0FA7">
            <w:pPr>
              <w:spacing w:after="0"/>
              <w:rPr>
                <w:rFonts w:cstheme="minorHAnsi"/>
                <w:b/>
                <w:bCs/>
              </w:rPr>
            </w:pPr>
            <w:r w:rsidRPr="00441C0C">
              <w:rPr>
                <w:rFonts w:cstheme="minorHAnsi"/>
                <w:b/>
                <w:bCs/>
              </w:rPr>
              <w:t>Due Date:</w:t>
            </w:r>
          </w:p>
        </w:tc>
        <w:tc>
          <w:tcPr>
            <w:tcW w:w="3733" w:type="dxa"/>
            <w:vAlign w:val="center"/>
          </w:tcPr>
          <w:p w14:paraId="1FCDE564" w14:textId="77777777" w:rsidR="00E96E9D" w:rsidRPr="005F5459" w:rsidRDefault="00E96E9D" w:rsidP="00DB0FA7">
            <w:pPr>
              <w:spacing w:after="0"/>
              <w:rPr>
                <w:rFonts w:cstheme="minorHAnsi"/>
                <w:bCs/>
              </w:rPr>
            </w:pPr>
            <w:r>
              <w:rPr>
                <w:rFonts w:cstheme="minorHAnsi"/>
                <w:bCs/>
              </w:rPr>
              <w:t>26/03/2023</w:t>
            </w:r>
          </w:p>
        </w:tc>
        <w:tc>
          <w:tcPr>
            <w:tcW w:w="1706" w:type="dxa"/>
            <w:shd w:val="clear" w:color="auto" w:fill="B4C6E7" w:themeFill="accent1" w:themeFillTint="66"/>
            <w:vAlign w:val="center"/>
          </w:tcPr>
          <w:p w14:paraId="38E5FA0E" w14:textId="77777777" w:rsidR="00E96E9D" w:rsidRPr="00441C0C" w:rsidRDefault="00E96E9D" w:rsidP="00DB0FA7">
            <w:pPr>
              <w:spacing w:after="0"/>
              <w:rPr>
                <w:rFonts w:cstheme="minorHAnsi"/>
                <w:b/>
                <w:bCs/>
              </w:rPr>
            </w:pPr>
            <w:r w:rsidRPr="00441C0C">
              <w:rPr>
                <w:rFonts w:cstheme="minorHAnsi"/>
                <w:b/>
                <w:bCs/>
              </w:rPr>
              <w:t>Date Submitted:</w:t>
            </w:r>
          </w:p>
        </w:tc>
        <w:tc>
          <w:tcPr>
            <w:tcW w:w="1736" w:type="dxa"/>
            <w:tcBorders>
              <w:right w:val="single" w:sz="4" w:space="0" w:color="000000"/>
            </w:tcBorders>
            <w:vAlign w:val="center"/>
          </w:tcPr>
          <w:p w14:paraId="69B6D06D" w14:textId="77777777" w:rsidR="00E96E9D" w:rsidRPr="00441C0C" w:rsidRDefault="00E96E9D" w:rsidP="00DB0FA7">
            <w:pPr>
              <w:spacing w:after="0"/>
              <w:rPr>
                <w:rFonts w:cstheme="minorHAnsi"/>
              </w:rPr>
            </w:pPr>
            <w:r>
              <w:rPr>
                <w:rFonts w:cstheme="minorHAnsi"/>
              </w:rPr>
              <w:t>26/03/2023</w:t>
            </w:r>
          </w:p>
        </w:tc>
      </w:tr>
      <w:tr w:rsidR="00E96E9D" w:rsidRPr="00E77762" w14:paraId="7EFDBA6D" w14:textId="77777777" w:rsidTr="00DB0FA7">
        <w:trPr>
          <w:trHeight w:val="501"/>
        </w:trPr>
        <w:tc>
          <w:tcPr>
            <w:tcW w:w="2043" w:type="dxa"/>
            <w:tcBorders>
              <w:left w:val="single" w:sz="4" w:space="0" w:color="000000"/>
            </w:tcBorders>
            <w:shd w:val="clear" w:color="auto" w:fill="B4C6E7" w:themeFill="accent1" w:themeFillTint="66"/>
            <w:vAlign w:val="center"/>
          </w:tcPr>
          <w:p w14:paraId="72C5121B" w14:textId="77777777" w:rsidR="00E96E9D" w:rsidRPr="00441C0C" w:rsidRDefault="00E96E9D" w:rsidP="00DB0FA7">
            <w:pPr>
              <w:spacing w:after="0"/>
              <w:rPr>
                <w:rFonts w:cstheme="minorHAnsi"/>
                <w:b/>
                <w:bCs/>
              </w:rPr>
            </w:pPr>
            <w:r w:rsidRPr="00441C0C">
              <w:rPr>
                <w:rFonts w:cstheme="minorHAnsi"/>
                <w:b/>
                <w:bCs/>
              </w:rPr>
              <w:t>Tutor’s Name:</w:t>
            </w:r>
          </w:p>
        </w:tc>
        <w:tc>
          <w:tcPr>
            <w:tcW w:w="7175" w:type="dxa"/>
            <w:gridSpan w:val="3"/>
            <w:tcBorders>
              <w:right w:val="single" w:sz="4" w:space="0" w:color="000000"/>
            </w:tcBorders>
          </w:tcPr>
          <w:p w14:paraId="0D54884D" w14:textId="77777777" w:rsidR="00E96E9D" w:rsidRPr="00E31859" w:rsidRDefault="00E96E9D" w:rsidP="00DB0FA7">
            <w:pPr>
              <w:rPr>
                <w:rFonts w:ascii="Segoe UI" w:eastAsia="Times New Roman" w:hAnsi="Segoe UI" w:cs="Segoe UI"/>
                <w:bCs/>
                <w:sz w:val="18"/>
                <w:szCs w:val="18"/>
              </w:rPr>
            </w:pPr>
            <w:proofErr w:type="spellStart"/>
            <w:r>
              <w:t>Roohi</w:t>
            </w:r>
            <w:proofErr w:type="spellEnd"/>
            <w:r>
              <w:t xml:space="preserve"> Verma</w:t>
            </w:r>
          </w:p>
        </w:tc>
      </w:tr>
      <w:tr w:rsidR="00E96E9D" w:rsidRPr="00E77762" w14:paraId="57A9C75C" w14:textId="77777777" w:rsidTr="00DB0FA7">
        <w:trPr>
          <w:trHeight w:val="501"/>
        </w:trPr>
        <w:tc>
          <w:tcPr>
            <w:tcW w:w="2043" w:type="dxa"/>
            <w:tcBorders>
              <w:left w:val="single" w:sz="4" w:space="0" w:color="000000"/>
            </w:tcBorders>
            <w:shd w:val="clear" w:color="auto" w:fill="B4C6E7" w:themeFill="accent1" w:themeFillTint="66"/>
            <w:vAlign w:val="center"/>
          </w:tcPr>
          <w:p w14:paraId="66E5DA3C" w14:textId="77777777" w:rsidR="00E96E9D" w:rsidRPr="00441C0C" w:rsidRDefault="00E96E9D" w:rsidP="00DB0FA7">
            <w:pPr>
              <w:spacing w:after="0"/>
              <w:rPr>
                <w:rFonts w:cstheme="minorHAnsi"/>
                <w:b/>
                <w:bCs/>
              </w:rPr>
            </w:pPr>
            <w:r w:rsidRPr="00441C0C">
              <w:rPr>
                <w:rFonts w:cstheme="minorHAnsi"/>
                <w:b/>
                <w:bCs/>
              </w:rPr>
              <w:t>Assessment Weighting</w:t>
            </w:r>
          </w:p>
        </w:tc>
        <w:tc>
          <w:tcPr>
            <w:tcW w:w="7175" w:type="dxa"/>
            <w:gridSpan w:val="3"/>
            <w:tcBorders>
              <w:right w:val="single" w:sz="4" w:space="0" w:color="000000"/>
            </w:tcBorders>
            <w:vAlign w:val="center"/>
          </w:tcPr>
          <w:p w14:paraId="1AF22CB4" w14:textId="77777777" w:rsidR="00E96E9D" w:rsidRPr="00441C0C" w:rsidRDefault="00E96E9D" w:rsidP="00DB0FA7">
            <w:pPr>
              <w:spacing w:after="0"/>
              <w:rPr>
                <w:rFonts w:cstheme="minorHAnsi"/>
                <w:bCs/>
              </w:rPr>
            </w:pPr>
            <w:r>
              <w:t>100%</w:t>
            </w:r>
          </w:p>
        </w:tc>
      </w:tr>
      <w:tr w:rsidR="00E96E9D" w:rsidRPr="00E77762" w14:paraId="6DB87A76" w14:textId="77777777" w:rsidTr="00DB0FA7">
        <w:trPr>
          <w:trHeight w:val="501"/>
        </w:trPr>
        <w:tc>
          <w:tcPr>
            <w:tcW w:w="2043" w:type="dxa"/>
            <w:tcBorders>
              <w:left w:val="single" w:sz="4" w:space="0" w:color="000000"/>
            </w:tcBorders>
            <w:shd w:val="clear" w:color="auto" w:fill="B4C6E7" w:themeFill="accent1" w:themeFillTint="66"/>
            <w:vAlign w:val="center"/>
          </w:tcPr>
          <w:p w14:paraId="275209B0" w14:textId="77777777" w:rsidR="00E96E9D" w:rsidRPr="00441C0C" w:rsidRDefault="00E96E9D" w:rsidP="00DB0FA7">
            <w:pPr>
              <w:spacing w:after="0"/>
              <w:rPr>
                <w:rFonts w:cstheme="minorHAnsi"/>
                <w:b/>
                <w:bCs/>
              </w:rPr>
            </w:pPr>
            <w:r w:rsidRPr="00441C0C">
              <w:rPr>
                <w:rFonts w:cstheme="minorHAnsi"/>
                <w:b/>
                <w:bCs/>
              </w:rPr>
              <w:t>Total Marks</w:t>
            </w:r>
          </w:p>
        </w:tc>
        <w:tc>
          <w:tcPr>
            <w:tcW w:w="7175" w:type="dxa"/>
            <w:gridSpan w:val="3"/>
            <w:tcBorders>
              <w:right w:val="single" w:sz="4" w:space="0" w:color="000000"/>
            </w:tcBorders>
            <w:vAlign w:val="center"/>
          </w:tcPr>
          <w:p w14:paraId="114A62AE" w14:textId="77777777" w:rsidR="00E96E9D" w:rsidRPr="00441C0C" w:rsidRDefault="00E96E9D" w:rsidP="00DB0FA7">
            <w:pPr>
              <w:spacing w:after="0"/>
              <w:rPr>
                <w:rFonts w:cstheme="minorHAnsi"/>
                <w:bCs/>
              </w:rPr>
            </w:pPr>
            <w:r>
              <w:rPr>
                <w:rFonts w:cstheme="minorHAnsi"/>
                <w:bCs/>
              </w:rPr>
              <w:t>15</w:t>
            </w:r>
          </w:p>
        </w:tc>
      </w:tr>
    </w:tbl>
    <w:p w14:paraId="593EE51F" w14:textId="77777777" w:rsidR="00E96E9D" w:rsidRPr="007B75CA" w:rsidRDefault="00E96E9D" w:rsidP="00E96E9D">
      <w:pPr>
        <w:spacing w:after="0" w:line="240" w:lineRule="auto"/>
        <w:rPr>
          <w:rFonts w:cstheme="minorHAnsi"/>
          <w:sz w:val="16"/>
          <w:szCs w:val="16"/>
        </w:rPr>
      </w:pPr>
    </w:p>
    <w:p w14:paraId="5CE8B199" w14:textId="77777777" w:rsidR="00E96E9D" w:rsidRPr="00B52775" w:rsidRDefault="00E96E9D" w:rsidP="00E96E9D">
      <w:pPr>
        <w:spacing w:after="0" w:line="240" w:lineRule="auto"/>
        <w:rPr>
          <w:rFonts w:cstheme="minorHAnsi"/>
          <w:b/>
          <w:bCs/>
          <w:sz w:val="24"/>
          <w:szCs w:val="24"/>
        </w:rPr>
      </w:pPr>
      <w:r w:rsidRPr="00B52775">
        <w:rPr>
          <w:rFonts w:cstheme="minorHAnsi"/>
          <w:b/>
          <w:bCs/>
          <w:sz w:val="24"/>
          <w:szCs w:val="24"/>
        </w:rPr>
        <w:t>Student Declaration:</w:t>
      </w:r>
    </w:p>
    <w:p w14:paraId="65F22487" w14:textId="77777777" w:rsidR="00E96E9D" w:rsidRPr="007B75CA" w:rsidRDefault="00E96E9D" w:rsidP="00E96E9D">
      <w:pPr>
        <w:spacing w:after="0" w:line="240" w:lineRule="auto"/>
        <w:rPr>
          <w:rFonts w:cstheme="minorHAnsi"/>
          <w:sz w:val="16"/>
          <w:szCs w:val="16"/>
        </w:rPr>
      </w:pPr>
    </w:p>
    <w:p w14:paraId="1570491B" w14:textId="77777777" w:rsidR="00E96E9D" w:rsidRPr="007B75CA" w:rsidRDefault="00E96E9D" w:rsidP="00E96E9D">
      <w:pPr>
        <w:spacing w:after="0" w:line="240" w:lineRule="auto"/>
        <w:rPr>
          <w:rFonts w:cstheme="minorHAnsi"/>
          <w:sz w:val="20"/>
          <w:szCs w:val="20"/>
        </w:rPr>
      </w:pPr>
      <w:r w:rsidRPr="007B75CA">
        <w:rPr>
          <w:rFonts w:cstheme="minorHAnsi"/>
          <w:sz w:val="20"/>
          <w:szCs w:val="20"/>
        </w:rPr>
        <w:t>I declare that:</w:t>
      </w:r>
    </w:p>
    <w:p w14:paraId="0FB1402B" w14:textId="77777777" w:rsidR="00E96E9D" w:rsidRPr="007B75CA" w:rsidRDefault="00E96E9D" w:rsidP="00E96E9D">
      <w:pPr>
        <w:numPr>
          <w:ilvl w:val="0"/>
          <w:numId w:val="1"/>
        </w:numPr>
        <w:spacing w:after="0" w:line="240" w:lineRule="auto"/>
        <w:rPr>
          <w:rFonts w:cstheme="minorHAnsi"/>
          <w:sz w:val="20"/>
          <w:szCs w:val="20"/>
        </w:rPr>
      </w:pPr>
      <w:r w:rsidRPr="007B75CA">
        <w:rPr>
          <w:rFonts w:cstheme="minorHAnsi"/>
          <w:sz w:val="20"/>
          <w:szCs w:val="20"/>
        </w:rPr>
        <w:t xml:space="preserve">I have read the </w:t>
      </w:r>
      <w:proofErr w:type="spellStart"/>
      <w:r>
        <w:rPr>
          <w:rFonts w:cstheme="minorHAnsi"/>
          <w:sz w:val="20"/>
          <w:szCs w:val="20"/>
        </w:rPr>
        <w:t>Yoobee</w:t>
      </w:r>
      <w:proofErr w:type="spellEnd"/>
      <w:r>
        <w:rPr>
          <w:rFonts w:cstheme="minorHAnsi"/>
          <w:sz w:val="20"/>
          <w:szCs w:val="20"/>
        </w:rPr>
        <w:t xml:space="preserve"> College</w:t>
      </w:r>
      <w:r w:rsidRPr="007B75CA">
        <w:rPr>
          <w:rFonts w:cstheme="minorHAnsi"/>
          <w:sz w:val="20"/>
          <w:szCs w:val="20"/>
        </w:rPr>
        <w:t xml:space="preserve"> policies and regulations on assessments and understand what plagiarism is.</w:t>
      </w:r>
    </w:p>
    <w:p w14:paraId="1DF75D4F" w14:textId="77777777" w:rsidR="00E96E9D" w:rsidRPr="007B75CA" w:rsidRDefault="00E96E9D" w:rsidP="00E96E9D">
      <w:pPr>
        <w:numPr>
          <w:ilvl w:val="0"/>
          <w:numId w:val="1"/>
        </w:numPr>
        <w:spacing w:after="0" w:line="240" w:lineRule="auto"/>
        <w:rPr>
          <w:rFonts w:cstheme="minorHAnsi"/>
          <w:sz w:val="20"/>
          <w:szCs w:val="20"/>
        </w:rPr>
      </w:pPr>
      <w:r w:rsidRPr="007B75CA">
        <w:rPr>
          <w:rFonts w:cstheme="minorHAnsi"/>
          <w:sz w:val="20"/>
          <w:szCs w:val="20"/>
        </w:rPr>
        <w:t xml:space="preserve">I am aware of the penalties for cheating and plagiarism as laid down by the </w:t>
      </w:r>
      <w:proofErr w:type="spellStart"/>
      <w:r>
        <w:rPr>
          <w:rFonts w:cstheme="minorHAnsi"/>
          <w:sz w:val="20"/>
          <w:szCs w:val="20"/>
        </w:rPr>
        <w:t>Yoobee</w:t>
      </w:r>
      <w:proofErr w:type="spellEnd"/>
      <w:r>
        <w:rPr>
          <w:rFonts w:cstheme="minorHAnsi"/>
          <w:sz w:val="20"/>
          <w:szCs w:val="20"/>
        </w:rPr>
        <w:t xml:space="preserve"> College</w:t>
      </w:r>
    </w:p>
    <w:p w14:paraId="35C34F34" w14:textId="77777777" w:rsidR="00E96E9D" w:rsidRPr="007B75CA" w:rsidRDefault="00E96E9D" w:rsidP="00E96E9D">
      <w:pPr>
        <w:numPr>
          <w:ilvl w:val="0"/>
          <w:numId w:val="1"/>
        </w:numPr>
        <w:spacing w:after="0" w:line="240" w:lineRule="auto"/>
        <w:rPr>
          <w:rFonts w:cstheme="minorHAnsi"/>
          <w:sz w:val="20"/>
          <w:szCs w:val="20"/>
        </w:rPr>
      </w:pPr>
      <w:r w:rsidRPr="007B75CA">
        <w:rPr>
          <w:rFonts w:cstheme="minorHAnsi"/>
          <w:sz w:val="20"/>
          <w:szCs w:val="20"/>
        </w:rPr>
        <w:t>This is an original assessment and is entirely my own work.</w:t>
      </w:r>
    </w:p>
    <w:p w14:paraId="20C25DE0" w14:textId="77777777" w:rsidR="00E96E9D" w:rsidRPr="007B75CA" w:rsidRDefault="00E96E9D" w:rsidP="00E96E9D">
      <w:pPr>
        <w:numPr>
          <w:ilvl w:val="0"/>
          <w:numId w:val="1"/>
        </w:numPr>
        <w:spacing w:after="0" w:line="240" w:lineRule="auto"/>
        <w:rPr>
          <w:rFonts w:cstheme="minorHAnsi"/>
          <w:sz w:val="20"/>
          <w:szCs w:val="20"/>
        </w:rPr>
      </w:pPr>
      <w:r w:rsidRPr="007B75CA">
        <w:rPr>
          <w:rFonts w:cstheme="minorHAnsi"/>
          <w:sz w:val="20"/>
          <w:szCs w:val="20"/>
        </w:rPr>
        <w:t>Where I have quoted or made use of the ideas of other writers, I have acknowledged the source.</w:t>
      </w:r>
    </w:p>
    <w:p w14:paraId="5B982800" w14:textId="77777777" w:rsidR="00E96E9D" w:rsidRPr="007B75CA" w:rsidRDefault="00E96E9D" w:rsidP="00E96E9D">
      <w:pPr>
        <w:numPr>
          <w:ilvl w:val="0"/>
          <w:numId w:val="1"/>
        </w:numPr>
        <w:spacing w:after="0" w:line="240" w:lineRule="auto"/>
        <w:rPr>
          <w:rFonts w:cstheme="minorHAnsi"/>
          <w:sz w:val="20"/>
          <w:szCs w:val="20"/>
        </w:rPr>
      </w:pPr>
      <w:r w:rsidRPr="007B75CA">
        <w:rPr>
          <w:rFonts w:cstheme="minorHAnsi"/>
          <w:sz w:val="20"/>
          <w:szCs w:val="20"/>
        </w:rPr>
        <w:t>This assessment has been prepared exclusively for this course and has not been or will not be submitted as assessed work in any other course.</w:t>
      </w:r>
    </w:p>
    <w:p w14:paraId="774368BB" w14:textId="77777777" w:rsidR="00E96E9D" w:rsidRPr="001F006F" w:rsidRDefault="00E96E9D" w:rsidP="00E96E9D">
      <w:pPr>
        <w:numPr>
          <w:ilvl w:val="0"/>
          <w:numId w:val="1"/>
        </w:numPr>
        <w:ind w:right="567"/>
        <w:contextualSpacing/>
        <w:jc w:val="both"/>
        <w:rPr>
          <w:sz w:val="20"/>
          <w:szCs w:val="20"/>
        </w:rPr>
      </w:pPr>
      <w:r w:rsidRPr="007B75CA">
        <w:rPr>
          <w:sz w:val="20"/>
          <w:szCs w:val="20"/>
        </w:rPr>
        <w:t xml:space="preserve">If I am late in handing in this assessment without prior marks will be deducted, to a maximum of 50%. </w:t>
      </w:r>
    </w:p>
    <w:p w14:paraId="7015BAE0" w14:textId="77777777" w:rsidR="00E96E9D" w:rsidRPr="00B52775" w:rsidRDefault="00E96E9D" w:rsidP="00E96E9D">
      <w:pPr>
        <w:rPr>
          <w:rFonts w:cstheme="minorHAnsi"/>
          <w:b/>
          <w:bCs/>
          <w:noProof/>
          <w:sz w:val="24"/>
          <w:szCs w:val="24"/>
        </w:rPr>
      </w:pPr>
      <w:r w:rsidRPr="00B52775">
        <w:rPr>
          <w:rFonts w:cstheme="minorHAnsi"/>
          <w:b/>
          <w:bCs/>
          <w:sz w:val="24"/>
          <w:szCs w:val="24"/>
        </w:rPr>
        <w:t xml:space="preserve">Student signature: </w:t>
      </w:r>
      <w:r>
        <w:rPr>
          <w:rFonts w:cstheme="minorHAnsi"/>
          <w:b/>
          <w:bCs/>
          <w:sz w:val="24"/>
          <w:szCs w:val="24"/>
        </w:rPr>
        <w:softHyphen/>
      </w:r>
      <w:r>
        <w:rPr>
          <w:rFonts w:cstheme="minorHAnsi"/>
          <w:b/>
          <w:bCs/>
          <w:sz w:val="24"/>
          <w:szCs w:val="24"/>
        </w:rPr>
        <w:softHyphen/>
      </w:r>
      <w:r>
        <w:rPr>
          <w:rFonts w:cstheme="minorHAnsi"/>
          <w:b/>
          <w:bCs/>
          <w:sz w:val="24"/>
          <w:szCs w:val="24"/>
        </w:rPr>
        <w:softHyphen/>
      </w:r>
      <w:r>
        <w:rPr>
          <w:rFonts w:cstheme="minorHAnsi"/>
          <w:b/>
          <w:bCs/>
          <w:noProof/>
          <w:sz w:val="24"/>
          <w:szCs w:val="24"/>
        </w:rPr>
        <w:drawing>
          <wp:inline distT="0" distB="0" distL="0" distR="0" wp14:anchorId="6A85B99F" wp14:editId="272EEDD8">
            <wp:extent cx="750772" cy="342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87485" cy="359668"/>
                    </a:xfrm>
                    <a:prstGeom prst="rect">
                      <a:avLst/>
                    </a:prstGeom>
                    <a:noFill/>
                    <a:ln>
                      <a:noFill/>
                    </a:ln>
                  </pic:spPr>
                </pic:pic>
              </a:graphicData>
            </a:graphic>
          </wp:inline>
        </w:drawing>
      </w:r>
    </w:p>
    <w:p w14:paraId="0CAF27C7" w14:textId="77777777" w:rsidR="00E96E9D" w:rsidRDefault="00E96E9D" w:rsidP="00E96E9D">
      <w:pPr>
        <w:rPr>
          <w:rFonts w:cstheme="minorHAnsi"/>
          <w:b/>
          <w:bCs/>
          <w:sz w:val="20"/>
          <w:szCs w:val="20"/>
        </w:rPr>
      </w:pPr>
      <w:r w:rsidRPr="007B75CA">
        <w:rPr>
          <w:rFonts w:cstheme="minorHAnsi"/>
          <w:b/>
          <w:bCs/>
          <w:sz w:val="20"/>
          <w:szCs w:val="20"/>
        </w:rPr>
        <w:t xml:space="preserve">Date: </w:t>
      </w:r>
      <w:r>
        <w:rPr>
          <w:rFonts w:cstheme="minorHAnsi"/>
          <w:b/>
          <w:bCs/>
          <w:sz w:val="20"/>
          <w:szCs w:val="20"/>
        </w:rPr>
        <w:t>26/03/2022</w:t>
      </w:r>
    </w:p>
    <w:sdt>
      <w:sdtPr>
        <w:rPr>
          <w:rFonts w:asciiTheme="minorHAnsi" w:eastAsiaTheme="minorHAnsi" w:hAnsiTheme="minorHAnsi" w:cstheme="minorBidi"/>
          <w:color w:val="auto"/>
          <w:sz w:val="22"/>
          <w:szCs w:val="22"/>
          <w:lang w:val="en-NZ"/>
        </w:rPr>
        <w:id w:val="1649167012"/>
        <w:docPartObj>
          <w:docPartGallery w:val="Table of Contents"/>
          <w:docPartUnique/>
        </w:docPartObj>
      </w:sdtPr>
      <w:sdtEndPr>
        <w:rPr>
          <w:b/>
          <w:bCs/>
          <w:noProof/>
        </w:rPr>
      </w:sdtEndPr>
      <w:sdtContent>
        <w:p w14:paraId="3695AF45" w14:textId="77777777" w:rsidR="00E96E9D" w:rsidRDefault="00E96E9D" w:rsidP="00E96E9D">
          <w:pPr>
            <w:pStyle w:val="TOCHeading"/>
          </w:pPr>
          <w:r>
            <w:t>Contents</w:t>
          </w:r>
        </w:p>
        <w:p w14:paraId="2771C9D4" w14:textId="77777777" w:rsidR="00E96E9D" w:rsidRDefault="00E96E9D" w:rsidP="00E96E9D">
          <w:pPr>
            <w:pStyle w:val="TOC1"/>
            <w:tabs>
              <w:tab w:val="left" w:pos="440"/>
              <w:tab w:val="right" w:leader="dot" w:pos="9350"/>
            </w:tabs>
            <w:rPr>
              <w:rFonts w:eastAsiaTheme="minorEastAsia"/>
              <w:noProof/>
              <w:lang w:val="en-US"/>
            </w:rPr>
          </w:pPr>
          <w:r>
            <w:fldChar w:fldCharType="begin"/>
          </w:r>
          <w:r>
            <w:instrText xml:space="preserve"> TOC \o "1-3" \h \z \u </w:instrText>
          </w:r>
          <w:r>
            <w:fldChar w:fldCharType="separate"/>
          </w:r>
          <w:hyperlink w:anchor="_Toc130668901" w:history="1">
            <w:r w:rsidRPr="00C6353D">
              <w:rPr>
                <w:rStyle w:val="Hyperlink"/>
                <w:noProof/>
                <w:color w:val="023160" w:themeColor="hyperlink" w:themeShade="80"/>
              </w:rPr>
              <w:t>1.</w:t>
            </w:r>
            <w:r>
              <w:rPr>
                <w:rFonts w:eastAsiaTheme="minorEastAsia"/>
                <w:noProof/>
                <w:lang w:val="en-US"/>
              </w:rPr>
              <w:tab/>
            </w:r>
            <w:r w:rsidRPr="00C6353D">
              <w:rPr>
                <w:rStyle w:val="Hyperlink"/>
                <w:noProof/>
                <w:color w:val="023160" w:themeColor="hyperlink" w:themeShade="80"/>
              </w:rPr>
              <w:t>Conception and Development</w:t>
            </w:r>
            <w:r>
              <w:rPr>
                <w:noProof/>
                <w:webHidden/>
              </w:rPr>
              <w:tab/>
            </w:r>
            <w:r>
              <w:rPr>
                <w:noProof/>
                <w:webHidden/>
              </w:rPr>
              <w:fldChar w:fldCharType="begin"/>
            </w:r>
            <w:r>
              <w:rPr>
                <w:noProof/>
                <w:webHidden/>
              </w:rPr>
              <w:instrText xml:space="preserve"> PAGEREF _Toc130668901 \h </w:instrText>
            </w:r>
            <w:r>
              <w:rPr>
                <w:noProof/>
                <w:webHidden/>
              </w:rPr>
            </w:r>
            <w:r>
              <w:rPr>
                <w:noProof/>
                <w:webHidden/>
              </w:rPr>
              <w:fldChar w:fldCharType="separate"/>
            </w:r>
            <w:r>
              <w:rPr>
                <w:noProof/>
                <w:webHidden/>
              </w:rPr>
              <w:t>3</w:t>
            </w:r>
            <w:r>
              <w:rPr>
                <w:noProof/>
                <w:webHidden/>
              </w:rPr>
              <w:fldChar w:fldCharType="end"/>
            </w:r>
          </w:hyperlink>
        </w:p>
        <w:p w14:paraId="535882BC" w14:textId="77777777" w:rsidR="00E96E9D" w:rsidRDefault="00E96E9D" w:rsidP="00E96E9D">
          <w:pPr>
            <w:pStyle w:val="TOC2"/>
            <w:tabs>
              <w:tab w:val="right" w:leader="dot" w:pos="9350"/>
            </w:tabs>
            <w:rPr>
              <w:rFonts w:eastAsiaTheme="minorEastAsia"/>
              <w:noProof/>
              <w:lang w:val="en-US"/>
            </w:rPr>
          </w:pPr>
          <w:hyperlink w:anchor="_Toc130668902" w:history="1">
            <w:r w:rsidRPr="00C6353D">
              <w:rPr>
                <w:rStyle w:val="Hyperlink"/>
                <w:noProof/>
                <w:color w:val="023160" w:themeColor="hyperlink" w:themeShade="80"/>
              </w:rPr>
              <w:t>1.1 Category</w:t>
            </w:r>
            <w:r>
              <w:rPr>
                <w:noProof/>
                <w:webHidden/>
              </w:rPr>
              <w:tab/>
            </w:r>
            <w:r>
              <w:rPr>
                <w:noProof/>
                <w:webHidden/>
              </w:rPr>
              <w:fldChar w:fldCharType="begin"/>
            </w:r>
            <w:r>
              <w:rPr>
                <w:noProof/>
                <w:webHidden/>
              </w:rPr>
              <w:instrText xml:space="preserve"> PAGEREF _Toc130668902 \h </w:instrText>
            </w:r>
            <w:r>
              <w:rPr>
                <w:noProof/>
                <w:webHidden/>
              </w:rPr>
            </w:r>
            <w:r>
              <w:rPr>
                <w:noProof/>
                <w:webHidden/>
              </w:rPr>
              <w:fldChar w:fldCharType="separate"/>
            </w:r>
            <w:r>
              <w:rPr>
                <w:noProof/>
                <w:webHidden/>
              </w:rPr>
              <w:t>3</w:t>
            </w:r>
            <w:r>
              <w:rPr>
                <w:noProof/>
                <w:webHidden/>
              </w:rPr>
              <w:fldChar w:fldCharType="end"/>
            </w:r>
          </w:hyperlink>
        </w:p>
        <w:p w14:paraId="059C5365" w14:textId="77777777" w:rsidR="00E96E9D" w:rsidRDefault="00E96E9D" w:rsidP="00E96E9D">
          <w:pPr>
            <w:pStyle w:val="TOC3"/>
            <w:tabs>
              <w:tab w:val="right" w:leader="dot" w:pos="9350"/>
            </w:tabs>
            <w:rPr>
              <w:rFonts w:eastAsiaTheme="minorEastAsia"/>
              <w:noProof/>
              <w:lang w:val="en-US"/>
            </w:rPr>
          </w:pPr>
          <w:hyperlink w:anchor="_Toc130668903" w:history="1">
            <w:r w:rsidRPr="00C6353D">
              <w:rPr>
                <w:rStyle w:val="Hyperlink"/>
                <w:noProof/>
              </w:rPr>
              <w:t>1.2 Concept</w:t>
            </w:r>
            <w:r>
              <w:rPr>
                <w:noProof/>
                <w:webHidden/>
              </w:rPr>
              <w:tab/>
            </w:r>
            <w:r>
              <w:rPr>
                <w:noProof/>
                <w:webHidden/>
              </w:rPr>
              <w:fldChar w:fldCharType="begin"/>
            </w:r>
            <w:r>
              <w:rPr>
                <w:noProof/>
                <w:webHidden/>
              </w:rPr>
              <w:instrText xml:space="preserve"> PAGEREF _Toc130668903 \h </w:instrText>
            </w:r>
            <w:r>
              <w:rPr>
                <w:noProof/>
                <w:webHidden/>
              </w:rPr>
            </w:r>
            <w:r>
              <w:rPr>
                <w:noProof/>
                <w:webHidden/>
              </w:rPr>
              <w:fldChar w:fldCharType="separate"/>
            </w:r>
            <w:r>
              <w:rPr>
                <w:noProof/>
                <w:webHidden/>
              </w:rPr>
              <w:t>3</w:t>
            </w:r>
            <w:r>
              <w:rPr>
                <w:noProof/>
                <w:webHidden/>
              </w:rPr>
              <w:fldChar w:fldCharType="end"/>
            </w:r>
          </w:hyperlink>
        </w:p>
        <w:p w14:paraId="59380F26" w14:textId="77777777" w:rsidR="00E96E9D" w:rsidRDefault="00E96E9D" w:rsidP="00E96E9D">
          <w:pPr>
            <w:pStyle w:val="TOC2"/>
            <w:tabs>
              <w:tab w:val="right" w:leader="dot" w:pos="9350"/>
            </w:tabs>
            <w:rPr>
              <w:rFonts w:eastAsiaTheme="minorEastAsia"/>
              <w:noProof/>
              <w:lang w:val="en-US"/>
            </w:rPr>
          </w:pPr>
          <w:hyperlink w:anchor="_Toc130668904" w:history="1">
            <w:r w:rsidRPr="00C6353D">
              <w:rPr>
                <w:rStyle w:val="Hyperlink"/>
                <w:noProof/>
              </w:rPr>
              <w:t>1.8 Scenario</w:t>
            </w:r>
            <w:r>
              <w:rPr>
                <w:noProof/>
                <w:webHidden/>
              </w:rPr>
              <w:tab/>
            </w:r>
            <w:r>
              <w:rPr>
                <w:noProof/>
                <w:webHidden/>
              </w:rPr>
              <w:fldChar w:fldCharType="begin"/>
            </w:r>
            <w:r>
              <w:rPr>
                <w:noProof/>
                <w:webHidden/>
              </w:rPr>
              <w:instrText xml:space="preserve"> PAGEREF _Toc130668904 \h </w:instrText>
            </w:r>
            <w:r>
              <w:rPr>
                <w:noProof/>
                <w:webHidden/>
              </w:rPr>
            </w:r>
            <w:r>
              <w:rPr>
                <w:noProof/>
                <w:webHidden/>
              </w:rPr>
              <w:fldChar w:fldCharType="separate"/>
            </w:r>
            <w:r>
              <w:rPr>
                <w:noProof/>
                <w:webHidden/>
              </w:rPr>
              <w:t>4</w:t>
            </w:r>
            <w:r>
              <w:rPr>
                <w:noProof/>
                <w:webHidden/>
              </w:rPr>
              <w:fldChar w:fldCharType="end"/>
            </w:r>
          </w:hyperlink>
        </w:p>
        <w:p w14:paraId="56AA0D41" w14:textId="77777777" w:rsidR="00E96E9D" w:rsidRDefault="00E96E9D" w:rsidP="00E96E9D">
          <w:pPr>
            <w:pStyle w:val="TOC3"/>
            <w:tabs>
              <w:tab w:val="right" w:leader="dot" w:pos="9350"/>
            </w:tabs>
            <w:rPr>
              <w:rFonts w:eastAsiaTheme="minorEastAsia"/>
              <w:noProof/>
              <w:lang w:val="en-US"/>
            </w:rPr>
          </w:pPr>
          <w:hyperlink w:anchor="_Toc130668905" w:history="1">
            <w:r w:rsidRPr="00C6353D">
              <w:rPr>
                <w:rStyle w:val="Hyperlink"/>
                <w:noProof/>
              </w:rPr>
              <w:t>1.9 Mechanics</w:t>
            </w:r>
            <w:r>
              <w:rPr>
                <w:noProof/>
                <w:webHidden/>
              </w:rPr>
              <w:tab/>
            </w:r>
            <w:r>
              <w:rPr>
                <w:noProof/>
                <w:webHidden/>
              </w:rPr>
              <w:fldChar w:fldCharType="begin"/>
            </w:r>
            <w:r>
              <w:rPr>
                <w:noProof/>
                <w:webHidden/>
              </w:rPr>
              <w:instrText xml:space="preserve"> PAGEREF _Toc130668905 \h </w:instrText>
            </w:r>
            <w:r>
              <w:rPr>
                <w:noProof/>
                <w:webHidden/>
              </w:rPr>
            </w:r>
            <w:r>
              <w:rPr>
                <w:noProof/>
                <w:webHidden/>
              </w:rPr>
              <w:fldChar w:fldCharType="separate"/>
            </w:r>
            <w:r>
              <w:rPr>
                <w:noProof/>
                <w:webHidden/>
              </w:rPr>
              <w:t>5</w:t>
            </w:r>
            <w:r>
              <w:rPr>
                <w:noProof/>
                <w:webHidden/>
              </w:rPr>
              <w:fldChar w:fldCharType="end"/>
            </w:r>
          </w:hyperlink>
        </w:p>
        <w:p w14:paraId="54CB5865" w14:textId="77777777" w:rsidR="00E96E9D" w:rsidRDefault="00E96E9D" w:rsidP="00E96E9D">
          <w:pPr>
            <w:pStyle w:val="TOC3"/>
            <w:tabs>
              <w:tab w:val="right" w:leader="dot" w:pos="9350"/>
            </w:tabs>
            <w:rPr>
              <w:rFonts w:eastAsiaTheme="minorEastAsia"/>
              <w:noProof/>
              <w:lang w:val="en-US"/>
            </w:rPr>
          </w:pPr>
          <w:hyperlink w:anchor="_Toc130668906" w:history="1">
            <w:r w:rsidRPr="00C6353D">
              <w:rPr>
                <w:rStyle w:val="Hyperlink"/>
                <w:noProof/>
              </w:rPr>
              <w:t>1.10 Concept art</w:t>
            </w:r>
            <w:r>
              <w:rPr>
                <w:noProof/>
                <w:webHidden/>
              </w:rPr>
              <w:tab/>
            </w:r>
            <w:r>
              <w:rPr>
                <w:noProof/>
                <w:webHidden/>
              </w:rPr>
              <w:fldChar w:fldCharType="begin"/>
            </w:r>
            <w:r>
              <w:rPr>
                <w:noProof/>
                <w:webHidden/>
              </w:rPr>
              <w:instrText xml:space="preserve"> PAGEREF _Toc130668906 \h </w:instrText>
            </w:r>
            <w:r>
              <w:rPr>
                <w:noProof/>
                <w:webHidden/>
              </w:rPr>
            </w:r>
            <w:r>
              <w:rPr>
                <w:noProof/>
                <w:webHidden/>
              </w:rPr>
              <w:fldChar w:fldCharType="separate"/>
            </w:r>
            <w:r>
              <w:rPr>
                <w:noProof/>
                <w:webHidden/>
              </w:rPr>
              <w:t>5</w:t>
            </w:r>
            <w:r>
              <w:rPr>
                <w:noProof/>
                <w:webHidden/>
              </w:rPr>
              <w:fldChar w:fldCharType="end"/>
            </w:r>
          </w:hyperlink>
        </w:p>
        <w:p w14:paraId="180AF61B" w14:textId="77777777" w:rsidR="00E96E9D" w:rsidRDefault="00E96E9D" w:rsidP="00E96E9D">
          <w:pPr>
            <w:pStyle w:val="TOC3"/>
            <w:tabs>
              <w:tab w:val="right" w:leader="dot" w:pos="9350"/>
            </w:tabs>
            <w:rPr>
              <w:rFonts w:eastAsiaTheme="minorEastAsia"/>
              <w:noProof/>
              <w:lang w:val="en-US"/>
            </w:rPr>
          </w:pPr>
          <w:hyperlink w:anchor="_Toc130668907" w:history="1">
            <w:r w:rsidRPr="00C6353D">
              <w:rPr>
                <w:rStyle w:val="Hyperlink"/>
                <w:noProof/>
              </w:rPr>
              <w:t>1.11 Audio Elements</w:t>
            </w:r>
            <w:r>
              <w:rPr>
                <w:noProof/>
                <w:webHidden/>
              </w:rPr>
              <w:tab/>
            </w:r>
            <w:r>
              <w:rPr>
                <w:noProof/>
                <w:webHidden/>
              </w:rPr>
              <w:fldChar w:fldCharType="begin"/>
            </w:r>
            <w:r>
              <w:rPr>
                <w:noProof/>
                <w:webHidden/>
              </w:rPr>
              <w:instrText xml:space="preserve"> PAGEREF _Toc130668907 \h </w:instrText>
            </w:r>
            <w:r>
              <w:rPr>
                <w:noProof/>
                <w:webHidden/>
              </w:rPr>
            </w:r>
            <w:r>
              <w:rPr>
                <w:noProof/>
                <w:webHidden/>
              </w:rPr>
              <w:fldChar w:fldCharType="separate"/>
            </w:r>
            <w:r>
              <w:rPr>
                <w:noProof/>
                <w:webHidden/>
              </w:rPr>
              <w:t>5</w:t>
            </w:r>
            <w:r>
              <w:rPr>
                <w:noProof/>
                <w:webHidden/>
              </w:rPr>
              <w:fldChar w:fldCharType="end"/>
            </w:r>
          </w:hyperlink>
        </w:p>
        <w:p w14:paraId="7790345C" w14:textId="77777777" w:rsidR="00E96E9D" w:rsidRDefault="00E96E9D" w:rsidP="00E96E9D">
          <w:pPr>
            <w:pStyle w:val="TOC1"/>
            <w:tabs>
              <w:tab w:val="right" w:leader="dot" w:pos="9350"/>
            </w:tabs>
            <w:rPr>
              <w:rFonts w:eastAsiaTheme="minorEastAsia"/>
              <w:noProof/>
              <w:lang w:val="en-US"/>
            </w:rPr>
          </w:pPr>
          <w:hyperlink w:anchor="_Toc130668908" w:history="1">
            <w:r w:rsidRPr="00C6353D">
              <w:rPr>
                <w:rStyle w:val="Hyperlink"/>
                <w:noProof/>
              </w:rPr>
              <w:t>2. Game design</w:t>
            </w:r>
            <w:r>
              <w:rPr>
                <w:noProof/>
                <w:webHidden/>
              </w:rPr>
              <w:tab/>
            </w:r>
            <w:r>
              <w:rPr>
                <w:noProof/>
                <w:webHidden/>
              </w:rPr>
              <w:fldChar w:fldCharType="begin"/>
            </w:r>
            <w:r>
              <w:rPr>
                <w:noProof/>
                <w:webHidden/>
              </w:rPr>
              <w:instrText xml:space="preserve"> PAGEREF _Toc130668908 \h </w:instrText>
            </w:r>
            <w:r>
              <w:rPr>
                <w:noProof/>
                <w:webHidden/>
              </w:rPr>
            </w:r>
            <w:r>
              <w:rPr>
                <w:noProof/>
                <w:webHidden/>
              </w:rPr>
              <w:fldChar w:fldCharType="separate"/>
            </w:r>
            <w:r>
              <w:rPr>
                <w:noProof/>
                <w:webHidden/>
              </w:rPr>
              <w:t>6</w:t>
            </w:r>
            <w:r>
              <w:rPr>
                <w:noProof/>
                <w:webHidden/>
              </w:rPr>
              <w:fldChar w:fldCharType="end"/>
            </w:r>
          </w:hyperlink>
        </w:p>
        <w:p w14:paraId="7235A35B" w14:textId="77777777" w:rsidR="00E96E9D" w:rsidRDefault="00E96E9D" w:rsidP="00E96E9D">
          <w:pPr>
            <w:pStyle w:val="TOC2"/>
            <w:tabs>
              <w:tab w:val="right" w:leader="dot" w:pos="9350"/>
            </w:tabs>
            <w:rPr>
              <w:rFonts w:eastAsiaTheme="minorEastAsia"/>
              <w:noProof/>
              <w:lang w:val="en-US"/>
            </w:rPr>
          </w:pPr>
          <w:hyperlink w:anchor="_Toc130668909" w:history="1">
            <w:r w:rsidRPr="00C6353D">
              <w:rPr>
                <w:rStyle w:val="Hyperlink"/>
                <w:noProof/>
              </w:rPr>
              <w:t>2.1 Characters</w:t>
            </w:r>
            <w:r>
              <w:rPr>
                <w:noProof/>
                <w:webHidden/>
              </w:rPr>
              <w:tab/>
            </w:r>
            <w:r>
              <w:rPr>
                <w:noProof/>
                <w:webHidden/>
              </w:rPr>
              <w:fldChar w:fldCharType="begin"/>
            </w:r>
            <w:r>
              <w:rPr>
                <w:noProof/>
                <w:webHidden/>
              </w:rPr>
              <w:instrText xml:space="preserve"> PAGEREF _Toc130668909 \h </w:instrText>
            </w:r>
            <w:r>
              <w:rPr>
                <w:noProof/>
                <w:webHidden/>
              </w:rPr>
            </w:r>
            <w:r>
              <w:rPr>
                <w:noProof/>
                <w:webHidden/>
              </w:rPr>
              <w:fldChar w:fldCharType="separate"/>
            </w:r>
            <w:r>
              <w:rPr>
                <w:noProof/>
                <w:webHidden/>
              </w:rPr>
              <w:t>6</w:t>
            </w:r>
            <w:r>
              <w:rPr>
                <w:noProof/>
                <w:webHidden/>
              </w:rPr>
              <w:fldChar w:fldCharType="end"/>
            </w:r>
          </w:hyperlink>
        </w:p>
        <w:p w14:paraId="0EC8D6AB" w14:textId="77777777" w:rsidR="00E96E9D" w:rsidRDefault="00E96E9D" w:rsidP="00E96E9D">
          <w:pPr>
            <w:pStyle w:val="TOC2"/>
            <w:tabs>
              <w:tab w:val="right" w:leader="dot" w:pos="9350"/>
            </w:tabs>
            <w:rPr>
              <w:rFonts w:eastAsiaTheme="minorEastAsia"/>
              <w:noProof/>
              <w:lang w:val="en-US"/>
            </w:rPr>
          </w:pPr>
          <w:hyperlink w:anchor="_Toc130668910" w:history="1">
            <w:r w:rsidRPr="00C6353D">
              <w:rPr>
                <w:rStyle w:val="Hyperlink"/>
                <w:noProof/>
              </w:rPr>
              <w:t>2.2 Description and physical characteristics</w:t>
            </w:r>
            <w:r>
              <w:rPr>
                <w:noProof/>
                <w:webHidden/>
              </w:rPr>
              <w:tab/>
            </w:r>
            <w:r>
              <w:rPr>
                <w:noProof/>
                <w:webHidden/>
              </w:rPr>
              <w:fldChar w:fldCharType="begin"/>
            </w:r>
            <w:r>
              <w:rPr>
                <w:noProof/>
                <w:webHidden/>
              </w:rPr>
              <w:instrText xml:space="preserve"> PAGEREF _Toc130668910 \h </w:instrText>
            </w:r>
            <w:r>
              <w:rPr>
                <w:noProof/>
                <w:webHidden/>
              </w:rPr>
            </w:r>
            <w:r>
              <w:rPr>
                <w:noProof/>
                <w:webHidden/>
              </w:rPr>
              <w:fldChar w:fldCharType="separate"/>
            </w:r>
            <w:r>
              <w:rPr>
                <w:noProof/>
                <w:webHidden/>
              </w:rPr>
              <w:t>6</w:t>
            </w:r>
            <w:r>
              <w:rPr>
                <w:noProof/>
                <w:webHidden/>
              </w:rPr>
              <w:fldChar w:fldCharType="end"/>
            </w:r>
          </w:hyperlink>
        </w:p>
        <w:p w14:paraId="49E0144B" w14:textId="77777777" w:rsidR="00E96E9D" w:rsidRDefault="00E96E9D" w:rsidP="00E96E9D">
          <w:pPr>
            <w:pStyle w:val="TOC3"/>
            <w:tabs>
              <w:tab w:val="right" w:leader="dot" w:pos="9350"/>
            </w:tabs>
            <w:rPr>
              <w:rFonts w:eastAsiaTheme="minorEastAsia"/>
              <w:noProof/>
              <w:lang w:val="en-US"/>
            </w:rPr>
          </w:pPr>
          <w:hyperlink w:anchor="_Toc130668911" w:history="1">
            <w:r w:rsidRPr="00C6353D">
              <w:rPr>
                <w:rStyle w:val="Hyperlink"/>
                <w:noProof/>
              </w:rPr>
              <w:t>2.3 Indicators</w:t>
            </w:r>
            <w:r>
              <w:rPr>
                <w:noProof/>
                <w:webHidden/>
              </w:rPr>
              <w:tab/>
            </w:r>
            <w:r>
              <w:rPr>
                <w:noProof/>
                <w:webHidden/>
              </w:rPr>
              <w:fldChar w:fldCharType="begin"/>
            </w:r>
            <w:r>
              <w:rPr>
                <w:noProof/>
                <w:webHidden/>
              </w:rPr>
              <w:instrText xml:space="preserve"> PAGEREF _Toc130668911 \h </w:instrText>
            </w:r>
            <w:r>
              <w:rPr>
                <w:noProof/>
                <w:webHidden/>
              </w:rPr>
            </w:r>
            <w:r>
              <w:rPr>
                <w:noProof/>
                <w:webHidden/>
              </w:rPr>
              <w:fldChar w:fldCharType="separate"/>
            </w:r>
            <w:r>
              <w:rPr>
                <w:noProof/>
                <w:webHidden/>
              </w:rPr>
              <w:t>7</w:t>
            </w:r>
            <w:r>
              <w:rPr>
                <w:noProof/>
                <w:webHidden/>
              </w:rPr>
              <w:fldChar w:fldCharType="end"/>
            </w:r>
          </w:hyperlink>
        </w:p>
        <w:p w14:paraId="34776799" w14:textId="77777777" w:rsidR="00E96E9D" w:rsidRDefault="00E96E9D" w:rsidP="00E96E9D">
          <w:pPr>
            <w:pStyle w:val="TOC3"/>
            <w:tabs>
              <w:tab w:val="right" w:leader="dot" w:pos="9350"/>
            </w:tabs>
            <w:rPr>
              <w:rFonts w:eastAsiaTheme="minorEastAsia"/>
              <w:noProof/>
              <w:lang w:val="en-US"/>
            </w:rPr>
          </w:pPr>
          <w:hyperlink w:anchor="_Toc130668912" w:history="1">
            <w:r w:rsidRPr="00C6353D">
              <w:rPr>
                <w:rStyle w:val="Hyperlink"/>
                <w:noProof/>
              </w:rPr>
              <w:t>2.4 Booleans</w:t>
            </w:r>
            <w:r>
              <w:rPr>
                <w:noProof/>
                <w:webHidden/>
              </w:rPr>
              <w:tab/>
            </w:r>
            <w:r>
              <w:rPr>
                <w:noProof/>
                <w:webHidden/>
              </w:rPr>
              <w:fldChar w:fldCharType="begin"/>
            </w:r>
            <w:r>
              <w:rPr>
                <w:noProof/>
                <w:webHidden/>
              </w:rPr>
              <w:instrText xml:space="preserve"> PAGEREF _Toc130668912 \h </w:instrText>
            </w:r>
            <w:r>
              <w:rPr>
                <w:noProof/>
                <w:webHidden/>
              </w:rPr>
            </w:r>
            <w:r>
              <w:rPr>
                <w:noProof/>
                <w:webHidden/>
              </w:rPr>
              <w:fldChar w:fldCharType="separate"/>
            </w:r>
            <w:r>
              <w:rPr>
                <w:noProof/>
                <w:webHidden/>
              </w:rPr>
              <w:t>7</w:t>
            </w:r>
            <w:r>
              <w:rPr>
                <w:noProof/>
                <w:webHidden/>
              </w:rPr>
              <w:fldChar w:fldCharType="end"/>
            </w:r>
          </w:hyperlink>
        </w:p>
        <w:p w14:paraId="63CE3711" w14:textId="77777777" w:rsidR="00E96E9D" w:rsidRDefault="00E96E9D" w:rsidP="00E96E9D">
          <w:pPr>
            <w:pStyle w:val="TOC1"/>
            <w:tabs>
              <w:tab w:val="right" w:leader="dot" w:pos="9350"/>
            </w:tabs>
            <w:rPr>
              <w:rFonts w:eastAsiaTheme="minorEastAsia"/>
              <w:noProof/>
              <w:lang w:val="en-US"/>
            </w:rPr>
          </w:pPr>
          <w:hyperlink w:anchor="_Toc130668913" w:history="1">
            <w:r w:rsidRPr="00C6353D">
              <w:rPr>
                <w:rStyle w:val="Hyperlink"/>
                <w:noProof/>
              </w:rPr>
              <w:t>3. Production</w:t>
            </w:r>
            <w:r>
              <w:rPr>
                <w:noProof/>
                <w:webHidden/>
              </w:rPr>
              <w:tab/>
            </w:r>
            <w:r>
              <w:rPr>
                <w:noProof/>
                <w:webHidden/>
              </w:rPr>
              <w:fldChar w:fldCharType="begin"/>
            </w:r>
            <w:r>
              <w:rPr>
                <w:noProof/>
                <w:webHidden/>
              </w:rPr>
              <w:instrText xml:space="preserve"> PAGEREF _Toc130668913 \h </w:instrText>
            </w:r>
            <w:r>
              <w:rPr>
                <w:noProof/>
                <w:webHidden/>
              </w:rPr>
            </w:r>
            <w:r>
              <w:rPr>
                <w:noProof/>
                <w:webHidden/>
              </w:rPr>
              <w:fldChar w:fldCharType="separate"/>
            </w:r>
            <w:r>
              <w:rPr>
                <w:noProof/>
                <w:webHidden/>
              </w:rPr>
              <w:t>8</w:t>
            </w:r>
            <w:r>
              <w:rPr>
                <w:noProof/>
                <w:webHidden/>
              </w:rPr>
              <w:fldChar w:fldCharType="end"/>
            </w:r>
          </w:hyperlink>
        </w:p>
        <w:p w14:paraId="792362E3" w14:textId="77777777" w:rsidR="00E96E9D" w:rsidRDefault="00E96E9D" w:rsidP="00E96E9D">
          <w:pPr>
            <w:pStyle w:val="TOC2"/>
            <w:tabs>
              <w:tab w:val="right" w:leader="dot" w:pos="9350"/>
            </w:tabs>
            <w:rPr>
              <w:rFonts w:eastAsiaTheme="minorEastAsia"/>
              <w:noProof/>
              <w:lang w:val="en-US"/>
            </w:rPr>
          </w:pPr>
          <w:hyperlink w:anchor="_Toc130668914" w:history="1">
            <w:r w:rsidRPr="00C6353D">
              <w:rPr>
                <w:rStyle w:val="Hyperlink"/>
                <w:noProof/>
              </w:rPr>
              <w:t>3.1 Main interface</w:t>
            </w:r>
            <w:r>
              <w:rPr>
                <w:noProof/>
                <w:webHidden/>
              </w:rPr>
              <w:tab/>
            </w:r>
            <w:r>
              <w:rPr>
                <w:noProof/>
                <w:webHidden/>
              </w:rPr>
              <w:fldChar w:fldCharType="begin"/>
            </w:r>
            <w:r>
              <w:rPr>
                <w:noProof/>
                <w:webHidden/>
              </w:rPr>
              <w:instrText xml:space="preserve"> PAGEREF _Toc130668914 \h </w:instrText>
            </w:r>
            <w:r>
              <w:rPr>
                <w:noProof/>
                <w:webHidden/>
              </w:rPr>
            </w:r>
            <w:r>
              <w:rPr>
                <w:noProof/>
                <w:webHidden/>
              </w:rPr>
              <w:fldChar w:fldCharType="separate"/>
            </w:r>
            <w:r>
              <w:rPr>
                <w:noProof/>
                <w:webHidden/>
              </w:rPr>
              <w:t>8</w:t>
            </w:r>
            <w:r>
              <w:rPr>
                <w:noProof/>
                <w:webHidden/>
              </w:rPr>
              <w:fldChar w:fldCharType="end"/>
            </w:r>
          </w:hyperlink>
        </w:p>
        <w:p w14:paraId="5D9584E4" w14:textId="77777777" w:rsidR="00E96E9D" w:rsidRDefault="00E96E9D" w:rsidP="00E96E9D">
          <w:pPr>
            <w:pStyle w:val="TOC2"/>
            <w:tabs>
              <w:tab w:val="right" w:leader="dot" w:pos="9350"/>
            </w:tabs>
            <w:rPr>
              <w:rFonts w:eastAsiaTheme="minorEastAsia"/>
              <w:noProof/>
              <w:lang w:val="en-US"/>
            </w:rPr>
          </w:pPr>
          <w:hyperlink w:anchor="_Toc130668915" w:history="1">
            <w:r w:rsidRPr="00C6353D">
              <w:rPr>
                <w:rStyle w:val="Hyperlink"/>
                <w:noProof/>
              </w:rPr>
              <w:t>3.2 Environments</w:t>
            </w:r>
            <w:r>
              <w:rPr>
                <w:noProof/>
                <w:webHidden/>
              </w:rPr>
              <w:tab/>
            </w:r>
            <w:r>
              <w:rPr>
                <w:noProof/>
                <w:webHidden/>
              </w:rPr>
              <w:fldChar w:fldCharType="begin"/>
            </w:r>
            <w:r>
              <w:rPr>
                <w:noProof/>
                <w:webHidden/>
              </w:rPr>
              <w:instrText xml:space="preserve"> PAGEREF _Toc130668915 \h </w:instrText>
            </w:r>
            <w:r>
              <w:rPr>
                <w:noProof/>
                <w:webHidden/>
              </w:rPr>
            </w:r>
            <w:r>
              <w:rPr>
                <w:noProof/>
                <w:webHidden/>
              </w:rPr>
              <w:fldChar w:fldCharType="separate"/>
            </w:r>
            <w:r>
              <w:rPr>
                <w:noProof/>
                <w:webHidden/>
              </w:rPr>
              <w:t>8</w:t>
            </w:r>
            <w:r>
              <w:rPr>
                <w:noProof/>
                <w:webHidden/>
              </w:rPr>
              <w:fldChar w:fldCharType="end"/>
            </w:r>
          </w:hyperlink>
        </w:p>
        <w:p w14:paraId="4C18045B" w14:textId="77777777" w:rsidR="00E96E9D" w:rsidRDefault="00E96E9D" w:rsidP="00E96E9D">
          <w:pPr>
            <w:pStyle w:val="TOC2"/>
            <w:tabs>
              <w:tab w:val="right" w:leader="dot" w:pos="9350"/>
            </w:tabs>
            <w:rPr>
              <w:rFonts w:eastAsiaTheme="minorEastAsia"/>
              <w:noProof/>
              <w:lang w:val="en-US"/>
            </w:rPr>
          </w:pPr>
          <w:hyperlink w:anchor="_Toc130668916" w:history="1">
            <w:r w:rsidRPr="00C6353D">
              <w:rPr>
                <w:rStyle w:val="Hyperlink"/>
                <w:noProof/>
              </w:rPr>
              <w:t>3.3 Parameters</w:t>
            </w:r>
            <w:r>
              <w:rPr>
                <w:noProof/>
                <w:webHidden/>
              </w:rPr>
              <w:tab/>
            </w:r>
            <w:r>
              <w:rPr>
                <w:noProof/>
                <w:webHidden/>
              </w:rPr>
              <w:fldChar w:fldCharType="begin"/>
            </w:r>
            <w:r>
              <w:rPr>
                <w:noProof/>
                <w:webHidden/>
              </w:rPr>
              <w:instrText xml:space="preserve"> PAGEREF _Toc130668916 \h </w:instrText>
            </w:r>
            <w:r>
              <w:rPr>
                <w:noProof/>
                <w:webHidden/>
              </w:rPr>
            </w:r>
            <w:r>
              <w:rPr>
                <w:noProof/>
                <w:webHidden/>
              </w:rPr>
              <w:fldChar w:fldCharType="separate"/>
            </w:r>
            <w:r>
              <w:rPr>
                <w:noProof/>
                <w:webHidden/>
              </w:rPr>
              <w:t>9</w:t>
            </w:r>
            <w:r>
              <w:rPr>
                <w:noProof/>
                <w:webHidden/>
              </w:rPr>
              <w:fldChar w:fldCharType="end"/>
            </w:r>
          </w:hyperlink>
        </w:p>
        <w:p w14:paraId="506BF59E" w14:textId="77777777" w:rsidR="00E96E9D" w:rsidRDefault="00E96E9D" w:rsidP="00E96E9D">
          <w:pPr>
            <w:pStyle w:val="TOC2"/>
            <w:tabs>
              <w:tab w:val="right" w:leader="dot" w:pos="9350"/>
            </w:tabs>
            <w:rPr>
              <w:rFonts w:eastAsiaTheme="minorEastAsia"/>
              <w:noProof/>
              <w:lang w:val="en-US"/>
            </w:rPr>
          </w:pPr>
          <w:hyperlink w:anchor="_Toc130668917" w:history="1">
            <w:r w:rsidRPr="00C6353D">
              <w:rPr>
                <w:rStyle w:val="Hyperlink"/>
                <w:rFonts w:eastAsia="Times New Roman"/>
                <w:noProof/>
                <w:lang w:eastAsia="en-NZ"/>
              </w:rPr>
              <w:t>3.3.1 Punctuation of food and drinks</w:t>
            </w:r>
            <w:r>
              <w:rPr>
                <w:noProof/>
                <w:webHidden/>
              </w:rPr>
              <w:tab/>
            </w:r>
            <w:r>
              <w:rPr>
                <w:noProof/>
                <w:webHidden/>
              </w:rPr>
              <w:fldChar w:fldCharType="begin"/>
            </w:r>
            <w:r>
              <w:rPr>
                <w:noProof/>
                <w:webHidden/>
              </w:rPr>
              <w:instrText xml:space="preserve"> PAGEREF _Toc130668917 \h </w:instrText>
            </w:r>
            <w:r>
              <w:rPr>
                <w:noProof/>
                <w:webHidden/>
              </w:rPr>
            </w:r>
            <w:r>
              <w:rPr>
                <w:noProof/>
                <w:webHidden/>
              </w:rPr>
              <w:fldChar w:fldCharType="separate"/>
            </w:r>
            <w:r>
              <w:rPr>
                <w:noProof/>
                <w:webHidden/>
              </w:rPr>
              <w:t>10</w:t>
            </w:r>
            <w:r>
              <w:rPr>
                <w:noProof/>
                <w:webHidden/>
              </w:rPr>
              <w:fldChar w:fldCharType="end"/>
            </w:r>
          </w:hyperlink>
        </w:p>
        <w:p w14:paraId="58BA9114" w14:textId="77777777" w:rsidR="00E96E9D" w:rsidRDefault="00E96E9D" w:rsidP="00E96E9D">
          <w:pPr>
            <w:pStyle w:val="TOC2"/>
            <w:tabs>
              <w:tab w:val="right" w:leader="dot" w:pos="9350"/>
            </w:tabs>
            <w:rPr>
              <w:rFonts w:eastAsiaTheme="minorEastAsia"/>
              <w:noProof/>
              <w:lang w:val="en-US"/>
            </w:rPr>
          </w:pPr>
          <w:hyperlink w:anchor="_Toc130668918" w:history="1">
            <w:r w:rsidRPr="00C6353D">
              <w:rPr>
                <w:rStyle w:val="Hyperlink"/>
                <w:rFonts w:eastAsia="Times New Roman"/>
                <w:noProof/>
                <w:lang w:eastAsia="en-NZ"/>
              </w:rPr>
              <w:t>3.3.2 Other scores</w:t>
            </w:r>
            <w:r>
              <w:rPr>
                <w:noProof/>
                <w:webHidden/>
              </w:rPr>
              <w:tab/>
            </w:r>
            <w:r>
              <w:rPr>
                <w:noProof/>
                <w:webHidden/>
              </w:rPr>
              <w:fldChar w:fldCharType="begin"/>
            </w:r>
            <w:r>
              <w:rPr>
                <w:noProof/>
                <w:webHidden/>
              </w:rPr>
              <w:instrText xml:space="preserve"> PAGEREF _Toc130668918 \h </w:instrText>
            </w:r>
            <w:r>
              <w:rPr>
                <w:noProof/>
                <w:webHidden/>
              </w:rPr>
            </w:r>
            <w:r>
              <w:rPr>
                <w:noProof/>
                <w:webHidden/>
              </w:rPr>
              <w:fldChar w:fldCharType="separate"/>
            </w:r>
            <w:r>
              <w:rPr>
                <w:noProof/>
                <w:webHidden/>
              </w:rPr>
              <w:t>10</w:t>
            </w:r>
            <w:r>
              <w:rPr>
                <w:noProof/>
                <w:webHidden/>
              </w:rPr>
              <w:fldChar w:fldCharType="end"/>
            </w:r>
          </w:hyperlink>
        </w:p>
        <w:p w14:paraId="085C8E93" w14:textId="77777777" w:rsidR="00E96E9D" w:rsidRDefault="00E96E9D" w:rsidP="00E96E9D">
          <w:pPr>
            <w:pStyle w:val="TOC2"/>
            <w:tabs>
              <w:tab w:val="right" w:leader="dot" w:pos="9350"/>
            </w:tabs>
            <w:rPr>
              <w:rFonts w:eastAsiaTheme="minorEastAsia"/>
              <w:noProof/>
              <w:lang w:val="en-US"/>
            </w:rPr>
          </w:pPr>
          <w:hyperlink w:anchor="_Toc130668919" w:history="1">
            <w:r w:rsidRPr="00C6353D">
              <w:rPr>
                <w:rStyle w:val="Hyperlink"/>
                <w:rFonts w:eastAsia="Times New Roman"/>
                <w:noProof/>
                <w:lang w:val="en" w:eastAsia="en-NZ"/>
              </w:rPr>
              <w:t>3.3.3 Situations for hospitalization</w:t>
            </w:r>
            <w:r>
              <w:rPr>
                <w:noProof/>
                <w:webHidden/>
              </w:rPr>
              <w:tab/>
            </w:r>
            <w:r>
              <w:rPr>
                <w:noProof/>
                <w:webHidden/>
              </w:rPr>
              <w:fldChar w:fldCharType="begin"/>
            </w:r>
            <w:r>
              <w:rPr>
                <w:noProof/>
                <w:webHidden/>
              </w:rPr>
              <w:instrText xml:space="preserve"> PAGEREF _Toc130668919 \h </w:instrText>
            </w:r>
            <w:r>
              <w:rPr>
                <w:noProof/>
                <w:webHidden/>
              </w:rPr>
            </w:r>
            <w:r>
              <w:rPr>
                <w:noProof/>
                <w:webHidden/>
              </w:rPr>
              <w:fldChar w:fldCharType="separate"/>
            </w:r>
            <w:r>
              <w:rPr>
                <w:noProof/>
                <w:webHidden/>
              </w:rPr>
              <w:t>11</w:t>
            </w:r>
            <w:r>
              <w:rPr>
                <w:noProof/>
                <w:webHidden/>
              </w:rPr>
              <w:fldChar w:fldCharType="end"/>
            </w:r>
          </w:hyperlink>
        </w:p>
        <w:p w14:paraId="61D65CDD" w14:textId="77777777" w:rsidR="00E96E9D" w:rsidRDefault="00E96E9D" w:rsidP="00E96E9D">
          <w:pPr>
            <w:pStyle w:val="TOC2"/>
            <w:tabs>
              <w:tab w:val="right" w:leader="dot" w:pos="9350"/>
            </w:tabs>
            <w:rPr>
              <w:rFonts w:eastAsiaTheme="minorEastAsia"/>
              <w:noProof/>
              <w:lang w:val="en-US"/>
            </w:rPr>
          </w:pPr>
          <w:hyperlink w:anchor="_Toc130668920" w:history="1">
            <w:r w:rsidRPr="00C6353D">
              <w:rPr>
                <w:rStyle w:val="Hyperlink"/>
                <w:rFonts w:eastAsia="Times New Roman"/>
                <w:noProof/>
                <w:lang w:val="en" w:eastAsia="en-NZ"/>
              </w:rPr>
              <w:t>3.4 Access to bonus games</w:t>
            </w:r>
            <w:r>
              <w:rPr>
                <w:noProof/>
                <w:webHidden/>
              </w:rPr>
              <w:tab/>
            </w:r>
            <w:r>
              <w:rPr>
                <w:noProof/>
                <w:webHidden/>
              </w:rPr>
              <w:fldChar w:fldCharType="begin"/>
            </w:r>
            <w:r>
              <w:rPr>
                <w:noProof/>
                <w:webHidden/>
              </w:rPr>
              <w:instrText xml:space="preserve"> PAGEREF _Toc130668920 \h </w:instrText>
            </w:r>
            <w:r>
              <w:rPr>
                <w:noProof/>
                <w:webHidden/>
              </w:rPr>
            </w:r>
            <w:r>
              <w:rPr>
                <w:noProof/>
                <w:webHidden/>
              </w:rPr>
              <w:fldChar w:fldCharType="separate"/>
            </w:r>
            <w:r>
              <w:rPr>
                <w:noProof/>
                <w:webHidden/>
              </w:rPr>
              <w:t>12</w:t>
            </w:r>
            <w:r>
              <w:rPr>
                <w:noProof/>
                <w:webHidden/>
              </w:rPr>
              <w:fldChar w:fldCharType="end"/>
            </w:r>
          </w:hyperlink>
        </w:p>
        <w:p w14:paraId="77B584B7" w14:textId="77777777" w:rsidR="00E96E9D" w:rsidRDefault="00E96E9D" w:rsidP="00E96E9D">
          <w:pPr>
            <w:pStyle w:val="TOC2"/>
            <w:tabs>
              <w:tab w:val="right" w:leader="dot" w:pos="9350"/>
            </w:tabs>
            <w:rPr>
              <w:rFonts w:eastAsiaTheme="minorEastAsia"/>
              <w:noProof/>
              <w:lang w:val="en-US"/>
            </w:rPr>
          </w:pPr>
          <w:hyperlink w:anchor="_Toc130668921" w:history="1">
            <w:r w:rsidRPr="00C6353D">
              <w:rPr>
                <w:rStyle w:val="Hyperlink"/>
                <w:rFonts w:eastAsia="Times New Roman"/>
                <w:noProof/>
                <w:lang w:val="en" w:eastAsia="en-NZ"/>
              </w:rPr>
              <w:t>3.5 Initial tutorial</w:t>
            </w:r>
            <w:r>
              <w:rPr>
                <w:noProof/>
                <w:webHidden/>
              </w:rPr>
              <w:tab/>
            </w:r>
            <w:r>
              <w:rPr>
                <w:noProof/>
                <w:webHidden/>
              </w:rPr>
              <w:fldChar w:fldCharType="begin"/>
            </w:r>
            <w:r>
              <w:rPr>
                <w:noProof/>
                <w:webHidden/>
              </w:rPr>
              <w:instrText xml:space="preserve"> PAGEREF _Toc130668921 \h </w:instrText>
            </w:r>
            <w:r>
              <w:rPr>
                <w:noProof/>
                <w:webHidden/>
              </w:rPr>
            </w:r>
            <w:r>
              <w:rPr>
                <w:noProof/>
                <w:webHidden/>
              </w:rPr>
              <w:fldChar w:fldCharType="separate"/>
            </w:r>
            <w:r>
              <w:rPr>
                <w:noProof/>
                <w:webHidden/>
              </w:rPr>
              <w:t>13</w:t>
            </w:r>
            <w:r>
              <w:rPr>
                <w:noProof/>
                <w:webHidden/>
              </w:rPr>
              <w:fldChar w:fldCharType="end"/>
            </w:r>
          </w:hyperlink>
        </w:p>
        <w:p w14:paraId="09B1590B" w14:textId="77777777" w:rsidR="00E96E9D" w:rsidRDefault="00E96E9D" w:rsidP="00E96E9D">
          <w:pPr>
            <w:pStyle w:val="TOC2"/>
            <w:tabs>
              <w:tab w:val="right" w:leader="dot" w:pos="9350"/>
            </w:tabs>
            <w:rPr>
              <w:rFonts w:eastAsiaTheme="minorEastAsia"/>
              <w:noProof/>
              <w:lang w:val="en-US"/>
            </w:rPr>
          </w:pPr>
          <w:hyperlink w:anchor="_Toc130668922" w:history="1">
            <w:r w:rsidRPr="00C6353D">
              <w:rPr>
                <w:rStyle w:val="Hyperlink"/>
                <w:rFonts w:eastAsia="Times New Roman"/>
                <w:noProof/>
                <w:lang w:eastAsia="en-NZ"/>
              </w:rPr>
              <w:t>3.6 Analise SWOT (Strengths, Weakness, Opportunities, Threats)</w:t>
            </w:r>
            <w:r>
              <w:rPr>
                <w:noProof/>
                <w:webHidden/>
              </w:rPr>
              <w:tab/>
            </w:r>
            <w:r>
              <w:rPr>
                <w:noProof/>
                <w:webHidden/>
              </w:rPr>
              <w:fldChar w:fldCharType="begin"/>
            </w:r>
            <w:r>
              <w:rPr>
                <w:noProof/>
                <w:webHidden/>
              </w:rPr>
              <w:instrText xml:space="preserve"> PAGEREF _Toc130668922 \h </w:instrText>
            </w:r>
            <w:r>
              <w:rPr>
                <w:noProof/>
                <w:webHidden/>
              </w:rPr>
            </w:r>
            <w:r>
              <w:rPr>
                <w:noProof/>
                <w:webHidden/>
              </w:rPr>
              <w:fldChar w:fldCharType="separate"/>
            </w:r>
            <w:r>
              <w:rPr>
                <w:noProof/>
                <w:webHidden/>
              </w:rPr>
              <w:t>13</w:t>
            </w:r>
            <w:r>
              <w:rPr>
                <w:noProof/>
                <w:webHidden/>
              </w:rPr>
              <w:fldChar w:fldCharType="end"/>
            </w:r>
          </w:hyperlink>
        </w:p>
        <w:p w14:paraId="73B1B882" w14:textId="77777777" w:rsidR="00E96E9D" w:rsidRDefault="00E96E9D" w:rsidP="00E96E9D">
          <w:pPr>
            <w:pStyle w:val="TOC2"/>
            <w:tabs>
              <w:tab w:val="right" w:leader="dot" w:pos="9350"/>
            </w:tabs>
            <w:rPr>
              <w:rFonts w:eastAsiaTheme="minorEastAsia"/>
              <w:noProof/>
              <w:lang w:val="en-US"/>
            </w:rPr>
          </w:pPr>
          <w:hyperlink w:anchor="_Toc130668923" w:history="1">
            <w:r w:rsidRPr="00C6353D">
              <w:rPr>
                <w:rStyle w:val="Hyperlink"/>
                <w:rFonts w:eastAsia="Times New Roman"/>
                <w:noProof/>
                <w:lang w:val="en" w:eastAsia="en-NZ"/>
              </w:rPr>
              <w:t>3.7 Programs Used</w:t>
            </w:r>
            <w:r>
              <w:rPr>
                <w:noProof/>
                <w:webHidden/>
              </w:rPr>
              <w:tab/>
            </w:r>
            <w:r>
              <w:rPr>
                <w:noProof/>
                <w:webHidden/>
              </w:rPr>
              <w:fldChar w:fldCharType="begin"/>
            </w:r>
            <w:r>
              <w:rPr>
                <w:noProof/>
                <w:webHidden/>
              </w:rPr>
              <w:instrText xml:space="preserve"> PAGEREF _Toc130668923 \h </w:instrText>
            </w:r>
            <w:r>
              <w:rPr>
                <w:noProof/>
                <w:webHidden/>
              </w:rPr>
            </w:r>
            <w:r>
              <w:rPr>
                <w:noProof/>
                <w:webHidden/>
              </w:rPr>
              <w:fldChar w:fldCharType="separate"/>
            </w:r>
            <w:r>
              <w:rPr>
                <w:noProof/>
                <w:webHidden/>
              </w:rPr>
              <w:t>14</w:t>
            </w:r>
            <w:r>
              <w:rPr>
                <w:noProof/>
                <w:webHidden/>
              </w:rPr>
              <w:fldChar w:fldCharType="end"/>
            </w:r>
          </w:hyperlink>
        </w:p>
        <w:p w14:paraId="0400584E" w14:textId="77777777" w:rsidR="00E96E9D" w:rsidRDefault="00E96E9D" w:rsidP="00E96E9D">
          <w:pPr>
            <w:pStyle w:val="TOC2"/>
            <w:tabs>
              <w:tab w:val="right" w:leader="dot" w:pos="9350"/>
            </w:tabs>
            <w:rPr>
              <w:rFonts w:eastAsiaTheme="minorEastAsia"/>
              <w:noProof/>
              <w:lang w:val="en-US"/>
            </w:rPr>
          </w:pPr>
          <w:hyperlink w:anchor="_Toc130668924" w:history="1">
            <w:r w:rsidRPr="00C6353D">
              <w:rPr>
                <w:rStyle w:val="Hyperlink"/>
                <w:noProof/>
              </w:rPr>
              <w:t>3.8 References</w:t>
            </w:r>
            <w:r>
              <w:rPr>
                <w:noProof/>
                <w:webHidden/>
              </w:rPr>
              <w:tab/>
            </w:r>
            <w:r>
              <w:rPr>
                <w:noProof/>
                <w:webHidden/>
              </w:rPr>
              <w:fldChar w:fldCharType="begin"/>
            </w:r>
            <w:r>
              <w:rPr>
                <w:noProof/>
                <w:webHidden/>
              </w:rPr>
              <w:instrText xml:space="preserve"> PAGEREF _Toc130668924 \h </w:instrText>
            </w:r>
            <w:r>
              <w:rPr>
                <w:noProof/>
                <w:webHidden/>
              </w:rPr>
            </w:r>
            <w:r>
              <w:rPr>
                <w:noProof/>
                <w:webHidden/>
              </w:rPr>
              <w:fldChar w:fldCharType="separate"/>
            </w:r>
            <w:r>
              <w:rPr>
                <w:noProof/>
                <w:webHidden/>
              </w:rPr>
              <w:t>14</w:t>
            </w:r>
            <w:r>
              <w:rPr>
                <w:noProof/>
                <w:webHidden/>
              </w:rPr>
              <w:fldChar w:fldCharType="end"/>
            </w:r>
          </w:hyperlink>
        </w:p>
        <w:p w14:paraId="1C484C3B" w14:textId="77777777" w:rsidR="00E96E9D" w:rsidRDefault="00E96E9D" w:rsidP="00E96E9D">
          <w:r>
            <w:rPr>
              <w:b/>
              <w:bCs/>
              <w:noProof/>
            </w:rPr>
            <w:fldChar w:fldCharType="end"/>
          </w:r>
        </w:p>
      </w:sdtContent>
    </w:sdt>
    <w:p w14:paraId="1CA12723" w14:textId="77777777" w:rsidR="00E96E9D" w:rsidRDefault="00E96E9D" w:rsidP="00E96E9D">
      <w:pPr>
        <w:rPr>
          <w:rFonts w:cstheme="minorHAnsi"/>
          <w:sz w:val="24"/>
          <w:szCs w:val="24"/>
        </w:rPr>
      </w:pPr>
    </w:p>
    <w:p w14:paraId="6D6729ED" w14:textId="77777777" w:rsidR="00E96E9D" w:rsidRDefault="00E96E9D" w:rsidP="00E96E9D">
      <w:pPr>
        <w:rPr>
          <w:rFonts w:cstheme="minorHAnsi"/>
          <w:sz w:val="24"/>
          <w:szCs w:val="24"/>
        </w:rPr>
      </w:pPr>
    </w:p>
    <w:p w14:paraId="29C05C7D" w14:textId="77777777" w:rsidR="00E96E9D" w:rsidRDefault="00E96E9D" w:rsidP="00E96E9D">
      <w:pPr>
        <w:rPr>
          <w:rFonts w:cstheme="minorHAnsi"/>
          <w:sz w:val="24"/>
          <w:szCs w:val="24"/>
        </w:rPr>
      </w:pPr>
    </w:p>
    <w:p w14:paraId="53A8F6C2" w14:textId="77777777" w:rsidR="00E96E9D" w:rsidRDefault="00E96E9D" w:rsidP="00E96E9D">
      <w:pPr>
        <w:rPr>
          <w:rFonts w:cstheme="minorHAnsi"/>
          <w:sz w:val="24"/>
          <w:szCs w:val="24"/>
        </w:rPr>
      </w:pPr>
    </w:p>
    <w:p w14:paraId="140F5808" w14:textId="77777777" w:rsidR="00E96E9D" w:rsidRDefault="00E96E9D" w:rsidP="00E96E9D">
      <w:pPr>
        <w:rPr>
          <w:rFonts w:cstheme="minorHAnsi"/>
          <w:sz w:val="24"/>
          <w:szCs w:val="24"/>
        </w:rPr>
      </w:pPr>
    </w:p>
    <w:p w14:paraId="2BB0DF6F" w14:textId="77777777" w:rsidR="00E96E9D" w:rsidRPr="00D9367C" w:rsidRDefault="00E96E9D" w:rsidP="00E96E9D">
      <w:pPr>
        <w:pStyle w:val="Heading1"/>
        <w:numPr>
          <w:ilvl w:val="0"/>
          <w:numId w:val="3"/>
        </w:numPr>
        <w:tabs>
          <w:tab w:val="num" w:pos="360"/>
        </w:tabs>
        <w:ind w:left="0" w:firstLine="0"/>
        <w:rPr>
          <w:color w:val="1F3864" w:themeColor="accent1" w:themeShade="80"/>
        </w:rPr>
      </w:pPr>
      <w:bookmarkStart w:id="0" w:name="_Toc130668901"/>
      <w:r w:rsidRPr="00D9367C">
        <w:rPr>
          <w:color w:val="1F3864" w:themeColor="accent1" w:themeShade="80"/>
        </w:rPr>
        <w:lastRenderedPageBreak/>
        <w:t>Conception and Development</w:t>
      </w:r>
      <w:bookmarkEnd w:id="0"/>
    </w:p>
    <w:p w14:paraId="3B786577" w14:textId="77777777" w:rsidR="00E96E9D" w:rsidRDefault="00E96E9D" w:rsidP="00E96E9D">
      <w:pPr>
        <w:rPr>
          <w:rFonts w:cstheme="minorHAnsi"/>
          <w:sz w:val="24"/>
          <w:szCs w:val="24"/>
        </w:rPr>
      </w:pPr>
      <w:r w:rsidRPr="005C3EEB">
        <w:rPr>
          <w:rFonts w:cstheme="minorHAnsi"/>
          <w:sz w:val="24"/>
          <w:szCs w:val="24"/>
        </w:rPr>
        <w:t>It is a process-oriented mobile application</w:t>
      </w:r>
      <w:r>
        <w:rPr>
          <w:rFonts w:cstheme="minorHAnsi"/>
          <w:sz w:val="24"/>
          <w:szCs w:val="24"/>
        </w:rPr>
        <w:t xml:space="preserve"> related to </w:t>
      </w:r>
      <w:r w:rsidRPr="005C3EEB">
        <w:rPr>
          <w:rFonts w:cstheme="minorHAnsi"/>
          <w:sz w:val="24"/>
          <w:szCs w:val="24"/>
        </w:rPr>
        <w:t>health education.</w:t>
      </w:r>
    </w:p>
    <w:p w14:paraId="14D94C4B" w14:textId="77777777" w:rsidR="00E96E9D" w:rsidRDefault="00E96E9D" w:rsidP="00E96E9D">
      <w:pPr>
        <w:rPr>
          <w:rFonts w:cstheme="minorHAnsi"/>
          <w:sz w:val="24"/>
          <w:szCs w:val="24"/>
        </w:rPr>
      </w:pPr>
      <w:r w:rsidRPr="00D645AE">
        <w:rPr>
          <w:rFonts w:cstheme="minorHAnsi"/>
          <w:sz w:val="28"/>
          <w:szCs w:val="28"/>
        </w:rPr>
        <w:t>Tit</w:t>
      </w:r>
      <w:r>
        <w:rPr>
          <w:rFonts w:cstheme="minorHAnsi"/>
          <w:sz w:val="28"/>
          <w:szCs w:val="28"/>
        </w:rPr>
        <w:t>l</w:t>
      </w:r>
      <w:r w:rsidRPr="00D645AE">
        <w:rPr>
          <w:rFonts w:cstheme="minorHAnsi"/>
          <w:sz w:val="28"/>
          <w:szCs w:val="28"/>
        </w:rPr>
        <w:t>e</w:t>
      </w:r>
      <w:r>
        <w:rPr>
          <w:rFonts w:cstheme="minorHAnsi"/>
          <w:sz w:val="24"/>
          <w:szCs w:val="24"/>
        </w:rPr>
        <w:t xml:space="preserve"> (Looking after Tim)</w:t>
      </w:r>
    </w:p>
    <w:p w14:paraId="6F50865A" w14:textId="77777777" w:rsidR="00E96E9D" w:rsidRDefault="00E96E9D" w:rsidP="00E96E9D">
      <w:pPr>
        <w:rPr>
          <w:rFonts w:cstheme="minorHAnsi"/>
          <w:sz w:val="24"/>
          <w:szCs w:val="24"/>
        </w:rPr>
      </w:pPr>
      <w:r w:rsidRPr="00D645AE">
        <w:rPr>
          <w:rFonts w:cstheme="minorHAnsi"/>
          <w:sz w:val="28"/>
          <w:szCs w:val="28"/>
        </w:rPr>
        <w:t xml:space="preserve">Developed by: </w:t>
      </w:r>
      <w:r>
        <w:rPr>
          <w:rFonts w:cstheme="minorHAnsi"/>
          <w:sz w:val="24"/>
          <w:szCs w:val="24"/>
        </w:rPr>
        <w:t xml:space="preserve">Paulo Gehlen </w:t>
      </w:r>
    </w:p>
    <w:p w14:paraId="7F3F11DE" w14:textId="77777777" w:rsidR="00E96E9D" w:rsidRDefault="00E96E9D" w:rsidP="00E96E9D">
      <w:pPr>
        <w:rPr>
          <w:rFonts w:cstheme="minorHAnsi"/>
          <w:sz w:val="24"/>
          <w:szCs w:val="24"/>
        </w:rPr>
      </w:pPr>
      <w:r w:rsidRPr="00D645AE">
        <w:rPr>
          <w:rFonts w:cstheme="minorHAnsi"/>
          <w:sz w:val="28"/>
          <w:szCs w:val="28"/>
        </w:rPr>
        <w:t xml:space="preserve">Project duration: </w:t>
      </w:r>
      <w:r>
        <w:rPr>
          <w:rFonts w:cstheme="minorHAnsi"/>
          <w:sz w:val="24"/>
          <w:szCs w:val="24"/>
        </w:rPr>
        <w:t>8 weeks</w:t>
      </w:r>
    </w:p>
    <w:p w14:paraId="319D767F" w14:textId="77777777" w:rsidR="00E96E9D" w:rsidRDefault="00E96E9D" w:rsidP="00E96E9D">
      <w:pPr>
        <w:rPr>
          <w:rFonts w:cstheme="minorHAnsi"/>
          <w:sz w:val="24"/>
          <w:szCs w:val="24"/>
        </w:rPr>
      </w:pPr>
      <w:r>
        <w:rPr>
          <w:rFonts w:cstheme="minorHAnsi"/>
          <w:sz w:val="24"/>
          <w:szCs w:val="24"/>
        </w:rPr>
        <w:t>27/02/2023 – 26/03/2023</w:t>
      </w:r>
    </w:p>
    <w:p w14:paraId="00D7C1EE" w14:textId="77777777" w:rsidR="00E96E9D" w:rsidRPr="00D9367C" w:rsidRDefault="00E96E9D" w:rsidP="00E96E9D">
      <w:pPr>
        <w:pStyle w:val="Heading2"/>
        <w:rPr>
          <w:color w:val="1F3864" w:themeColor="accent1" w:themeShade="80"/>
          <w:sz w:val="28"/>
          <w:szCs w:val="28"/>
        </w:rPr>
      </w:pPr>
      <w:bookmarkStart w:id="1" w:name="_Toc130668902"/>
      <w:r w:rsidRPr="00D9367C">
        <w:rPr>
          <w:color w:val="1F3864" w:themeColor="accent1" w:themeShade="80"/>
          <w:sz w:val="28"/>
          <w:szCs w:val="28"/>
        </w:rPr>
        <w:t>1.1 Category</w:t>
      </w:r>
      <w:bookmarkEnd w:id="1"/>
    </w:p>
    <w:p w14:paraId="70376821" w14:textId="77777777" w:rsidR="00E96E9D" w:rsidRDefault="00E96E9D" w:rsidP="00E96E9D">
      <w:pPr>
        <w:rPr>
          <w:rFonts w:cstheme="minorHAnsi"/>
          <w:sz w:val="24"/>
          <w:szCs w:val="24"/>
        </w:rPr>
      </w:pPr>
      <w:r w:rsidRPr="00BF2094">
        <w:rPr>
          <w:rFonts w:cstheme="minorHAnsi"/>
          <w:sz w:val="24"/>
          <w:szCs w:val="24"/>
        </w:rPr>
        <w:t>Educational media; Health educational game; Serious games.</w:t>
      </w:r>
    </w:p>
    <w:p w14:paraId="18A29B53" w14:textId="77777777" w:rsidR="00E96E9D" w:rsidRPr="00C06F08" w:rsidRDefault="00E96E9D" w:rsidP="00E96E9D">
      <w:pPr>
        <w:pStyle w:val="Heading3"/>
        <w:rPr>
          <w:sz w:val="28"/>
          <w:szCs w:val="28"/>
        </w:rPr>
      </w:pPr>
      <w:bookmarkStart w:id="2" w:name="_Toc130668903"/>
      <w:r w:rsidRPr="00C06F08">
        <w:rPr>
          <w:sz w:val="28"/>
          <w:szCs w:val="28"/>
        </w:rPr>
        <w:t>1.2 Concept</w:t>
      </w:r>
      <w:bookmarkEnd w:id="2"/>
      <w:r w:rsidRPr="00C06F08">
        <w:rPr>
          <w:sz w:val="28"/>
          <w:szCs w:val="28"/>
        </w:rPr>
        <w:t xml:space="preserve"> </w:t>
      </w:r>
    </w:p>
    <w:p w14:paraId="312D7C5F" w14:textId="77777777" w:rsidR="00E96E9D" w:rsidRPr="00AB6F8C" w:rsidRDefault="00E96E9D" w:rsidP="00E96E9D">
      <w:pPr>
        <w:rPr>
          <w:rFonts w:cstheme="minorHAnsi"/>
          <w:sz w:val="24"/>
          <w:szCs w:val="24"/>
        </w:rPr>
      </w:pPr>
      <w:r w:rsidRPr="00BF2094">
        <w:rPr>
          <w:rFonts w:cstheme="minorHAnsi"/>
          <w:sz w:val="24"/>
          <w:szCs w:val="24"/>
        </w:rPr>
        <w:t>Non-communicable chronic diseases are health problems with a great impact on</w:t>
      </w:r>
      <w:r>
        <w:rPr>
          <w:rFonts w:cstheme="minorHAnsi"/>
          <w:sz w:val="24"/>
          <w:szCs w:val="24"/>
        </w:rPr>
        <w:t xml:space="preserve"> </w:t>
      </w:r>
      <w:r w:rsidRPr="005C3EEB">
        <w:rPr>
          <w:rFonts w:cstheme="minorHAnsi"/>
          <w:sz w:val="24"/>
          <w:szCs w:val="24"/>
        </w:rPr>
        <w:t>public health, represent a great burden and 72% of the causes of death in the world. A</w:t>
      </w:r>
      <w:r>
        <w:rPr>
          <w:rFonts w:cstheme="minorHAnsi"/>
          <w:sz w:val="24"/>
          <w:szCs w:val="24"/>
        </w:rPr>
        <w:t xml:space="preserve"> </w:t>
      </w:r>
      <w:r w:rsidRPr="005C3EEB">
        <w:rPr>
          <w:rFonts w:cstheme="minorHAnsi"/>
          <w:sz w:val="24"/>
          <w:szCs w:val="24"/>
        </w:rPr>
        <w:t>Chronic Kidney Disease (CKD) is included in this category. It is characterized by the loss</w:t>
      </w:r>
      <w:r>
        <w:rPr>
          <w:rFonts w:cstheme="minorHAnsi"/>
          <w:sz w:val="24"/>
          <w:szCs w:val="24"/>
        </w:rPr>
        <w:t xml:space="preserve"> </w:t>
      </w:r>
      <w:r w:rsidRPr="005C3EEB">
        <w:rPr>
          <w:rFonts w:cstheme="minorHAnsi"/>
          <w:sz w:val="24"/>
          <w:szCs w:val="24"/>
        </w:rPr>
        <w:t xml:space="preserve">progressive and irreversible impairment of renal function, </w:t>
      </w:r>
      <w:r w:rsidRPr="00AB6F8C">
        <w:rPr>
          <w:rFonts w:cstheme="minorHAnsi"/>
          <w:sz w:val="24"/>
          <w:szCs w:val="24"/>
        </w:rPr>
        <w:t>Defects in kidney structure or function that have a negative impact on the patient's health and persist for longer than three months are known as chronic kidney disease (CKD). A significant rise in the risk of CVD is linked to CKD, and the damage it causes is typically irreversible.</w:t>
      </w:r>
    </w:p>
    <w:p w14:paraId="39090B59" w14:textId="77777777" w:rsidR="00E96E9D" w:rsidRPr="00ED5B73" w:rsidRDefault="00E96E9D" w:rsidP="00E96E9D">
      <w:pPr>
        <w:rPr>
          <w:rFonts w:cstheme="minorHAnsi"/>
          <w:sz w:val="24"/>
          <w:szCs w:val="24"/>
        </w:rPr>
      </w:pPr>
      <w:r w:rsidRPr="005C3EEB">
        <w:rPr>
          <w:rFonts w:cstheme="minorHAnsi"/>
          <w:sz w:val="24"/>
          <w:szCs w:val="24"/>
        </w:rPr>
        <w:t>In a census published in 20</w:t>
      </w:r>
      <w:r>
        <w:rPr>
          <w:rFonts w:cstheme="minorHAnsi"/>
          <w:sz w:val="24"/>
          <w:szCs w:val="24"/>
        </w:rPr>
        <w:t>22</w:t>
      </w:r>
      <w:r w:rsidRPr="00AA49FD">
        <w:rPr>
          <w:rFonts w:cstheme="minorHAnsi"/>
          <w:sz w:val="24"/>
          <w:szCs w:val="24"/>
        </w:rPr>
        <w:t xml:space="preserve"> </w:t>
      </w:r>
      <w:r>
        <w:rPr>
          <w:rFonts w:cstheme="minorHAnsi"/>
          <w:sz w:val="24"/>
          <w:szCs w:val="24"/>
        </w:rPr>
        <w:t>BPACNZ better medicine</w:t>
      </w:r>
      <w:r w:rsidRPr="00AA49FD">
        <w:rPr>
          <w:rFonts w:cstheme="minorHAnsi"/>
          <w:sz w:val="24"/>
          <w:szCs w:val="24"/>
        </w:rPr>
        <w:t xml:space="preserve"> </w:t>
      </w:r>
      <w:r w:rsidRPr="00ED5B73">
        <w:rPr>
          <w:rFonts w:cstheme="minorHAnsi"/>
          <w:sz w:val="24"/>
          <w:szCs w:val="24"/>
        </w:rPr>
        <w:t>Chronic kidney disease (CKD) is a growing issue in New Zealand. Māori and Pacific peoples are overrepresented in our CKD statistics which is concerning as it is a major driver of cardiovascular disease (CVD), and these groups are already disproportionately affected by risk factors such diabetes, obesity, and hypertension.</w:t>
      </w:r>
    </w:p>
    <w:p w14:paraId="2B053012" w14:textId="77777777" w:rsidR="00E96E9D" w:rsidRDefault="00E96E9D" w:rsidP="00E96E9D">
      <w:pPr>
        <w:rPr>
          <w:rFonts w:cstheme="minorHAnsi"/>
          <w:sz w:val="24"/>
          <w:szCs w:val="24"/>
        </w:rPr>
      </w:pPr>
      <w:r w:rsidRPr="00442001">
        <w:rPr>
          <w:rFonts w:cstheme="minorHAnsi"/>
          <w:sz w:val="24"/>
          <w:szCs w:val="24"/>
        </w:rPr>
        <w:t xml:space="preserve">In the presented context, if a patient with chronic kidney disease (CKD) reduces your hospital visits just by improving your self-care? This App suggests that patients with CKD take care of a Character (character or avatar), who also suffers from CKD, maintaining healthier eating habits, taking your medicine regularly, doing your </w:t>
      </w:r>
      <w:proofErr w:type="spellStart"/>
      <w:r w:rsidRPr="00442001">
        <w:rPr>
          <w:rFonts w:cstheme="minorHAnsi"/>
          <w:sz w:val="24"/>
          <w:szCs w:val="24"/>
        </w:rPr>
        <w:t>hemodialysis</w:t>
      </w:r>
      <w:proofErr w:type="spellEnd"/>
      <w:r w:rsidRPr="00442001">
        <w:rPr>
          <w:rFonts w:cstheme="minorHAnsi"/>
          <w:sz w:val="24"/>
          <w:szCs w:val="24"/>
        </w:rPr>
        <w:t xml:space="preserve"> sessions correctly, as well as giving a friend lot of love and fun.</w:t>
      </w:r>
    </w:p>
    <w:p w14:paraId="0111FB1C" w14:textId="77777777" w:rsidR="00E96E9D" w:rsidRPr="00D9367C" w:rsidRDefault="00E96E9D" w:rsidP="00E96E9D">
      <w:pPr>
        <w:pStyle w:val="Heading4"/>
        <w:rPr>
          <w:color w:val="1F3864" w:themeColor="accent1" w:themeShade="80"/>
          <w:sz w:val="28"/>
          <w:szCs w:val="28"/>
        </w:rPr>
      </w:pPr>
      <w:r w:rsidRPr="00D9367C">
        <w:rPr>
          <w:color w:val="1F3864" w:themeColor="accent1" w:themeShade="80"/>
          <w:sz w:val="28"/>
          <w:szCs w:val="28"/>
        </w:rPr>
        <w:t>1.2.1 Mission</w:t>
      </w:r>
    </w:p>
    <w:p w14:paraId="29DB091C" w14:textId="77777777" w:rsidR="00E96E9D" w:rsidRDefault="00E96E9D" w:rsidP="00E96E9D">
      <w:pPr>
        <w:rPr>
          <w:rFonts w:cstheme="minorHAnsi"/>
          <w:sz w:val="24"/>
          <w:szCs w:val="24"/>
        </w:rPr>
      </w:pPr>
      <w:r w:rsidRPr="0013245A">
        <w:rPr>
          <w:rFonts w:cstheme="minorHAnsi"/>
          <w:sz w:val="24"/>
          <w:szCs w:val="24"/>
        </w:rPr>
        <w:t xml:space="preserve">The objective of this project is to bring entertainment to young people and at the same time educate them to take better care of their health, not to overeat, sleep and rest, go to the bathroom at the right time so as not to wet their pants. The idea was to combine fun with the responsibility to take care of health. mainly focused on people suffering from chronic </w:t>
      </w:r>
      <w:r>
        <w:rPr>
          <w:rFonts w:cstheme="minorHAnsi"/>
          <w:sz w:val="24"/>
          <w:szCs w:val="24"/>
        </w:rPr>
        <w:t xml:space="preserve">kidney </w:t>
      </w:r>
      <w:r w:rsidRPr="0013245A">
        <w:rPr>
          <w:rFonts w:cstheme="minorHAnsi"/>
          <w:sz w:val="24"/>
          <w:szCs w:val="24"/>
        </w:rPr>
        <w:t>disease.</w:t>
      </w:r>
    </w:p>
    <w:p w14:paraId="52F949E5" w14:textId="77777777" w:rsidR="00E96E9D" w:rsidRDefault="00E96E9D" w:rsidP="00E96E9D">
      <w:pPr>
        <w:rPr>
          <w:rFonts w:cstheme="minorHAnsi"/>
          <w:sz w:val="24"/>
          <w:szCs w:val="24"/>
        </w:rPr>
      </w:pPr>
    </w:p>
    <w:p w14:paraId="4094A98D" w14:textId="77777777" w:rsidR="00E96E9D" w:rsidRDefault="00E96E9D" w:rsidP="00E96E9D">
      <w:pPr>
        <w:rPr>
          <w:rFonts w:cstheme="minorHAnsi"/>
          <w:sz w:val="24"/>
          <w:szCs w:val="24"/>
        </w:rPr>
      </w:pPr>
    </w:p>
    <w:p w14:paraId="22394FCE" w14:textId="77777777" w:rsidR="00E96E9D" w:rsidRPr="00D9367C" w:rsidRDefault="00E96E9D" w:rsidP="00E96E9D">
      <w:pPr>
        <w:pStyle w:val="Heading5"/>
        <w:rPr>
          <w:color w:val="1F3864" w:themeColor="accent1" w:themeShade="80"/>
          <w:sz w:val="28"/>
          <w:szCs w:val="28"/>
        </w:rPr>
      </w:pPr>
      <w:r w:rsidRPr="00D9367C">
        <w:rPr>
          <w:color w:val="1F3864" w:themeColor="accent1" w:themeShade="80"/>
          <w:sz w:val="28"/>
          <w:szCs w:val="28"/>
        </w:rPr>
        <w:lastRenderedPageBreak/>
        <w:t>1.3 Genre</w:t>
      </w:r>
    </w:p>
    <w:p w14:paraId="0BB7538D" w14:textId="77777777" w:rsidR="00E96E9D" w:rsidRDefault="00E96E9D" w:rsidP="00E96E9D">
      <w:pPr>
        <w:rPr>
          <w:rFonts w:cstheme="minorHAnsi"/>
          <w:sz w:val="24"/>
          <w:szCs w:val="24"/>
        </w:rPr>
      </w:pPr>
      <w:r w:rsidRPr="00A31251">
        <w:rPr>
          <w:rFonts w:cstheme="minorHAnsi"/>
          <w:sz w:val="24"/>
          <w:szCs w:val="24"/>
        </w:rPr>
        <w:t>Simulator complemented by a series of action mini games. The App will</w:t>
      </w:r>
      <w:r>
        <w:rPr>
          <w:rFonts w:cstheme="minorHAnsi"/>
          <w:sz w:val="24"/>
          <w:szCs w:val="24"/>
        </w:rPr>
        <w:t xml:space="preserve"> </w:t>
      </w:r>
      <w:r w:rsidRPr="00A31251">
        <w:rPr>
          <w:rFonts w:cstheme="minorHAnsi"/>
          <w:sz w:val="24"/>
          <w:szCs w:val="24"/>
        </w:rPr>
        <w:t>simulate the daily routine of a person with CKD. The character will do things</w:t>
      </w:r>
      <w:r>
        <w:rPr>
          <w:rFonts w:cstheme="minorHAnsi"/>
          <w:sz w:val="24"/>
          <w:szCs w:val="24"/>
        </w:rPr>
        <w:t xml:space="preserve"> </w:t>
      </w:r>
      <w:r w:rsidRPr="00A31251">
        <w:rPr>
          <w:rFonts w:cstheme="minorHAnsi"/>
          <w:sz w:val="24"/>
          <w:szCs w:val="24"/>
        </w:rPr>
        <w:t>routines that all people do, such as drinking, eating, sleeping, going to the bathroom,</w:t>
      </w:r>
      <w:r>
        <w:rPr>
          <w:rFonts w:cstheme="minorHAnsi"/>
          <w:sz w:val="24"/>
          <w:szCs w:val="24"/>
        </w:rPr>
        <w:t xml:space="preserve"> </w:t>
      </w:r>
      <w:r w:rsidRPr="00A31251">
        <w:rPr>
          <w:rFonts w:cstheme="minorHAnsi"/>
          <w:sz w:val="24"/>
          <w:szCs w:val="24"/>
        </w:rPr>
        <w:t>play etc. In addition, he will have to do his weekly haemodialysis sessions</w:t>
      </w:r>
      <w:r>
        <w:rPr>
          <w:rFonts w:cstheme="minorHAnsi"/>
          <w:sz w:val="24"/>
          <w:szCs w:val="24"/>
        </w:rPr>
        <w:t xml:space="preserve"> </w:t>
      </w:r>
      <w:r w:rsidRPr="00A31251">
        <w:rPr>
          <w:rFonts w:cstheme="minorHAnsi"/>
          <w:sz w:val="24"/>
          <w:szCs w:val="24"/>
        </w:rPr>
        <w:t>and, if you take care of yourself badly, you will be admitted to the hospital unit until you are able to</w:t>
      </w:r>
      <w:r>
        <w:rPr>
          <w:rFonts w:cstheme="minorHAnsi"/>
          <w:sz w:val="24"/>
          <w:szCs w:val="24"/>
        </w:rPr>
        <w:t xml:space="preserve"> </w:t>
      </w:r>
      <w:r w:rsidRPr="00A31251">
        <w:rPr>
          <w:rFonts w:cstheme="minorHAnsi"/>
          <w:sz w:val="24"/>
          <w:szCs w:val="24"/>
        </w:rPr>
        <w:t>recover your health. As the player develops his character,</w:t>
      </w:r>
      <w:r>
        <w:rPr>
          <w:rFonts w:cstheme="minorHAnsi"/>
          <w:sz w:val="24"/>
          <w:szCs w:val="24"/>
        </w:rPr>
        <w:t xml:space="preserve"> </w:t>
      </w:r>
      <w:r w:rsidRPr="00A31251">
        <w:rPr>
          <w:rFonts w:cstheme="minorHAnsi"/>
          <w:sz w:val="24"/>
          <w:szCs w:val="24"/>
        </w:rPr>
        <w:t>he will get action mini games (immediate responses) to play and have fun.</w:t>
      </w:r>
    </w:p>
    <w:p w14:paraId="130D072A" w14:textId="77777777" w:rsidR="00E96E9D" w:rsidRPr="00C06F08" w:rsidRDefault="00E96E9D" w:rsidP="00E96E9D">
      <w:pPr>
        <w:pStyle w:val="Heading6"/>
        <w:rPr>
          <w:sz w:val="28"/>
          <w:szCs w:val="28"/>
        </w:rPr>
      </w:pPr>
      <w:r w:rsidRPr="00C06F08">
        <w:rPr>
          <w:sz w:val="28"/>
          <w:szCs w:val="28"/>
        </w:rPr>
        <w:t xml:space="preserve">1.4 Platform </w:t>
      </w:r>
    </w:p>
    <w:p w14:paraId="75D89FE9" w14:textId="77777777" w:rsidR="00E96E9D" w:rsidRPr="0047717A" w:rsidRDefault="00E96E9D" w:rsidP="00E96E9D">
      <w:pPr>
        <w:rPr>
          <w:rFonts w:cstheme="minorHAnsi"/>
          <w:sz w:val="24"/>
          <w:szCs w:val="24"/>
        </w:rPr>
      </w:pPr>
      <w:r w:rsidRPr="0047717A">
        <w:rPr>
          <w:rFonts w:cstheme="minorHAnsi"/>
          <w:sz w:val="24"/>
          <w:szCs w:val="24"/>
        </w:rPr>
        <w:t>This App will be developed for tablets and smartphones with Android operating. It will require a time availability corresponding to the minimum of 15 minutes a day, with the possibility of interspersing 5 minutes in each shift of the day.</w:t>
      </w:r>
    </w:p>
    <w:p w14:paraId="127B9CB1" w14:textId="77777777" w:rsidR="00E96E9D" w:rsidRPr="00C06F08" w:rsidRDefault="00E96E9D" w:rsidP="00E96E9D">
      <w:pPr>
        <w:pStyle w:val="Heading7"/>
        <w:rPr>
          <w:sz w:val="28"/>
          <w:szCs w:val="28"/>
        </w:rPr>
      </w:pPr>
      <w:r w:rsidRPr="00C06F08">
        <w:rPr>
          <w:sz w:val="28"/>
          <w:szCs w:val="28"/>
        </w:rPr>
        <w:t xml:space="preserve"> 1.5 Comparative Analysis</w:t>
      </w:r>
    </w:p>
    <w:p w14:paraId="2B36ED45" w14:textId="77777777" w:rsidR="00E96E9D" w:rsidRDefault="00E96E9D" w:rsidP="00E96E9D">
      <w:pPr>
        <w:rPr>
          <w:rFonts w:cstheme="minorHAnsi"/>
          <w:sz w:val="24"/>
          <w:szCs w:val="24"/>
        </w:rPr>
      </w:pPr>
      <w:r w:rsidRPr="00A31251">
        <w:rPr>
          <w:rFonts w:cstheme="minorHAnsi"/>
          <w:sz w:val="24"/>
          <w:szCs w:val="24"/>
        </w:rPr>
        <w:t xml:space="preserve">- </w:t>
      </w:r>
      <w:proofErr w:type="spellStart"/>
      <w:r w:rsidRPr="00A31251">
        <w:rPr>
          <w:rFonts w:cstheme="minorHAnsi"/>
          <w:sz w:val="24"/>
          <w:szCs w:val="24"/>
        </w:rPr>
        <w:t>Pou</w:t>
      </w:r>
      <w:proofErr w:type="spellEnd"/>
      <w:r w:rsidRPr="00A31251">
        <w:rPr>
          <w:rFonts w:cstheme="minorHAnsi"/>
          <w:sz w:val="24"/>
          <w:szCs w:val="24"/>
        </w:rPr>
        <w:t xml:space="preserve">: 2D, poorly illustrated, great diversity of games and customization of </w:t>
      </w:r>
      <w:proofErr w:type="spellStart"/>
      <w:r w:rsidRPr="00A31251">
        <w:rPr>
          <w:rFonts w:cstheme="minorHAnsi"/>
          <w:sz w:val="24"/>
          <w:szCs w:val="24"/>
        </w:rPr>
        <w:t>Pou</w:t>
      </w:r>
      <w:proofErr w:type="spellEnd"/>
    </w:p>
    <w:p w14:paraId="75394808" w14:textId="77777777" w:rsidR="00E96E9D" w:rsidRDefault="00E96E9D" w:rsidP="00E96E9D">
      <w:pPr>
        <w:rPr>
          <w:rFonts w:cstheme="minorHAnsi"/>
          <w:sz w:val="24"/>
          <w:szCs w:val="24"/>
        </w:rPr>
      </w:pPr>
      <w:r w:rsidRPr="00A31251">
        <w:rPr>
          <w:rFonts w:cstheme="minorHAnsi"/>
          <w:sz w:val="24"/>
          <w:szCs w:val="24"/>
        </w:rPr>
        <w:t>- Tone: 3D, good sound design, good animations</w:t>
      </w:r>
      <w:r>
        <w:rPr>
          <w:rFonts w:cstheme="minorHAnsi"/>
          <w:sz w:val="24"/>
          <w:szCs w:val="24"/>
        </w:rPr>
        <w:t xml:space="preserve"> </w:t>
      </w:r>
    </w:p>
    <w:p w14:paraId="318D3E30" w14:textId="77777777" w:rsidR="00E96E9D" w:rsidRDefault="00E96E9D" w:rsidP="00E96E9D">
      <w:pPr>
        <w:rPr>
          <w:rFonts w:cstheme="minorHAnsi"/>
          <w:sz w:val="24"/>
          <w:szCs w:val="24"/>
        </w:rPr>
      </w:pPr>
      <w:r w:rsidRPr="00A31251">
        <w:rPr>
          <w:rFonts w:cstheme="minorHAnsi"/>
          <w:sz w:val="24"/>
          <w:szCs w:val="24"/>
        </w:rPr>
        <w:t>- My Boo: 2D, well-illustrated, good graphic interface, good sound design</w:t>
      </w:r>
      <w:r>
        <w:rPr>
          <w:rFonts w:cstheme="minorHAnsi"/>
          <w:sz w:val="24"/>
          <w:szCs w:val="24"/>
        </w:rPr>
        <w:t xml:space="preserve"> </w:t>
      </w:r>
    </w:p>
    <w:p w14:paraId="129784D7" w14:textId="77777777" w:rsidR="00E96E9D" w:rsidRDefault="00E96E9D" w:rsidP="00E96E9D">
      <w:pPr>
        <w:rPr>
          <w:rFonts w:cstheme="minorHAnsi"/>
          <w:sz w:val="24"/>
          <w:szCs w:val="24"/>
        </w:rPr>
      </w:pPr>
      <w:r w:rsidRPr="00A31251">
        <w:rPr>
          <w:rFonts w:cstheme="minorHAnsi"/>
          <w:sz w:val="24"/>
          <w:szCs w:val="24"/>
        </w:rPr>
        <w:t xml:space="preserve">- </w:t>
      </w:r>
      <w:proofErr w:type="spellStart"/>
      <w:r w:rsidRPr="00A31251">
        <w:rPr>
          <w:rFonts w:cstheme="minorHAnsi"/>
          <w:sz w:val="24"/>
          <w:szCs w:val="24"/>
        </w:rPr>
        <w:t>Wokamon</w:t>
      </w:r>
      <w:proofErr w:type="spellEnd"/>
      <w:r w:rsidRPr="00A31251">
        <w:rPr>
          <w:rFonts w:cstheme="minorHAnsi"/>
          <w:sz w:val="24"/>
          <w:szCs w:val="24"/>
        </w:rPr>
        <w:t>: 2D, flat, good animations, good interface</w:t>
      </w:r>
    </w:p>
    <w:p w14:paraId="59CFF7EF" w14:textId="77777777" w:rsidR="00E96E9D" w:rsidRPr="00D9367C" w:rsidRDefault="00E96E9D" w:rsidP="00E96E9D">
      <w:pPr>
        <w:pStyle w:val="Heading8"/>
        <w:rPr>
          <w:color w:val="1F3864" w:themeColor="accent1" w:themeShade="80"/>
          <w:sz w:val="28"/>
          <w:szCs w:val="28"/>
        </w:rPr>
      </w:pPr>
      <w:r w:rsidRPr="00D9367C">
        <w:rPr>
          <w:color w:val="1F3864" w:themeColor="accent1" w:themeShade="80"/>
          <w:sz w:val="28"/>
          <w:szCs w:val="28"/>
        </w:rPr>
        <w:t>1.6 Mission</w:t>
      </w:r>
    </w:p>
    <w:p w14:paraId="1A675EC6" w14:textId="77777777" w:rsidR="00E96E9D" w:rsidRPr="00C056D0" w:rsidRDefault="00E96E9D" w:rsidP="00E96E9D">
      <w:pPr>
        <w:rPr>
          <w:rFonts w:cstheme="minorHAnsi"/>
          <w:sz w:val="24"/>
          <w:szCs w:val="24"/>
        </w:rPr>
      </w:pPr>
      <w:r w:rsidRPr="00C056D0">
        <w:rPr>
          <w:rFonts w:cstheme="minorHAnsi"/>
          <w:sz w:val="24"/>
          <w:szCs w:val="24"/>
        </w:rPr>
        <w:t>What will be done? Who will it be made for?</w:t>
      </w:r>
    </w:p>
    <w:p w14:paraId="0AAB8855" w14:textId="77777777" w:rsidR="00E96E9D" w:rsidRPr="00C056D0" w:rsidRDefault="00E96E9D" w:rsidP="00E96E9D">
      <w:pPr>
        <w:rPr>
          <w:rFonts w:cstheme="minorHAnsi"/>
          <w:sz w:val="24"/>
          <w:szCs w:val="24"/>
        </w:rPr>
      </w:pPr>
      <w:r w:rsidRPr="00C056D0">
        <w:rPr>
          <w:rFonts w:cstheme="minorHAnsi"/>
          <w:sz w:val="24"/>
          <w:szCs w:val="24"/>
        </w:rPr>
        <w:t>An application containing a simulator of the routine of a patient suffering from CKD and playful action games. It was planned for children from 04 to 12 years old who have CKD and who seek to improve both eating habits and knowledge of your illness.</w:t>
      </w:r>
      <w:r>
        <w:rPr>
          <w:rFonts w:cstheme="minorHAnsi"/>
          <w:sz w:val="24"/>
          <w:szCs w:val="24"/>
        </w:rPr>
        <w:t xml:space="preserve"> However, is open from people at different age.</w:t>
      </w:r>
    </w:p>
    <w:p w14:paraId="7199D368" w14:textId="77777777" w:rsidR="00E96E9D" w:rsidRPr="005B3BB3" w:rsidRDefault="00E96E9D" w:rsidP="00E96E9D">
      <w:pPr>
        <w:pStyle w:val="Heading9"/>
        <w:rPr>
          <w:color w:val="2F5496" w:themeColor="accent1" w:themeShade="BF"/>
          <w:sz w:val="28"/>
          <w:szCs w:val="28"/>
        </w:rPr>
      </w:pPr>
      <w:r w:rsidRPr="005B3BB3">
        <w:rPr>
          <w:color w:val="2F5496" w:themeColor="accent1" w:themeShade="BF"/>
          <w:sz w:val="28"/>
          <w:szCs w:val="28"/>
        </w:rPr>
        <w:t>1.7 Synopsis</w:t>
      </w:r>
    </w:p>
    <w:p w14:paraId="35503544" w14:textId="77777777" w:rsidR="00E96E9D" w:rsidRDefault="00E96E9D" w:rsidP="00E96E9D">
      <w:pPr>
        <w:rPr>
          <w:rFonts w:cstheme="minorHAnsi"/>
          <w:sz w:val="24"/>
          <w:szCs w:val="24"/>
        </w:rPr>
      </w:pPr>
      <w:r w:rsidRPr="00C056D0">
        <w:rPr>
          <w:rFonts w:cstheme="minorHAnsi"/>
          <w:sz w:val="24"/>
          <w:szCs w:val="24"/>
        </w:rPr>
        <w:t xml:space="preserve">Player is on the internet buying toys. He makes the purchase and one day the purchase arrives at his house (animation: website, box, plane, boat, truck, biker, player's house). The player opens the box and character pops up. Hungry, thirsty, and sad. Your indices are all changed. From this moment, the game begins, and the player needs to perform the first care. </w:t>
      </w:r>
    </w:p>
    <w:p w14:paraId="61184E8A" w14:textId="77777777" w:rsidR="00E96E9D" w:rsidRPr="00C06F08" w:rsidRDefault="00E96E9D" w:rsidP="00E96E9D">
      <w:pPr>
        <w:pStyle w:val="Heading2"/>
        <w:rPr>
          <w:sz w:val="28"/>
          <w:szCs w:val="28"/>
        </w:rPr>
      </w:pPr>
      <w:bookmarkStart w:id="3" w:name="_Toc130668904"/>
      <w:r w:rsidRPr="00C06F08">
        <w:rPr>
          <w:sz w:val="28"/>
          <w:szCs w:val="28"/>
        </w:rPr>
        <w:t>1.8 Scenario</w:t>
      </w:r>
      <w:bookmarkEnd w:id="3"/>
      <w:r w:rsidRPr="00C06F08">
        <w:rPr>
          <w:sz w:val="28"/>
          <w:szCs w:val="28"/>
        </w:rPr>
        <w:t xml:space="preserve"> </w:t>
      </w:r>
    </w:p>
    <w:p w14:paraId="7C89DFFE" w14:textId="77777777" w:rsidR="00E96E9D" w:rsidRDefault="00E96E9D" w:rsidP="00E96E9D">
      <w:pPr>
        <w:rPr>
          <w:rFonts w:cstheme="minorHAnsi"/>
          <w:sz w:val="24"/>
          <w:szCs w:val="24"/>
        </w:rPr>
      </w:pPr>
      <w:r w:rsidRPr="00C056D0">
        <w:rPr>
          <w:rFonts w:cstheme="minorHAnsi"/>
          <w:sz w:val="24"/>
          <w:szCs w:val="24"/>
        </w:rPr>
        <w:t>The game takes place in environments commonly experienced by CKD patients, who</w:t>
      </w:r>
      <w:r>
        <w:rPr>
          <w:rFonts w:cstheme="minorHAnsi"/>
          <w:sz w:val="24"/>
          <w:szCs w:val="24"/>
        </w:rPr>
        <w:t xml:space="preserve"> </w:t>
      </w:r>
      <w:r w:rsidRPr="00C056D0">
        <w:rPr>
          <w:rFonts w:cstheme="minorHAnsi"/>
          <w:sz w:val="24"/>
          <w:szCs w:val="24"/>
        </w:rPr>
        <w:t>are: different environments of your home and the hospital. In the house, the character will</w:t>
      </w:r>
      <w:r>
        <w:rPr>
          <w:rFonts w:cstheme="minorHAnsi"/>
          <w:sz w:val="24"/>
          <w:szCs w:val="24"/>
        </w:rPr>
        <w:t xml:space="preserve"> </w:t>
      </w:r>
      <w:r w:rsidRPr="00C056D0">
        <w:rPr>
          <w:rFonts w:cstheme="minorHAnsi"/>
          <w:sz w:val="24"/>
          <w:szCs w:val="24"/>
        </w:rPr>
        <w:t>f</w:t>
      </w:r>
      <w:r>
        <w:rPr>
          <w:rFonts w:cstheme="minorHAnsi"/>
          <w:sz w:val="24"/>
          <w:szCs w:val="24"/>
        </w:rPr>
        <w:t>ee</w:t>
      </w:r>
      <w:r w:rsidRPr="00C056D0">
        <w:rPr>
          <w:rFonts w:cstheme="minorHAnsi"/>
          <w:sz w:val="24"/>
          <w:szCs w:val="24"/>
        </w:rPr>
        <w:t>d, take your medication, sleep, and clean yourself. The minigames will happen</w:t>
      </w:r>
      <w:r>
        <w:rPr>
          <w:rFonts w:cstheme="minorHAnsi"/>
          <w:sz w:val="24"/>
          <w:szCs w:val="24"/>
        </w:rPr>
        <w:t xml:space="preserve"> </w:t>
      </w:r>
      <w:r w:rsidRPr="00C056D0">
        <w:rPr>
          <w:rFonts w:cstheme="minorHAnsi"/>
          <w:sz w:val="24"/>
          <w:szCs w:val="24"/>
        </w:rPr>
        <w:t>in the backyard of the house, while in the hospital the character will have his sessions</w:t>
      </w:r>
      <w:r>
        <w:rPr>
          <w:rFonts w:cstheme="minorHAnsi"/>
          <w:sz w:val="24"/>
          <w:szCs w:val="24"/>
        </w:rPr>
        <w:t xml:space="preserve"> </w:t>
      </w:r>
      <w:r w:rsidRPr="00C056D0">
        <w:rPr>
          <w:rFonts w:cstheme="minorHAnsi"/>
          <w:sz w:val="24"/>
          <w:szCs w:val="24"/>
        </w:rPr>
        <w:t>haemodialysis or will be rescued in severe cases, being hospitalized.</w:t>
      </w:r>
      <w:r>
        <w:rPr>
          <w:rFonts w:cstheme="minorHAnsi"/>
          <w:sz w:val="24"/>
          <w:szCs w:val="24"/>
        </w:rPr>
        <w:t xml:space="preserve"> </w:t>
      </w:r>
      <w:r w:rsidRPr="00C056D0">
        <w:rPr>
          <w:rFonts w:cstheme="minorHAnsi"/>
          <w:sz w:val="24"/>
          <w:szCs w:val="24"/>
        </w:rPr>
        <w:t>Environments: living room, kitchen, bathroom, bedroom, backyard, living room</w:t>
      </w:r>
      <w:r>
        <w:rPr>
          <w:rFonts w:cstheme="minorHAnsi"/>
          <w:sz w:val="24"/>
          <w:szCs w:val="24"/>
        </w:rPr>
        <w:t xml:space="preserve"> </w:t>
      </w:r>
      <w:r w:rsidRPr="00C056D0">
        <w:rPr>
          <w:rFonts w:cstheme="minorHAnsi"/>
          <w:sz w:val="24"/>
          <w:szCs w:val="24"/>
        </w:rPr>
        <w:t>haemodialysis and hospitalization</w:t>
      </w:r>
      <w:r>
        <w:rPr>
          <w:rFonts w:cstheme="minorHAnsi"/>
          <w:sz w:val="24"/>
          <w:szCs w:val="24"/>
        </w:rPr>
        <w:t>.</w:t>
      </w:r>
    </w:p>
    <w:p w14:paraId="506307A3" w14:textId="77777777" w:rsidR="00E96E9D" w:rsidRPr="00C06F08" w:rsidRDefault="00E96E9D" w:rsidP="00E96E9D">
      <w:pPr>
        <w:pStyle w:val="Heading3"/>
        <w:rPr>
          <w:sz w:val="28"/>
          <w:szCs w:val="28"/>
        </w:rPr>
      </w:pPr>
      <w:r w:rsidRPr="00C06F08">
        <w:rPr>
          <w:sz w:val="28"/>
          <w:szCs w:val="28"/>
        </w:rPr>
        <w:lastRenderedPageBreak/>
        <w:t xml:space="preserve"> </w:t>
      </w:r>
      <w:bookmarkStart w:id="4" w:name="_Toc130668905"/>
      <w:r w:rsidRPr="00C06F08">
        <w:rPr>
          <w:sz w:val="28"/>
          <w:szCs w:val="28"/>
        </w:rPr>
        <w:t>1.9 Mechanics</w:t>
      </w:r>
      <w:bookmarkEnd w:id="4"/>
    </w:p>
    <w:p w14:paraId="0228D581" w14:textId="77777777" w:rsidR="00E96E9D" w:rsidRDefault="00E96E9D" w:rsidP="00E96E9D">
      <w:pPr>
        <w:rPr>
          <w:rFonts w:cstheme="minorHAnsi"/>
          <w:sz w:val="24"/>
          <w:szCs w:val="24"/>
        </w:rPr>
      </w:pPr>
      <w:r w:rsidRPr="00764834">
        <w:rPr>
          <w:rFonts w:cstheme="minorHAnsi"/>
          <w:sz w:val="24"/>
          <w:szCs w:val="24"/>
        </w:rPr>
        <w:t>With the main purpose of correctly taking care of the character, the player</w:t>
      </w:r>
      <w:r>
        <w:rPr>
          <w:rFonts w:cstheme="minorHAnsi"/>
          <w:sz w:val="24"/>
          <w:szCs w:val="24"/>
        </w:rPr>
        <w:t xml:space="preserve"> </w:t>
      </w:r>
      <w:r w:rsidRPr="00764834">
        <w:rPr>
          <w:rFonts w:cstheme="minorHAnsi"/>
          <w:sz w:val="24"/>
          <w:szCs w:val="24"/>
        </w:rPr>
        <w:t>needs to perform the tasks that will increase the character's health ratings.</w:t>
      </w:r>
      <w:r>
        <w:rPr>
          <w:rFonts w:cstheme="minorHAnsi"/>
          <w:sz w:val="24"/>
          <w:szCs w:val="24"/>
        </w:rPr>
        <w:t xml:space="preserve"> </w:t>
      </w:r>
      <w:r w:rsidRPr="00764834">
        <w:rPr>
          <w:rFonts w:cstheme="minorHAnsi"/>
          <w:sz w:val="24"/>
          <w:szCs w:val="24"/>
        </w:rPr>
        <w:t>Sometimes the tasks will be requested by the character, other times the character himself</w:t>
      </w:r>
      <w:r>
        <w:rPr>
          <w:rFonts w:cstheme="minorHAnsi"/>
          <w:sz w:val="24"/>
          <w:szCs w:val="24"/>
        </w:rPr>
        <w:t xml:space="preserve"> </w:t>
      </w:r>
      <w:r w:rsidRPr="00764834">
        <w:rPr>
          <w:rFonts w:cstheme="minorHAnsi"/>
          <w:sz w:val="24"/>
          <w:szCs w:val="24"/>
        </w:rPr>
        <w:t>player can anticipate a request and perform a task. The tasks</w:t>
      </w:r>
      <w:r>
        <w:rPr>
          <w:rFonts w:cstheme="minorHAnsi"/>
          <w:sz w:val="24"/>
          <w:szCs w:val="24"/>
        </w:rPr>
        <w:t xml:space="preserve"> </w:t>
      </w:r>
      <w:r w:rsidRPr="00764834">
        <w:rPr>
          <w:rFonts w:cstheme="minorHAnsi"/>
          <w:sz w:val="24"/>
          <w:szCs w:val="24"/>
        </w:rPr>
        <w:t>include clicking on the food that the character will eat, clicking on the medicine that the</w:t>
      </w:r>
      <w:r>
        <w:rPr>
          <w:rFonts w:cstheme="minorHAnsi"/>
          <w:sz w:val="24"/>
          <w:szCs w:val="24"/>
        </w:rPr>
        <w:t xml:space="preserve"> </w:t>
      </w:r>
      <w:r w:rsidRPr="00764834">
        <w:rPr>
          <w:rFonts w:cstheme="minorHAnsi"/>
          <w:sz w:val="24"/>
          <w:szCs w:val="24"/>
        </w:rPr>
        <w:t>character needs to take, click on the minigames he wants to play with the</w:t>
      </w:r>
      <w:r>
        <w:rPr>
          <w:rFonts w:cstheme="minorHAnsi"/>
          <w:sz w:val="24"/>
          <w:szCs w:val="24"/>
        </w:rPr>
        <w:t xml:space="preserve"> </w:t>
      </w:r>
      <w:r w:rsidRPr="00764834">
        <w:rPr>
          <w:rFonts w:cstheme="minorHAnsi"/>
          <w:sz w:val="24"/>
          <w:szCs w:val="24"/>
        </w:rPr>
        <w:t>character, etc.</w:t>
      </w:r>
      <w:r>
        <w:rPr>
          <w:rFonts w:cstheme="minorHAnsi"/>
          <w:sz w:val="24"/>
          <w:szCs w:val="24"/>
        </w:rPr>
        <w:t xml:space="preserve"> </w:t>
      </w:r>
      <w:r w:rsidRPr="00764834">
        <w:rPr>
          <w:rFonts w:cstheme="minorHAnsi"/>
          <w:sz w:val="24"/>
          <w:szCs w:val="24"/>
        </w:rPr>
        <w:t>Minigames will be action games with immediate responses. This means</w:t>
      </w:r>
      <w:r>
        <w:rPr>
          <w:rFonts w:cstheme="minorHAnsi"/>
          <w:sz w:val="24"/>
          <w:szCs w:val="24"/>
        </w:rPr>
        <w:t xml:space="preserve"> </w:t>
      </w:r>
      <w:r w:rsidRPr="00764834">
        <w:rPr>
          <w:rFonts w:cstheme="minorHAnsi"/>
          <w:sz w:val="24"/>
          <w:szCs w:val="24"/>
        </w:rPr>
        <w:t>that there will be no need for instruction, nor environments to be</w:t>
      </w:r>
      <w:r>
        <w:rPr>
          <w:rFonts w:cstheme="minorHAnsi"/>
          <w:sz w:val="24"/>
          <w:szCs w:val="24"/>
        </w:rPr>
        <w:t xml:space="preserve"> </w:t>
      </w:r>
      <w:r w:rsidRPr="00764834">
        <w:rPr>
          <w:rFonts w:cstheme="minorHAnsi"/>
          <w:sz w:val="24"/>
          <w:szCs w:val="24"/>
        </w:rPr>
        <w:t>explored or that need complex strategies to play.</w:t>
      </w:r>
    </w:p>
    <w:p w14:paraId="73936ECE" w14:textId="77777777" w:rsidR="00E96E9D" w:rsidRDefault="00E96E9D" w:rsidP="00E96E9D">
      <w:pPr>
        <w:rPr>
          <w:rFonts w:cstheme="minorHAnsi"/>
          <w:sz w:val="24"/>
          <w:szCs w:val="24"/>
        </w:rPr>
      </w:pPr>
      <w:r>
        <w:rPr>
          <w:rFonts w:cstheme="minorHAnsi"/>
          <w:sz w:val="24"/>
          <w:szCs w:val="24"/>
        </w:rPr>
        <w:t xml:space="preserve">They are </w:t>
      </w:r>
      <w:r w:rsidRPr="00764834">
        <w:rPr>
          <w:rFonts w:cstheme="minorHAnsi"/>
          <w:sz w:val="24"/>
          <w:szCs w:val="24"/>
        </w:rPr>
        <w:t>simple as:</w:t>
      </w:r>
    </w:p>
    <w:p w14:paraId="7A0ED6D6" w14:textId="77777777" w:rsidR="00E96E9D" w:rsidRDefault="00E96E9D" w:rsidP="00E96E9D">
      <w:pPr>
        <w:rPr>
          <w:rFonts w:cstheme="minorHAnsi"/>
          <w:sz w:val="24"/>
          <w:szCs w:val="24"/>
        </w:rPr>
      </w:pPr>
      <w:r w:rsidRPr="00764834">
        <w:rPr>
          <w:rFonts w:cstheme="minorHAnsi"/>
          <w:sz w:val="24"/>
          <w:szCs w:val="24"/>
        </w:rPr>
        <w:t>- Drag your finger over obstacles</w:t>
      </w:r>
    </w:p>
    <w:p w14:paraId="2654C635" w14:textId="77777777" w:rsidR="00E96E9D" w:rsidRDefault="00E96E9D" w:rsidP="00E96E9D">
      <w:pPr>
        <w:rPr>
          <w:rFonts w:cstheme="minorHAnsi"/>
          <w:sz w:val="24"/>
          <w:szCs w:val="24"/>
        </w:rPr>
      </w:pPr>
      <w:r w:rsidRPr="00764834">
        <w:rPr>
          <w:rFonts w:cstheme="minorHAnsi"/>
          <w:sz w:val="24"/>
          <w:szCs w:val="24"/>
        </w:rPr>
        <w:t>- Find the character (shuffle the cups)</w:t>
      </w:r>
    </w:p>
    <w:p w14:paraId="1D44997A" w14:textId="77777777" w:rsidR="00E96E9D" w:rsidRDefault="00E96E9D" w:rsidP="00E96E9D">
      <w:pPr>
        <w:rPr>
          <w:rFonts w:cstheme="minorHAnsi"/>
          <w:sz w:val="24"/>
          <w:szCs w:val="24"/>
        </w:rPr>
      </w:pPr>
      <w:r w:rsidRPr="00764834">
        <w:rPr>
          <w:rFonts w:cstheme="minorHAnsi"/>
          <w:sz w:val="24"/>
          <w:szCs w:val="24"/>
        </w:rPr>
        <w:t>- Race over hurdles</w:t>
      </w:r>
    </w:p>
    <w:p w14:paraId="6BC095F7" w14:textId="77777777" w:rsidR="00E96E9D" w:rsidRDefault="00E96E9D" w:rsidP="00E96E9D">
      <w:pPr>
        <w:rPr>
          <w:rFonts w:cstheme="minorHAnsi"/>
          <w:sz w:val="24"/>
          <w:szCs w:val="24"/>
        </w:rPr>
      </w:pPr>
      <w:r w:rsidRPr="00764834">
        <w:rPr>
          <w:rFonts w:cstheme="minorHAnsi"/>
          <w:sz w:val="24"/>
          <w:szCs w:val="24"/>
        </w:rPr>
        <w:t>- jump</w:t>
      </w:r>
    </w:p>
    <w:p w14:paraId="56460ADB" w14:textId="77777777" w:rsidR="00E96E9D" w:rsidRPr="00C06F08" w:rsidRDefault="00E96E9D" w:rsidP="00E96E9D">
      <w:pPr>
        <w:pStyle w:val="Heading3"/>
        <w:rPr>
          <w:sz w:val="28"/>
          <w:szCs w:val="28"/>
        </w:rPr>
      </w:pPr>
      <w:r w:rsidRPr="00C06F08">
        <w:rPr>
          <w:sz w:val="28"/>
          <w:szCs w:val="28"/>
        </w:rPr>
        <w:t xml:space="preserve"> </w:t>
      </w:r>
      <w:bookmarkStart w:id="5" w:name="_Toc130668906"/>
      <w:r w:rsidRPr="00C06F08">
        <w:rPr>
          <w:sz w:val="28"/>
          <w:szCs w:val="28"/>
        </w:rPr>
        <w:t>1.10 Concept art</w:t>
      </w:r>
      <w:bookmarkEnd w:id="5"/>
    </w:p>
    <w:p w14:paraId="581B6393" w14:textId="77777777" w:rsidR="00E96E9D" w:rsidRDefault="00E96E9D" w:rsidP="00E96E9D">
      <w:pPr>
        <w:rPr>
          <w:rFonts w:cstheme="minorHAnsi"/>
          <w:sz w:val="24"/>
          <w:szCs w:val="24"/>
        </w:rPr>
      </w:pPr>
      <w:r w:rsidRPr="00764834">
        <w:rPr>
          <w:rFonts w:cstheme="minorHAnsi"/>
          <w:sz w:val="24"/>
          <w:szCs w:val="24"/>
        </w:rPr>
        <w:t xml:space="preserve">Flat, minimalist design, very </w:t>
      </w:r>
      <w:proofErr w:type="spellStart"/>
      <w:r w:rsidRPr="00764834">
        <w:rPr>
          <w:rFonts w:cstheme="minorHAnsi"/>
          <w:sz w:val="24"/>
          <w:szCs w:val="24"/>
        </w:rPr>
        <w:t>colorful</w:t>
      </w:r>
      <w:proofErr w:type="spellEnd"/>
      <w:r w:rsidRPr="00764834">
        <w:rPr>
          <w:rFonts w:cstheme="minorHAnsi"/>
          <w:sz w:val="24"/>
          <w:szCs w:val="24"/>
        </w:rPr>
        <w:t>, without gradients or too much volume</w:t>
      </w:r>
      <w:r>
        <w:rPr>
          <w:rFonts w:cstheme="minorHAnsi"/>
          <w:sz w:val="24"/>
          <w:szCs w:val="24"/>
        </w:rPr>
        <w:t xml:space="preserve"> </w:t>
      </w:r>
      <w:r w:rsidRPr="00764834">
        <w:rPr>
          <w:rFonts w:cstheme="minorHAnsi"/>
          <w:sz w:val="24"/>
          <w:szCs w:val="24"/>
        </w:rPr>
        <w:t>evident. The scenarios follow the pattern of the characters but without highlighting</w:t>
      </w:r>
      <w:r>
        <w:rPr>
          <w:rFonts w:cstheme="minorHAnsi"/>
          <w:sz w:val="24"/>
          <w:szCs w:val="24"/>
        </w:rPr>
        <w:t xml:space="preserve"> </w:t>
      </w:r>
      <w:r w:rsidRPr="00764834">
        <w:rPr>
          <w:rFonts w:cstheme="minorHAnsi"/>
          <w:sz w:val="24"/>
          <w:szCs w:val="24"/>
        </w:rPr>
        <w:t>more than the characters or objects of interaction.</w:t>
      </w:r>
    </w:p>
    <w:p w14:paraId="2DC7ED73" w14:textId="77777777" w:rsidR="00E96E9D" w:rsidRPr="00C06F08" w:rsidRDefault="00E96E9D" w:rsidP="00E96E9D">
      <w:pPr>
        <w:pStyle w:val="Heading3"/>
        <w:rPr>
          <w:sz w:val="28"/>
          <w:szCs w:val="28"/>
        </w:rPr>
      </w:pPr>
      <w:r w:rsidRPr="00C06F08">
        <w:rPr>
          <w:sz w:val="28"/>
          <w:szCs w:val="28"/>
        </w:rPr>
        <w:t xml:space="preserve"> </w:t>
      </w:r>
      <w:bookmarkStart w:id="6" w:name="_Toc130668907"/>
      <w:r w:rsidRPr="00C06F08">
        <w:rPr>
          <w:sz w:val="28"/>
          <w:szCs w:val="28"/>
        </w:rPr>
        <w:t>1.11 Audio Elements</w:t>
      </w:r>
      <w:bookmarkEnd w:id="6"/>
      <w:r w:rsidRPr="00C06F08">
        <w:rPr>
          <w:sz w:val="28"/>
          <w:szCs w:val="28"/>
        </w:rPr>
        <w:t xml:space="preserve"> </w:t>
      </w:r>
    </w:p>
    <w:p w14:paraId="69ED0F98" w14:textId="77777777" w:rsidR="00E96E9D" w:rsidRDefault="00E96E9D" w:rsidP="00E96E9D">
      <w:pPr>
        <w:rPr>
          <w:rFonts w:cstheme="minorHAnsi"/>
          <w:sz w:val="24"/>
          <w:szCs w:val="24"/>
        </w:rPr>
      </w:pPr>
      <w:r w:rsidRPr="00764834">
        <w:rPr>
          <w:rFonts w:cstheme="minorHAnsi"/>
          <w:sz w:val="24"/>
          <w:szCs w:val="24"/>
        </w:rPr>
        <w:t>In addition to the soundtrack for each environment in the game, the character also</w:t>
      </w:r>
      <w:r>
        <w:rPr>
          <w:rFonts w:cstheme="minorHAnsi"/>
          <w:sz w:val="24"/>
          <w:szCs w:val="24"/>
        </w:rPr>
        <w:t xml:space="preserve"> </w:t>
      </w:r>
      <w:r w:rsidRPr="00764834">
        <w:rPr>
          <w:rFonts w:cstheme="minorHAnsi"/>
          <w:sz w:val="24"/>
          <w:szCs w:val="24"/>
        </w:rPr>
        <w:t xml:space="preserve">it will emit sounds that represent its </w:t>
      </w:r>
      <w:proofErr w:type="spellStart"/>
      <w:r w:rsidRPr="00764834">
        <w:rPr>
          <w:rFonts w:cstheme="minorHAnsi"/>
          <w:sz w:val="24"/>
          <w:szCs w:val="24"/>
        </w:rPr>
        <w:t>behavioral</w:t>
      </w:r>
      <w:proofErr w:type="spellEnd"/>
      <w:r w:rsidRPr="00764834">
        <w:rPr>
          <w:rFonts w:cstheme="minorHAnsi"/>
          <w:sz w:val="24"/>
          <w:szCs w:val="24"/>
        </w:rPr>
        <w:t xml:space="preserve"> state. Stomach sound when standing</w:t>
      </w:r>
      <w:r>
        <w:rPr>
          <w:rFonts w:cstheme="minorHAnsi"/>
          <w:sz w:val="24"/>
          <w:szCs w:val="24"/>
        </w:rPr>
        <w:t xml:space="preserve"> </w:t>
      </w:r>
      <w:r w:rsidRPr="00764834">
        <w:rPr>
          <w:rFonts w:cstheme="minorHAnsi"/>
          <w:sz w:val="24"/>
          <w:szCs w:val="24"/>
        </w:rPr>
        <w:t>Hungry, for example. The character will have a rather childish voice but not</w:t>
      </w:r>
      <w:r>
        <w:rPr>
          <w:rFonts w:cstheme="minorHAnsi"/>
          <w:sz w:val="24"/>
          <w:szCs w:val="24"/>
        </w:rPr>
        <w:t xml:space="preserve"> </w:t>
      </w:r>
      <w:r w:rsidRPr="00764834">
        <w:rPr>
          <w:rFonts w:cstheme="minorHAnsi"/>
          <w:sz w:val="24"/>
          <w:szCs w:val="24"/>
        </w:rPr>
        <w:t>it will speak words so little will it form sentences. It will only emit sounds trying to indicate</w:t>
      </w:r>
      <w:r>
        <w:rPr>
          <w:rFonts w:cstheme="minorHAnsi"/>
          <w:sz w:val="24"/>
          <w:szCs w:val="24"/>
        </w:rPr>
        <w:t xml:space="preserve"> </w:t>
      </w:r>
      <w:r w:rsidRPr="00764834">
        <w:rPr>
          <w:rFonts w:cstheme="minorHAnsi"/>
          <w:sz w:val="24"/>
          <w:szCs w:val="24"/>
        </w:rPr>
        <w:t>its intentionality. In the minigames, each game will have its sound and the tracks will be</w:t>
      </w:r>
      <w:r>
        <w:rPr>
          <w:rFonts w:cstheme="minorHAnsi"/>
          <w:sz w:val="24"/>
          <w:szCs w:val="24"/>
        </w:rPr>
        <w:t xml:space="preserve"> </w:t>
      </w:r>
      <w:r w:rsidRPr="00764834">
        <w:rPr>
          <w:rFonts w:cstheme="minorHAnsi"/>
          <w:sz w:val="24"/>
          <w:szCs w:val="24"/>
        </w:rPr>
        <w:t>electronic instrumental songs</w:t>
      </w:r>
      <w:r>
        <w:rPr>
          <w:rFonts w:cstheme="minorHAnsi"/>
          <w:sz w:val="24"/>
          <w:szCs w:val="24"/>
        </w:rPr>
        <w:t>.</w:t>
      </w:r>
    </w:p>
    <w:p w14:paraId="467C2A9C" w14:textId="77777777" w:rsidR="00E96E9D" w:rsidRDefault="00E96E9D" w:rsidP="00E96E9D">
      <w:pPr>
        <w:rPr>
          <w:rFonts w:cstheme="minorHAnsi"/>
          <w:sz w:val="24"/>
          <w:szCs w:val="24"/>
        </w:rPr>
      </w:pPr>
    </w:p>
    <w:p w14:paraId="247B8E32" w14:textId="77777777" w:rsidR="00E96E9D" w:rsidRDefault="00E96E9D" w:rsidP="00E96E9D">
      <w:pPr>
        <w:rPr>
          <w:rFonts w:cstheme="minorHAnsi"/>
          <w:sz w:val="24"/>
          <w:szCs w:val="24"/>
        </w:rPr>
      </w:pPr>
    </w:p>
    <w:p w14:paraId="330AE0BE" w14:textId="77777777" w:rsidR="00E96E9D" w:rsidRDefault="00E96E9D" w:rsidP="00E96E9D">
      <w:pPr>
        <w:rPr>
          <w:rFonts w:cstheme="minorHAnsi"/>
          <w:sz w:val="24"/>
          <w:szCs w:val="24"/>
        </w:rPr>
      </w:pPr>
    </w:p>
    <w:p w14:paraId="435CA4ED" w14:textId="77777777" w:rsidR="00E96E9D" w:rsidRDefault="00E96E9D" w:rsidP="00E96E9D">
      <w:pPr>
        <w:rPr>
          <w:rFonts w:cstheme="minorHAnsi"/>
          <w:sz w:val="24"/>
          <w:szCs w:val="24"/>
        </w:rPr>
      </w:pPr>
    </w:p>
    <w:p w14:paraId="542FF203" w14:textId="77777777" w:rsidR="00E96E9D" w:rsidRDefault="00E96E9D" w:rsidP="00E96E9D">
      <w:pPr>
        <w:rPr>
          <w:rFonts w:cstheme="minorHAnsi"/>
          <w:sz w:val="24"/>
          <w:szCs w:val="24"/>
        </w:rPr>
      </w:pPr>
    </w:p>
    <w:p w14:paraId="4E6435BB" w14:textId="77777777" w:rsidR="00E96E9D" w:rsidRDefault="00E96E9D" w:rsidP="00E96E9D">
      <w:pPr>
        <w:rPr>
          <w:rFonts w:cstheme="minorHAnsi"/>
          <w:sz w:val="24"/>
          <w:szCs w:val="24"/>
        </w:rPr>
      </w:pPr>
    </w:p>
    <w:p w14:paraId="756E1C33" w14:textId="77777777" w:rsidR="00E96E9D" w:rsidRDefault="00E96E9D" w:rsidP="00E96E9D">
      <w:pPr>
        <w:pStyle w:val="Heading1"/>
        <w:ind w:firstLine="720"/>
      </w:pPr>
      <w:bookmarkStart w:id="7" w:name="_Toc130668908"/>
      <w:r>
        <w:lastRenderedPageBreak/>
        <w:t xml:space="preserve">2. </w:t>
      </w:r>
      <w:r w:rsidRPr="0026568F">
        <w:t>Game design</w:t>
      </w:r>
      <w:bookmarkEnd w:id="7"/>
    </w:p>
    <w:p w14:paraId="1C3CC57E" w14:textId="77777777" w:rsidR="00E96E9D" w:rsidRPr="00C06F08" w:rsidRDefault="00E96E9D" w:rsidP="00E96E9D">
      <w:pPr>
        <w:pStyle w:val="Heading2"/>
        <w:rPr>
          <w:sz w:val="28"/>
          <w:szCs w:val="28"/>
        </w:rPr>
      </w:pPr>
      <w:bookmarkStart w:id="8" w:name="_Toc130668909"/>
      <w:r w:rsidRPr="00C06F08">
        <w:rPr>
          <w:sz w:val="28"/>
          <w:szCs w:val="28"/>
        </w:rPr>
        <w:t>2.1 Characters</w:t>
      </w:r>
      <w:bookmarkEnd w:id="8"/>
    </w:p>
    <w:p w14:paraId="62713B14" w14:textId="77777777" w:rsidR="00E96E9D" w:rsidRDefault="00E96E9D" w:rsidP="00E96E9D">
      <w:pPr>
        <w:rPr>
          <w:rFonts w:cstheme="minorHAnsi"/>
          <w:sz w:val="24"/>
          <w:szCs w:val="24"/>
        </w:rPr>
      </w:pPr>
      <w:r w:rsidRPr="009947D4">
        <w:rPr>
          <w:rFonts w:cstheme="minorHAnsi"/>
          <w:sz w:val="24"/>
          <w:szCs w:val="24"/>
        </w:rPr>
        <w:t>Player: It will be the user himself with a first-person point of view.</w:t>
      </w:r>
      <w:r>
        <w:rPr>
          <w:rFonts w:cstheme="minorHAnsi"/>
          <w:sz w:val="24"/>
          <w:szCs w:val="24"/>
        </w:rPr>
        <w:t xml:space="preserve"> </w:t>
      </w:r>
      <w:r w:rsidRPr="009947D4">
        <w:rPr>
          <w:rFonts w:cstheme="minorHAnsi"/>
          <w:sz w:val="24"/>
          <w:szCs w:val="24"/>
        </w:rPr>
        <w:t>However, the player will not see your hands or any parts of your body.</w:t>
      </w:r>
      <w:r>
        <w:rPr>
          <w:rFonts w:cstheme="minorHAnsi"/>
          <w:sz w:val="24"/>
          <w:szCs w:val="24"/>
        </w:rPr>
        <w:t xml:space="preserve"> </w:t>
      </w:r>
      <w:r w:rsidRPr="009947D4">
        <w:rPr>
          <w:rFonts w:cstheme="minorHAnsi"/>
          <w:sz w:val="24"/>
          <w:szCs w:val="24"/>
        </w:rPr>
        <w:t>Character (fictional): an inanimate toy with a protagonist archetype</w:t>
      </w:r>
      <w:r>
        <w:rPr>
          <w:rFonts w:cstheme="minorHAnsi"/>
          <w:sz w:val="24"/>
          <w:szCs w:val="24"/>
        </w:rPr>
        <w:t xml:space="preserve"> </w:t>
      </w:r>
      <w:r w:rsidRPr="009947D4">
        <w:rPr>
          <w:rFonts w:cstheme="minorHAnsi"/>
          <w:sz w:val="24"/>
          <w:szCs w:val="24"/>
        </w:rPr>
        <w:t>and it has a life of its own. He lives with a disease called Kidney Disease</w:t>
      </w:r>
      <w:r>
        <w:rPr>
          <w:rFonts w:cstheme="minorHAnsi"/>
          <w:sz w:val="24"/>
          <w:szCs w:val="24"/>
        </w:rPr>
        <w:t xml:space="preserve"> </w:t>
      </w:r>
      <w:r w:rsidRPr="009947D4">
        <w:rPr>
          <w:rFonts w:cstheme="minorHAnsi"/>
          <w:sz w:val="24"/>
          <w:szCs w:val="24"/>
        </w:rPr>
        <w:t>Chronic. Needs special and routine care about feeding,</w:t>
      </w:r>
      <w:r>
        <w:rPr>
          <w:rFonts w:cstheme="minorHAnsi"/>
          <w:sz w:val="24"/>
          <w:szCs w:val="24"/>
        </w:rPr>
        <w:t xml:space="preserve"> </w:t>
      </w:r>
      <w:r w:rsidRPr="009947D4">
        <w:rPr>
          <w:rFonts w:cstheme="minorHAnsi"/>
          <w:sz w:val="24"/>
          <w:szCs w:val="24"/>
        </w:rPr>
        <w:t>fluid intake, medication, and haemodialysis.</w:t>
      </w:r>
    </w:p>
    <w:p w14:paraId="2CF452F9" w14:textId="77777777" w:rsidR="00E96E9D" w:rsidRPr="00C06F08" w:rsidRDefault="00E96E9D" w:rsidP="00E96E9D">
      <w:pPr>
        <w:pStyle w:val="Heading2"/>
        <w:rPr>
          <w:sz w:val="28"/>
          <w:szCs w:val="28"/>
        </w:rPr>
      </w:pPr>
      <w:bookmarkStart w:id="9" w:name="_Toc130668910"/>
      <w:r w:rsidRPr="00C06F08">
        <w:rPr>
          <w:sz w:val="28"/>
          <w:szCs w:val="28"/>
        </w:rPr>
        <w:t>2.2 Description and physical characteristics</w:t>
      </w:r>
      <w:bookmarkEnd w:id="9"/>
      <w:r w:rsidRPr="00C06F08">
        <w:rPr>
          <w:sz w:val="28"/>
          <w:szCs w:val="28"/>
        </w:rPr>
        <w:t xml:space="preserve"> </w:t>
      </w:r>
    </w:p>
    <w:p w14:paraId="341FD2BB" w14:textId="77777777" w:rsidR="00E96E9D" w:rsidRDefault="00E96E9D" w:rsidP="00E96E9D">
      <w:pPr>
        <w:rPr>
          <w:rFonts w:cstheme="minorHAnsi"/>
          <w:sz w:val="24"/>
          <w:szCs w:val="24"/>
        </w:rPr>
      </w:pPr>
      <w:r w:rsidRPr="006F6C47">
        <w:rPr>
          <w:rFonts w:cstheme="minorHAnsi"/>
          <w:sz w:val="24"/>
          <w:szCs w:val="24"/>
        </w:rPr>
        <w:t>Tim</w:t>
      </w:r>
      <w:r w:rsidRPr="008F4B58">
        <w:rPr>
          <w:rFonts w:cstheme="minorHAnsi"/>
          <w:color w:val="FF0000"/>
          <w:sz w:val="24"/>
          <w:szCs w:val="24"/>
        </w:rPr>
        <w:t xml:space="preserve"> </w:t>
      </w:r>
      <w:r w:rsidRPr="009947D4">
        <w:rPr>
          <w:rFonts w:cstheme="minorHAnsi"/>
          <w:sz w:val="24"/>
          <w:szCs w:val="24"/>
        </w:rPr>
        <w:t>lives in an orphanage of discarded toys. Still new was left</w:t>
      </w:r>
      <w:r>
        <w:rPr>
          <w:rFonts w:cstheme="minorHAnsi"/>
          <w:sz w:val="24"/>
          <w:szCs w:val="24"/>
        </w:rPr>
        <w:t xml:space="preserve"> </w:t>
      </w:r>
      <w:r w:rsidRPr="009947D4">
        <w:rPr>
          <w:rFonts w:cstheme="minorHAnsi"/>
          <w:sz w:val="24"/>
          <w:szCs w:val="24"/>
        </w:rPr>
        <w:t>at the orphanage for having a disease, CKD. He needs to be adopted by someone</w:t>
      </w:r>
      <w:r>
        <w:rPr>
          <w:rFonts w:cstheme="minorHAnsi"/>
          <w:sz w:val="24"/>
          <w:szCs w:val="24"/>
        </w:rPr>
        <w:t xml:space="preserve"> </w:t>
      </w:r>
      <w:r w:rsidRPr="009947D4">
        <w:rPr>
          <w:rFonts w:cstheme="minorHAnsi"/>
          <w:sz w:val="24"/>
          <w:szCs w:val="24"/>
        </w:rPr>
        <w:t xml:space="preserve">so that one day he can </w:t>
      </w:r>
      <w:proofErr w:type="spellStart"/>
      <w:r w:rsidRPr="009947D4">
        <w:rPr>
          <w:rFonts w:cstheme="minorHAnsi"/>
          <w:sz w:val="24"/>
          <w:szCs w:val="24"/>
        </w:rPr>
        <w:t>fulfill</w:t>
      </w:r>
      <w:proofErr w:type="spellEnd"/>
      <w:r w:rsidRPr="009947D4">
        <w:rPr>
          <w:rFonts w:cstheme="minorHAnsi"/>
          <w:sz w:val="24"/>
          <w:szCs w:val="24"/>
        </w:rPr>
        <w:t xml:space="preserve"> his dream: having a friend.</w:t>
      </w:r>
      <w:r>
        <w:rPr>
          <w:rFonts w:cstheme="minorHAnsi"/>
          <w:sz w:val="24"/>
          <w:szCs w:val="24"/>
        </w:rPr>
        <w:t xml:space="preserve"> </w:t>
      </w:r>
      <w:r w:rsidRPr="009947D4">
        <w:rPr>
          <w:rFonts w:cstheme="minorHAnsi"/>
          <w:sz w:val="24"/>
          <w:szCs w:val="24"/>
        </w:rPr>
        <w:t>Type: inanimate toy</w:t>
      </w:r>
      <w:r>
        <w:rPr>
          <w:rFonts w:cstheme="minorHAnsi"/>
          <w:sz w:val="24"/>
          <w:szCs w:val="24"/>
        </w:rPr>
        <w:t xml:space="preserve"> </w:t>
      </w:r>
      <w:r w:rsidRPr="009947D4">
        <w:rPr>
          <w:rFonts w:cstheme="minorHAnsi"/>
          <w:sz w:val="24"/>
          <w:szCs w:val="24"/>
        </w:rPr>
        <w:t>Sex/age: asexual</w:t>
      </w:r>
      <w:r>
        <w:rPr>
          <w:rFonts w:cstheme="minorHAnsi"/>
          <w:sz w:val="24"/>
          <w:szCs w:val="24"/>
        </w:rPr>
        <w:t xml:space="preserve"> </w:t>
      </w:r>
      <w:r w:rsidRPr="009947D4">
        <w:rPr>
          <w:rFonts w:cstheme="minorHAnsi"/>
          <w:sz w:val="24"/>
          <w:szCs w:val="24"/>
        </w:rPr>
        <w:t>Physical Appearance: Large head, eyes and mouth, short limbs, and chest,</w:t>
      </w:r>
      <w:r>
        <w:rPr>
          <w:rFonts w:cstheme="minorHAnsi"/>
          <w:sz w:val="24"/>
          <w:szCs w:val="24"/>
        </w:rPr>
        <w:t xml:space="preserve"> </w:t>
      </w:r>
      <w:r w:rsidRPr="009947D4">
        <w:rPr>
          <w:rFonts w:cstheme="minorHAnsi"/>
          <w:sz w:val="24"/>
          <w:szCs w:val="24"/>
        </w:rPr>
        <w:t>referring to the renal anatomy.</w:t>
      </w:r>
    </w:p>
    <w:p w14:paraId="43E41338" w14:textId="77777777" w:rsidR="00E96E9D" w:rsidRDefault="00E96E9D" w:rsidP="00E96E9D">
      <w:pPr>
        <w:rPr>
          <w:rFonts w:cstheme="minorHAnsi"/>
          <w:sz w:val="24"/>
          <w:szCs w:val="24"/>
        </w:rPr>
      </w:pPr>
    </w:p>
    <w:p w14:paraId="1FC22988" w14:textId="77777777" w:rsidR="00E96E9D" w:rsidRDefault="00E96E9D" w:rsidP="00E96E9D">
      <w:pPr>
        <w:rPr>
          <w:noProof/>
          <w14:ligatures w14:val="standardContextual"/>
        </w:rPr>
      </w:pPr>
      <w:r w:rsidRPr="008759FE">
        <w:rPr>
          <w:rFonts w:cstheme="minorHAnsi"/>
          <w:noProof/>
          <w:sz w:val="28"/>
          <w:szCs w:val="28"/>
        </w:rPr>
        <w:drawing>
          <wp:inline distT="0" distB="0" distL="0" distR="0" wp14:anchorId="4E674338" wp14:editId="6A8AADAF">
            <wp:extent cx="3552825" cy="637996"/>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3615206" cy="649198"/>
                    </a:xfrm>
                    <a:prstGeom prst="rect">
                      <a:avLst/>
                    </a:prstGeom>
                  </pic:spPr>
                </pic:pic>
              </a:graphicData>
            </a:graphic>
          </wp:inline>
        </w:drawing>
      </w:r>
    </w:p>
    <w:p w14:paraId="76C0063E" w14:textId="77777777" w:rsidR="00E96E9D" w:rsidRDefault="00E96E9D" w:rsidP="00E96E9D">
      <w:pPr>
        <w:rPr>
          <w:noProof/>
          <w14:ligatures w14:val="standardContextual"/>
        </w:rPr>
      </w:pPr>
    </w:p>
    <w:p w14:paraId="3FBC6F6F" w14:textId="77777777" w:rsidR="00E96E9D" w:rsidRPr="00FF2777" w:rsidRDefault="00E96E9D" w:rsidP="00E96E9D">
      <w:pPr>
        <w:rPr>
          <w:rFonts w:cstheme="minorHAnsi"/>
          <w:sz w:val="28"/>
          <w:szCs w:val="28"/>
        </w:rPr>
      </w:pPr>
      <w:r w:rsidRPr="00C41A4B">
        <w:rPr>
          <w:noProof/>
          <w14:ligatures w14:val="standardContextual"/>
        </w:rPr>
        <w:drawing>
          <wp:inline distT="0" distB="0" distL="0" distR="0" wp14:anchorId="6535F374" wp14:editId="61C9A405">
            <wp:extent cx="3329796" cy="2247202"/>
            <wp:effectExtent l="0" t="0" r="444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46182" cy="2258261"/>
                    </a:xfrm>
                    <a:prstGeom prst="rect">
                      <a:avLst/>
                    </a:prstGeom>
                  </pic:spPr>
                </pic:pic>
              </a:graphicData>
            </a:graphic>
          </wp:inline>
        </w:drawing>
      </w:r>
      <w:r w:rsidRPr="008759FE">
        <w:rPr>
          <w:noProof/>
          <w14:ligatures w14:val="standardContextual"/>
        </w:rPr>
        <w:t xml:space="preserve"> </w:t>
      </w:r>
    </w:p>
    <w:p w14:paraId="3B0BD95B" w14:textId="77777777" w:rsidR="00E96E9D" w:rsidRDefault="00E96E9D" w:rsidP="00E96E9D">
      <w:pPr>
        <w:rPr>
          <w:rFonts w:cstheme="minorHAnsi"/>
          <w:sz w:val="24"/>
          <w:szCs w:val="24"/>
        </w:rPr>
      </w:pPr>
      <w:r w:rsidRPr="001C18A9">
        <w:rPr>
          <w:rFonts w:cstheme="minorHAnsi"/>
          <w:noProof/>
          <w:sz w:val="24"/>
          <w:szCs w:val="24"/>
        </w:rPr>
        <w:drawing>
          <wp:inline distT="0" distB="0" distL="0" distR="0" wp14:anchorId="0FA64FD3" wp14:editId="7A511CBA">
            <wp:extent cx="3524742" cy="676369"/>
            <wp:effectExtent l="0" t="0" r="0" b="9525"/>
            <wp:docPr id="8" name="Picture 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low confidence"/>
                    <pic:cNvPicPr/>
                  </pic:nvPicPr>
                  <pic:blipFill>
                    <a:blip r:embed="rId9"/>
                    <a:stretch>
                      <a:fillRect/>
                    </a:stretch>
                  </pic:blipFill>
                  <pic:spPr>
                    <a:xfrm>
                      <a:off x="0" y="0"/>
                      <a:ext cx="3524742" cy="676369"/>
                    </a:xfrm>
                    <a:prstGeom prst="rect">
                      <a:avLst/>
                    </a:prstGeom>
                  </pic:spPr>
                </pic:pic>
              </a:graphicData>
            </a:graphic>
          </wp:inline>
        </w:drawing>
      </w:r>
    </w:p>
    <w:p w14:paraId="509E3E57" w14:textId="77777777" w:rsidR="00E96E9D" w:rsidRPr="00764834" w:rsidRDefault="00E96E9D" w:rsidP="00E96E9D">
      <w:pPr>
        <w:rPr>
          <w:rFonts w:cstheme="minorHAnsi"/>
          <w:sz w:val="24"/>
          <w:szCs w:val="24"/>
        </w:rPr>
      </w:pPr>
    </w:p>
    <w:p w14:paraId="61CA77FB" w14:textId="77777777" w:rsidR="00E96E9D" w:rsidRDefault="00E96E9D" w:rsidP="00E96E9D">
      <w:pPr>
        <w:rPr>
          <w:rFonts w:cstheme="minorHAnsi"/>
          <w:sz w:val="24"/>
          <w:szCs w:val="24"/>
        </w:rPr>
      </w:pPr>
      <w:r w:rsidRPr="009352BD">
        <w:rPr>
          <w:rFonts w:cstheme="minorHAnsi"/>
          <w:noProof/>
          <w:sz w:val="24"/>
          <w:szCs w:val="24"/>
        </w:rPr>
        <w:lastRenderedPageBreak/>
        <w:drawing>
          <wp:inline distT="0" distB="0" distL="0" distR="0" wp14:anchorId="14C80BED" wp14:editId="597E3C6B">
            <wp:extent cx="4123426" cy="2611503"/>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0"/>
                    <a:stretch>
                      <a:fillRect/>
                    </a:stretch>
                  </pic:blipFill>
                  <pic:spPr>
                    <a:xfrm>
                      <a:off x="0" y="0"/>
                      <a:ext cx="4167523" cy="2639431"/>
                    </a:xfrm>
                    <a:prstGeom prst="rect">
                      <a:avLst/>
                    </a:prstGeom>
                  </pic:spPr>
                </pic:pic>
              </a:graphicData>
            </a:graphic>
          </wp:inline>
        </w:drawing>
      </w:r>
    </w:p>
    <w:p w14:paraId="2F69B2FF" w14:textId="77777777" w:rsidR="00E96E9D" w:rsidRPr="00C06F08" w:rsidRDefault="00E96E9D" w:rsidP="00E96E9D">
      <w:pPr>
        <w:pStyle w:val="Heading3"/>
        <w:rPr>
          <w:sz w:val="28"/>
          <w:szCs w:val="28"/>
        </w:rPr>
      </w:pPr>
      <w:bookmarkStart w:id="10" w:name="_Toc130668911"/>
      <w:r w:rsidRPr="00C06F08">
        <w:rPr>
          <w:sz w:val="28"/>
          <w:szCs w:val="28"/>
        </w:rPr>
        <w:t>2.3 Indicators</w:t>
      </w:r>
      <w:bookmarkEnd w:id="10"/>
    </w:p>
    <w:p w14:paraId="0504C02D" w14:textId="77777777" w:rsidR="00E96E9D" w:rsidRDefault="00E96E9D" w:rsidP="00E96E9D">
      <w:pPr>
        <w:rPr>
          <w:rFonts w:cstheme="minorHAnsi"/>
          <w:sz w:val="24"/>
          <w:szCs w:val="24"/>
        </w:rPr>
      </w:pPr>
      <w:r w:rsidRPr="00577610">
        <w:rPr>
          <w:rFonts w:cstheme="minorHAnsi"/>
          <w:sz w:val="24"/>
          <w:szCs w:val="24"/>
        </w:rPr>
        <w:t xml:space="preserve">Time - game chronology (indicator by </w:t>
      </w:r>
      <w:proofErr w:type="spellStart"/>
      <w:r w:rsidRPr="00577610">
        <w:rPr>
          <w:rFonts w:cstheme="minorHAnsi"/>
          <w:sz w:val="24"/>
          <w:szCs w:val="24"/>
        </w:rPr>
        <w:t>analog</w:t>
      </w:r>
      <w:proofErr w:type="spellEnd"/>
      <w:r w:rsidRPr="00577610">
        <w:rPr>
          <w:rFonts w:cstheme="minorHAnsi"/>
          <w:sz w:val="24"/>
          <w:szCs w:val="24"/>
        </w:rPr>
        <w:t xml:space="preserve"> pointer)</w:t>
      </w:r>
    </w:p>
    <w:p w14:paraId="224D222A" w14:textId="77777777" w:rsidR="00E96E9D" w:rsidRDefault="00E96E9D" w:rsidP="00E96E9D">
      <w:pPr>
        <w:pStyle w:val="ListParagraph"/>
        <w:numPr>
          <w:ilvl w:val="0"/>
          <w:numId w:val="2"/>
        </w:numPr>
        <w:rPr>
          <w:rFonts w:cstheme="minorHAnsi"/>
          <w:sz w:val="24"/>
          <w:szCs w:val="24"/>
        </w:rPr>
      </w:pPr>
      <w:r w:rsidRPr="00F25FD9">
        <w:rPr>
          <w:rFonts w:cstheme="minorHAnsi"/>
          <w:sz w:val="24"/>
          <w:szCs w:val="24"/>
        </w:rPr>
        <w:t>5 minutes = 1 hours in game</w:t>
      </w:r>
    </w:p>
    <w:p w14:paraId="0424785B" w14:textId="77777777" w:rsidR="00E96E9D" w:rsidRDefault="00E96E9D" w:rsidP="00E96E9D">
      <w:pPr>
        <w:pStyle w:val="ListParagraph"/>
        <w:numPr>
          <w:ilvl w:val="0"/>
          <w:numId w:val="2"/>
        </w:numPr>
        <w:rPr>
          <w:rFonts w:cstheme="minorHAnsi"/>
          <w:sz w:val="24"/>
          <w:szCs w:val="24"/>
        </w:rPr>
      </w:pPr>
      <w:r w:rsidRPr="00F25FD9">
        <w:rPr>
          <w:rFonts w:cstheme="minorHAnsi"/>
          <w:sz w:val="24"/>
          <w:szCs w:val="24"/>
        </w:rPr>
        <w:t>24 minutes = 1 days</w:t>
      </w:r>
    </w:p>
    <w:p w14:paraId="0629FF66" w14:textId="77777777" w:rsidR="00E96E9D" w:rsidRDefault="00E96E9D" w:rsidP="00E96E9D">
      <w:pPr>
        <w:rPr>
          <w:rFonts w:cstheme="minorHAnsi"/>
          <w:sz w:val="24"/>
          <w:szCs w:val="24"/>
        </w:rPr>
      </w:pPr>
      <w:r w:rsidRPr="000B6BAB">
        <w:rPr>
          <w:rFonts w:cstheme="minorHAnsi"/>
          <w:sz w:val="24"/>
          <w:szCs w:val="24"/>
        </w:rPr>
        <w:t>with scale</w:t>
      </w:r>
    </w:p>
    <w:p w14:paraId="14379259" w14:textId="77777777" w:rsidR="00E96E9D" w:rsidRDefault="00E96E9D" w:rsidP="00E96E9D">
      <w:pPr>
        <w:pStyle w:val="ListParagraph"/>
        <w:numPr>
          <w:ilvl w:val="0"/>
          <w:numId w:val="2"/>
        </w:numPr>
        <w:rPr>
          <w:rFonts w:cstheme="minorHAnsi"/>
          <w:sz w:val="24"/>
          <w:szCs w:val="24"/>
        </w:rPr>
      </w:pPr>
      <w:r w:rsidRPr="000B6BAB">
        <w:rPr>
          <w:rFonts w:cstheme="minorHAnsi"/>
          <w:sz w:val="24"/>
          <w:szCs w:val="24"/>
        </w:rPr>
        <w:t xml:space="preserve"> Health/Vitality (0 to 100) - whether you go to the hospital.</w:t>
      </w:r>
    </w:p>
    <w:p w14:paraId="32F60CD7" w14:textId="77777777" w:rsidR="00E96E9D" w:rsidRDefault="00E96E9D" w:rsidP="00E96E9D">
      <w:pPr>
        <w:pStyle w:val="ListParagraph"/>
        <w:numPr>
          <w:ilvl w:val="0"/>
          <w:numId w:val="2"/>
        </w:numPr>
        <w:rPr>
          <w:rFonts w:cstheme="minorHAnsi"/>
          <w:sz w:val="24"/>
          <w:szCs w:val="24"/>
        </w:rPr>
      </w:pPr>
      <w:r w:rsidRPr="000B6BAB">
        <w:rPr>
          <w:rFonts w:cstheme="minorHAnsi"/>
          <w:sz w:val="24"/>
          <w:szCs w:val="24"/>
        </w:rPr>
        <w:t>Energy (0 to 10) - can or cannot play.</w:t>
      </w:r>
    </w:p>
    <w:p w14:paraId="245769E6" w14:textId="77777777" w:rsidR="00E96E9D" w:rsidRDefault="00E96E9D" w:rsidP="00E96E9D">
      <w:pPr>
        <w:pStyle w:val="ListParagraph"/>
        <w:numPr>
          <w:ilvl w:val="0"/>
          <w:numId w:val="2"/>
        </w:numPr>
        <w:rPr>
          <w:rFonts w:cstheme="minorHAnsi"/>
          <w:sz w:val="24"/>
          <w:szCs w:val="24"/>
        </w:rPr>
      </w:pPr>
      <w:r w:rsidRPr="000B6BAB">
        <w:rPr>
          <w:rFonts w:cstheme="minorHAnsi"/>
          <w:sz w:val="24"/>
          <w:szCs w:val="24"/>
        </w:rPr>
        <w:t>0-3: unable to play.</w:t>
      </w:r>
    </w:p>
    <w:p w14:paraId="48867592" w14:textId="77777777" w:rsidR="00E96E9D" w:rsidRDefault="00E96E9D" w:rsidP="00E96E9D">
      <w:pPr>
        <w:pStyle w:val="ListParagraph"/>
        <w:numPr>
          <w:ilvl w:val="0"/>
          <w:numId w:val="2"/>
        </w:numPr>
        <w:rPr>
          <w:rFonts w:cstheme="minorHAnsi"/>
          <w:sz w:val="24"/>
          <w:szCs w:val="24"/>
        </w:rPr>
      </w:pPr>
      <w:r w:rsidRPr="000B6BAB">
        <w:rPr>
          <w:rFonts w:cstheme="minorHAnsi"/>
          <w:sz w:val="24"/>
          <w:szCs w:val="24"/>
        </w:rPr>
        <w:t>4-6: play for a fixed amount of time (e</w:t>
      </w:r>
      <w:r>
        <w:rPr>
          <w:rFonts w:cstheme="minorHAnsi"/>
          <w:sz w:val="24"/>
          <w:szCs w:val="24"/>
        </w:rPr>
        <w:t>x:</w:t>
      </w:r>
      <w:r w:rsidRPr="000B6BAB">
        <w:rPr>
          <w:rFonts w:cstheme="minorHAnsi"/>
          <w:sz w:val="24"/>
          <w:szCs w:val="24"/>
        </w:rPr>
        <w:t xml:space="preserve"> 3 minutes)</w:t>
      </w:r>
    </w:p>
    <w:p w14:paraId="695933C9" w14:textId="77777777" w:rsidR="00E96E9D" w:rsidRPr="003F2B31" w:rsidRDefault="00E96E9D" w:rsidP="00E96E9D">
      <w:pPr>
        <w:pStyle w:val="ListParagraph"/>
        <w:numPr>
          <w:ilvl w:val="0"/>
          <w:numId w:val="2"/>
        </w:numPr>
        <w:rPr>
          <w:rFonts w:cstheme="minorHAnsi"/>
          <w:sz w:val="24"/>
          <w:szCs w:val="24"/>
        </w:rPr>
      </w:pPr>
      <w:r w:rsidRPr="000B6BAB">
        <w:rPr>
          <w:rFonts w:cstheme="minorHAnsi"/>
          <w:sz w:val="24"/>
          <w:szCs w:val="24"/>
        </w:rPr>
        <w:t>7-10: play longer (e</w:t>
      </w:r>
      <w:r>
        <w:rPr>
          <w:rFonts w:cstheme="minorHAnsi"/>
          <w:sz w:val="24"/>
          <w:szCs w:val="24"/>
        </w:rPr>
        <w:t>x:</w:t>
      </w:r>
      <w:r w:rsidRPr="000B6BAB">
        <w:rPr>
          <w:rFonts w:cstheme="minorHAnsi"/>
          <w:sz w:val="24"/>
          <w:szCs w:val="24"/>
        </w:rPr>
        <w:t xml:space="preserve"> 10 minutes)</w:t>
      </w:r>
    </w:p>
    <w:p w14:paraId="1E248661" w14:textId="77777777" w:rsidR="00E96E9D" w:rsidRPr="00C06F08" w:rsidRDefault="00E96E9D" w:rsidP="00E96E9D">
      <w:pPr>
        <w:pStyle w:val="Heading3"/>
        <w:rPr>
          <w:sz w:val="28"/>
          <w:szCs w:val="28"/>
        </w:rPr>
      </w:pPr>
      <w:bookmarkStart w:id="11" w:name="_Toc130668912"/>
      <w:r w:rsidRPr="00C06F08">
        <w:rPr>
          <w:sz w:val="28"/>
          <w:szCs w:val="28"/>
        </w:rPr>
        <w:t>2.4 Booleans</w:t>
      </w:r>
      <w:bookmarkEnd w:id="11"/>
    </w:p>
    <w:p w14:paraId="7A440157" w14:textId="77777777" w:rsidR="00E96E9D" w:rsidRDefault="00E96E9D" w:rsidP="00E96E9D">
      <w:pPr>
        <w:pStyle w:val="ListParagraph"/>
        <w:numPr>
          <w:ilvl w:val="0"/>
          <w:numId w:val="2"/>
        </w:numPr>
        <w:rPr>
          <w:rFonts w:cstheme="minorHAnsi"/>
          <w:sz w:val="24"/>
          <w:szCs w:val="24"/>
        </w:rPr>
      </w:pPr>
      <w:r w:rsidRPr="009D22C2">
        <w:rPr>
          <w:rFonts w:cstheme="minorHAnsi"/>
          <w:sz w:val="24"/>
          <w:szCs w:val="24"/>
        </w:rPr>
        <w:t>Hunger (food) - wants to eat.</w:t>
      </w:r>
    </w:p>
    <w:p w14:paraId="1DF45919" w14:textId="77777777" w:rsidR="00E96E9D" w:rsidRDefault="00E96E9D" w:rsidP="00E96E9D">
      <w:pPr>
        <w:pStyle w:val="ListParagraph"/>
        <w:numPr>
          <w:ilvl w:val="0"/>
          <w:numId w:val="2"/>
        </w:numPr>
        <w:rPr>
          <w:rFonts w:cstheme="minorHAnsi"/>
          <w:sz w:val="24"/>
          <w:szCs w:val="24"/>
        </w:rPr>
      </w:pPr>
      <w:r w:rsidRPr="009D22C2">
        <w:rPr>
          <w:rFonts w:cstheme="minorHAnsi"/>
          <w:sz w:val="24"/>
          <w:szCs w:val="24"/>
        </w:rPr>
        <w:t>Cleanliness (dirt) - want to shower.</w:t>
      </w:r>
    </w:p>
    <w:p w14:paraId="420ADC8A" w14:textId="77777777" w:rsidR="00E96E9D" w:rsidRDefault="00E96E9D" w:rsidP="00E96E9D">
      <w:pPr>
        <w:pStyle w:val="ListParagraph"/>
        <w:numPr>
          <w:ilvl w:val="0"/>
          <w:numId w:val="2"/>
        </w:numPr>
        <w:rPr>
          <w:rFonts w:cstheme="minorHAnsi"/>
          <w:sz w:val="24"/>
          <w:szCs w:val="24"/>
        </w:rPr>
      </w:pPr>
      <w:r w:rsidRPr="009D22C2">
        <w:rPr>
          <w:rFonts w:cstheme="minorHAnsi"/>
          <w:sz w:val="24"/>
          <w:szCs w:val="24"/>
        </w:rPr>
        <w:t>Medication (medicine routine) - I need to take medicine.</w:t>
      </w:r>
    </w:p>
    <w:p w14:paraId="35BB6669" w14:textId="77777777" w:rsidR="00E96E9D" w:rsidRDefault="00E96E9D" w:rsidP="00E96E9D">
      <w:pPr>
        <w:pStyle w:val="ListParagraph"/>
        <w:numPr>
          <w:ilvl w:val="0"/>
          <w:numId w:val="2"/>
        </w:numPr>
        <w:rPr>
          <w:rFonts w:cstheme="minorHAnsi"/>
          <w:sz w:val="24"/>
          <w:szCs w:val="24"/>
        </w:rPr>
      </w:pPr>
      <w:r w:rsidRPr="009D22C2">
        <w:rPr>
          <w:rFonts w:cstheme="minorHAnsi"/>
          <w:sz w:val="24"/>
          <w:szCs w:val="24"/>
        </w:rPr>
        <w:t>Basic needs (pee and poop) - wants to go to the bathroom.</w:t>
      </w:r>
    </w:p>
    <w:p w14:paraId="7154A089" w14:textId="77777777" w:rsidR="00E96E9D" w:rsidRDefault="00E96E9D" w:rsidP="00E96E9D">
      <w:pPr>
        <w:pStyle w:val="ListParagraph"/>
        <w:numPr>
          <w:ilvl w:val="0"/>
          <w:numId w:val="2"/>
        </w:numPr>
        <w:rPr>
          <w:rFonts w:cstheme="minorHAnsi"/>
          <w:sz w:val="24"/>
          <w:szCs w:val="24"/>
        </w:rPr>
      </w:pPr>
      <w:r w:rsidRPr="009D22C2">
        <w:rPr>
          <w:rFonts w:cstheme="minorHAnsi"/>
          <w:sz w:val="24"/>
          <w:szCs w:val="24"/>
        </w:rPr>
        <w:t>Sleep (tiredness) - want to sleep.</w:t>
      </w:r>
    </w:p>
    <w:p w14:paraId="569F922B" w14:textId="77777777" w:rsidR="00E96E9D" w:rsidRDefault="00E96E9D" w:rsidP="00E96E9D">
      <w:pPr>
        <w:pStyle w:val="ListParagraph"/>
        <w:numPr>
          <w:ilvl w:val="0"/>
          <w:numId w:val="2"/>
        </w:numPr>
        <w:rPr>
          <w:rFonts w:cstheme="minorHAnsi"/>
          <w:sz w:val="24"/>
          <w:szCs w:val="24"/>
        </w:rPr>
      </w:pPr>
      <w:r w:rsidRPr="009D22C2">
        <w:rPr>
          <w:rFonts w:cstheme="minorHAnsi"/>
          <w:sz w:val="24"/>
          <w:szCs w:val="24"/>
        </w:rPr>
        <w:t>Happiness (joy/games) - wants to play.</w:t>
      </w:r>
    </w:p>
    <w:p w14:paraId="42B752C3" w14:textId="77777777" w:rsidR="00E96E9D" w:rsidRDefault="00E96E9D" w:rsidP="00E96E9D">
      <w:pPr>
        <w:pStyle w:val="ListParagraph"/>
        <w:numPr>
          <w:ilvl w:val="0"/>
          <w:numId w:val="2"/>
        </w:numPr>
        <w:rPr>
          <w:rFonts w:cstheme="minorHAnsi"/>
          <w:sz w:val="24"/>
          <w:szCs w:val="24"/>
        </w:rPr>
      </w:pPr>
      <w:r w:rsidRPr="009D22C2">
        <w:rPr>
          <w:rFonts w:cstheme="minorHAnsi"/>
          <w:sz w:val="24"/>
          <w:szCs w:val="24"/>
        </w:rPr>
        <w:t>Hospital/Treatment (haemodialysis) - wants to go to the hospital.</w:t>
      </w:r>
    </w:p>
    <w:p w14:paraId="0DEEE633" w14:textId="77777777" w:rsidR="00E96E9D" w:rsidRDefault="00E96E9D" w:rsidP="00E96E9D">
      <w:pPr>
        <w:pStyle w:val="ListParagraph"/>
        <w:numPr>
          <w:ilvl w:val="0"/>
          <w:numId w:val="2"/>
        </w:numPr>
        <w:rPr>
          <w:rFonts w:cstheme="minorHAnsi"/>
          <w:sz w:val="24"/>
          <w:szCs w:val="24"/>
        </w:rPr>
      </w:pPr>
      <w:r w:rsidRPr="00577610">
        <w:rPr>
          <w:rFonts w:cstheme="minorHAnsi"/>
          <w:sz w:val="24"/>
          <w:szCs w:val="24"/>
        </w:rPr>
        <w:t>Thirst (water) - wants to drink water.</w:t>
      </w:r>
    </w:p>
    <w:p w14:paraId="2101E076" w14:textId="77777777" w:rsidR="00E96E9D" w:rsidRDefault="00E96E9D" w:rsidP="00E96E9D">
      <w:pPr>
        <w:pStyle w:val="ListParagraph"/>
        <w:ind w:left="360"/>
        <w:rPr>
          <w:rFonts w:cstheme="minorHAnsi"/>
          <w:sz w:val="24"/>
          <w:szCs w:val="24"/>
        </w:rPr>
      </w:pPr>
    </w:p>
    <w:p w14:paraId="600CCF9B" w14:textId="77777777" w:rsidR="00E96E9D" w:rsidRDefault="00E96E9D" w:rsidP="00E96E9D">
      <w:pPr>
        <w:pStyle w:val="ListParagraph"/>
        <w:ind w:left="360"/>
        <w:rPr>
          <w:rFonts w:cstheme="minorHAnsi"/>
          <w:sz w:val="24"/>
          <w:szCs w:val="24"/>
        </w:rPr>
      </w:pPr>
    </w:p>
    <w:p w14:paraId="668544BF" w14:textId="77777777" w:rsidR="00E96E9D" w:rsidRDefault="00E96E9D" w:rsidP="00E96E9D">
      <w:pPr>
        <w:pStyle w:val="ListParagraph"/>
        <w:ind w:left="360"/>
        <w:rPr>
          <w:rFonts w:cstheme="minorHAnsi"/>
          <w:sz w:val="24"/>
          <w:szCs w:val="24"/>
        </w:rPr>
      </w:pPr>
    </w:p>
    <w:p w14:paraId="21AB529E" w14:textId="77777777" w:rsidR="00E96E9D" w:rsidRPr="00AF665D" w:rsidRDefault="00E96E9D" w:rsidP="00E96E9D">
      <w:pPr>
        <w:pStyle w:val="ListParagraph"/>
        <w:ind w:left="360"/>
        <w:rPr>
          <w:rFonts w:cstheme="minorHAnsi"/>
          <w:sz w:val="24"/>
          <w:szCs w:val="24"/>
        </w:rPr>
      </w:pPr>
    </w:p>
    <w:p w14:paraId="448D3B35" w14:textId="77777777" w:rsidR="00E96E9D" w:rsidRDefault="00E96E9D" w:rsidP="00E96E9D">
      <w:pPr>
        <w:pStyle w:val="Heading1"/>
      </w:pPr>
      <w:r>
        <w:lastRenderedPageBreak/>
        <w:t xml:space="preserve">                   </w:t>
      </w:r>
      <w:bookmarkStart w:id="12" w:name="_Toc130668913"/>
      <w:r w:rsidRPr="000A2968">
        <w:t>3. Production</w:t>
      </w:r>
      <w:bookmarkEnd w:id="12"/>
    </w:p>
    <w:p w14:paraId="792548DA" w14:textId="77777777" w:rsidR="00E96E9D" w:rsidRPr="00AF665D" w:rsidRDefault="00E96E9D" w:rsidP="00E96E9D"/>
    <w:p w14:paraId="2668C2EA" w14:textId="77777777" w:rsidR="00E96E9D" w:rsidRDefault="00E96E9D" w:rsidP="00E96E9D">
      <w:pPr>
        <w:pStyle w:val="Heading2"/>
        <w:rPr>
          <w:sz w:val="28"/>
          <w:szCs w:val="28"/>
        </w:rPr>
      </w:pPr>
      <w:bookmarkStart w:id="13" w:name="_Toc130668914"/>
      <w:r w:rsidRPr="00C06F08">
        <w:rPr>
          <w:sz w:val="28"/>
          <w:szCs w:val="28"/>
        </w:rPr>
        <w:t>3.1 Main interface</w:t>
      </w:r>
      <w:bookmarkEnd w:id="13"/>
    </w:p>
    <w:p w14:paraId="1C0A5E41" w14:textId="77777777" w:rsidR="00E96E9D" w:rsidRPr="00AF665D" w:rsidRDefault="00E96E9D" w:rsidP="00E96E9D"/>
    <w:p w14:paraId="54CEB5E2" w14:textId="77777777" w:rsidR="00E96E9D" w:rsidRPr="00E04137" w:rsidRDefault="00E96E9D" w:rsidP="00E96E9D">
      <w:pPr>
        <w:pStyle w:val="ListParagraph"/>
        <w:numPr>
          <w:ilvl w:val="0"/>
          <w:numId w:val="2"/>
        </w:numPr>
        <w:rPr>
          <w:rFonts w:cstheme="minorHAnsi"/>
          <w:sz w:val="24"/>
          <w:szCs w:val="24"/>
        </w:rPr>
      </w:pPr>
      <w:r w:rsidRPr="00E04137">
        <w:rPr>
          <w:rFonts w:cstheme="minorHAnsi"/>
          <w:sz w:val="24"/>
          <w:szCs w:val="24"/>
        </w:rPr>
        <w:t>Thirst icon = glass of water</w:t>
      </w:r>
      <w:r>
        <w:rPr>
          <w:rFonts w:cstheme="minorHAnsi"/>
          <w:sz w:val="24"/>
          <w:szCs w:val="24"/>
        </w:rPr>
        <w:t>.</w:t>
      </w:r>
    </w:p>
    <w:p w14:paraId="192489E1" w14:textId="77777777" w:rsidR="00E96E9D" w:rsidRDefault="00E96E9D" w:rsidP="00E96E9D">
      <w:pPr>
        <w:pStyle w:val="ListParagraph"/>
        <w:numPr>
          <w:ilvl w:val="0"/>
          <w:numId w:val="2"/>
        </w:numPr>
        <w:rPr>
          <w:rFonts w:cstheme="minorHAnsi"/>
          <w:sz w:val="24"/>
          <w:szCs w:val="24"/>
        </w:rPr>
      </w:pPr>
      <w:r w:rsidRPr="00577610">
        <w:rPr>
          <w:rFonts w:cstheme="minorHAnsi"/>
          <w:sz w:val="24"/>
          <w:szCs w:val="24"/>
        </w:rPr>
        <w:t>Hungry icon = fork and knife</w:t>
      </w:r>
      <w:r>
        <w:rPr>
          <w:rFonts w:cstheme="minorHAnsi"/>
          <w:sz w:val="24"/>
          <w:szCs w:val="24"/>
        </w:rPr>
        <w:t>.</w:t>
      </w:r>
    </w:p>
    <w:p w14:paraId="29CA29FF" w14:textId="77777777" w:rsidR="00E96E9D" w:rsidRDefault="00E96E9D" w:rsidP="00E96E9D">
      <w:pPr>
        <w:pStyle w:val="ListParagraph"/>
        <w:numPr>
          <w:ilvl w:val="0"/>
          <w:numId w:val="2"/>
        </w:numPr>
        <w:rPr>
          <w:rFonts w:cstheme="minorHAnsi"/>
          <w:sz w:val="24"/>
          <w:szCs w:val="24"/>
        </w:rPr>
      </w:pPr>
      <w:r w:rsidRPr="00577610">
        <w:rPr>
          <w:rFonts w:cstheme="minorHAnsi"/>
          <w:sz w:val="24"/>
          <w:szCs w:val="24"/>
        </w:rPr>
        <w:t>Haemodialysis icon = drops and arrows</w:t>
      </w:r>
      <w:r>
        <w:rPr>
          <w:rFonts w:cstheme="minorHAnsi"/>
          <w:sz w:val="24"/>
          <w:szCs w:val="24"/>
        </w:rPr>
        <w:t>.</w:t>
      </w:r>
    </w:p>
    <w:p w14:paraId="4BB9EA63" w14:textId="77777777" w:rsidR="00E96E9D" w:rsidRDefault="00E96E9D" w:rsidP="00E96E9D">
      <w:pPr>
        <w:pStyle w:val="ListParagraph"/>
        <w:numPr>
          <w:ilvl w:val="0"/>
          <w:numId w:val="2"/>
        </w:numPr>
        <w:rPr>
          <w:rFonts w:cstheme="minorHAnsi"/>
          <w:sz w:val="24"/>
          <w:szCs w:val="24"/>
        </w:rPr>
      </w:pPr>
      <w:r w:rsidRPr="00577610">
        <w:rPr>
          <w:rFonts w:cstheme="minorHAnsi"/>
          <w:sz w:val="24"/>
          <w:szCs w:val="24"/>
        </w:rPr>
        <w:t>Medicine icon = pills</w:t>
      </w:r>
      <w:r>
        <w:rPr>
          <w:rFonts w:cstheme="minorHAnsi"/>
          <w:sz w:val="24"/>
          <w:szCs w:val="24"/>
        </w:rPr>
        <w:t>.</w:t>
      </w:r>
    </w:p>
    <w:p w14:paraId="3661AE22" w14:textId="77777777" w:rsidR="00E96E9D" w:rsidRDefault="00E96E9D" w:rsidP="00E96E9D">
      <w:pPr>
        <w:pStyle w:val="ListParagraph"/>
        <w:numPr>
          <w:ilvl w:val="0"/>
          <w:numId w:val="2"/>
        </w:numPr>
        <w:rPr>
          <w:rFonts w:cstheme="minorHAnsi"/>
          <w:sz w:val="24"/>
          <w:szCs w:val="24"/>
        </w:rPr>
      </w:pPr>
      <w:r w:rsidRPr="00577610">
        <w:rPr>
          <w:rFonts w:cstheme="minorHAnsi"/>
          <w:sz w:val="24"/>
          <w:szCs w:val="24"/>
        </w:rPr>
        <w:t>dirt icon = shower</w:t>
      </w:r>
      <w:r>
        <w:rPr>
          <w:rFonts w:cstheme="minorHAnsi"/>
          <w:sz w:val="24"/>
          <w:szCs w:val="24"/>
        </w:rPr>
        <w:t>.</w:t>
      </w:r>
    </w:p>
    <w:p w14:paraId="5C6223D8" w14:textId="77777777" w:rsidR="00E96E9D" w:rsidRDefault="00E96E9D" w:rsidP="00E96E9D">
      <w:pPr>
        <w:rPr>
          <w:rFonts w:cstheme="minorHAnsi"/>
          <w:sz w:val="24"/>
          <w:szCs w:val="24"/>
        </w:rPr>
      </w:pPr>
    </w:p>
    <w:p w14:paraId="3C05F8F9" w14:textId="77777777" w:rsidR="00E96E9D" w:rsidRDefault="00E96E9D" w:rsidP="00E96E9D">
      <w:pPr>
        <w:rPr>
          <w:rFonts w:cstheme="minorHAnsi"/>
          <w:sz w:val="24"/>
          <w:szCs w:val="24"/>
        </w:rPr>
      </w:pPr>
      <w:r w:rsidRPr="00871B44">
        <w:rPr>
          <w:rFonts w:cstheme="minorHAnsi"/>
          <w:noProof/>
          <w:sz w:val="24"/>
          <w:szCs w:val="24"/>
        </w:rPr>
        <w:drawing>
          <wp:inline distT="0" distB="0" distL="0" distR="0" wp14:anchorId="5AE0ACFC" wp14:editId="785930C3">
            <wp:extent cx="5731510" cy="38188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818890"/>
                    </a:xfrm>
                    <a:prstGeom prst="rect">
                      <a:avLst/>
                    </a:prstGeom>
                  </pic:spPr>
                </pic:pic>
              </a:graphicData>
            </a:graphic>
          </wp:inline>
        </w:drawing>
      </w:r>
    </w:p>
    <w:p w14:paraId="4C2D4AB0" w14:textId="77777777" w:rsidR="00E96E9D" w:rsidRDefault="00E96E9D" w:rsidP="00E96E9D">
      <w:pPr>
        <w:rPr>
          <w:rFonts w:cstheme="minorHAnsi"/>
          <w:sz w:val="24"/>
          <w:szCs w:val="24"/>
        </w:rPr>
      </w:pPr>
    </w:p>
    <w:p w14:paraId="009720CD" w14:textId="77777777" w:rsidR="00E96E9D" w:rsidRPr="00AF665D" w:rsidRDefault="00E96E9D" w:rsidP="00E96E9D">
      <w:pPr>
        <w:pStyle w:val="Heading2"/>
        <w:rPr>
          <w:sz w:val="28"/>
          <w:szCs w:val="28"/>
        </w:rPr>
      </w:pPr>
      <w:bookmarkStart w:id="14" w:name="_Toc130668915"/>
      <w:r w:rsidRPr="00AF665D">
        <w:rPr>
          <w:sz w:val="28"/>
          <w:szCs w:val="28"/>
        </w:rPr>
        <w:t>3.2 Environments</w:t>
      </w:r>
      <w:bookmarkEnd w:id="14"/>
    </w:p>
    <w:p w14:paraId="40D20A4D" w14:textId="77777777" w:rsidR="00E96E9D" w:rsidRPr="00FE7DFE" w:rsidRDefault="00E96E9D" w:rsidP="00E96E9D">
      <w:pPr>
        <w:rPr>
          <w:rFonts w:cstheme="minorHAnsi"/>
          <w:sz w:val="28"/>
          <w:szCs w:val="28"/>
        </w:rPr>
      </w:pPr>
      <w:r>
        <w:rPr>
          <w:rFonts w:cstheme="minorHAnsi"/>
          <w:sz w:val="28"/>
          <w:szCs w:val="28"/>
        </w:rPr>
        <w:t xml:space="preserve">. </w:t>
      </w:r>
      <w:r w:rsidRPr="00FE7DFE">
        <w:rPr>
          <w:rFonts w:cstheme="minorHAnsi"/>
          <w:sz w:val="24"/>
          <w:szCs w:val="24"/>
        </w:rPr>
        <w:t>External environment – ​​entrance to the house</w:t>
      </w:r>
    </w:p>
    <w:p w14:paraId="54E1FDCB" w14:textId="77777777" w:rsidR="00E96E9D" w:rsidRPr="00FE7DFE" w:rsidRDefault="00E96E9D" w:rsidP="00E96E9D">
      <w:pPr>
        <w:rPr>
          <w:rFonts w:cstheme="minorHAnsi"/>
          <w:sz w:val="24"/>
          <w:szCs w:val="24"/>
        </w:rPr>
      </w:pPr>
      <w:r>
        <w:rPr>
          <w:rFonts w:cstheme="minorHAnsi"/>
          <w:sz w:val="24"/>
          <w:szCs w:val="24"/>
        </w:rPr>
        <w:t xml:space="preserve">. </w:t>
      </w:r>
      <w:r w:rsidRPr="00FE7DFE">
        <w:rPr>
          <w:rFonts w:cstheme="minorHAnsi"/>
          <w:sz w:val="24"/>
          <w:szCs w:val="24"/>
        </w:rPr>
        <w:t>Kitchen (Sink, fridge, open and close fridge, get food, cupboards,</w:t>
      </w:r>
      <w:r>
        <w:rPr>
          <w:rFonts w:cstheme="minorHAnsi"/>
          <w:sz w:val="24"/>
          <w:szCs w:val="24"/>
        </w:rPr>
        <w:t xml:space="preserve"> </w:t>
      </w:r>
      <w:r w:rsidRPr="00FE7DFE">
        <w:rPr>
          <w:rFonts w:cstheme="minorHAnsi"/>
          <w:sz w:val="24"/>
          <w:szCs w:val="24"/>
        </w:rPr>
        <w:t>take a cup, drinker)</w:t>
      </w:r>
    </w:p>
    <w:p w14:paraId="7CD24788" w14:textId="77777777" w:rsidR="00E96E9D" w:rsidRPr="00FE7DFE" w:rsidRDefault="00E96E9D" w:rsidP="00E96E9D">
      <w:pPr>
        <w:rPr>
          <w:rFonts w:cstheme="minorHAnsi"/>
          <w:sz w:val="24"/>
          <w:szCs w:val="24"/>
        </w:rPr>
      </w:pPr>
      <w:r>
        <w:rPr>
          <w:rFonts w:cstheme="minorHAnsi"/>
          <w:sz w:val="24"/>
          <w:szCs w:val="24"/>
        </w:rPr>
        <w:t xml:space="preserve">. </w:t>
      </w:r>
      <w:r w:rsidRPr="00FE7DFE">
        <w:rPr>
          <w:rFonts w:cstheme="minorHAnsi"/>
          <w:sz w:val="24"/>
          <w:szCs w:val="24"/>
        </w:rPr>
        <w:t>Bathroom (Sink + mirror, box + shower in and out + shower on and off</w:t>
      </w:r>
      <w:r>
        <w:rPr>
          <w:rFonts w:cstheme="minorHAnsi"/>
          <w:sz w:val="24"/>
          <w:szCs w:val="24"/>
        </w:rPr>
        <w:t xml:space="preserve"> </w:t>
      </w:r>
      <w:r w:rsidRPr="00FE7DFE">
        <w:rPr>
          <w:rFonts w:cstheme="minorHAnsi"/>
          <w:sz w:val="24"/>
          <w:szCs w:val="24"/>
        </w:rPr>
        <w:t>+ curtain opens and closes, toilet, makes flushing noise)</w:t>
      </w:r>
    </w:p>
    <w:p w14:paraId="2A0F371A" w14:textId="77777777" w:rsidR="00E96E9D" w:rsidRPr="00FE7DFE" w:rsidRDefault="00E96E9D" w:rsidP="00E96E9D">
      <w:pPr>
        <w:rPr>
          <w:rFonts w:cstheme="minorHAnsi"/>
          <w:sz w:val="24"/>
          <w:szCs w:val="24"/>
        </w:rPr>
      </w:pPr>
      <w:r>
        <w:rPr>
          <w:rFonts w:cstheme="minorHAnsi"/>
          <w:sz w:val="24"/>
          <w:szCs w:val="24"/>
        </w:rPr>
        <w:lastRenderedPageBreak/>
        <w:t xml:space="preserve">. </w:t>
      </w:r>
      <w:r w:rsidRPr="00FE7DFE">
        <w:rPr>
          <w:rFonts w:cstheme="minorHAnsi"/>
          <w:sz w:val="24"/>
          <w:szCs w:val="24"/>
        </w:rPr>
        <w:t>Living room and furniture (Armchair, round rug, floor hack + television</w:t>
      </w:r>
    </w:p>
    <w:p w14:paraId="24C19C51" w14:textId="77777777" w:rsidR="00E96E9D" w:rsidRPr="00FE7DFE" w:rsidRDefault="00E96E9D" w:rsidP="00E96E9D">
      <w:pPr>
        <w:rPr>
          <w:rFonts w:cstheme="minorHAnsi"/>
          <w:sz w:val="24"/>
          <w:szCs w:val="24"/>
        </w:rPr>
      </w:pPr>
      <w:r>
        <w:rPr>
          <w:rFonts w:cstheme="minorHAnsi"/>
          <w:sz w:val="24"/>
          <w:szCs w:val="24"/>
        </w:rPr>
        <w:t xml:space="preserve">. </w:t>
      </w:r>
      <w:r w:rsidRPr="00FE7DFE">
        <w:rPr>
          <w:rFonts w:cstheme="minorHAnsi"/>
          <w:sz w:val="24"/>
          <w:szCs w:val="24"/>
        </w:rPr>
        <w:t>Bedroom (bed, bedside table + lamp)</w:t>
      </w:r>
    </w:p>
    <w:p w14:paraId="329687EC" w14:textId="77777777" w:rsidR="00E96E9D" w:rsidRPr="00FE7DFE" w:rsidRDefault="00E96E9D" w:rsidP="00E96E9D">
      <w:pPr>
        <w:rPr>
          <w:rFonts w:cstheme="minorHAnsi"/>
          <w:sz w:val="24"/>
          <w:szCs w:val="24"/>
        </w:rPr>
      </w:pPr>
      <w:r>
        <w:rPr>
          <w:rFonts w:cstheme="minorHAnsi"/>
          <w:sz w:val="24"/>
          <w:szCs w:val="24"/>
        </w:rPr>
        <w:t xml:space="preserve">. </w:t>
      </w:r>
      <w:r w:rsidRPr="00FE7DFE">
        <w:rPr>
          <w:rFonts w:cstheme="minorHAnsi"/>
          <w:sz w:val="24"/>
          <w:szCs w:val="24"/>
        </w:rPr>
        <w:t>Hospital</w:t>
      </w:r>
    </w:p>
    <w:p w14:paraId="53E940ED" w14:textId="77777777" w:rsidR="00E96E9D" w:rsidRPr="00FE7DFE" w:rsidRDefault="00E96E9D" w:rsidP="00E96E9D">
      <w:pPr>
        <w:rPr>
          <w:rFonts w:cstheme="minorHAnsi"/>
          <w:sz w:val="24"/>
          <w:szCs w:val="24"/>
        </w:rPr>
      </w:pPr>
      <w:r>
        <w:rPr>
          <w:rFonts w:cstheme="minorHAnsi"/>
          <w:sz w:val="24"/>
          <w:szCs w:val="24"/>
        </w:rPr>
        <w:t xml:space="preserve">. </w:t>
      </w:r>
      <w:r w:rsidRPr="00FE7DFE">
        <w:rPr>
          <w:rFonts w:cstheme="minorHAnsi"/>
          <w:sz w:val="24"/>
          <w:szCs w:val="24"/>
        </w:rPr>
        <w:t>Environment 1: Armchair, haemodialysis machine</w:t>
      </w:r>
    </w:p>
    <w:p w14:paraId="366C95EC" w14:textId="77777777" w:rsidR="00E96E9D" w:rsidRPr="00FE7DFE" w:rsidRDefault="00E96E9D" w:rsidP="00E96E9D">
      <w:pPr>
        <w:rPr>
          <w:rFonts w:cstheme="minorHAnsi"/>
          <w:sz w:val="24"/>
          <w:szCs w:val="24"/>
        </w:rPr>
      </w:pPr>
      <w:r>
        <w:rPr>
          <w:rFonts w:cstheme="minorHAnsi"/>
          <w:sz w:val="24"/>
          <w:szCs w:val="24"/>
        </w:rPr>
        <w:t xml:space="preserve">. </w:t>
      </w:r>
      <w:r w:rsidRPr="00FE7DFE">
        <w:rPr>
          <w:rFonts w:cstheme="minorHAnsi"/>
          <w:sz w:val="24"/>
          <w:szCs w:val="24"/>
        </w:rPr>
        <w:t>Environment 2: Litter, serum.</w:t>
      </w:r>
    </w:p>
    <w:p w14:paraId="7EC03FB2" w14:textId="77777777" w:rsidR="00E96E9D" w:rsidRPr="00442001" w:rsidRDefault="00E96E9D" w:rsidP="00E96E9D">
      <w:pPr>
        <w:rPr>
          <w:rFonts w:cstheme="minorHAnsi"/>
          <w:sz w:val="24"/>
          <w:szCs w:val="24"/>
        </w:rPr>
      </w:pPr>
      <w:r w:rsidRPr="00D159E0">
        <w:rPr>
          <w:rFonts w:cstheme="minorHAnsi"/>
          <w:noProof/>
          <w:sz w:val="24"/>
          <w:szCs w:val="24"/>
        </w:rPr>
        <w:drawing>
          <wp:inline distT="0" distB="0" distL="0" distR="0" wp14:anchorId="10B0944A" wp14:editId="6135A0A4">
            <wp:extent cx="5857875" cy="527617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2717" cy="5280531"/>
                    </a:xfrm>
                    <a:prstGeom prst="rect">
                      <a:avLst/>
                    </a:prstGeom>
                  </pic:spPr>
                </pic:pic>
              </a:graphicData>
            </a:graphic>
          </wp:inline>
        </w:drawing>
      </w:r>
    </w:p>
    <w:p w14:paraId="30587C03" w14:textId="77777777" w:rsidR="00E96E9D" w:rsidRDefault="00E96E9D" w:rsidP="00E96E9D">
      <w:pPr>
        <w:pStyle w:val="Heading2"/>
        <w:rPr>
          <w:sz w:val="28"/>
          <w:szCs w:val="28"/>
        </w:rPr>
      </w:pPr>
      <w:bookmarkStart w:id="15" w:name="_Toc130668916"/>
      <w:r w:rsidRPr="00AF665D">
        <w:rPr>
          <w:sz w:val="28"/>
          <w:szCs w:val="28"/>
        </w:rPr>
        <w:t>3.3 Parameters</w:t>
      </w:r>
      <w:bookmarkEnd w:id="15"/>
    </w:p>
    <w:p w14:paraId="4D9A4BBE" w14:textId="77777777" w:rsidR="00E96E9D" w:rsidRPr="00AF665D" w:rsidRDefault="00E96E9D" w:rsidP="00E96E9D"/>
    <w:p w14:paraId="33588AE5" w14:textId="77777777" w:rsidR="00E96E9D" w:rsidRDefault="00E96E9D" w:rsidP="00E96E9D">
      <w:pPr>
        <w:rPr>
          <w:rFonts w:cstheme="minorHAnsi"/>
          <w:sz w:val="24"/>
          <w:szCs w:val="24"/>
        </w:rPr>
      </w:pPr>
      <w:r w:rsidRPr="005E63C3">
        <w:rPr>
          <w:rFonts w:cstheme="minorHAnsi"/>
          <w:sz w:val="24"/>
          <w:szCs w:val="24"/>
        </w:rPr>
        <w:t>. Full day = 5 minutes (300 seconds)</w:t>
      </w:r>
    </w:p>
    <w:p w14:paraId="66D548FB" w14:textId="77777777" w:rsidR="00E96E9D" w:rsidRDefault="00E96E9D" w:rsidP="00E96E9D">
      <w:pPr>
        <w:rPr>
          <w:rFonts w:cstheme="minorHAnsi"/>
          <w:sz w:val="24"/>
          <w:szCs w:val="24"/>
        </w:rPr>
      </w:pPr>
      <w:r w:rsidRPr="005E63C3">
        <w:rPr>
          <w:rFonts w:cstheme="minorHAnsi"/>
          <w:sz w:val="24"/>
          <w:szCs w:val="24"/>
        </w:rPr>
        <w:t>. Food / meals = 6x / day: breakfast, morning snack, lunch,</w:t>
      </w:r>
      <w:r>
        <w:rPr>
          <w:rFonts w:cstheme="minorHAnsi"/>
          <w:sz w:val="24"/>
          <w:szCs w:val="24"/>
        </w:rPr>
        <w:t xml:space="preserve"> </w:t>
      </w:r>
      <w:r w:rsidRPr="005E63C3">
        <w:rPr>
          <w:rFonts w:cstheme="minorHAnsi"/>
          <w:sz w:val="24"/>
          <w:szCs w:val="24"/>
        </w:rPr>
        <w:t>afternoon snack, dinner, evening snack.</w:t>
      </w:r>
    </w:p>
    <w:p w14:paraId="1F5DC490" w14:textId="77777777" w:rsidR="00E96E9D" w:rsidRDefault="00E96E9D" w:rsidP="00E96E9D">
      <w:pPr>
        <w:rPr>
          <w:rFonts w:cstheme="minorHAnsi"/>
          <w:sz w:val="24"/>
          <w:szCs w:val="24"/>
        </w:rPr>
      </w:pPr>
      <w:r w:rsidRPr="005E63C3">
        <w:rPr>
          <w:rFonts w:cstheme="minorHAnsi"/>
          <w:sz w:val="24"/>
          <w:szCs w:val="24"/>
        </w:rPr>
        <w:lastRenderedPageBreak/>
        <w:t>. Drink = 3x / day</w:t>
      </w:r>
    </w:p>
    <w:p w14:paraId="6B4A9A0F" w14:textId="77777777" w:rsidR="00E96E9D" w:rsidRDefault="00E96E9D" w:rsidP="00E96E9D">
      <w:pPr>
        <w:rPr>
          <w:rFonts w:cstheme="minorHAnsi"/>
          <w:sz w:val="24"/>
          <w:szCs w:val="24"/>
        </w:rPr>
      </w:pPr>
      <w:r w:rsidRPr="005E63C3">
        <w:rPr>
          <w:rFonts w:cstheme="minorHAnsi"/>
          <w:sz w:val="24"/>
          <w:szCs w:val="24"/>
        </w:rPr>
        <w:t>. Medication (medicines) = 4x/day</w:t>
      </w:r>
    </w:p>
    <w:p w14:paraId="280511CF" w14:textId="77777777" w:rsidR="00E96E9D" w:rsidRDefault="00E96E9D" w:rsidP="00E96E9D">
      <w:pPr>
        <w:rPr>
          <w:rFonts w:cstheme="minorHAnsi"/>
          <w:sz w:val="24"/>
          <w:szCs w:val="24"/>
        </w:rPr>
      </w:pPr>
      <w:r w:rsidRPr="005E63C3">
        <w:rPr>
          <w:rFonts w:cstheme="minorHAnsi"/>
          <w:sz w:val="24"/>
          <w:szCs w:val="24"/>
        </w:rPr>
        <w:t xml:space="preserve">. </w:t>
      </w:r>
      <w:proofErr w:type="spellStart"/>
      <w:r w:rsidRPr="005E63C3">
        <w:rPr>
          <w:rFonts w:cstheme="minorHAnsi"/>
          <w:sz w:val="24"/>
          <w:szCs w:val="24"/>
        </w:rPr>
        <w:t>Hemodialysis</w:t>
      </w:r>
      <w:proofErr w:type="spellEnd"/>
      <w:r w:rsidRPr="005E63C3">
        <w:rPr>
          <w:rFonts w:cstheme="minorHAnsi"/>
          <w:sz w:val="24"/>
          <w:szCs w:val="24"/>
        </w:rPr>
        <w:t xml:space="preserve"> = 1x / day</w:t>
      </w:r>
    </w:p>
    <w:p w14:paraId="6588FC74" w14:textId="77777777" w:rsidR="00E96E9D" w:rsidRDefault="00E96E9D" w:rsidP="00E96E9D">
      <w:pPr>
        <w:rPr>
          <w:rFonts w:cstheme="minorHAnsi"/>
          <w:sz w:val="24"/>
          <w:szCs w:val="24"/>
        </w:rPr>
      </w:pPr>
      <w:r w:rsidRPr="005E63C3">
        <w:rPr>
          <w:rFonts w:cstheme="minorHAnsi"/>
          <w:sz w:val="24"/>
          <w:szCs w:val="24"/>
        </w:rPr>
        <w:t>. Sleep = 1x / day</w:t>
      </w:r>
    </w:p>
    <w:p w14:paraId="5349C834" w14:textId="77777777" w:rsidR="00E96E9D" w:rsidRPr="00AF665D" w:rsidRDefault="00E96E9D" w:rsidP="00E96E9D">
      <w:pPr>
        <w:rPr>
          <w:rFonts w:cstheme="minorHAnsi"/>
          <w:sz w:val="24"/>
          <w:szCs w:val="24"/>
        </w:rPr>
      </w:pPr>
      <w:r w:rsidRPr="005E63C3">
        <w:rPr>
          <w:rFonts w:cstheme="minorHAnsi"/>
          <w:sz w:val="24"/>
          <w:szCs w:val="24"/>
        </w:rPr>
        <w:t>. Bath = 2x / day</w:t>
      </w:r>
    </w:p>
    <w:tbl>
      <w:tblPr>
        <w:tblW w:w="8991" w:type="dxa"/>
        <w:tblLook w:val="04A0" w:firstRow="1" w:lastRow="0" w:firstColumn="1" w:lastColumn="0" w:noHBand="0" w:noVBand="1"/>
      </w:tblPr>
      <w:tblGrid>
        <w:gridCol w:w="4433"/>
        <w:gridCol w:w="2582"/>
        <w:gridCol w:w="976"/>
        <w:gridCol w:w="1000"/>
      </w:tblGrid>
      <w:tr w:rsidR="00E96E9D" w:rsidRPr="001F55B7" w14:paraId="28533519" w14:textId="77777777" w:rsidTr="00DB0FA7">
        <w:trPr>
          <w:trHeight w:val="306"/>
        </w:trPr>
        <w:tc>
          <w:tcPr>
            <w:tcW w:w="4433" w:type="dxa"/>
            <w:tcBorders>
              <w:top w:val="single" w:sz="8" w:space="0" w:color="auto"/>
              <w:left w:val="single" w:sz="8" w:space="0" w:color="auto"/>
              <w:bottom w:val="nil"/>
              <w:right w:val="single" w:sz="8" w:space="0" w:color="auto"/>
            </w:tcBorders>
            <w:shd w:val="clear" w:color="auto" w:fill="auto"/>
            <w:noWrap/>
            <w:vAlign w:val="bottom"/>
            <w:hideMark/>
          </w:tcPr>
          <w:p w14:paraId="50925977" w14:textId="77777777" w:rsidR="00E96E9D" w:rsidRPr="00AF665D" w:rsidRDefault="00E96E9D" w:rsidP="00DB0FA7">
            <w:pPr>
              <w:pStyle w:val="Heading2"/>
              <w:rPr>
                <w:rFonts w:eastAsia="Times New Roman"/>
                <w:sz w:val="28"/>
                <w:szCs w:val="28"/>
                <w:lang w:eastAsia="en-NZ"/>
              </w:rPr>
            </w:pPr>
            <w:bookmarkStart w:id="16" w:name="_Toc130668917"/>
            <w:r w:rsidRPr="00AF665D">
              <w:rPr>
                <w:rFonts w:eastAsia="Times New Roman"/>
                <w:sz w:val="28"/>
                <w:szCs w:val="28"/>
                <w:lang w:eastAsia="en-NZ"/>
              </w:rPr>
              <w:t>3.3.1 Punctuation of food and drinks</w:t>
            </w:r>
            <w:bookmarkEnd w:id="16"/>
          </w:p>
        </w:tc>
        <w:tc>
          <w:tcPr>
            <w:tcW w:w="2582" w:type="dxa"/>
            <w:tcBorders>
              <w:top w:val="nil"/>
              <w:left w:val="nil"/>
              <w:bottom w:val="nil"/>
              <w:right w:val="nil"/>
            </w:tcBorders>
            <w:shd w:val="clear" w:color="auto" w:fill="auto"/>
            <w:noWrap/>
            <w:vAlign w:val="bottom"/>
            <w:hideMark/>
          </w:tcPr>
          <w:p w14:paraId="197F1D9F" w14:textId="77777777" w:rsidR="00E96E9D" w:rsidRPr="001F55B7" w:rsidRDefault="00E96E9D" w:rsidP="00DB0FA7">
            <w:pPr>
              <w:spacing w:after="0" w:line="240" w:lineRule="auto"/>
              <w:rPr>
                <w:rFonts w:ascii="Calibri" w:eastAsia="Times New Roman" w:hAnsi="Calibri" w:cs="Calibri"/>
                <w:b/>
                <w:bCs/>
                <w:color w:val="000000"/>
                <w:sz w:val="28"/>
                <w:szCs w:val="28"/>
                <w:lang w:eastAsia="en-NZ"/>
              </w:rPr>
            </w:pPr>
          </w:p>
        </w:tc>
        <w:tc>
          <w:tcPr>
            <w:tcW w:w="976" w:type="dxa"/>
            <w:tcBorders>
              <w:top w:val="nil"/>
              <w:left w:val="nil"/>
              <w:bottom w:val="nil"/>
              <w:right w:val="nil"/>
            </w:tcBorders>
            <w:shd w:val="clear" w:color="auto" w:fill="auto"/>
            <w:noWrap/>
            <w:vAlign w:val="bottom"/>
            <w:hideMark/>
          </w:tcPr>
          <w:p w14:paraId="3CA02C1C" w14:textId="77777777" w:rsidR="00E96E9D" w:rsidRPr="001F55B7" w:rsidRDefault="00E96E9D" w:rsidP="00DB0FA7">
            <w:pPr>
              <w:spacing w:after="0" w:line="240" w:lineRule="auto"/>
              <w:rPr>
                <w:rFonts w:ascii="Times New Roman" w:eastAsia="Times New Roman" w:hAnsi="Times New Roman" w:cs="Times New Roman"/>
                <w:sz w:val="20"/>
                <w:szCs w:val="20"/>
                <w:lang w:eastAsia="en-NZ"/>
              </w:rPr>
            </w:pPr>
          </w:p>
        </w:tc>
        <w:tc>
          <w:tcPr>
            <w:tcW w:w="1000" w:type="dxa"/>
            <w:tcBorders>
              <w:top w:val="nil"/>
              <w:left w:val="nil"/>
              <w:bottom w:val="nil"/>
              <w:right w:val="nil"/>
            </w:tcBorders>
            <w:shd w:val="clear" w:color="auto" w:fill="auto"/>
            <w:noWrap/>
            <w:vAlign w:val="bottom"/>
            <w:hideMark/>
          </w:tcPr>
          <w:p w14:paraId="67C915B8" w14:textId="77777777" w:rsidR="00E96E9D" w:rsidRPr="001F55B7" w:rsidRDefault="00E96E9D" w:rsidP="00DB0FA7">
            <w:pPr>
              <w:spacing w:after="0" w:line="240" w:lineRule="auto"/>
              <w:rPr>
                <w:rFonts w:ascii="Times New Roman" w:eastAsia="Times New Roman" w:hAnsi="Times New Roman" w:cs="Times New Roman"/>
                <w:sz w:val="20"/>
                <w:szCs w:val="20"/>
                <w:lang w:eastAsia="en-NZ"/>
              </w:rPr>
            </w:pPr>
          </w:p>
        </w:tc>
      </w:tr>
      <w:tr w:rsidR="00E96E9D" w:rsidRPr="001F55B7" w14:paraId="2E5B9CCE" w14:textId="77777777" w:rsidTr="00DB0FA7">
        <w:trPr>
          <w:trHeight w:val="257"/>
        </w:trPr>
        <w:tc>
          <w:tcPr>
            <w:tcW w:w="4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28C039" w14:textId="77777777" w:rsidR="00E96E9D" w:rsidRPr="001F55B7" w:rsidRDefault="00E96E9D" w:rsidP="00DB0FA7">
            <w:pPr>
              <w:spacing w:after="0" w:line="240" w:lineRule="auto"/>
              <w:jc w:val="center"/>
              <w:rPr>
                <w:rFonts w:ascii="Calibri" w:eastAsia="Times New Roman" w:hAnsi="Calibri" w:cs="Calibri"/>
                <w:b/>
                <w:bCs/>
                <w:color w:val="000000"/>
                <w:sz w:val="24"/>
                <w:szCs w:val="24"/>
                <w:lang w:eastAsia="en-NZ"/>
              </w:rPr>
            </w:pPr>
            <w:r w:rsidRPr="001F55B7">
              <w:rPr>
                <w:rFonts w:ascii="Calibri" w:eastAsia="Times New Roman" w:hAnsi="Calibri" w:cs="Calibri"/>
                <w:b/>
                <w:bCs/>
                <w:color w:val="000000"/>
                <w:sz w:val="24"/>
                <w:szCs w:val="24"/>
                <w:lang w:eastAsia="en-NZ"/>
              </w:rPr>
              <w:t>Item</w:t>
            </w:r>
          </w:p>
        </w:tc>
        <w:tc>
          <w:tcPr>
            <w:tcW w:w="2582" w:type="dxa"/>
            <w:tcBorders>
              <w:top w:val="single" w:sz="4" w:space="0" w:color="auto"/>
              <w:left w:val="nil"/>
              <w:bottom w:val="single" w:sz="4" w:space="0" w:color="auto"/>
              <w:right w:val="single" w:sz="4" w:space="0" w:color="auto"/>
            </w:tcBorders>
            <w:shd w:val="clear" w:color="auto" w:fill="auto"/>
            <w:noWrap/>
            <w:vAlign w:val="center"/>
            <w:hideMark/>
          </w:tcPr>
          <w:p w14:paraId="056310C5" w14:textId="77777777" w:rsidR="00E96E9D" w:rsidRPr="001F55B7" w:rsidRDefault="00E96E9D" w:rsidP="00DB0FA7">
            <w:pPr>
              <w:spacing w:after="0" w:line="240" w:lineRule="auto"/>
              <w:jc w:val="center"/>
              <w:rPr>
                <w:rFonts w:ascii="Calibri" w:eastAsia="Times New Roman" w:hAnsi="Calibri" w:cs="Calibri"/>
                <w:b/>
                <w:bCs/>
                <w:color w:val="000000"/>
                <w:sz w:val="24"/>
                <w:szCs w:val="24"/>
                <w:lang w:eastAsia="en-NZ"/>
              </w:rPr>
            </w:pPr>
            <w:r w:rsidRPr="001F55B7">
              <w:rPr>
                <w:rFonts w:ascii="Calibri" w:eastAsia="Times New Roman" w:hAnsi="Calibri" w:cs="Calibri"/>
                <w:b/>
                <w:bCs/>
                <w:color w:val="000000"/>
                <w:sz w:val="24"/>
                <w:szCs w:val="24"/>
                <w:lang w:eastAsia="en-NZ"/>
              </w:rPr>
              <w:t>Meal</w:t>
            </w:r>
          </w:p>
        </w:tc>
        <w:tc>
          <w:tcPr>
            <w:tcW w:w="976" w:type="dxa"/>
            <w:tcBorders>
              <w:top w:val="single" w:sz="4" w:space="0" w:color="auto"/>
              <w:left w:val="nil"/>
              <w:bottom w:val="single" w:sz="4" w:space="0" w:color="auto"/>
              <w:right w:val="single" w:sz="4" w:space="0" w:color="auto"/>
            </w:tcBorders>
            <w:shd w:val="clear" w:color="auto" w:fill="auto"/>
            <w:noWrap/>
            <w:vAlign w:val="center"/>
            <w:hideMark/>
          </w:tcPr>
          <w:p w14:paraId="448702AC" w14:textId="77777777" w:rsidR="00E96E9D" w:rsidRPr="001F55B7" w:rsidRDefault="00E96E9D" w:rsidP="00DB0FA7">
            <w:pPr>
              <w:spacing w:after="0" w:line="240" w:lineRule="auto"/>
              <w:jc w:val="center"/>
              <w:rPr>
                <w:rFonts w:ascii="Calibri" w:eastAsia="Times New Roman" w:hAnsi="Calibri" w:cs="Calibri"/>
                <w:b/>
                <w:bCs/>
                <w:color w:val="000000"/>
                <w:sz w:val="24"/>
                <w:szCs w:val="24"/>
                <w:lang w:eastAsia="en-NZ"/>
              </w:rPr>
            </w:pPr>
            <w:r w:rsidRPr="001F55B7">
              <w:rPr>
                <w:rFonts w:ascii="Calibri" w:eastAsia="Times New Roman" w:hAnsi="Calibri" w:cs="Calibri"/>
                <w:b/>
                <w:bCs/>
                <w:color w:val="000000"/>
                <w:sz w:val="24"/>
                <w:szCs w:val="24"/>
                <w:lang w:eastAsia="en-NZ"/>
              </w:rPr>
              <w:t>Score</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14:paraId="0A7E67AA" w14:textId="77777777" w:rsidR="00E96E9D" w:rsidRPr="001F55B7" w:rsidRDefault="00E96E9D" w:rsidP="00DB0FA7">
            <w:pPr>
              <w:spacing w:after="0" w:line="240" w:lineRule="auto"/>
              <w:jc w:val="center"/>
              <w:rPr>
                <w:rFonts w:ascii="Calibri" w:eastAsia="Times New Roman" w:hAnsi="Calibri" w:cs="Calibri"/>
                <w:b/>
                <w:bCs/>
                <w:color w:val="000000"/>
                <w:sz w:val="24"/>
                <w:szCs w:val="24"/>
                <w:lang w:eastAsia="en-NZ"/>
              </w:rPr>
            </w:pPr>
            <w:r w:rsidRPr="001F55B7">
              <w:rPr>
                <w:rFonts w:ascii="Calibri" w:eastAsia="Times New Roman" w:hAnsi="Calibri" w:cs="Calibri"/>
                <w:b/>
                <w:bCs/>
                <w:color w:val="000000"/>
                <w:sz w:val="24"/>
                <w:szCs w:val="24"/>
                <w:lang w:eastAsia="en-NZ"/>
              </w:rPr>
              <w:t>Column</w:t>
            </w:r>
          </w:p>
        </w:tc>
      </w:tr>
      <w:tr w:rsidR="00E96E9D" w:rsidRPr="001F55B7" w14:paraId="0119E5D9" w14:textId="77777777" w:rsidTr="00DB0FA7">
        <w:trPr>
          <w:trHeight w:val="244"/>
        </w:trPr>
        <w:tc>
          <w:tcPr>
            <w:tcW w:w="4433" w:type="dxa"/>
            <w:tcBorders>
              <w:top w:val="nil"/>
              <w:left w:val="single" w:sz="4" w:space="0" w:color="auto"/>
              <w:bottom w:val="single" w:sz="4" w:space="0" w:color="auto"/>
              <w:right w:val="single" w:sz="4" w:space="0" w:color="auto"/>
            </w:tcBorders>
            <w:shd w:val="clear" w:color="auto" w:fill="auto"/>
            <w:noWrap/>
            <w:vAlign w:val="bottom"/>
            <w:hideMark/>
          </w:tcPr>
          <w:p w14:paraId="0B9B5F95"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Oven // plate 1 (chicken)</w:t>
            </w:r>
          </w:p>
        </w:tc>
        <w:tc>
          <w:tcPr>
            <w:tcW w:w="2582" w:type="dxa"/>
            <w:tcBorders>
              <w:top w:val="nil"/>
              <w:left w:val="nil"/>
              <w:bottom w:val="single" w:sz="4" w:space="0" w:color="auto"/>
              <w:right w:val="single" w:sz="4" w:space="0" w:color="auto"/>
            </w:tcBorders>
            <w:shd w:val="clear" w:color="auto" w:fill="auto"/>
            <w:noWrap/>
            <w:vAlign w:val="bottom"/>
            <w:hideMark/>
          </w:tcPr>
          <w:p w14:paraId="62AE9B50"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Lunch / Dinner</w:t>
            </w:r>
          </w:p>
        </w:tc>
        <w:tc>
          <w:tcPr>
            <w:tcW w:w="976" w:type="dxa"/>
            <w:tcBorders>
              <w:top w:val="nil"/>
              <w:left w:val="nil"/>
              <w:bottom w:val="single" w:sz="4" w:space="0" w:color="auto"/>
              <w:right w:val="single" w:sz="4" w:space="0" w:color="auto"/>
            </w:tcBorders>
            <w:shd w:val="clear" w:color="auto" w:fill="auto"/>
            <w:noWrap/>
            <w:vAlign w:val="bottom"/>
            <w:hideMark/>
          </w:tcPr>
          <w:p w14:paraId="5F893124"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100</w:t>
            </w:r>
          </w:p>
        </w:tc>
        <w:tc>
          <w:tcPr>
            <w:tcW w:w="1000" w:type="dxa"/>
            <w:tcBorders>
              <w:top w:val="nil"/>
              <w:left w:val="nil"/>
              <w:bottom w:val="single" w:sz="4" w:space="0" w:color="auto"/>
              <w:right w:val="single" w:sz="4" w:space="0" w:color="auto"/>
            </w:tcBorders>
            <w:shd w:val="clear" w:color="auto" w:fill="auto"/>
            <w:noWrap/>
            <w:vAlign w:val="bottom"/>
            <w:hideMark/>
          </w:tcPr>
          <w:p w14:paraId="2D2F0D31"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100px</w:t>
            </w:r>
          </w:p>
        </w:tc>
      </w:tr>
      <w:tr w:rsidR="00E96E9D" w:rsidRPr="001F55B7" w14:paraId="58A72E17" w14:textId="77777777" w:rsidTr="00DB0FA7">
        <w:trPr>
          <w:trHeight w:val="244"/>
        </w:trPr>
        <w:tc>
          <w:tcPr>
            <w:tcW w:w="4433" w:type="dxa"/>
            <w:tcBorders>
              <w:top w:val="nil"/>
              <w:left w:val="single" w:sz="4" w:space="0" w:color="auto"/>
              <w:bottom w:val="single" w:sz="4" w:space="0" w:color="auto"/>
              <w:right w:val="single" w:sz="4" w:space="0" w:color="auto"/>
            </w:tcBorders>
            <w:shd w:val="clear" w:color="auto" w:fill="auto"/>
            <w:noWrap/>
            <w:vAlign w:val="bottom"/>
            <w:hideMark/>
          </w:tcPr>
          <w:p w14:paraId="59936F87"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Oven // plate 2 (steak)</w:t>
            </w:r>
          </w:p>
        </w:tc>
        <w:tc>
          <w:tcPr>
            <w:tcW w:w="2582" w:type="dxa"/>
            <w:tcBorders>
              <w:top w:val="nil"/>
              <w:left w:val="nil"/>
              <w:bottom w:val="single" w:sz="4" w:space="0" w:color="auto"/>
              <w:right w:val="single" w:sz="4" w:space="0" w:color="auto"/>
            </w:tcBorders>
            <w:shd w:val="clear" w:color="auto" w:fill="auto"/>
            <w:noWrap/>
            <w:vAlign w:val="bottom"/>
            <w:hideMark/>
          </w:tcPr>
          <w:p w14:paraId="082A62A4"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Lunch / Dinner</w:t>
            </w:r>
          </w:p>
        </w:tc>
        <w:tc>
          <w:tcPr>
            <w:tcW w:w="976" w:type="dxa"/>
            <w:tcBorders>
              <w:top w:val="nil"/>
              <w:left w:val="nil"/>
              <w:bottom w:val="single" w:sz="4" w:space="0" w:color="auto"/>
              <w:right w:val="single" w:sz="4" w:space="0" w:color="auto"/>
            </w:tcBorders>
            <w:shd w:val="clear" w:color="auto" w:fill="auto"/>
            <w:noWrap/>
            <w:vAlign w:val="bottom"/>
            <w:hideMark/>
          </w:tcPr>
          <w:p w14:paraId="5D16EF4A"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100</w:t>
            </w:r>
          </w:p>
        </w:tc>
        <w:tc>
          <w:tcPr>
            <w:tcW w:w="1000" w:type="dxa"/>
            <w:tcBorders>
              <w:top w:val="nil"/>
              <w:left w:val="nil"/>
              <w:bottom w:val="single" w:sz="4" w:space="0" w:color="auto"/>
              <w:right w:val="single" w:sz="4" w:space="0" w:color="auto"/>
            </w:tcBorders>
            <w:shd w:val="clear" w:color="auto" w:fill="auto"/>
            <w:noWrap/>
            <w:vAlign w:val="bottom"/>
            <w:hideMark/>
          </w:tcPr>
          <w:p w14:paraId="53E6CF2F"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100px</w:t>
            </w:r>
          </w:p>
        </w:tc>
      </w:tr>
      <w:tr w:rsidR="00E96E9D" w:rsidRPr="001F55B7" w14:paraId="06E64CF3" w14:textId="77777777" w:rsidTr="00DB0FA7">
        <w:trPr>
          <w:trHeight w:val="244"/>
        </w:trPr>
        <w:tc>
          <w:tcPr>
            <w:tcW w:w="4433" w:type="dxa"/>
            <w:tcBorders>
              <w:top w:val="nil"/>
              <w:left w:val="single" w:sz="4" w:space="0" w:color="auto"/>
              <w:bottom w:val="single" w:sz="4" w:space="0" w:color="auto"/>
              <w:right w:val="single" w:sz="4" w:space="0" w:color="auto"/>
            </w:tcBorders>
            <w:shd w:val="clear" w:color="auto" w:fill="auto"/>
            <w:noWrap/>
            <w:vAlign w:val="bottom"/>
            <w:hideMark/>
          </w:tcPr>
          <w:p w14:paraId="20A01767"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Oven // plate 3 (sausage)</w:t>
            </w:r>
          </w:p>
        </w:tc>
        <w:tc>
          <w:tcPr>
            <w:tcW w:w="2582" w:type="dxa"/>
            <w:tcBorders>
              <w:top w:val="nil"/>
              <w:left w:val="nil"/>
              <w:bottom w:val="single" w:sz="4" w:space="0" w:color="auto"/>
              <w:right w:val="single" w:sz="4" w:space="0" w:color="auto"/>
            </w:tcBorders>
            <w:shd w:val="clear" w:color="auto" w:fill="auto"/>
            <w:noWrap/>
            <w:vAlign w:val="bottom"/>
            <w:hideMark/>
          </w:tcPr>
          <w:p w14:paraId="38AE853D"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Lunch / Dinner</w:t>
            </w:r>
          </w:p>
        </w:tc>
        <w:tc>
          <w:tcPr>
            <w:tcW w:w="976" w:type="dxa"/>
            <w:tcBorders>
              <w:top w:val="nil"/>
              <w:left w:val="nil"/>
              <w:bottom w:val="single" w:sz="4" w:space="0" w:color="auto"/>
              <w:right w:val="single" w:sz="4" w:space="0" w:color="auto"/>
            </w:tcBorders>
            <w:shd w:val="clear" w:color="auto" w:fill="auto"/>
            <w:noWrap/>
            <w:vAlign w:val="bottom"/>
            <w:hideMark/>
          </w:tcPr>
          <w:p w14:paraId="1A3A3F31"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20</w:t>
            </w:r>
          </w:p>
        </w:tc>
        <w:tc>
          <w:tcPr>
            <w:tcW w:w="1000" w:type="dxa"/>
            <w:tcBorders>
              <w:top w:val="nil"/>
              <w:left w:val="nil"/>
              <w:bottom w:val="single" w:sz="4" w:space="0" w:color="auto"/>
              <w:right w:val="single" w:sz="4" w:space="0" w:color="auto"/>
            </w:tcBorders>
            <w:shd w:val="clear" w:color="auto" w:fill="auto"/>
            <w:noWrap/>
            <w:vAlign w:val="bottom"/>
            <w:hideMark/>
          </w:tcPr>
          <w:p w14:paraId="4796FFF6"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100px</w:t>
            </w:r>
          </w:p>
        </w:tc>
      </w:tr>
      <w:tr w:rsidR="00E96E9D" w:rsidRPr="001F55B7" w14:paraId="212E21C8" w14:textId="77777777" w:rsidTr="00DB0FA7">
        <w:trPr>
          <w:trHeight w:val="244"/>
        </w:trPr>
        <w:tc>
          <w:tcPr>
            <w:tcW w:w="4433" w:type="dxa"/>
            <w:tcBorders>
              <w:top w:val="nil"/>
              <w:left w:val="single" w:sz="4" w:space="0" w:color="auto"/>
              <w:bottom w:val="single" w:sz="4" w:space="0" w:color="auto"/>
              <w:right w:val="single" w:sz="4" w:space="0" w:color="auto"/>
            </w:tcBorders>
            <w:shd w:val="clear" w:color="auto" w:fill="auto"/>
            <w:noWrap/>
            <w:vAlign w:val="bottom"/>
            <w:hideMark/>
          </w:tcPr>
          <w:p w14:paraId="4C22ABD1"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Oven // plate 4 (spaghetti)</w:t>
            </w:r>
          </w:p>
        </w:tc>
        <w:tc>
          <w:tcPr>
            <w:tcW w:w="2582" w:type="dxa"/>
            <w:tcBorders>
              <w:top w:val="nil"/>
              <w:left w:val="nil"/>
              <w:bottom w:val="single" w:sz="4" w:space="0" w:color="auto"/>
              <w:right w:val="single" w:sz="4" w:space="0" w:color="auto"/>
            </w:tcBorders>
            <w:shd w:val="clear" w:color="auto" w:fill="auto"/>
            <w:noWrap/>
            <w:vAlign w:val="bottom"/>
            <w:hideMark/>
          </w:tcPr>
          <w:p w14:paraId="69264AD6"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Lunch / Dinner</w:t>
            </w:r>
          </w:p>
        </w:tc>
        <w:tc>
          <w:tcPr>
            <w:tcW w:w="976" w:type="dxa"/>
            <w:tcBorders>
              <w:top w:val="nil"/>
              <w:left w:val="nil"/>
              <w:bottom w:val="single" w:sz="4" w:space="0" w:color="auto"/>
              <w:right w:val="single" w:sz="4" w:space="0" w:color="auto"/>
            </w:tcBorders>
            <w:shd w:val="clear" w:color="auto" w:fill="auto"/>
            <w:noWrap/>
            <w:vAlign w:val="bottom"/>
            <w:hideMark/>
          </w:tcPr>
          <w:p w14:paraId="7D11F2BE"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50</w:t>
            </w:r>
          </w:p>
        </w:tc>
        <w:tc>
          <w:tcPr>
            <w:tcW w:w="1000" w:type="dxa"/>
            <w:tcBorders>
              <w:top w:val="nil"/>
              <w:left w:val="nil"/>
              <w:bottom w:val="single" w:sz="4" w:space="0" w:color="auto"/>
              <w:right w:val="single" w:sz="4" w:space="0" w:color="auto"/>
            </w:tcBorders>
            <w:shd w:val="clear" w:color="auto" w:fill="auto"/>
            <w:noWrap/>
            <w:vAlign w:val="bottom"/>
            <w:hideMark/>
          </w:tcPr>
          <w:p w14:paraId="349A5EA8"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100px</w:t>
            </w:r>
          </w:p>
        </w:tc>
      </w:tr>
      <w:tr w:rsidR="00E96E9D" w:rsidRPr="001F55B7" w14:paraId="44F50D99" w14:textId="77777777" w:rsidTr="00DB0FA7">
        <w:trPr>
          <w:trHeight w:val="244"/>
        </w:trPr>
        <w:tc>
          <w:tcPr>
            <w:tcW w:w="4433" w:type="dxa"/>
            <w:tcBorders>
              <w:top w:val="nil"/>
              <w:left w:val="single" w:sz="4" w:space="0" w:color="auto"/>
              <w:bottom w:val="single" w:sz="4" w:space="0" w:color="auto"/>
              <w:right w:val="single" w:sz="4" w:space="0" w:color="auto"/>
            </w:tcBorders>
            <w:shd w:val="clear" w:color="auto" w:fill="auto"/>
            <w:noWrap/>
            <w:vAlign w:val="bottom"/>
            <w:hideMark/>
          </w:tcPr>
          <w:p w14:paraId="01D2CBD4"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Table // snacks</w:t>
            </w:r>
          </w:p>
        </w:tc>
        <w:tc>
          <w:tcPr>
            <w:tcW w:w="2582" w:type="dxa"/>
            <w:tcBorders>
              <w:top w:val="nil"/>
              <w:left w:val="nil"/>
              <w:bottom w:val="single" w:sz="4" w:space="0" w:color="auto"/>
              <w:right w:val="single" w:sz="4" w:space="0" w:color="auto"/>
            </w:tcBorders>
            <w:shd w:val="clear" w:color="auto" w:fill="auto"/>
            <w:noWrap/>
            <w:vAlign w:val="bottom"/>
            <w:hideMark/>
          </w:tcPr>
          <w:p w14:paraId="0EE23326"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Afternoon Tea</w:t>
            </w:r>
          </w:p>
        </w:tc>
        <w:tc>
          <w:tcPr>
            <w:tcW w:w="976" w:type="dxa"/>
            <w:tcBorders>
              <w:top w:val="nil"/>
              <w:left w:val="nil"/>
              <w:bottom w:val="single" w:sz="4" w:space="0" w:color="auto"/>
              <w:right w:val="single" w:sz="4" w:space="0" w:color="auto"/>
            </w:tcBorders>
            <w:shd w:val="clear" w:color="auto" w:fill="auto"/>
            <w:noWrap/>
            <w:vAlign w:val="bottom"/>
            <w:hideMark/>
          </w:tcPr>
          <w:p w14:paraId="16D0F5F4"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-20</w:t>
            </w:r>
          </w:p>
        </w:tc>
        <w:tc>
          <w:tcPr>
            <w:tcW w:w="1000" w:type="dxa"/>
            <w:tcBorders>
              <w:top w:val="nil"/>
              <w:left w:val="nil"/>
              <w:bottom w:val="single" w:sz="4" w:space="0" w:color="auto"/>
              <w:right w:val="single" w:sz="4" w:space="0" w:color="auto"/>
            </w:tcBorders>
            <w:shd w:val="clear" w:color="auto" w:fill="auto"/>
            <w:noWrap/>
            <w:vAlign w:val="bottom"/>
            <w:hideMark/>
          </w:tcPr>
          <w:p w14:paraId="69783E25"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50px</w:t>
            </w:r>
          </w:p>
        </w:tc>
      </w:tr>
      <w:tr w:rsidR="00E96E9D" w:rsidRPr="001F55B7" w14:paraId="4AC659CF" w14:textId="77777777" w:rsidTr="00DB0FA7">
        <w:trPr>
          <w:trHeight w:val="244"/>
        </w:trPr>
        <w:tc>
          <w:tcPr>
            <w:tcW w:w="4433" w:type="dxa"/>
            <w:tcBorders>
              <w:top w:val="nil"/>
              <w:left w:val="single" w:sz="4" w:space="0" w:color="auto"/>
              <w:bottom w:val="single" w:sz="4" w:space="0" w:color="auto"/>
              <w:right w:val="single" w:sz="4" w:space="0" w:color="auto"/>
            </w:tcBorders>
            <w:shd w:val="clear" w:color="auto" w:fill="auto"/>
            <w:noWrap/>
            <w:vAlign w:val="bottom"/>
            <w:hideMark/>
          </w:tcPr>
          <w:p w14:paraId="08177F9A"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Table // Biscuits</w:t>
            </w:r>
          </w:p>
        </w:tc>
        <w:tc>
          <w:tcPr>
            <w:tcW w:w="2582" w:type="dxa"/>
            <w:tcBorders>
              <w:top w:val="nil"/>
              <w:left w:val="nil"/>
              <w:bottom w:val="single" w:sz="4" w:space="0" w:color="auto"/>
              <w:right w:val="single" w:sz="4" w:space="0" w:color="auto"/>
            </w:tcBorders>
            <w:shd w:val="clear" w:color="auto" w:fill="auto"/>
            <w:noWrap/>
            <w:vAlign w:val="bottom"/>
            <w:hideMark/>
          </w:tcPr>
          <w:p w14:paraId="0886E255"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Afternoon Tea</w:t>
            </w:r>
          </w:p>
        </w:tc>
        <w:tc>
          <w:tcPr>
            <w:tcW w:w="976" w:type="dxa"/>
            <w:tcBorders>
              <w:top w:val="nil"/>
              <w:left w:val="nil"/>
              <w:bottom w:val="single" w:sz="4" w:space="0" w:color="auto"/>
              <w:right w:val="single" w:sz="4" w:space="0" w:color="auto"/>
            </w:tcBorders>
            <w:shd w:val="clear" w:color="auto" w:fill="auto"/>
            <w:noWrap/>
            <w:vAlign w:val="bottom"/>
            <w:hideMark/>
          </w:tcPr>
          <w:p w14:paraId="39A590E0"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-20</w:t>
            </w:r>
          </w:p>
        </w:tc>
        <w:tc>
          <w:tcPr>
            <w:tcW w:w="1000" w:type="dxa"/>
            <w:tcBorders>
              <w:top w:val="nil"/>
              <w:left w:val="nil"/>
              <w:bottom w:val="single" w:sz="4" w:space="0" w:color="auto"/>
              <w:right w:val="single" w:sz="4" w:space="0" w:color="auto"/>
            </w:tcBorders>
            <w:shd w:val="clear" w:color="auto" w:fill="auto"/>
            <w:noWrap/>
            <w:vAlign w:val="bottom"/>
            <w:hideMark/>
          </w:tcPr>
          <w:p w14:paraId="1FB3AB7B"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50px</w:t>
            </w:r>
          </w:p>
        </w:tc>
      </w:tr>
      <w:tr w:rsidR="00E96E9D" w:rsidRPr="001F55B7" w14:paraId="6D0A602E" w14:textId="77777777" w:rsidTr="00DB0FA7">
        <w:trPr>
          <w:trHeight w:val="244"/>
        </w:trPr>
        <w:tc>
          <w:tcPr>
            <w:tcW w:w="4433" w:type="dxa"/>
            <w:tcBorders>
              <w:top w:val="nil"/>
              <w:left w:val="single" w:sz="4" w:space="0" w:color="auto"/>
              <w:bottom w:val="single" w:sz="4" w:space="0" w:color="auto"/>
              <w:right w:val="single" w:sz="4" w:space="0" w:color="auto"/>
            </w:tcBorders>
            <w:shd w:val="clear" w:color="auto" w:fill="auto"/>
            <w:noWrap/>
            <w:vAlign w:val="bottom"/>
            <w:hideMark/>
          </w:tcPr>
          <w:p w14:paraId="36704905"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Table // Sandwich</w:t>
            </w:r>
          </w:p>
        </w:tc>
        <w:tc>
          <w:tcPr>
            <w:tcW w:w="2582" w:type="dxa"/>
            <w:tcBorders>
              <w:top w:val="nil"/>
              <w:left w:val="nil"/>
              <w:bottom w:val="single" w:sz="4" w:space="0" w:color="auto"/>
              <w:right w:val="single" w:sz="4" w:space="0" w:color="auto"/>
            </w:tcBorders>
            <w:shd w:val="clear" w:color="auto" w:fill="auto"/>
            <w:noWrap/>
            <w:vAlign w:val="bottom"/>
            <w:hideMark/>
          </w:tcPr>
          <w:p w14:paraId="0CAE1119"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Afternoon Tea</w:t>
            </w:r>
          </w:p>
        </w:tc>
        <w:tc>
          <w:tcPr>
            <w:tcW w:w="976" w:type="dxa"/>
            <w:tcBorders>
              <w:top w:val="nil"/>
              <w:left w:val="nil"/>
              <w:bottom w:val="single" w:sz="4" w:space="0" w:color="auto"/>
              <w:right w:val="single" w:sz="4" w:space="0" w:color="auto"/>
            </w:tcBorders>
            <w:shd w:val="clear" w:color="auto" w:fill="auto"/>
            <w:noWrap/>
            <w:vAlign w:val="bottom"/>
            <w:hideMark/>
          </w:tcPr>
          <w:p w14:paraId="0CD29C1D"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20</w:t>
            </w:r>
          </w:p>
        </w:tc>
        <w:tc>
          <w:tcPr>
            <w:tcW w:w="1000" w:type="dxa"/>
            <w:tcBorders>
              <w:top w:val="nil"/>
              <w:left w:val="nil"/>
              <w:bottom w:val="single" w:sz="4" w:space="0" w:color="auto"/>
              <w:right w:val="single" w:sz="4" w:space="0" w:color="auto"/>
            </w:tcBorders>
            <w:shd w:val="clear" w:color="auto" w:fill="auto"/>
            <w:noWrap/>
            <w:vAlign w:val="bottom"/>
            <w:hideMark/>
          </w:tcPr>
          <w:p w14:paraId="06BBC893"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100px</w:t>
            </w:r>
          </w:p>
        </w:tc>
      </w:tr>
      <w:tr w:rsidR="00E96E9D" w:rsidRPr="001F55B7" w14:paraId="1EBBF315" w14:textId="77777777" w:rsidTr="00DB0FA7">
        <w:trPr>
          <w:trHeight w:val="244"/>
        </w:trPr>
        <w:tc>
          <w:tcPr>
            <w:tcW w:w="4433" w:type="dxa"/>
            <w:tcBorders>
              <w:top w:val="nil"/>
              <w:left w:val="single" w:sz="4" w:space="0" w:color="auto"/>
              <w:bottom w:val="single" w:sz="4" w:space="0" w:color="auto"/>
              <w:right w:val="single" w:sz="4" w:space="0" w:color="auto"/>
            </w:tcBorders>
            <w:shd w:val="clear" w:color="auto" w:fill="auto"/>
            <w:noWrap/>
            <w:vAlign w:val="bottom"/>
            <w:hideMark/>
          </w:tcPr>
          <w:p w14:paraId="4218A811"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Table // Bread</w:t>
            </w:r>
          </w:p>
        </w:tc>
        <w:tc>
          <w:tcPr>
            <w:tcW w:w="2582" w:type="dxa"/>
            <w:tcBorders>
              <w:top w:val="nil"/>
              <w:left w:val="nil"/>
              <w:bottom w:val="single" w:sz="4" w:space="0" w:color="auto"/>
              <w:right w:val="single" w:sz="4" w:space="0" w:color="auto"/>
            </w:tcBorders>
            <w:shd w:val="clear" w:color="auto" w:fill="auto"/>
            <w:noWrap/>
            <w:vAlign w:val="bottom"/>
            <w:hideMark/>
          </w:tcPr>
          <w:p w14:paraId="46F4689F"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Breakfast / Afternoon Tea</w:t>
            </w:r>
          </w:p>
        </w:tc>
        <w:tc>
          <w:tcPr>
            <w:tcW w:w="976" w:type="dxa"/>
            <w:tcBorders>
              <w:top w:val="nil"/>
              <w:left w:val="nil"/>
              <w:bottom w:val="single" w:sz="4" w:space="0" w:color="auto"/>
              <w:right w:val="single" w:sz="4" w:space="0" w:color="auto"/>
            </w:tcBorders>
            <w:shd w:val="clear" w:color="auto" w:fill="auto"/>
            <w:noWrap/>
            <w:vAlign w:val="bottom"/>
            <w:hideMark/>
          </w:tcPr>
          <w:p w14:paraId="295E6A70"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30</w:t>
            </w:r>
          </w:p>
        </w:tc>
        <w:tc>
          <w:tcPr>
            <w:tcW w:w="1000" w:type="dxa"/>
            <w:tcBorders>
              <w:top w:val="nil"/>
              <w:left w:val="nil"/>
              <w:bottom w:val="single" w:sz="4" w:space="0" w:color="auto"/>
              <w:right w:val="single" w:sz="4" w:space="0" w:color="auto"/>
            </w:tcBorders>
            <w:shd w:val="clear" w:color="auto" w:fill="auto"/>
            <w:noWrap/>
            <w:vAlign w:val="bottom"/>
            <w:hideMark/>
          </w:tcPr>
          <w:p w14:paraId="262619E3"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50px</w:t>
            </w:r>
          </w:p>
        </w:tc>
      </w:tr>
      <w:tr w:rsidR="00E96E9D" w:rsidRPr="001F55B7" w14:paraId="2BDD9372" w14:textId="77777777" w:rsidTr="00DB0FA7">
        <w:trPr>
          <w:trHeight w:val="244"/>
        </w:trPr>
        <w:tc>
          <w:tcPr>
            <w:tcW w:w="4433" w:type="dxa"/>
            <w:tcBorders>
              <w:top w:val="nil"/>
              <w:left w:val="single" w:sz="4" w:space="0" w:color="auto"/>
              <w:bottom w:val="single" w:sz="4" w:space="0" w:color="auto"/>
              <w:right w:val="single" w:sz="4" w:space="0" w:color="auto"/>
            </w:tcBorders>
            <w:shd w:val="clear" w:color="auto" w:fill="auto"/>
            <w:noWrap/>
            <w:vAlign w:val="bottom"/>
            <w:hideMark/>
          </w:tcPr>
          <w:p w14:paraId="2B692966"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Table // Chocolate</w:t>
            </w:r>
          </w:p>
        </w:tc>
        <w:tc>
          <w:tcPr>
            <w:tcW w:w="2582" w:type="dxa"/>
            <w:tcBorders>
              <w:top w:val="nil"/>
              <w:left w:val="nil"/>
              <w:bottom w:val="single" w:sz="4" w:space="0" w:color="auto"/>
              <w:right w:val="single" w:sz="4" w:space="0" w:color="auto"/>
            </w:tcBorders>
            <w:shd w:val="clear" w:color="auto" w:fill="auto"/>
            <w:noWrap/>
            <w:vAlign w:val="bottom"/>
            <w:hideMark/>
          </w:tcPr>
          <w:p w14:paraId="7C65ED71"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Afternoon Tea</w:t>
            </w:r>
          </w:p>
        </w:tc>
        <w:tc>
          <w:tcPr>
            <w:tcW w:w="976" w:type="dxa"/>
            <w:tcBorders>
              <w:top w:val="nil"/>
              <w:left w:val="nil"/>
              <w:bottom w:val="single" w:sz="4" w:space="0" w:color="auto"/>
              <w:right w:val="single" w:sz="4" w:space="0" w:color="auto"/>
            </w:tcBorders>
            <w:shd w:val="clear" w:color="auto" w:fill="auto"/>
            <w:noWrap/>
            <w:vAlign w:val="bottom"/>
            <w:hideMark/>
          </w:tcPr>
          <w:p w14:paraId="6D52FB83"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-10</w:t>
            </w:r>
          </w:p>
        </w:tc>
        <w:tc>
          <w:tcPr>
            <w:tcW w:w="1000" w:type="dxa"/>
            <w:tcBorders>
              <w:top w:val="nil"/>
              <w:left w:val="nil"/>
              <w:bottom w:val="single" w:sz="4" w:space="0" w:color="auto"/>
              <w:right w:val="single" w:sz="4" w:space="0" w:color="auto"/>
            </w:tcBorders>
            <w:shd w:val="clear" w:color="auto" w:fill="auto"/>
            <w:noWrap/>
            <w:vAlign w:val="bottom"/>
            <w:hideMark/>
          </w:tcPr>
          <w:p w14:paraId="2387CD59"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50px</w:t>
            </w:r>
          </w:p>
        </w:tc>
      </w:tr>
      <w:tr w:rsidR="00E96E9D" w:rsidRPr="001F55B7" w14:paraId="542481C3" w14:textId="77777777" w:rsidTr="00DB0FA7">
        <w:trPr>
          <w:trHeight w:val="244"/>
        </w:trPr>
        <w:tc>
          <w:tcPr>
            <w:tcW w:w="4433" w:type="dxa"/>
            <w:tcBorders>
              <w:top w:val="nil"/>
              <w:left w:val="single" w:sz="4" w:space="0" w:color="auto"/>
              <w:bottom w:val="single" w:sz="4" w:space="0" w:color="auto"/>
              <w:right w:val="single" w:sz="4" w:space="0" w:color="auto"/>
            </w:tcBorders>
            <w:shd w:val="clear" w:color="auto" w:fill="auto"/>
            <w:noWrap/>
            <w:vAlign w:val="bottom"/>
            <w:hideMark/>
          </w:tcPr>
          <w:p w14:paraId="6E6E3429"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Table // Fried</w:t>
            </w:r>
          </w:p>
        </w:tc>
        <w:tc>
          <w:tcPr>
            <w:tcW w:w="2582" w:type="dxa"/>
            <w:tcBorders>
              <w:top w:val="nil"/>
              <w:left w:val="nil"/>
              <w:bottom w:val="single" w:sz="4" w:space="0" w:color="auto"/>
              <w:right w:val="single" w:sz="4" w:space="0" w:color="auto"/>
            </w:tcBorders>
            <w:shd w:val="clear" w:color="auto" w:fill="auto"/>
            <w:noWrap/>
            <w:vAlign w:val="bottom"/>
            <w:hideMark/>
          </w:tcPr>
          <w:p w14:paraId="14D3E822"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Afternoon Tea</w:t>
            </w:r>
          </w:p>
        </w:tc>
        <w:tc>
          <w:tcPr>
            <w:tcW w:w="976" w:type="dxa"/>
            <w:tcBorders>
              <w:top w:val="nil"/>
              <w:left w:val="nil"/>
              <w:bottom w:val="single" w:sz="4" w:space="0" w:color="auto"/>
              <w:right w:val="single" w:sz="4" w:space="0" w:color="auto"/>
            </w:tcBorders>
            <w:shd w:val="clear" w:color="auto" w:fill="auto"/>
            <w:noWrap/>
            <w:vAlign w:val="bottom"/>
            <w:hideMark/>
          </w:tcPr>
          <w:p w14:paraId="207D0EBC"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5</w:t>
            </w:r>
          </w:p>
        </w:tc>
        <w:tc>
          <w:tcPr>
            <w:tcW w:w="1000" w:type="dxa"/>
            <w:tcBorders>
              <w:top w:val="nil"/>
              <w:left w:val="nil"/>
              <w:bottom w:val="single" w:sz="4" w:space="0" w:color="auto"/>
              <w:right w:val="single" w:sz="4" w:space="0" w:color="auto"/>
            </w:tcBorders>
            <w:shd w:val="clear" w:color="auto" w:fill="auto"/>
            <w:noWrap/>
            <w:vAlign w:val="bottom"/>
            <w:hideMark/>
          </w:tcPr>
          <w:p w14:paraId="78AB067A"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50px</w:t>
            </w:r>
          </w:p>
        </w:tc>
      </w:tr>
      <w:tr w:rsidR="00E96E9D" w:rsidRPr="001F55B7" w14:paraId="11CB0245" w14:textId="77777777" w:rsidTr="00DB0FA7">
        <w:trPr>
          <w:trHeight w:val="244"/>
        </w:trPr>
        <w:tc>
          <w:tcPr>
            <w:tcW w:w="4433" w:type="dxa"/>
            <w:tcBorders>
              <w:top w:val="nil"/>
              <w:left w:val="single" w:sz="4" w:space="0" w:color="auto"/>
              <w:bottom w:val="single" w:sz="4" w:space="0" w:color="auto"/>
              <w:right w:val="single" w:sz="4" w:space="0" w:color="auto"/>
            </w:tcBorders>
            <w:shd w:val="clear" w:color="auto" w:fill="auto"/>
            <w:noWrap/>
            <w:vAlign w:val="bottom"/>
            <w:hideMark/>
          </w:tcPr>
          <w:p w14:paraId="1792F108"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Table // Fruits</w:t>
            </w:r>
          </w:p>
        </w:tc>
        <w:tc>
          <w:tcPr>
            <w:tcW w:w="2582" w:type="dxa"/>
            <w:tcBorders>
              <w:top w:val="nil"/>
              <w:left w:val="nil"/>
              <w:bottom w:val="single" w:sz="4" w:space="0" w:color="auto"/>
              <w:right w:val="single" w:sz="4" w:space="0" w:color="auto"/>
            </w:tcBorders>
            <w:shd w:val="clear" w:color="auto" w:fill="auto"/>
            <w:noWrap/>
            <w:vAlign w:val="bottom"/>
            <w:hideMark/>
          </w:tcPr>
          <w:p w14:paraId="7B35758D"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Morning /Afternoon Tea</w:t>
            </w:r>
          </w:p>
        </w:tc>
        <w:tc>
          <w:tcPr>
            <w:tcW w:w="976" w:type="dxa"/>
            <w:tcBorders>
              <w:top w:val="nil"/>
              <w:left w:val="nil"/>
              <w:bottom w:val="single" w:sz="4" w:space="0" w:color="auto"/>
              <w:right w:val="single" w:sz="4" w:space="0" w:color="auto"/>
            </w:tcBorders>
            <w:shd w:val="clear" w:color="auto" w:fill="auto"/>
            <w:noWrap/>
            <w:vAlign w:val="bottom"/>
            <w:hideMark/>
          </w:tcPr>
          <w:p w14:paraId="4CEBA486"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50</w:t>
            </w:r>
          </w:p>
        </w:tc>
        <w:tc>
          <w:tcPr>
            <w:tcW w:w="1000" w:type="dxa"/>
            <w:tcBorders>
              <w:top w:val="nil"/>
              <w:left w:val="nil"/>
              <w:bottom w:val="single" w:sz="4" w:space="0" w:color="auto"/>
              <w:right w:val="single" w:sz="4" w:space="0" w:color="auto"/>
            </w:tcBorders>
            <w:shd w:val="clear" w:color="auto" w:fill="auto"/>
            <w:noWrap/>
            <w:vAlign w:val="bottom"/>
            <w:hideMark/>
          </w:tcPr>
          <w:p w14:paraId="07137DBA"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50px</w:t>
            </w:r>
          </w:p>
        </w:tc>
      </w:tr>
      <w:tr w:rsidR="00E96E9D" w:rsidRPr="001F55B7" w14:paraId="3CAFCD59" w14:textId="77777777" w:rsidTr="00DB0FA7">
        <w:trPr>
          <w:trHeight w:val="244"/>
        </w:trPr>
        <w:tc>
          <w:tcPr>
            <w:tcW w:w="4433" w:type="dxa"/>
            <w:tcBorders>
              <w:top w:val="nil"/>
              <w:left w:val="single" w:sz="4" w:space="0" w:color="auto"/>
              <w:bottom w:val="single" w:sz="4" w:space="0" w:color="auto"/>
              <w:right w:val="single" w:sz="4" w:space="0" w:color="auto"/>
            </w:tcBorders>
            <w:shd w:val="clear" w:color="auto" w:fill="auto"/>
            <w:noWrap/>
            <w:vAlign w:val="bottom"/>
            <w:hideMark/>
          </w:tcPr>
          <w:p w14:paraId="3422BF4C"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Table // Cake</w:t>
            </w:r>
          </w:p>
        </w:tc>
        <w:tc>
          <w:tcPr>
            <w:tcW w:w="2582" w:type="dxa"/>
            <w:tcBorders>
              <w:top w:val="nil"/>
              <w:left w:val="nil"/>
              <w:bottom w:val="single" w:sz="4" w:space="0" w:color="auto"/>
              <w:right w:val="single" w:sz="4" w:space="0" w:color="auto"/>
            </w:tcBorders>
            <w:shd w:val="clear" w:color="auto" w:fill="auto"/>
            <w:noWrap/>
            <w:vAlign w:val="bottom"/>
            <w:hideMark/>
          </w:tcPr>
          <w:p w14:paraId="3411A339"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Afternoon Tea</w:t>
            </w:r>
          </w:p>
        </w:tc>
        <w:tc>
          <w:tcPr>
            <w:tcW w:w="976" w:type="dxa"/>
            <w:tcBorders>
              <w:top w:val="nil"/>
              <w:left w:val="nil"/>
              <w:bottom w:val="single" w:sz="4" w:space="0" w:color="auto"/>
              <w:right w:val="single" w:sz="4" w:space="0" w:color="auto"/>
            </w:tcBorders>
            <w:shd w:val="clear" w:color="auto" w:fill="auto"/>
            <w:noWrap/>
            <w:vAlign w:val="center"/>
            <w:hideMark/>
          </w:tcPr>
          <w:p w14:paraId="23AF88AB"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40</w:t>
            </w:r>
          </w:p>
        </w:tc>
        <w:tc>
          <w:tcPr>
            <w:tcW w:w="1000" w:type="dxa"/>
            <w:tcBorders>
              <w:top w:val="nil"/>
              <w:left w:val="nil"/>
              <w:bottom w:val="single" w:sz="4" w:space="0" w:color="auto"/>
              <w:right w:val="single" w:sz="4" w:space="0" w:color="auto"/>
            </w:tcBorders>
            <w:shd w:val="clear" w:color="auto" w:fill="auto"/>
            <w:noWrap/>
            <w:vAlign w:val="bottom"/>
            <w:hideMark/>
          </w:tcPr>
          <w:p w14:paraId="201ABC20"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50px</w:t>
            </w:r>
          </w:p>
        </w:tc>
      </w:tr>
      <w:tr w:rsidR="00E96E9D" w:rsidRPr="001F55B7" w14:paraId="46E9EB45" w14:textId="77777777" w:rsidTr="00DB0FA7">
        <w:trPr>
          <w:trHeight w:val="244"/>
        </w:trPr>
        <w:tc>
          <w:tcPr>
            <w:tcW w:w="4433" w:type="dxa"/>
            <w:tcBorders>
              <w:top w:val="nil"/>
              <w:left w:val="single" w:sz="4" w:space="0" w:color="auto"/>
              <w:bottom w:val="single" w:sz="4" w:space="0" w:color="auto"/>
              <w:right w:val="single" w:sz="4" w:space="0" w:color="auto"/>
            </w:tcBorders>
            <w:shd w:val="clear" w:color="auto" w:fill="auto"/>
            <w:noWrap/>
            <w:vAlign w:val="bottom"/>
            <w:hideMark/>
          </w:tcPr>
          <w:p w14:paraId="3F65B23D"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Fridge// Milk</w:t>
            </w:r>
          </w:p>
        </w:tc>
        <w:tc>
          <w:tcPr>
            <w:tcW w:w="2582" w:type="dxa"/>
            <w:tcBorders>
              <w:top w:val="nil"/>
              <w:left w:val="nil"/>
              <w:bottom w:val="single" w:sz="4" w:space="0" w:color="auto"/>
              <w:right w:val="single" w:sz="4" w:space="0" w:color="auto"/>
            </w:tcBorders>
            <w:shd w:val="clear" w:color="auto" w:fill="auto"/>
            <w:noWrap/>
            <w:vAlign w:val="bottom"/>
            <w:hideMark/>
          </w:tcPr>
          <w:p w14:paraId="3B739F02"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Breakfast</w:t>
            </w:r>
          </w:p>
        </w:tc>
        <w:tc>
          <w:tcPr>
            <w:tcW w:w="976" w:type="dxa"/>
            <w:tcBorders>
              <w:top w:val="nil"/>
              <w:left w:val="nil"/>
              <w:bottom w:val="single" w:sz="4" w:space="0" w:color="auto"/>
              <w:right w:val="single" w:sz="4" w:space="0" w:color="auto"/>
            </w:tcBorders>
            <w:shd w:val="clear" w:color="auto" w:fill="auto"/>
            <w:noWrap/>
            <w:vAlign w:val="center"/>
            <w:hideMark/>
          </w:tcPr>
          <w:p w14:paraId="5DA7E931"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50</w:t>
            </w:r>
          </w:p>
        </w:tc>
        <w:tc>
          <w:tcPr>
            <w:tcW w:w="1000" w:type="dxa"/>
            <w:tcBorders>
              <w:top w:val="nil"/>
              <w:left w:val="nil"/>
              <w:bottom w:val="single" w:sz="4" w:space="0" w:color="auto"/>
              <w:right w:val="single" w:sz="4" w:space="0" w:color="auto"/>
            </w:tcBorders>
            <w:shd w:val="clear" w:color="auto" w:fill="auto"/>
            <w:noWrap/>
            <w:vAlign w:val="bottom"/>
            <w:hideMark/>
          </w:tcPr>
          <w:p w14:paraId="0DA9D1FF"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100px</w:t>
            </w:r>
          </w:p>
        </w:tc>
      </w:tr>
      <w:tr w:rsidR="00E96E9D" w:rsidRPr="001F55B7" w14:paraId="63FBB4AF" w14:textId="77777777" w:rsidTr="00DB0FA7">
        <w:trPr>
          <w:trHeight w:val="244"/>
        </w:trPr>
        <w:tc>
          <w:tcPr>
            <w:tcW w:w="4433" w:type="dxa"/>
            <w:tcBorders>
              <w:top w:val="nil"/>
              <w:left w:val="single" w:sz="4" w:space="0" w:color="auto"/>
              <w:bottom w:val="single" w:sz="4" w:space="0" w:color="auto"/>
              <w:right w:val="single" w:sz="4" w:space="0" w:color="auto"/>
            </w:tcBorders>
            <w:shd w:val="clear" w:color="auto" w:fill="auto"/>
            <w:noWrap/>
            <w:vAlign w:val="bottom"/>
            <w:hideMark/>
          </w:tcPr>
          <w:p w14:paraId="16F3826C"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Fridge// juice</w:t>
            </w:r>
          </w:p>
        </w:tc>
        <w:tc>
          <w:tcPr>
            <w:tcW w:w="2582" w:type="dxa"/>
            <w:tcBorders>
              <w:top w:val="nil"/>
              <w:left w:val="nil"/>
              <w:bottom w:val="single" w:sz="4" w:space="0" w:color="auto"/>
              <w:right w:val="single" w:sz="4" w:space="0" w:color="auto"/>
            </w:tcBorders>
            <w:shd w:val="clear" w:color="auto" w:fill="auto"/>
            <w:noWrap/>
            <w:vAlign w:val="bottom"/>
            <w:hideMark/>
          </w:tcPr>
          <w:p w14:paraId="16DF203C"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During the alarm time</w:t>
            </w:r>
          </w:p>
        </w:tc>
        <w:tc>
          <w:tcPr>
            <w:tcW w:w="976" w:type="dxa"/>
            <w:tcBorders>
              <w:top w:val="nil"/>
              <w:left w:val="nil"/>
              <w:bottom w:val="single" w:sz="4" w:space="0" w:color="auto"/>
              <w:right w:val="single" w:sz="4" w:space="0" w:color="auto"/>
            </w:tcBorders>
            <w:shd w:val="clear" w:color="auto" w:fill="auto"/>
            <w:noWrap/>
            <w:vAlign w:val="center"/>
            <w:hideMark/>
          </w:tcPr>
          <w:p w14:paraId="08E45DB7"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40</w:t>
            </w:r>
          </w:p>
        </w:tc>
        <w:tc>
          <w:tcPr>
            <w:tcW w:w="1000" w:type="dxa"/>
            <w:tcBorders>
              <w:top w:val="nil"/>
              <w:left w:val="nil"/>
              <w:bottom w:val="single" w:sz="4" w:space="0" w:color="auto"/>
              <w:right w:val="single" w:sz="4" w:space="0" w:color="auto"/>
            </w:tcBorders>
            <w:shd w:val="clear" w:color="auto" w:fill="auto"/>
            <w:noWrap/>
            <w:vAlign w:val="bottom"/>
            <w:hideMark/>
          </w:tcPr>
          <w:p w14:paraId="3BEBE6A2"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100px</w:t>
            </w:r>
          </w:p>
        </w:tc>
      </w:tr>
      <w:tr w:rsidR="00E96E9D" w:rsidRPr="001F55B7" w14:paraId="0EE99363" w14:textId="77777777" w:rsidTr="00DB0FA7">
        <w:trPr>
          <w:trHeight w:val="244"/>
        </w:trPr>
        <w:tc>
          <w:tcPr>
            <w:tcW w:w="4433" w:type="dxa"/>
            <w:tcBorders>
              <w:top w:val="nil"/>
              <w:left w:val="single" w:sz="4" w:space="0" w:color="auto"/>
              <w:bottom w:val="single" w:sz="4" w:space="0" w:color="auto"/>
              <w:right w:val="single" w:sz="4" w:space="0" w:color="auto"/>
            </w:tcBorders>
            <w:shd w:val="clear" w:color="auto" w:fill="auto"/>
            <w:noWrap/>
            <w:vAlign w:val="bottom"/>
            <w:hideMark/>
          </w:tcPr>
          <w:p w14:paraId="4A4F83A0"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Fridge// Water</w:t>
            </w:r>
          </w:p>
        </w:tc>
        <w:tc>
          <w:tcPr>
            <w:tcW w:w="2582" w:type="dxa"/>
            <w:tcBorders>
              <w:top w:val="nil"/>
              <w:left w:val="nil"/>
              <w:bottom w:val="single" w:sz="4" w:space="0" w:color="auto"/>
              <w:right w:val="single" w:sz="4" w:space="0" w:color="auto"/>
            </w:tcBorders>
            <w:shd w:val="clear" w:color="auto" w:fill="auto"/>
            <w:noWrap/>
            <w:vAlign w:val="bottom"/>
            <w:hideMark/>
          </w:tcPr>
          <w:p w14:paraId="67797A19"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During the alarm time</w:t>
            </w:r>
          </w:p>
        </w:tc>
        <w:tc>
          <w:tcPr>
            <w:tcW w:w="976" w:type="dxa"/>
            <w:tcBorders>
              <w:top w:val="nil"/>
              <w:left w:val="nil"/>
              <w:bottom w:val="single" w:sz="4" w:space="0" w:color="auto"/>
              <w:right w:val="single" w:sz="4" w:space="0" w:color="auto"/>
            </w:tcBorders>
            <w:shd w:val="clear" w:color="auto" w:fill="auto"/>
            <w:noWrap/>
            <w:vAlign w:val="center"/>
            <w:hideMark/>
          </w:tcPr>
          <w:p w14:paraId="3A4DFD47"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30</w:t>
            </w:r>
          </w:p>
        </w:tc>
        <w:tc>
          <w:tcPr>
            <w:tcW w:w="1000" w:type="dxa"/>
            <w:tcBorders>
              <w:top w:val="nil"/>
              <w:left w:val="nil"/>
              <w:bottom w:val="single" w:sz="4" w:space="0" w:color="auto"/>
              <w:right w:val="single" w:sz="4" w:space="0" w:color="auto"/>
            </w:tcBorders>
            <w:shd w:val="clear" w:color="auto" w:fill="auto"/>
            <w:noWrap/>
            <w:vAlign w:val="bottom"/>
            <w:hideMark/>
          </w:tcPr>
          <w:p w14:paraId="5CFA71B8"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50px</w:t>
            </w:r>
          </w:p>
        </w:tc>
      </w:tr>
      <w:tr w:rsidR="00E96E9D" w:rsidRPr="001F55B7" w14:paraId="45D3C513" w14:textId="77777777" w:rsidTr="00DB0FA7">
        <w:trPr>
          <w:trHeight w:val="244"/>
        </w:trPr>
        <w:tc>
          <w:tcPr>
            <w:tcW w:w="4433" w:type="dxa"/>
            <w:tcBorders>
              <w:top w:val="nil"/>
              <w:left w:val="single" w:sz="4" w:space="0" w:color="auto"/>
              <w:bottom w:val="single" w:sz="4" w:space="0" w:color="auto"/>
              <w:right w:val="single" w:sz="4" w:space="0" w:color="auto"/>
            </w:tcBorders>
            <w:shd w:val="clear" w:color="auto" w:fill="auto"/>
            <w:noWrap/>
            <w:vAlign w:val="bottom"/>
            <w:hideMark/>
          </w:tcPr>
          <w:p w14:paraId="31C7F3E3"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Fridge// Ice Cream</w:t>
            </w:r>
          </w:p>
        </w:tc>
        <w:tc>
          <w:tcPr>
            <w:tcW w:w="2582" w:type="dxa"/>
            <w:tcBorders>
              <w:top w:val="nil"/>
              <w:left w:val="nil"/>
              <w:bottom w:val="single" w:sz="4" w:space="0" w:color="auto"/>
              <w:right w:val="single" w:sz="4" w:space="0" w:color="auto"/>
            </w:tcBorders>
            <w:shd w:val="clear" w:color="auto" w:fill="auto"/>
            <w:noWrap/>
            <w:vAlign w:val="bottom"/>
            <w:hideMark/>
          </w:tcPr>
          <w:p w14:paraId="5EE42AC6"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Afternoon tea</w:t>
            </w:r>
          </w:p>
        </w:tc>
        <w:tc>
          <w:tcPr>
            <w:tcW w:w="976" w:type="dxa"/>
            <w:tcBorders>
              <w:top w:val="nil"/>
              <w:left w:val="nil"/>
              <w:bottom w:val="single" w:sz="4" w:space="0" w:color="auto"/>
              <w:right w:val="single" w:sz="4" w:space="0" w:color="auto"/>
            </w:tcBorders>
            <w:shd w:val="clear" w:color="auto" w:fill="auto"/>
            <w:noWrap/>
            <w:vAlign w:val="center"/>
            <w:hideMark/>
          </w:tcPr>
          <w:p w14:paraId="7249C990"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5</w:t>
            </w:r>
          </w:p>
        </w:tc>
        <w:tc>
          <w:tcPr>
            <w:tcW w:w="1000" w:type="dxa"/>
            <w:tcBorders>
              <w:top w:val="nil"/>
              <w:left w:val="nil"/>
              <w:bottom w:val="single" w:sz="4" w:space="0" w:color="auto"/>
              <w:right w:val="single" w:sz="4" w:space="0" w:color="auto"/>
            </w:tcBorders>
            <w:shd w:val="clear" w:color="auto" w:fill="auto"/>
            <w:noWrap/>
            <w:vAlign w:val="bottom"/>
            <w:hideMark/>
          </w:tcPr>
          <w:p w14:paraId="13C69F23" w14:textId="77777777" w:rsidR="00E96E9D" w:rsidRPr="001F55B7" w:rsidRDefault="00E96E9D" w:rsidP="00DB0FA7">
            <w:pPr>
              <w:spacing w:after="0" w:line="240" w:lineRule="auto"/>
              <w:jc w:val="center"/>
              <w:rPr>
                <w:rFonts w:ascii="Calibri" w:eastAsia="Times New Roman" w:hAnsi="Calibri" w:cs="Calibri"/>
                <w:color w:val="000000"/>
                <w:lang w:eastAsia="en-NZ"/>
              </w:rPr>
            </w:pPr>
            <w:r w:rsidRPr="001F55B7">
              <w:rPr>
                <w:rFonts w:ascii="Calibri" w:eastAsia="Times New Roman" w:hAnsi="Calibri" w:cs="Calibri"/>
                <w:color w:val="000000"/>
                <w:lang w:eastAsia="en-NZ"/>
              </w:rPr>
              <w:t>50px</w:t>
            </w:r>
          </w:p>
        </w:tc>
      </w:tr>
    </w:tbl>
    <w:p w14:paraId="683C4F0E" w14:textId="77777777" w:rsidR="00E96E9D" w:rsidRDefault="00E96E9D" w:rsidP="00E96E9D">
      <w:pPr>
        <w:rPr>
          <w:rFonts w:cstheme="minorHAnsi"/>
          <w:sz w:val="24"/>
          <w:szCs w:val="24"/>
        </w:rPr>
      </w:pPr>
    </w:p>
    <w:p w14:paraId="6CB1AE2A" w14:textId="77777777" w:rsidR="00E96E9D" w:rsidRPr="004620F9" w:rsidRDefault="00E96E9D" w:rsidP="00E96E9D">
      <w:pPr>
        <w:rPr>
          <w:rFonts w:cstheme="minorHAnsi"/>
          <w:b/>
          <w:bCs/>
          <w:sz w:val="24"/>
          <w:szCs w:val="24"/>
        </w:rPr>
      </w:pPr>
      <w:r w:rsidRPr="004620F9">
        <w:rPr>
          <w:rFonts w:cstheme="minorHAnsi"/>
          <w:b/>
          <w:bCs/>
          <w:sz w:val="24"/>
          <w:szCs w:val="24"/>
        </w:rPr>
        <w:t>Any food that is ingested and is not part of that type of meal, your score is worth half (½)</w:t>
      </w:r>
    </w:p>
    <w:p w14:paraId="7773788A" w14:textId="77777777" w:rsidR="00E96E9D" w:rsidRPr="00C11A57" w:rsidRDefault="00E96E9D" w:rsidP="00E96E9D">
      <w:pPr>
        <w:rPr>
          <w:rFonts w:cstheme="minorHAnsi"/>
          <w:b/>
          <w:bCs/>
          <w:sz w:val="24"/>
          <w:szCs w:val="24"/>
        </w:rPr>
      </w:pPr>
      <w:r w:rsidRPr="004620F9">
        <w:rPr>
          <w:rFonts w:cstheme="minorHAnsi"/>
          <w:b/>
          <w:bCs/>
          <w:sz w:val="24"/>
          <w:szCs w:val="24"/>
        </w:rPr>
        <w:t>Any food that is ingested outside the time of any meal, its score will be worth its third part (⅓)</w:t>
      </w:r>
    </w:p>
    <w:tbl>
      <w:tblPr>
        <w:tblW w:w="8840" w:type="dxa"/>
        <w:tblLook w:val="04A0" w:firstRow="1" w:lastRow="0" w:firstColumn="1" w:lastColumn="0" w:noHBand="0" w:noVBand="1"/>
      </w:tblPr>
      <w:tblGrid>
        <w:gridCol w:w="5020"/>
        <w:gridCol w:w="2860"/>
        <w:gridCol w:w="960"/>
      </w:tblGrid>
      <w:tr w:rsidR="00E96E9D" w:rsidRPr="005A7FB9" w14:paraId="71F9C703" w14:textId="77777777" w:rsidTr="00DB0FA7">
        <w:trPr>
          <w:trHeight w:val="375"/>
        </w:trPr>
        <w:tc>
          <w:tcPr>
            <w:tcW w:w="5020" w:type="dxa"/>
            <w:tcBorders>
              <w:top w:val="single" w:sz="8" w:space="0" w:color="auto"/>
              <w:left w:val="single" w:sz="8" w:space="0" w:color="auto"/>
              <w:bottom w:val="nil"/>
              <w:right w:val="single" w:sz="8" w:space="0" w:color="auto"/>
            </w:tcBorders>
            <w:shd w:val="clear" w:color="auto" w:fill="auto"/>
            <w:noWrap/>
            <w:vAlign w:val="bottom"/>
            <w:hideMark/>
          </w:tcPr>
          <w:p w14:paraId="23E44CEE" w14:textId="77777777" w:rsidR="00E96E9D" w:rsidRPr="00AF665D" w:rsidRDefault="00E96E9D" w:rsidP="00DB0FA7">
            <w:pPr>
              <w:pStyle w:val="Heading2"/>
              <w:rPr>
                <w:rFonts w:eastAsia="Times New Roman"/>
                <w:sz w:val="28"/>
                <w:szCs w:val="28"/>
                <w:lang w:eastAsia="en-NZ"/>
              </w:rPr>
            </w:pPr>
            <w:bookmarkStart w:id="17" w:name="_Toc130668918"/>
            <w:r w:rsidRPr="00AF665D">
              <w:rPr>
                <w:rFonts w:eastAsia="Times New Roman"/>
                <w:sz w:val="28"/>
                <w:szCs w:val="28"/>
                <w:lang w:eastAsia="en-NZ"/>
              </w:rPr>
              <w:t>3.3.2 Other scores</w:t>
            </w:r>
            <w:bookmarkEnd w:id="17"/>
          </w:p>
        </w:tc>
        <w:tc>
          <w:tcPr>
            <w:tcW w:w="2860" w:type="dxa"/>
            <w:tcBorders>
              <w:top w:val="nil"/>
              <w:left w:val="nil"/>
              <w:bottom w:val="nil"/>
              <w:right w:val="nil"/>
            </w:tcBorders>
            <w:shd w:val="clear" w:color="auto" w:fill="auto"/>
            <w:noWrap/>
            <w:vAlign w:val="bottom"/>
            <w:hideMark/>
          </w:tcPr>
          <w:p w14:paraId="0868179D" w14:textId="77777777" w:rsidR="00E96E9D" w:rsidRPr="005A7FB9" w:rsidRDefault="00E96E9D" w:rsidP="00DB0FA7">
            <w:pPr>
              <w:spacing w:after="0" w:line="240" w:lineRule="auto"/>
              <w:rPr>
                <w:rFonts w:ascii="Calibri" w:eastAsia="Times New Roman" w:hAnsi="Calibri" w:cs="Calibri"/>
                <w:b/>
                <w:bCs/>
                <w:color w:val="000000"/>
                <w:sz w:val="28"/>
                <w:szCs w:val="28"/>
                <w:lang w:eastAsia="en-NZ"/>
              </w:rPr>
            </w:pPr>
          </w:p>
        </w:tc>
        <w:tc>
          <w:tcPr>
            <w:tcW w:w="960" w:type="dxa"/>
            <w:tcBorders>
              <w:top w:val="nil"/>
              <w:left w:val="nil"/>
              <w:bottom w:val="nil"/>
              <w:right w:val="nil"/>
            </w:tcBorders>
            <w:shd w:val="clear" w:color="auto" w:fill="auto"/>
            <w:noWrap/>
            <w:vAlign w:val="bottom"/>
            <w:hideMark/>
          </w:tcPr>
          <w:p w14:paraId="1C5E8AA6" w14:textId="77777777" w:rsidR="00E96E9D" w:rsidRPr="005A7FB9" w:rsidRDefault="00E96E9D" w:rsidP="00DB0FA7">
            <w:pPr>
              <w:spacing w:after="0" w:line="240" w:lineRule="auto"/>
              <w:rPr>
                <w:rFonts w:ascii="Times New Roman" w:eastAsia="Times New Roman" w:hAnsi="Times New Roman" w:cs="Times New Roman"/>
                <w:sz w:val="20"/>
                <w:szCs w:val="20"/>
                <w:lang w:eastAsia="en-NZ"/>
              </w:rPr>
            </w:pPr>
          </w:p>
        </w:tc>
      </w:tr>
      <w:tr w:rsidR="00E96E9D" w:rsidRPr="005A7FB9" w14:paraId="76D6ADD8" w14:textId="77777777" w:rsidTr="00DB0FA7">
        <w:trPr>
          <w:trHeight w:val="315"/>
        </w:trPr>
        <w:tc>
          <w:tcPr>
            <w:tcW w:w="50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54AD96" w14:textId="77777777" w:rsidR="00E96E9D" w:rsidRPr="005A7FB9" w:rsidRDefault="00E96E9D" w:rsidP="00DB0FA7">
            <w:pPr>
              <w:spacing w:after="0" w:line="240" w:lineRule="auto"/>
              <w:jc w:val="center"/>
              <w:rPr>
                <w:rFonts w:ascii="Calibri" w:eastAsia="Times New Roman" w:hAnsi="Calibri" w:cs="Calibri"/>
                <w:b/>
                <w:bCs/>
                <w:color w:val="000000"/>
                <w:sz w:val="24"/>
                <w:szCs w:val="24"/>
                <w:lang w:eastAsia="en-NZ"/>
              </w:rPr>
            </w:pPr>
            <w:r w:rsidRPr="005A7FB9">
              <w:rPr>
                <w:rFonts w:ascii="Calibri" w:eastAsia="Times New Roman" w:hAnsi="Calibri" w:cs="Calibri"/>
                <w:b/>
                <w:bCs/>
                <w:color w:val="000000"/>
                <w:sz w:val="24"/>
                <w:szCs w:val="24"/>
                <w:lang w:eastAsia="en-NZ"/>
              </w:rPr>
              <w:t>Action</w:t>
            </w:r>
          </w:p>
        </w:tc>
        <w:tc>
          <w:tcPr>
            <w:tcW w:w="2860" w:type="dxa"/>
            <w:tcBorders>
              <w:top w:val="single" w:sz="4" w:space="0" w:color="auto"/>
              <w:left w:val="nil"/>
              <w:bottom w:val="single" w:sz="4" w:space="0" w:color="auto"/>
              <w:right w:val="single" w:sz="4" w:space="0" w:color="auto"/>
            </w:tcBorders>
            <w:shd w:val="clear" w:color="auto" w:fill="auto"/>
            <w:noWrap/>
            <w:vAlign w:val="center"/>
            <w:hideMark/>
          </w:tcPr>
          <w:p w14:paraId="499411C2" w14:textId="77777777" w:rsidR="00E96E9D" w:rsidRPr="005A7FB9" w:rsidRDefault="00E96E9D" w:rsidP="00DB0FA7">
            <w:pPr>
              <w:spacing w:after="0" w:line="240" w:lineRule="auto"/>
              <w:jc w:val="center"/>
              <w:rPr>
                <w:rFonts w:ascii="Calibri" w:eastAsia="Times New Roman" w:hAnsi="Calibri" w:cs="Calibri"/>
                <w:b/>
                <w:bCs/>
                <w:color w:val="000000"/>
                <w:sz w:val="24"/>
                <w:szCs w:val="24"/>
                <w:lang w:eastAsia="en-NZ"/>
              </w:rPr>
            </w:pPr>
            <w:r w:rsidRPr="005A7FB9">
              <w:rPr>
                <w:rFonts w:ascii="Calibri" w:eastAsia="Times New Roman" w:hAnsi="Calibri" w:cs="Calibri"/>
                <w:b/>
                <w:bCs/>
                <w:color w:val="000000"/>
                <w:sz w:val="24"/>
                <w:szCs w:val="24"/>
                <w:lang w:eastAsia="en-NZ"/>
              </w:rPr>
              <w:t>Moment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07A1724" w14:textId="77777777" w:rsidR="00E96E9D" w:rsidRPr="005A7FB9" w:rsidRDefault="00E96E9D" w:rsidP="00DB0FA7">
            <w:pPr>
              <w:spacing w:after="0" w:line="240" w:lineRule="auto"/>
              <w:jc w:val="center"/>
              <w:rPr>
                <w:rFonts w:ascii="Calibri" w:eastAsia="Times New Roman" w:hAnsi="Calibri" w:cs="Calibri"/>
                <w:b/>
                <w:bCs/>
                <w:color w:val="000000"/>
                <w:sz w:val="24"/>
                <w:szCs w:val="24"/>
                <w:lang w:eastAsia="en-NZ"/>
              </w:rPr>
            </w:pPr>
            <w:r w:rsidRPr="005A7FB9">
              <w:rPr>
                <w:rFonts w:ascii="Calibri" w:eastAsia="Times New Roman" w:hAnsi="Calibri" w:cs="Calibri"/>
                <w:b/>
                <w:bCs/>
                <w:color w:val="000000"/>
                <w:sz w:val="24"/>
                <w:szCs w:val="24"/>
                <w:lang w:eastAsia="en-NZ"/>
              </w:rPr>
              <w:t>Score</w:t>
            </w:r>
          </w:p>
        </w:tc>
      </w:tr>
      <w:tr w:rsidR="00E96E9D" w:rsidRPr="005A7FB9" w14:paraId="1B754CB5" w14:textId="77777777" w:rsidTr="00DB0FA7">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24D83BA5" w14:textId="77777777" w:rsidR="00E96E9D" w:rsidRPr="005A7FB9" w:rsidRDefault="00E96E9D" w:rsidP="00DB0FA7">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eastAsia="en-NZ"/>
              </w:rPr>
              <w:t>Medication</w:t>
            </w:r>
          </w:p>
        </w:tc>
        <w:tc>
          <w:tcPr>
            <w:tcW w:w="2860" w:type="dxa"/>
            <w:tcBorders>
              <w:top w:val="nil"/>
              <w:left w:val="nil"/>
              <w:bottom w:val="single" w:sz="4" w:space="0" w:color="auto"/>
              <w:right w:val="single" w:sz="4" w:space="0" w:color="auto"/>
            </w:tcBorders>
            <w:shd w:val="clear" w:color="auto" w:fill="auto"/>
            <w:noWrap/>
            <w:vAlign w:val="bottom"/>
            <w:hideMark/>
          </w:tcPr>
          <w:p w14:paraId="1674EC4E" w14:textId="77777777" w:rsidR="00E96E9D" w:rsidRPr="005A7FB9" w:rsidRDefault="00E96E9D" w:rsidP="00DB0FA7">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eastAsia="en-NZ"/>
              </w:rPr>
              <w:t>when the alarm ring</w:t>
            </w:r>
          </w:p>
        </w:tc>
        <w:tc>
          <w:tcPr>
            <w:tcW w:w="960" w:type="dxa"/>
            <w:tcBorders>
              <w:top w:val="nil"/>
              <w:left w:val="nil"/>
              <w:bottom w:val="single" w:sz="4" w:space="0" w:color="auto"/>
              <w:right w:val="single" w:sz="4" w:space="0" w:color="auto"/>
            </w:tcBorders>
            <w:shd w:val="clear" w:color="auto" w:fill="auto"/>
            <w:noWrap/>
            <w:vAlign w:val="bottom"/>
            <w:hideMark/>
          </w:tcPr>
          <w:p w14:paraId="1E9A2B21" w14:textId="77777777" w:rsidR="00E96E9D" w:rsidRPr="005A7FB9" w:rsidRDefault="00E96E9D" w:rsidP="00DB0FA7">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eastAsia="en-NZ"/>
              </w:rPr>
              <w:t>50</w:t>
            </w:r>
          </w:p>
        </w:tc>
      </w:tr>
      <w:tr w:rsidR="00E96E9D" w:rsidRPr="005A7FB9" w14:paraId="051C7F50" w14:textId="77777777" w:rsidTr="00DB0FA7">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7E0C8CAC" w14:textId="77777777" w:rsidR="00E96E9D" w:rsidRPr="005A7FB9" w:rsidRDefault="00E96E9D" w:rsidP="00DB0FA7">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eastAsia="en-NZ"/>
              </w:rPr>
              <w:t>Shower</w:t>
            </w:r>
          </w:p>
        </w:tc>
        <w:tc>
          <w:tcPr>
            <w:tcW w:w="2860" w:type="dxa"/>
            <w:tcBorders>
              <w:top w:val="nil"/>
              <w:left w:val="nil"/>
              <w:bottom w:val="single" w:sz="4" w:space="0" w:color="auto"/>
              <w:right w:val="single" w:sz="4" w:space="0" w:color="auto"/>
            </w:tcBorders>
            <w:shd w:val="clear" w:color="auto" w:fill="auto"/>
            <w:noWrap/>
            <w:vAlign w:val="bottom"/>
            <w:hideMark/>
          </w:tcPr>
          <w:p w14:paraId="427DA948" w14:textId="77777777" w:rsidR="00E96E9D" w:rsidRPr="005A7FB9" w:rsidRDefault="00E96E9D" w:rsidP="00DB0FA7">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eastAsia="en-NZ"/>
              </w:rPr>
              <w:t>when the alarm ring</w:t>
            </w:r>
          </w:p>
        </w:tc>
        <w:tc>
          <w:tcPr>
            <w:tcW w:w="960" w:type="dxa"/>
            <w:tcBorders>
              <w:top w:val="nil"/>
              <w:left w:val="nil"/>
              <w:bottom w:val="single" w:sz="4" w:space="0" w:color="auto"/>
              <w:right w:val="single" w:sz="4" w:space="0" w:color="auto"/>
            </w:tcBorders>
            <w:shd w:val="clear" w:color="auto" w:fill="auto"/>
            <w:noWrap/>
            <w:vAlign w:val="bottom"/>
            <w:hideMark/>
          </w:tcPr>
          <w:p w14:paraId="69D4004D" w14:textId="77777777" w:rsidR="00E96E9D" w:rsidRPr="005A7FB9" w:rsidRDefault="00E96E9D" w:rsidP="00DB0FA7">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eastAsia="en-NZ"/>
              </w:rPr>
              <w:t>100</w:t>
            </w:r>
          </w:p>
        </w:tc>
      </w:tr>
      <w:tr w:rsidR="00E96E9D" w:rsidRPr="005A7FB9" w14:paraId="1B3F3C02" w14:textId="77777777" w:rsidTr="00DB0FA7">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314CE4C6" w14:textId="77777777" w:rsidR="00E96E9D" w:rsidRPr="005A7FB9" w:rsidRDefault="00E96E9D" w:rsidP="00DB0FA7">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eastAsia="en-NZ"/>
              </w:rPr>
              <w:t>Toilet</w:t>
            </w:r>
          </w:p>
        </w:tc>
        <w:tc>
          <w:tcPr>
            <w:tcW w:w="2860" w:type="dxa"/>
            <w:tcBorders>
              <w:top w:val="nil"/>
              <w:left w:val="nil"/>
              <w:bottom w:val="single" w:sz="4" w:space="0" w:color="auto"/>
              <w:right w:val="single" w:sz="4" w:space="0" w:color="auto"/>
            </w:tcBorders>
            <w:shd w:val="clear" w:color="auto" w:fill="auto"/>
            <w:noWrap/>
            <w:vAlign w:val="bottom"/>
            <w:hideMark/>
          </w:tcPr>
          <w:p w14:paraId="6DF1490F" w14:textId="77777777" w:rsidR="00E96E9D" w:rsidRPr="005A7FB9" w:rsidRDefault="00E96E9D" w:rsidP="00DB0FA7">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eastAsia="en-NZ"/>
              </w:rPr>
              <w:t>Anytime Tim accepts</w:t>
            </w:r>
          </w:p>
        </w:tc>
        <w:tc>
          <w:tcPr>
            <w:tcW w:w="960" w:type="dxa"/>
            <w:tcBorders>
              <w:top w:val="nil"/>
              <w:left w:val="nil"/>
              <w:bottom w:val="single" w:sz="4" w:space="0" w:color="auto"/>
              <w:right w:val="single" w:sz="4" w:space="0" w:color="auto"/>
            </w:tcBorders>
            <w:shd w:val="clear" w:color="auto" w:fill="auto"/>
            <w:noWrap/>
            <w:vAlign w:val="bottom"/>
            <w:hideMark/>
          </w:tcPr>
          <w:p w14:paraId="5C8CA914" w14:textId="77777777" w:rsidR="00E96E9D" w:rsidRPr="005A7FB9" w:rsidRDefault="00E96E9D" w:rsidP="00DB0FA7">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eastAsia="en-NZ"/>
              </w:rPr>
              <w:t>20</w:t>
            </w:r>
          </w:p>
        </w:tc>
      </w:tr>
      <w:tr w:rsidR="00E96E9D" w:rsidRPr="005A7FB9" w14:paraId="703B5168" w14:textId="77777777" w:rsidTr="00DB0FA7">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63EDE71A" w14:textId="77777777" w:rsidR="00E96E9D" w:rsidRPr="005A7FB9" w:rsidRDefault="00E96E9D" w:rsidP="00DB0FA7">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eastAsia="en-NZ"/>
              </w:rPr>
              <w:t>Sleep</w:t>
            </w:r>
          </w:p>
        </w:tc>
        <w:tc>
          <w:tcPr>
            <w:tcW w:w="2860" w:type="dxa"/>
            <w:tcBorders>
              <w:top w:val="nil"/>
              <w:left w:val="nil"/>
              <w:bottom w:val="single" w:sz="4" w:space="0" w:color="auto"/>
              <w:right w:val="single" w:sz="4" w:space="0" w:color="auto"/>
            </w:tcBorders>
            <w:shd w:val="clear" w:color="auto" w:fill="auto"/>
            <w:noWrap/>
            <w:vAlign w:val="bottom"/>
            <w:hideMark/>
          </w:tcPr>
          <w:p w14:paraId="38C7AA23" w14:textId="77777777" w:rsidR="00E96E9D" w:rsidRPr="005A7FB9" w:rsidRDefault="00E96E9D" w:rsidP="00DB0FA7">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eastAsia="en-NZ"/>
              </w:rPr>
              <w:t>when the alarm ring</w:t>
            </w:r>
          </w:p>
        </w:tc>
        <w:tc>
          <w:tcPr>
            <w:tcW w:w="960" w:type="dxa"/>
            <w:tcBorders>
              <w:top w:val="nil"/>
              <w:left w:val="nil"/>
              <w:bottom w:val="single" w:sz="4" w:space="0" w:color="auto"/>
              <w:right w:val="single" w:sz="4" w:space="0" w:color="auto"/>
            </w:tcBorders>
            <w:shd w:val="clear" w:color="auto" w:fill="auto"/>
            <w:noWrap/>
            <w:vAlign w:val="bottom"/>
            <w:hideMark/>
          </w:tcPr>
          <w:p w14:paraId="5ED6C473" w14:textId="77777777" w:rsidR="00E96E9D" w:rsidRPr="005A7FB9" w:rsidRDefault="00E96E9D" w:rsidP="00DB0FA7">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eastAsia="en-NZ"/>
              </w:rPr>
              <w:t>100</w:t>
            </w:r>
          </w:p>
        </w:tc>
      </w:tr>
      <w:tr w:rsidR="00E96E9D" w:rsidRPr="005A7FB9" w14:paraId="7BFE4CD8" w14:textId="77777777" w:rsidTr="00DB0FA7">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2EAEF69F" w14:textId="77777777" w:rsidR="00E96E9D" w:rsidRPr="005A7FB9" w:rsidRDefault="00E96E9D" w:rsidP="00DB0FA7">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eastAsia="en-NZ"/>
              </w:rPr>
              <w:t>Injection</w:t>
            </w:r>
          </w:p>
        </w:tc>
        <w:tc>
          <w:tcPr>
            <w:tcW w:w="2860" w:type="dxa"/>
            <w:tcBorders>
              <w:top w:val="nil"/>
              <w:left w:val="nil"/>
              <w:bottom w:val="single" w:sz="4" w:space="0" w:color="auto"/>
              <w:right w:val="single" w:sz="4" w:space="0" w:color="auto"/>
            </w:tcBorders>
            <w:shd w:val="clear" w:color="auto" w:fill="auto"/>
            <w:noWrap/>
            <w:vAlign w:val="bottom"/>
            <w:hideMark/>
          </w:tcPr>
          <w:p w14:paraId="093804B6" w14:textId="77777777" w:rsidR="00E96E9D" w:rsidRPr="005A7FB9" w:rsidRDefault="00E96E9D" w:rsidP="00DB0FA7">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eastAsia="en-NZ"/>
              </w:rPr>
              <w:t>After finishing the haemodialysis</w:t>
            </w:r>
          </w:p>
        </w:tc>
        <w:tc>
          <w:tcPr>
            <w:tcW w:w="960" w:type="dxa"/>
            <w:tcBorders>
              <w:top w:val="nil"/>
              <w:left w:val="nil"/>
              <w:bottom w:val="single" w:sz="4" w:space="0" w:color="auto"/>
              <w:right w:val="single" w:sz="4" w:space="0" w:color="auto"/>
            </w:tcBorders>
            <w:shd w:val="clear" w:color="auto" w:fill="auto"/>
            <w:noWrap/>
            <w:vAlign w:val="bottom"/>
            <w:hideMark/>
          </w:tcPr>
          <w:p w14:paraId="45197084" w14:textId="77777777" w:rsidR="00E96E9D" w:rsidRPr="005A7FB9" w:rsidRDefault="00E96E9D" w:rsidP="00DB0FA7">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eastAsia="en-NZ"/>
              </w:rPr>
              <w:t>300</w:t>
            </w:r>
          </w:p>
        </w:tc>
      </w:tr>
      <w:tr w:rsidR="00E96E9D" w:rsidRPr="005A7FB9" w14:paraId="1F463C14" w14:textId="77777777" w:rsidTr="00DB0FA7">
        <w:trPr>
          <w:trHeight w:val="315"/>
        </w:trPr>
        <w:tc>
          <w:tcPr>
            <w:tcW w:w="5020" w:type="dxa"/>
            <w:tcBorders>
              <w:top w:val="nil"/>
              <w:left w:val="nil"/>
              <w:bottom w:val="nil"/>
              <w:right w:val="nil"/>
            </w:tcBorders>
            <w:shd w:val="clear" w:color="auto" w:fill="auto"/>
            <w:noWrap/>
            <w:vAlign w:val="bottom"/>
            <w:hideMark/>
          </w:tcPr>
          <w:p w14:paraId="65D6F2F4" w14:textId="77777777" w:rsidR="00E96E9D" w:rsidRPr="005A7FB9" w:rsidRDefault="00E96E9D" w:rsidP="00DB0FA7">
            <w:pPr>
              <w:spacing w:after="0" w:line="240" w:lineRule="auto"/>
              <w:jc w:val="center"/>
              <w:rPr>
                <w:rFonts w:ascii="Calibri" w:eastAsia="Times New Roman" w:hAnsi="Calibri" w:cs="Calibri"/>
                <w:color w:val="000000"/>
                <w:lang w:eastAsia="en-NZ"/>
              </w:rPr>
            </w:pPr>
          </w:p>
        </w:tc>
        <w:tc>
          <w:tcPr>
            <w:tcW w:w="2860" w:type="dxa"/>
            <w:tcBorders>
              <w:top w:val="nil"/>
              <w:left w:val="nil"/>
              <w:bottom w:val="nil"/>
              <w:right w:val="nil"/>
            </w:tcBorders>
            <w:shd w:val="clear" w:color="auto" w:fill="auto"/>
            <w:noWrap/>
            <w:vAlign w:val="bottom"/>
            <w:hideMark/>
          </w:tcPr>
          <w:p w14:paraId="0233577B" w14:textId="77777777" w:rsidR="00E96E9D" w:rsidRPr="005A7FB9" w:rsidRDefault="00E96E9D" w:rsidP="00DB0FA7">
            <w:pPr>
              <w:spacing w:after="0" w:line="240" w:lineRule="auto"/>
              <w:rPr>
                <w:rFonts w:ascii="Times New Roman" w:eastAsia="Times New Roman" w:hAnsi="Times New Roman" w:cs="Times New Roman"/>
                <w:sz w:val="20"/>
                <w:szCs w:val="20"/>
                <w:lang w:eastAsia="en-NZ"/>
              </w:rPr>
            </w:pPr>
          </w:p>
        </w:tc>
        <w:tc>
          <w:tcPr>
            <w:tcW w:w="960" w:type="dxa"/>
            <w:tcBorders>
              <w:top w:val="nil"/>
              <w:left w:val="nil"/>
              <w:bottom w:val="nil"/>
              <w:right w:val="nil"/>
            </w:tcBorders>
            <w:shd w:val="clear" w:color="auto" w:fill="auto"/>
            <w:noWrap/>
            <w:vAlign w:val="bottom"/>
            <w:hideMark/>
          </w:tcPr>
          <w:p w14:paraId="06AFBF30" w14:textId="77777777" w:rsidR="00E96E9D" w:rsidRPr="005A7FB9" w:rsidRDefault="00E96E9D" w:rsidP="00DB0FA7">
            <w:pPr>
              <w:spacing w:after="0" w:line="240" w:lineRule="auto"/>
              <w:rPr>
                <w:rFonts w:ascii="Times New Roman" w:eastAsia="Times New Roman" w:hAnsi="Times New Roman" w:cs="Times New Roman"/>
                <w:sz w:val="20"/>
                <w:szCs w:val="20"/>
                <w:lang w:eastAsia="en-NZ"/>
              </w:rPr>
            </w:pPr>
          </w:p>
        </w:tc>
      </w:tr>
      <w:tr w:rsidR="00E96E9D" w:rsidRPr="005A7FB9" w14:paraId="6C841FD4" w14:textId="77777777" w:rsidTr="00DB0FA7">
        <w:trPr>
          <w:trHeight w:val="315"/>
        </w:trPr>
        <w:tc>
          <w:tcPr>
            <w:tcW w:w="5020" w:type="dxa"/>
            <w:tcBorders>
              <w:top w:val="nil"/>
              <w:left w:val="nil"/>
              <w:bottom w:val="nil"/>
              <w:right w:val="nil"/>
            </w:tcBorders>
            <w:shd w:val="clear" w:color="auto" w:fill="auto"/>
            <w:noWrap/>
            <w:vAlign w:val="bottom"/>
          </w:tcPr>
          <w:p w14:paraId="647B991B" w14:textId="77777777" w:rsidR="00E96E9D" w:rsidRPr="005A7FB9" w:rsidRDefault="00E96E9D" w:rsidP="00DB0FA7">
            <w:pPr>
              <w:spacing w:after="0" w:line="240" w:lineRule="auto"/>
              <w:jc w:val="center"/>
              <w:rPr>
                <w:rFonts w:ascii="Calibri" w:eastAsia="Times New Roman" w:hAnsi="Calibri" w:cs="Calibri"/>
                <w:color w:val="000000"/>
                <w:lang w:eastAsia="en-NZ"/>
              </w:rPr>
            </w:pPr>
          </w:p>
        </w:tc>
        <w:tc>
          <w:tcPr>
            <w:tcW w:w="2860" w:type="dxa"/>
            <w:tcBorders>
              <w:top w:val="nil"/>
              <w:left w:val="nil"/>
              <w:bottom w:val="nil"/>
              <w:right w:val="nil"/>
            </w:tcBorders>
            <w:shd w:val="clear" w:color="auto" w:fill="auto"/>
            <w:noWrap/>
            <w:vAlign w:val="bottom"/>
          </w:tcPr>
          <w:p w14:paraId="74AD8732" w14:textId="77777777" w:rsidR="00E96E9D" w:rsidRPr="005A7FB9" w:rsidRDefault="00E96E9D" w:rsidP="00DB0FA7">
            <w:pPr>
              <w:spacing w:after="0" w:line="240" w:lineRule="auto"/>
              <w:rPr>
                <w:rFonts w:ascii="Times New Roman" w:eastAsia="Times New Roman" w:hAnsi="Times New Roman" w:cs="Times New Roman"/>
                <w:sz w:val="20"/>
                <w:szCs w:val="20"/>
                <w:lang w:eastAsia="en-NZ"/>
              </w:rPr>
            </w:pPr>
          </w:p>
        </w:tc>
        <w:tc>
          <w:tcPr>
            <w:tcW w:w="960" w:type="dxa"/>
            <w:tcBorders>
              <w:top w:val="nil"/>
              <w:left w:val="nil"/>
              <w:bottom w:val="nil"/>
              <w:right w:val="nil"/>
            </w:tcBorders>
            <w:shd w:val="clear" w:color="auto" w:fill="auto"/>
            <w:noWrap/>
            <w:vAlign w:val="bottom"/>
          </w:tcPr>
          <w:p w14:paraId="40287E5A" w14:textId="77777777" w:rsidR="00E96E9D" w:rsidRPr="005A7FB9" w:rsidRDefault="00E96E9D" w:rsidP="00DB0FA7">
            <w:pPr>
              <w:spacing w:after="0" w:line="240" w:lineRule="auto"/>
              <w:rPr>
                <w:rFonts w:ascii="Times New Roman" w:eastAsia="Times New Roman" w:hAnsi="Times New Roman" w:cs="Times New Roman"/>
                <w:sz w:val="20"/>
                <w:szCs w:val="20"/>
                <w:lang w:eastAsia="en-NZ"/>
              </w:rPr>
            </w:pPr>
          </w:p>
        </w:tc>
      </w:tr>
      <w:tr w:rsidR="00E96E9D" w:rsidRPr="005A7FB9" w14:paraId="0D7C91B7" w14:textId="77777777" w:rsidTr="00DB0FA7">
        <w:trPr>
          <w:trHeight w:val="375"/>
        </w:trPr>
        <w:tc>
          <w:tcPr>
            <w:tcW w:w="5020" w:type="dxa"/>
            <w:tcBorders>
              <w:top w:val="single" w:sz="8" w:space="0" w:color="auto"/>
              <w:left w:val="single" w:sz="8" w:space="0" w:color="auto"/>
              <w:bottom w:val="nil"/>
              <w:right w:val="single" w:sz="8" w:space="0" w:color="auto"/>
            </w:tcBorders>
            <w:shd w:val="clear" w:color="auto" w:fill="auto"/>
            <w:noWrap/>
            <w:vAlign w:val="bottom"/>
            <w:hideMark/>
          </w:tcPr>
          <w:p w14:paraId="23C5FFC1" w14:textId="77777777" w:rsidR="00E96E9D" w:rsidRPr="00AF665D" w:rsidRDefault="00E96E9D" w:rsidP="00DB0FA7">
            <w:pPr>
              <w:pStyle w:val="Heading2"/>
              <w:rPr>
                <w:rFonts w:eastAsia="Times New Roman"/>
                <w:sz w:val="28"/>
                <w:szCs w:val="28"/>
                <w:lang w:eastAsia="en-NZ"/>
              </w:rPr>
            </w:pPr>
            <w:bookmarkStart w:id="18" w:name="_Toc130668919"/>
            <w:r w:rsidRPr="00AF665D">
              <w:rPr>
                <w:rFonts w:eastAsia="Times New Roman"/>
                <w:sz w:val="28"/>
                <w:szCs w:val="28"/>
                <w:lang w:val="en" w:eastAsia="en-NZ"/>
              </w:rPr>
              <w:lastRenderedPageBreak/>
              <w:t>3.3.3 Situations for hospitalization</w:t>
            </w:r>
            <w:bookmarkEnd w:id="18"/>
          </w:p>
        </w:tc>
        <w:tc>
          <w:tcPr>
            <w:tcW w:w="2860" w:type="dxa"/>
            <w:tcBorders>
              <w:top w:val="nil"/>
              <w:left w:val="nil"/>
              <w:bottom w:val="nil"/>
              <w:right w:val="nil"/>
            </w:tcBorders>
            <w:shd w:val="clear" w:color="auto" w:fill="auto"/>
            <w:noWrap/>
            <w:vAlign w:val="bottom"/>
            <w:hideMark/>
          </w:tcPr>
          <w:p w14:paraId="7DF14CC7" w14:textId="77777777" w:rsidR="00E96E9D" w:rsidRPr="005A7FB9" w:rsidRDefault="00E96E9D" w:rsidP="00DB0FA7">
            <w:pPr>
              <w:spacing w:after="0" w:line="240" w:lineRule="auto"/>
              <w:rPr>
                <w:rFonts w:ascii="Calibri" w:eastAsia="Times New Roman" w:hAnsi="Calibri" w:cs="Calibri"/>
                <w:b/>
                <w:bCs/>
                <w:color w:val="000000"/>
                <w:sz w:val="28"/>
                <w:szCs w:val="28"/>
                <w:lang w:eastAsia="en-NZ"/>
              </w:rPr>
            </w:pPr>
          </w:p>
        </w:tc>
        <w:tc>
          <w:tcPr>
            <w:tcW w:w="960" w:type="dxa"/>
            <w:tcBorders>
              <w:top w:val="nil"/>
              <w:left w:val="nil"/>
              <w:bottom w:val="nil"/>
              <w:right w:val="nil"/>
            </w:tcBorders>
            <w:shd w:val="clear" w:color="auto" w:fill="auto"/>
            <w:noWrap/>
            <w:vAlign w:val="bottom"/>
            <w:hideMark/>
          </w:tcPr>
          <w:p w14:paraId="2D1B5AF1" w14:textId="77777777" w:rsidR="00E96E9D" w:rsidRPr="005A7FB9" w:rsidRDefault="00E96E9D" w:rsidP="00DB0FA7">
            <w:pPr>
              <w:spacing w:after="0" w:line="240" w:lineRule="auto"/>
              <w:rPr>
                <w:rFonts w:ascii="Times New Roman" w:eastAsia="Times New Roman" w:hAnsi="Times New Roman" w:cs="Times New Roman"/>
                <w:sz w:val="20"/>
                <w:szCs w:val="20"/>
                <w:lang w:eastAsia="en-NZ"/>
              </w:rPr>
            </w:pPr>
          </w:p>
        </w:tc>
      </w:tr>
      <w:tr w:rsidR="00E96E9D" w:rsidRPr="005A7FB9" w14:paraId="5B3ADC9B" w14:textId="77777777" w:rsidTr="00DB0FA7">
        <w:trPr>
          <w:trHeight w:val="315"/>
        </w:trPr>
        <w:tc>
          <w:tcPr>
            <w:tcW w:w="50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EEDBDD" w14:textId="77777777" w:rsidR="00E96E9D" w:rsidRPr="005A7FB9" w:rsidRDefault="00E96E9D" w:rsidP="00DB0FA7">
            <w:pPr>
              <w:spacing w:after="0" w:line="240" w:lineRule="auto"/>
              <w:jc w:val="center"/>
              <w:rPr>
                <w:rFonts w:ascii="Calibri" w:eastAsia="Times New Roman" w:hAnsi="Calibri" w:cs="Calibri"/>
                <w:b/>
                <w:bCs/>
                <w:color w:val="000000"/>
                <w:sz w:val="24"/>
                <w:szCs w:val="24"/>
                <w:lang w:eastAsia="en-NZ"/>
              </w:rPr>
            </w:pPr>
            <w:r w:rsidRPr="005A7FB9">
              <w:rPr>
                <w:rFonts w:ascii="Calibri" w:eastAsia="Times New Roman" w:hAnsi="Calibri" w:cs="Calibri"/>
                <w:b/>
                <w:bCs/>
                <w:color w:val="000000"/>
                <w:sz w:val="24"/>
                <w:szCs w:val="24"/>
                <w:lang w:eastAsia="en-NZ"/>
              </w:rPr>
              <w:t>Situation</w:t>
            </w:r>
          </w:p>
        </w:tc>
        <w:tc>
          <w:tcPr>
            <w:tcW w:w="2860" w:type="dxa"/>
            <w:tcBorders>
              <w:top w:val="single" w:sz="4" w:space="0" w:color="auto"/>
              <w:left w:val="nil"/>
              <w:bottom w:val="single" w:sz="4" w:space="0" w:color="auto"/>
              <w:right w:val="single" w:sz="4" w:space="0" w:color="auto"/>
            </w:tcBorders>
            <w:shd w:val="clear" w:color="auto" w:fill="auto"/>
            <w:noWrap/>
            <w:vAlign w:val="center"/>
            <w:hideMark/>
          </w:tcPr>
          <w:p w14:paraId="2C75AAF1" w14:textId="77777777" w:rsidR="00E96E9D" w:rsidRPr="005A7FB9" w:rsidRDefault="00E96E9D" w:rsidP="00DB0FA7">
            <w:pPr>
              <w:spacing w:after="0" w:line="240" w:lineRule="auto"/>
              <w:jc w:val="center"/>
              <w:rPr>
                <w:rFonts w:ascii="Calibri" w:eastAsia="Times New Roman" w:hAnsi="Calibri" w:cs="Calibri"/>
                <w:b/>
                <w:bCs/>
                <w:color w:val="000000"/>
                <w:sz w:val="24"/>
                <w:szCs w:val="24"/>
                <w:lang w:eastAsia="en-NZ"/>
              </w:rPr>
            </w:pPr>
            <w:r w:rsidRPr="005A7FB9">
              <w:rPr>
                <w:rFonts w:ascii="Calibri" w:eastAsia="Times New Roman" w:hAnsi="Calibri" w:cs="Calibri"/>
                <w:b/>
                <w:bCs/>
                <w:color w:val="000000"/>
                <w:sz w:val="24"/>
                <w:szCs w:val="24"/>
                <w:lang w:eastAsia="en-NZ"/>
              </w:rPr>
              <w:t>Hospitalization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92BAA8E" w14:textId="77777777" w:rsidR="00E96E9D" w:rsidRPr="005A7FB9" w:rsidRDefault="00E96E9D" w:rsidP="00DB0FA7">
            <w:pPr>
              <w:spacing w:after="0" w:line="240" w:lineRule="auto"/>
              <w:jc w:val="center"/>
              <w:rPr>
                <w:rFonts w:ascii="Calibri" w:eastAsia="Times New Roman" w:hAnsi="Calibri" w:cs="Calibri"/>
                <w:b/>
                <w:bCs/>
                <w:color w:val="000000"/>
                <w:sz w:val="24"/>
                <w:szCs w:val="24"/>
                <w:lang w:eastAsia="en-NZ"/>
              </w:rPr>
            </w:pPr>
            <w:r w:rsidRPr="005A7FB9">
              <w:rPr>
                <w:rFonts w:ascii="Calibri" w:eastAsia="Times New Roman" w:hAnsi="Calibri" w:cs="Calibri"/>
                <w:b/>
                <w:bCs/>
                <w:color w:val="000000"/>
                <w:sz w:val="24"/>
                <w:szCs w:val="24"/>
                <w:lang w:eastAsia="en-NZ"/>
              </w:rPr>
              <w:t>Score</w:t>
            </w:r>
          </w:p>
        </w:tc>
      </w:tr>
      <w:tr w:rsidR="00E96E9D" w:rsidRPr="005A7FB9" w14:paraId="4DE206D9" w14:textId="77777777" w:rsidTr="00DB0FA7">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7C2E0A09" w14:textId="77777777" w:rsidR="00E96E9D" w:rsidRPr="005A7FB9" w:rsidRDefault="00E96E9D" w:rsidP="00DB0FA7">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val="en" w:eastAsia="en-NZ"/>
              </w:rPr>
              <w:t>Take medication 2x without waiting for a new alarm</w:t>
            </w:r>
          </w:p>
        </w:tc>
        <w:tc>
          <w:tcPr>
            <w:tcW w:w="2860" w:type="dxa"/>
            <w:tcBorders>
              <w:top w:val="nil"/>
              <w:left w:val="nil"/>
              <w:bottom w:val="single" w:sz="4" w:space="0" w:color="auto"/>
              <w:right w:val="single" w:sz="4" w:space="0" w:color="auto"/>
            </w:tcBorders>
            <w:shd w:val="clear" w:color="auto" w:fill="auto"/>
            <w:noWrap/>
            <w:vAlign w:val="bottom"/>
            <w:hideMark/>
          </w:tcPr>
          <w:p w14:paraId="0D43F269" w14:textId="77777777" w:rsidR="00E96E9D" w:rsidRPr="005A7FB9" w:rsidRDefault="00E96E9D" w:rsidP="00DB0FA7">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eastAsia="en-NZ"/>
              </w:rPr>
              <w:t>2 Minutes</w:t>
            </w:r>
          </w:p>
        </w:tc>
        <w:tc>
          <w:tcPr>
            <w:tcW w:w="960" w:type="dxa"/>
            <w:tcBorders>
              <w:top w:val="nil"/>
              <w:left w:val="nil"/>
              <w:bottom w:val="single" w:sz="4" w:space="0" w:color="auto"/>
              <w:right w:val="single" w:sz="4" w:space="0" w:color="auto"/>
            </w:tcBorders>
            <w:shd w:val="clear" w:color="auto" w:fill="auto"/>
            <w:noWrap/>
            <w:vAlign w:val="bottom"/>
            <w:hideMark/>
          </w:tcPr>
          <w:p w14:paraId="02B7526E" w14:textId="77777777" w:rsidR="00E96E9D" w:rsidRPr="005A7FB9" w:rsidRDefault="00E96E9D" w:rsidP="00DB0FA7">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eastAsia="en-NZ"/>
              </w:rPr>
              <w:t>-100</w:t>
            </w:r>
          </w:p>
        </w:tc>
      </w:tr>
      <w:tr w:rsidR="00E96E9D" w:rsidRPr="005A7FB9" w14:paraId="6817767D" w14:textId="77777777" w:rsidTr="00DB0FA7">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732D9836" w14:textId="77777777" w:rsidR="00E96E9D" w:rsidRPr="005A7FB9" w:rsidRDefault="00E96E9D" w:rsidP="00DB0FA7">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eastAsia="en-NZ"/>
              </w:rPr>
              <w:t>Black food parameter</w:t>
            </w:r>
          </w:p>
        </w:tc>
        <w:tc>
          <w:tcPr>
            <w:tcW w:w="2860" w:type="dxa"/>
            <w:tcBorders>
              <w:top w:val="nil"/>
              <w:left w:val="nil"/>
              <w:bottom w:val="single" w:sz="4" w:space="0" w:color="auto"/>
              <w:right w:val="single" w:sz="4" w:space="0" w:color="auto"/>
            </w:tcBorders>
            <w:shd w:val="clear" w:color="auto" w:fill="auto"/>
            <w:noWrap/>
            <w:vAlign w:val="bottom"/>
            <w:hideMark/>
          </w:tcPr>
          <w:p w14:paraId="3735373E" w14:textId="77777777" w:rsidR="00E96E9D" w:rsidRPr="005A7FB9" w:rsidRDefault="00E96E9D" w:rsidP="00DB0FA7">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eastAsia="en-NZ"/>
              </w:rPr>
              <w:t>1 minute</w:t>
            </w:r>
          </w:p>
        </w:tc>
        <w:tc>
          <w:tcPr>
            <w:tcW w:w="960" w:type="dxa"/>
            <w:tcBorders>
              <w:top w:val="nil"/>
              <w:left w:val="nil"/>
              <w:bottom w:val="single" w:sz="4" w:space="0" w:color="auto"/>
              <w:right w:val="single" w:sz="4" w:space="0" w:color="auto"/>
            </w:tcBorders>
            <w:shd w:val="clear" w:color="auto" w:fill="auto"/>
            <w:noWrap/>
            <w:vAlign w:val="bottom"/>
            <w:hideMark/>
          </w:tcPr>
          <w:p w14:paraId="0F952775" w14:textId="77777777" w:rsidR="00E96E9D" w:rsidRPr="005A7FB9" w:rsidRDefault="00E96E9D" w:rsidP="00DB0FA7">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eastAsia="en-NZ"/>
              </w:rPr>
              <w:t>-50</w:t>
            </w:r>
          </w:p>
        </w:tc>
      </w:tr>
      <w:tr w:rsidR="00E96E9D" w:rsidRPr="005A7FB9" w14:paraId="46CC83FF" w14:textId="77777777" w:rsidTr="00DB0FA7">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67298215" w14:textId="77777777" w:rsidR="00E96E9D" w:rsidRPr="005A7FB9" w:rsidRDefault="00E96E9D" w:rsidP="00DB0FA7">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eastAsia="en-NZ"/>
              </w:rPr>
              <w:t>Black drink parameter</w:t>
            </w:r>
          </w:p>
        </w:tc>
        <w:tc>
          <w:tcPr>
            <w:tcW w:w="2860" w:type="dxa"/>
            <w:tcBorders>
              <w:top w:val="nil"/>
              <w:left w:val="nil"/>
              <w:bottom w:val="single" w:sz="4" w:space="0" w:color="auto"/>
              <w:right w:val="single" w:sz="4" w:space="0" w:color="auto"/>
            </w:tcBorders>
            <w:shd w:val="clear" w:color="auto" w:fill="auto"/>
            <w:noWrap/>
            <w:vAlign w:val="bottom"/>
            <w:hideMark/>
          </w:tcPr>
          <w:p w14:paraId="3E705651" w14:textId="77777777" w:rsidR="00E96E9D" w:rsidRPr="005A7FB9" w:rsidRDefault="00E96E9D" w:rsidP="00DB0FA7">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eastAsia="en-NZ"/>
              </w:rPr>
              <w:t>1 minute</w:t>
            </w:r>
          </w:p>
        </w:tc>
        <w:tc>
          <w:tcPr>
            <w:tcW w:w="960" w:type="dxa"/>
            <w:tcBorders>
              <w:top w:val="nil"/>
              <w:left w:val="nil"/>
              <w:bottom w:val="single" w:sz="4" w:space="0" w:color="auto"/>
              <w:right w:val="single" w:sz="4" w:space="0" w:color="auto"/>
            </w:tcBorders>
            <w:shd w:val="clear" w:color="auto" w:fill="auto"/>
            <w:noWrap/>
            <w:vAlign w:val="bottom"/>
            <w:hideMark/>
          </w:tcPr>
          <w:p w14:paraId="76AC3079" w14:textId="77777777" w:rsidR="00E96E9D" w:rsidRPr="005A7FB9" w:rsidRDefault="00E96E9D" w:rsidP="00DB0FA7">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eastAsia="en-NZ"/>
              </w:rPr>
              <w:t>-50</w:t>
            </w:r>
          </w:p>
        </w:tc>
      </w:tr>
      <w:tr w:rsidR="00E96E9D" w:rsidRPr="005A7FB9" w14:paraId="0F9FC0D7" w14:textId="77777777" w:rsidTr="00DB0FA7">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2EF0B929" w14:textId="77777777" w:rsidR="00E96E9D" w:rsidRPr="005A7FB9" w:rsidRDefault="00E96E9D" w:rsidP="00DB0FA7">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eastAsia="en-NZ"/>
              </w:rPr>
              <w:t>Purple medication parameter</w:t>
            </w:r>
          </w:p>
        </w:tc>
        <w:tc>
          <w:tcPr>
            <w:tcW w:w="2860" w:type="dxa"/>
            <w:tcBorders>
              <w:top w:val="nil"/>
              <w:left w:val="nil"/>
              <w:bottom w:val="single" w:sz="4" w:space="0" w:color="auto"/>
              <w:right w:val="single" w:sz="4" w:space="0" w:color="auto"/>
            </w:tcBorders>
            <w:shd w:val="clear" w:color="auto" w:fill="auto"/>
            <w:noWrap/>
            <w:vAlign w:val="bottom"/>
            <w:hideMark/>
          </w:tcPr>
          <w:p w14:paraId="63FC2678" w14:textId="77777777" w:rsidR="00E96E9D" w:rsidRPr="005A7FB9" w:rsidRDefault="00E96E9D" w:rsidP="00DB0FA7">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eastAsia="en-NZ"/>
              </w:rPr>
              <w:t>2 minutes</w:t>
            </w:r>
          </w:p>
        </w:tc>
        <w:tc>
          <w:tcPr>
            <w:tcW w:w="960" w:type="dxa"/>
            <w:tcBorders>
              <w:top w:val="nil"/>
              <w:left w:val="nil"/>
              <w:bottom w:val="single" w:sz="4" w:space="0" w:color="auto"/>
              <w:right w:val="single" w:sz="4" w:space="0" w:color="auto"/>
            </w:tcBorders>
            <w:shd w:val="clear" w:color="auto" w:fill="auto"/>
            <w:noWrap/>
            <w:vAlign w:val="bottom"/>
            <w:hideMark/>
          </w:tcPr>
          <w:p w14:paraId="5B5CBBDC" w14:textId="77777777" w:rsidR="00E96E9D" w:rsidRPr="005A7FB9" w:rsidRDefault="00E96E9D" w:rsidP="00DB0FA7">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eastAsia="en-NZ"/>
              </w:rPr>
              <w:t>-100</w:t>
            </w:r>
          </w:p>
        </w:tc>
      </w:tr>
      <w:tr w:rsidR="00E96E9D" w:rsidRPr="005A7FB9" w14:paraId="70D5BA01" w14:textId="77777777" w:rsidTr="00DB0FA7">
        <w:trPr>
          <w:trHeight w:val="300"/>
        </w:trPr>
        <w:tc>
          <w:tcPr>
            <w:tcW w:w="5020" w:type="dxa"/>
            <w:tcBorders>
              <w:top w:val="nil"/>
              <w:left w:val="single" w:sz="4" w:space="0" w:color="auto"/>
              <w:bottom w:val="single" w:sz="4" w:space="0" w:color="auto"/>
              <w:right w:val="single" w:sz="4" w:space="0" w:color="auto"/>
            </w:tcBorders>
            <w:shd w:val="clear" w:color="auto" w:fill="auto"/>
            <w:noWrap/>
            <w:vAlign w:val="bottom"/>
            <w:hideMark/>
          </w:tcPr>
          <w:p w14:paraId="7EB5AA61" w14:textId="77777777" w:rsidR="00E96E9D" w:rsidRPr="005A7FB9" w:rsidRDefault="00E96E9D" w:rsidP="00DB0FA7">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eastAsia="en-NZ"/>
              </w:rPr>
              <w:t>Purple haemodialysis parameter</w:t>
            </w:r>
          </w:p>
        </w:tc>
        <w:tc>
          <w:tcPr>
            <w:tcW w:w="2860" w:type="dxa"/>
            <w:tcBorders>
              <w:top w:val="nil"/>
              <w:left w:val="nil"/>
              <w:bottom w:val="single" w:sz="4" w:space="0" w:color="auto"/>
              <w:right w:val="single" w:sz="4" w:space="0" w:color="auto"/>
            </w:tcBorders>
            <w:shd w:val="clear" w:color="auto" w:fill="auto"/>
            <w:noWrap/>
            <w:vAlign w:val="bottom"/>
            <w:hideMark/>
          </w:tcPr>
          <w:p w14:paraId="1A5646DF" w14:textId="77777777" w:rsidR="00E96E9D" w:rsidRPr="005A7FB9" w:rsidRDefault="00E96E9D" w:rsidP="00DB0FA7">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eastAsia="en-NZ"/>
              </w:rPr>
              <w:t>2 minutes</w:t>
            </w:r>
          </w:p>
        </w:tc>
        <w:tc>
          <w:tcPr>
            <w:tcW w:w="960" w:type="dxa"/>
            <w:tcBorders>
              <w:top w:val="nil"/>
              <w:left w:val="nil"/>
              <w:bottom w:val="single" w:sz="4" w:space="0" w:color="auto"/>
              <w:right w:val="single" w:sz="4" w:space="0" w:color="auto"/>
            </w:tcBorders>
            <w:shd w:val="clear" w:color="auto" w:fill="auto"/>
            <w:noWrap/>
            <w:vAlign w:val="bottom"/>
            <w:hideMark/>
          </w:tcPr>
          <w:p w14:paraId="7AE9A7C2" w14:textId="77777777" w:rsidR="00E96E9D" w:rsidRPr="005A7FB9" w:rsidRDefault="00E96E9D" w:rsidP="00DB0FA7">
            <w:pPr>
              <w:spacing w:after="0" w:line="240" w:lineRule="auto"/>
              <w:jc w:val="center"/>
              <w:rPr>
                <w:rFonts w:ascii="Calibri" w:eastAsia="Times New Roman" w:hAnsi="Calibri" w:cs="Calibri"/>
                <w:color w:val="000000"/>
                <w:lang w:eastAsia="en-NZ"/>
              </w:rPr>
            </w:pPr>
            <w:r w:rsidRPr="005A7FB9">
              <w:rPr>
                <w:rFonts w:ascii="Calibri" w:eastAsia="Times New Roman" w:hAnsi="Calibri" w:cs="Calibri"/>
                <w:color w:val="000000"/>
                <w:lang w:eastAsia="en-NZ"/>
              </w:rPr>
              <w:t>-100</w:t>
            </w:r>
          </w:p>
        </w:tc>
      </w:tr>
    </w:tbl>
    <w:p w14:paraId="524DB45E" w14:textId="77777777" w:rsidR="00E96E9D" w:rsidRDefault="00E96E9D" w:rsidP="00E96E9D"/>
    <w:p w14:paraId="0A0D6BAB" w14:textId="77777777" w:rsidR="00E96E9D" w:rsidRDefault="00E96E9D" w:rsidP="00E96E9D">
      <w:r w:rsidRPr="006D099D">
        <w:rPr>
          <w:noProof/>
        </w:rPr>
        <w:drawing>
          <wp:inline distT="0" distB="0" distL="0" distR="0" wp14:anchorId="61609189" wp14:editId="50BC2C6E">
            <wp:extent cx="5731510" cy="62579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257925"/>
                    </a:xfrm>
                    <a:prstGeom prst="rect">
                      <a:avLst/>
                    </a:prstGeom>
                  </pic:spPr>
                </pic:pic>
              </a:graphicData>
            </a:graphic>
          </wp:inline>
        </w:drawing>
      </w:r>
    </w:p>
    <w:p w14:paraId="3FE839B7" w14:textId="77777777" w:rsidR="00E96E9D" w:rsidRDefault="00E96E9D" w:rsidP="00E96E9D"/>
    <w:tbl>
      <w:tblPr>
        <w:tblW w:w="6460" w:type="dxa"/>
        <w:tblLook w:val="04A0" w:firstRow="1" w:lastRow="0" w:firstColumn="1" w:lastColumn="0" w:noHBand="0" w:noVBand="1"/>
      </w:tblPr>
      <w:tblGrid>
        <w:gridCol w:w="5500"/>
        <w:gridCol w:w="960"/>
      </w:tblGrid>
      <w:tr w:rsidR="00E96E9D" w:rsidRPr="00057A1D" w14:paraId="16AA83DB" w14:textId="77777777" w:rsidTr="00DB0FA7">
        <w:trPr>
          <w:trHeight w:val="360"/>
        </w:trPr>
        <w:tc>
          <w:tcPr>
            <w:tcW w:w="5500" w:type="dxa"/>
            <w:tcBorders>
              <w:top w:val="single" w:sz="8" w:space="0" w:color="auto"/>
              <w:left w:val="single" w:sz="8" w:space="0" w:color="auto"/>
              <w:bottom w:val="nil"/>
              <w:right w:val="single" w:sz="8" w:space="0" w:color="auto"/>
            </w:tcBorders>
            <w:shd w:val="clear" w:color="auto" w:fill="auto"/>
            <w:noWrap/>
            <w:vAlign w:val="center"/>
            <w:hideMark/>
          </w:tcPr>
          <w:p w14:paraId="4AFAFCF8" w14:textId="77777777" w:rsidR="00E96E9D" w:rsidRPr="00AF665D" w:rsidRDefault="00E96E9D" w:rsidP="00DB0FA7">
            <w:pPr>
              <w:pStyle w:val="Heading2"/>
              <w:rPr>
                <w:rFonts w:ascii="inherit" w:eastAsia="Times New Roman" w:hAnsi="inherit"/>
                <w:color w:val="202124"/>
                <w:sz w:val="28"/>
                <w:szCs w:val="28"/>
                <w:lang w:eastAsia="en-NZ"/>
              </w:rPr>
            </w:pPr>
            <w:bookmarkStart w:id="19" w:name="_Toc130668920"/>
            <w:r w:rsidRPr="00AF665D">
              <w:rPr>
                <w:rFonts w:eastAsia="Times New Roman"/>
                <w:sz w:val="28"/>
                <w:szCs w:val="28"/>
                <w:lang w:val="en" w:eastAsia="en-NZ"/>
              </w:rPr>
              <w:t>3.4 Access to bonus games</w:t>
            </w:r>
            <w:bookmarkEnd w:id="19"/>
          </w:p>
        </w:tc>
        <w:tc>
          <w:tcPr>
            <w:tcW w:w="960" w:type="dxa"/>
            <w:tcBorders>
              <w:top w:val="nil"/>
              <w:left w:val="nil"/>
              <w:bottom w:val="nil"/>
              <w:right w:val="nil"/>
            </w:tcBorders>
            <w:shd w:val="clear" w:color="auto" w:fill="auto"/>
            <w:noWrap/>
            <w:vAlign w:val="bottom"/>
            <w:hideMark/>
          </w:tcPr>
          <w:p w14:paraId="19C7879E" w14:textId="77777777" w:rsidR="00E96E9D" w:rsidRPr="00057A1D" w:rsidRDefault="00E96E9D" w:rsidP="00DB0FA7">
            <w:pPr>
              <w:spacing w:after="0" w:line="240" w:lineRule="auto"/>
              <w:rPr>
                <w:rFonts w:ascii="inherit" w:eastAsia="Times New Roman" w:hAnsi="inherit" w:cs="Calibri"/>
                <w:color w:val="202124"/>
                <w:sz w:val="28"/>
                <w:szCs w:val="28"/>
                <w:lang w:eastAsia="en-NZ"/>
              </w:rPr>
            </w:pPr>
          </w:p>
        </w:tc>
      </w:tr>
      <w:tr w:rsidR="00E96E9D" w:rsidRPr="00057A1D" w14:paraId="74CC97DC" w14:textId="77777777" w:rsidTr="00DB0FA7">
        <w:trPr>
          <w:trHeight w:val="315"/>
        </w:trPr>
        <w:tc>
          <w:tcPr>
            <w:tcW w:w="5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9118AA" w14:textId="77777777" w:rsidR="00E96E9D" w:rsidRPr="00057A1D" w:rsidRDefault="00E96E9D" w:rsidP="00DB0FA7">
            <w:pPr>
              <w:spacing w:after="0" w:line="240" w:lineRule="auto"/>
              <w:jc w:val="center"/>
              <w:rPr>
                <w:rFonts w:ascii="Calibri" w:eastAsia="Times New Roman" w:hAnsi="Calibri" w:cs="Calibri"/>
                <w:b/>
                <w:bCs/>
                <w:color w:val="000000"/>
                <w:sz w:val="24"/>
                <w:szCs w:val="24"/>
                <w:lang w:eastAsia="en-NZ"/>
              </w:rPr>
            </w:pPr>
            <w:r w:rsidRPr="00057A1D">
              <w:rPr>
                <w:rFonts w:ascii="Calibri" w:eastAsia="Times New Roman" w:hAnsi="Calibri" w:cs="Calibri"/>
                <w:b/>
                <w:bCs/>
                <w:color w:val="000000"/>
                <w:sz w:val="24"/>
                <w:szCs w:val="24"/>
                <w:lang w:eastAsia="en-NZ"/>
              </w:rPr>
              <w:t>Bonus Game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76BFCC3" w14:textId="77777777" w:rsidR="00E96E9D" w:rsidRPr="00057A1D" w:rsidRDefault="00E96E9D" w:rsidP="00DB0FA7">
            <w:pPr>
              <w:spacing w:after="0" w:line="240" w:lineRule="auto"/>
              <w:jc w:val="center"/>
              <w:rPr>
                <w:rFonts w:ascii="Calibri" w:eastAsia="Times New Roman" w:hAnsi="Calibri" w:cs="Calibri"/>
                <w:b/>
                <w:bCs/>
                <w:color w:val="000000"/>
                <w:sz w:val="24"/>
                <w:szCs w:val="24"/>
                <w:lang w:eastAsia="en-NZ"/>
              </w:rPr>
            </w:pPr>
            <w:r w:rsidRPr="00057A1D">
              <w:rPr>
                <w:rFonts w:ascii="Calibri" w:eastAsia="Times New Roman" w:hAnsi="Calibri" w:cs="Calibri"/>
                <w:b/>
                <w:bCs/>
                <w:color w:val="000000"/>
                <w:sz w:val="24"/>
                <w:szCs w:val="24"/>
                <w:lang w:eastAsia="en-NZ"/>
              </w:rPr>
              <w:t>Cost</w:t>
            </w:r>
          </w:p>
        </w:tc>
      </w:tr>
      <w:tr w:rsidR="00E96E9D" w:rsidRPr="00057A1D" w14:paraId="3F70A26B" w14:textId="77777777" w:rsidTr="00DB0FA7">
        <w:trPr>
          <w:trHeight w:val="315"/>
        </w:trPr>
        <w:tc>
          <w:tcPr>
            <w:tcW w:w="5500" w:type="dxa"/>
            <w:tcBorders>
              <w:top w:val="nil"/>
              <w:left w:val="single" w:sz="4" w:space="0" w:color="auto"/>
              <w:bottom w:val="single" w:sz="4" w:space="0" w:color="auto"/>
              <w:right w:val="single" w:sz="4" w:space="0" w:color="auto"/>
            </w:tcBorders>
            <w:shd w:val="clear" w:color="auto" w:fill="auto"/>
            <w:noWrap/>
            <w:vAlign w:val="bottom"/>
            <w:hideMark/>
          </w:tcPr>
          <w:p w14:paraId="67EAB6A6" w14:textId="77777777" w:rsidR="00E96E9D" w:rsidRPr="00057A1D" w:rsidRDefault="00E96E9D" w:rsidP="00DB0FA7">
            <w:pPr>
              <w:spacing w:after="0" w:line="240" w:lineRule="auto"/>
              <w:jc w:val="center"/>
              <w:rPr>
                <w:rFonts w:ascii="Calibri" w:eastAsia="Times New Roman" w:hAnsi="Calibri" w:cs="Calibri"/>
                <w:b/>
                <w:bCs/>
                <w:color w:val="000000"/>
                <w:sz w:val="24"/>
                <w:szCs w:val="24"/>
                <w:lang w:eastAsia="en-NZ"/>
              </w:rPr>
            </w:pPr>
            <w:r w:rsidRPr="00057A1D">
              <w:rPr>
                <w:rFonts w:ascii="Calibri" w:eastAsia="Times New Roman" w:hAnsi="Calibri" w:cs="Calibri"/>
                <w:b/>
                <w:bCs/>
                <w:color w:val="000000"/>
                <w:sz w:val="24"/>
                <w:szCs w:val="24"/>
                <w:lang w:eastAsia="en-NZ"/>
              </w:rPr>
              <w:t>departure from Tim Sky</w:t>
            </w:r>
          </w:p>
        </w:tc>
        <w:tc>
          <w:tcPr>
            <w:tcW w:w="960" w:type="dxa"/>
            <w:tcBorders>
              <w:top w:val="nil"/>
              <w:left w:val="nil"/>
              <w:bottom w:val="single" w:sz="4" w:space="0" w:color="auto"/>
              <w:right w:val="single" w:sz="4" w:space="0" w:color="auto"/>
            </w:tcBorders>
            <w:shd w:val="clear" w:color="auto" w:fill="auto"/>
            <w:noWrap/>
            <w:vAlign w:val="bottom"/>
            <w:hideMark/>
          </w:tcPr>
          <w:p w14:paraId="326DF584" w14:textId="77777777" w:rsidR="00E96E9D" w:rsidRPr="00057A1D" w:rsidRDefault="00E96E9D" w:rsidP="00DB0FA7">
            <w:pPr>
              <w:spacing w:after="0" w:line="240" w:lineRule="auto"/>
              <w:jc w:val="center"/>
              <w:rPr>
                <w:rFonts w:ascii="Calibri" w:eastAsia="Times New Roman" w:hAnsi="Calibri" w:cs="Calibri"/>
                <w:b/>
                <w:bCs/>
                <w:color w:val="000000"/>
                <w:sz w:val="24"/>
                <w:szCs w:val="24"/>
                <w:lang w:eastAsia="en-NZ"/>
              </w:rPr>
            </w:pPr>
            <w:r w:rsidRPr="00057A1D">
              <w:rPr>
                <w:rFonts w:ascii="Calibri" w:eastAsia="Times New Roman" w:hAnsi="Calibri" w:cs="Calibri"/>
                <w:b/>
                <w:bCs/>
                <w:color w:val="000000"/>
                <w:sz w:val="24"/>
                <w:szCs w:val="24"/>
                <w:lang w:eastAsia="en-NZ"/>
              </w:rPr>
              <w:t>100</w:t>
            </w:r>
          </w:p>
        </w:tc>
      </w:tr>
      <w:tr w:rsidR="00E96E9D" w:rsidRPr="00057A1D" w14:paraId="3362708D" w14:textId="77777777" w:rsidTr="00DB0FA7">
        <w:trPr>
          <w:trHeight w:val="315"/>
        </w:trPr>
        <w:tc>
          <w:tcPr>
            <w:tcW w:w="5500" w:type="dxa"/>
            <w:tcBorders>
              <w:top w:val="nil"/>
              <w:left w:val="single" w:sz="4" w:space="0" w:color="auto"/>
              <w:bottom w:val="single" w:sz="4" w:space="0" w:color="auto"/>
              <w:right w:val="single" w:sz="4" w:space="0" w:color="auto"/>
            </w:tcBorders>
            <w:shd w:val="clear" w:color="auto" w:fill="auto"/>
            <w:noWrap/>
            <w:vAlign w:val="bottom"/>
            <w:hideMark/>
          </w:tcPr>
          <w:p w14:paraId="5F13B810" w14:textId="77777777" w:rsidR="00E96E9D" w:rsidRPr="00057A1D" w:rsidRDefault="00E96E9D" w:rsidP="00DB0FA7">
            <w:pPr>
              <w:spacing w:after="0" w:line="240" w:lineRule="auto"/>
              <w:jc w:val="center"/>
              <w:rPr>
                <w:rFonts w:ascii="Calibri" w:eastAsia="Times New Roman" w:hAnsi="Calibri" w:cs="Calibri"/>
                <w:b/>
                <w:bCs/>
                <w:color w:val="000000"/>
                <w:sz w:val="24"/>
                <w:szCs w:val="24"/>
                <w:lang w:eastAsia="en-NZ"/>
              </w:rPr>
            </w:pPr>
            <w:r w:rsidRPr="00057A1D">
              <w:rPr>
                <w:rFonts w:ascii="Calibri" w:eastAsia="Times New Roman" w:hAnsi="Calibri" w:cs="Calibri"/>
                <w:b/>
                <w:bCs/>
                <w:color w:val="000000"/>
                <w:sz w:val="24"/>
                <w:szCs w:val="24"/>
                <w:lang w:eastAsia="en-NZ"/>
              </w:rPr>
              <w:t>departure from Tim Sound</w:t>
            </w:r>
          </w:p>
        </w:tc>
        <w:tc>
          <w:tcPr>
            <w:tcW w:w="960" w:type="dxa"/>
            <w:tcBorders>
              <w:top w:val="nil"/>
              <w:left w:val="nil"/>
              <w:bottom w:val="single" w:sz="4" w:space="0" w:color="auto"/>
              <w:right w:val="single" w:sz="4" w:space="0" w:color="auto"/>
            </w:tcBorders>
            <w:shd w:val="clear" w:color="auto" w:fill="auto"/>
            <w:noWrap/>
            <w:vAlign w:val="bottom"/>
            <w:hideMark/>
          </w:tcPr>
          <w:p w14:paraId="12892BCF" w14:textId="77777777" w:rsidR="00E96E9D" w:rsidRPr="00057A1D" w:rsidRDefault="00E96E9D" w:rsidP="00DB0FA7">
            <w:pPr>
              <w:spacing w:after="0" w:line="240" w:lineRule="auto"/>
              <w:jc w:val="center"/>
              <w:rPr>
                <w:rFonts w:ascii="Calibri" w:eastAsia="Times New Roman" w:hAnsi="Calibri" w:cs="Calibri"/>
                <w:b/>
                <w:bCs/>
                <w:color w:val="000000"/>
                <w:sz w:val="24"/>
                <w:szCs w:val="24"/>
                <w:lang w:eastAsia="en-NZ"/>
              </w:rPr>
            </w:pPr>
            <w:r w:rsidRPr="00057A1D">
              <w:rPr>
                <w:rFonts w:ascii="Calibri" w:eastAsia="Times New Roman" w:hAnsi="Calibri" w:cs="Calibri"/>
                <w:b/>
                <w:bCs/>
                <w:color w:val="000000"/>
                <w:sz w:val="24"/>
                <w:szCs w:val="24"/>
                <w:lang w:eastAsia="en-NZ"/>
              </w:rPr>
              <w:t>200</w:t>
            </w:r>
          </w:p>
        </w:tc>
      </w:tr>
      <w:tr w:rsidR="00E96E9D" w:rsidRPr="00057A1D" w14:paraId="52271D4C" w14:textId="77777777" w:rsidTr="00DB0FA7">
        <w:trPr>
          <w:trHeight w:val="315"/>
        </w:trPr>
        <w:tc>
          <w:tcPr>
            <w:tcW w:w="5500" w:type="dxa"/>
            <w:tcBorders>
              <w:top w:val="nil"/>
              <w:left w:val="single" w:sz="4" w:space="0" w:color="auto"/>
              <w:bottom w:val="single" w:sz="4" w:space="0" w:color="auto"/>
              <w:right w:val="single" w:sz="4" w:space="0" w:color="auto"/>
            </w:tcBorders>
            <w:shd w:val="clear" w:color="auto" w:fill="auto"/>
            <w:noWrap/>
            <w:vAlign w:val="bottom"/>
            <w:hideMark/>
          </w:tcPr>
          <w:p w14:paraId="6284AE95" w14:textId="77777777" w:rsidR="00E96E9D" w:rsidRPr="00057A1D" w:rsidRDefault="00E96E9D" w:rsidP="00DB0FA7">
            <w:pPr>
              <w:spacing w:after="0" w:line="240" w:lineRule="auto"/>
              <w:jc w:val="center"/>
              <w:rPr>
                <w:rFonts w:ascii="Calibri" w:eastAsia="Times New Roman" w:hAnsi="Calibri" w:cs="Calibri"/>
                <w:b/>
                <w:bCs/>
                <w:color w:val="000000"/>
                <w:sz w:val="24"/>
                <w:szCs w:val="24"/>
                <w:lang w:eastAsia="en-NZ"/>
              </w:rPr>
            </w:pPr>
            <w:r w:rsidRPr="00057A1D">
              <w:rPr>
                <w:rFonts w:ascii="Calibri" w:eastAsia="Times New Roman" w:hAnsi="Calibri" w:cs="Calibri"/>
                <w:b/>
                <w:bCs/>
                <w:color w:val="000000"/>
                <w:sz w:val="24"/>
                <w:szCs w:val="24"/>
                <w:lang w:eastAsia="en-NZ"/>
              </w:rPr>
              <w:t>departure from Tim Pot</w:t>
            </w:r>
          </w:p>
        </w:tc>
        <w:tc>
          <w:tcPr>
            <w:tcW w:w="960" w:type="dxa"/>
            <w:tcBorders>
              <w:top w:val="nil"/>
              <w:left w:val="nil"/>
              <w:bottom w:val="single" w:sz="4" w:space="0" w:color="auto"/>
              <w:right w:val="single" w:sz="4" w:space="0" w:color="auto"/>
            </w:tcBorders>
            <w:shd w:val="clear" w:color="auto" w:fill="auto"/>
            <w:noWrap/>
            <w:vAlign w:val="bottom"/>
            <w:hideMark/>
          </w:tcPr>
          <w:p w14:paraId="172A7069" w14:textId="77777777" w:rsidR="00E96E9D" w:rsidRPr="00057A1D" w:rsidRDefault="00E96E9D" w:rsidP="00DB0FA7">
            <w:pPr>
              <w:spacing w:after="0" w:line="240" w:lineRule="auto"/>
              <w:jc w:val="center"/>
              <w:rPr>
                <w:rFonts w:ascii="Calibri" w:eastAsia="Times New Roman" w:hAnsi="Calibri" w:cs="Calibri"/>
                <w:b/>
                <w:bCs/>
                <w:color w:val="000000"/>
                <w:sz w:val="24"/>
                <w:szCs w:val="24"/>
                <w:lang w:eastAsia="en-NZ"/>
              </w:rPr>
            </w:pPr>
            <w:r w:rsidRPr="00057A1D">
              <w:rPr>
                <w:rFonts w:ascii="Calibri" w:eastAsia="Times New Roman" w:hAnsi="Calibri" w:cs="Calibri"/>
                <w:b/>
                <w:bCs/>
                <w:color w:val="000000"/>
                <w:sz w:val="24"/>
                <w:szCs w:val="24"/>
                <w:lang w:eastAsia="en-NZ"/>
              </w:rPr>
              <w:t>300</w:t>
            </w:r>
          </w:p>
        </w:tc>
      </w:tr>
    </w:tbl>
    <w:p w14:paraId="419BCC71" w14:textId="77777777" w:rsidR="00E96E9D" w:rsidRDefault="00E96E9D" w:rsidP="00E96E9D"/>
    <w:p w14:paraId="10FEF11B" w14:textId="77777777" w:rsidR="00E96E9D" w:rsidRDefault="00E96E9D" w:rsidP="00E96E9D"/>
    <w:p w14:paraId="1F745B6C" w14:textId="77777777" w:rsidR="00E96E9D" w:rsidRDefault="00E96E9D" w:rsidP="00E96E9D">
      <w:r w:rsidRPr="00EC79C7">
        <w:rPr>
          <w:noProof/>
        </w:rPr>
        <w:drawing>
          <wp:inline distT="0" distB="0" distL="0" distR="0" wp14:anchorId="5E0154DF" wp14:editId="7421D1D7">
            <wp:extent cx="5988457" cy="4543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90556" cy="4545018"/>
                    </a:xfrm>
                    <a:prstGeom prst="rect">
                      <a:avLst/>
                    </a:prstGeom>
                  </pic:spPr>
                </pic:pic>
              </a:graphicData>
            </a:graphic>
          </wp:inline>
        </w:drawing>
      </w:r>
    </w:p>
    <w:tbl>
      <w:tblPr>
        <w:tblpPr w:leftFromText="180" w:rightFromText="180" w:horzAnchor="margin" w:tblpXSpec="center" w:tblpY="-1059"/>
        <w:tblW w:w="11317" w:type="dxa"/>
        <w:tblLook w:val="04A0" w:firstRow="1" w:lastRow="0" w:firstColumn="1" w:lastColumn="0" w:noHBand="0" w:noVBand="1"/>
      </w:tblPr>
      <w:tblGrid>
        <w:gridCol w:w="11317"/>
      </w:tblGrid>
      <w:tr w:rsidR="00E96E9D" w:rsidRPr="00436389" w14:paraId="3F7CE51B" w14:textId="77777777" w:rsidTr="00DB0FA7">
        <w:trPr>
          <w:trHeight w:val="388"/>
        </w:trPr>
        <w:tc>
          <w:tcPr>
            <w:tcW w:w="11317" w:type="dxa"/>
            <w:tcBorders>
              <w:top w:val="single" w:sz="8" w:space="0" w:color="auto"/>
              <w:left w:val="single" w:sz="8" w:space="0" w:color="auto"/>
              <w:bottom w:val="nil"/>
              <w:right w:val="single" w:sz="8" w:space="0" w:color="auto"/>
            </w:tcBorders>
            <w:shd w:val="clear" w:color="auto" w:fill="auto"/>
            <w:noWrap/>
            <w:vAlign w:val="center"/>
            <w:hideMark/>
          </w:tcPr>
          <w:p w14:paraId="4DE40411" w14:textId="77777777" w:rsidR="00E96E9D" w:rsidRPr="00AF665D" w:rsidRDefault="00E96E9D" w:rsidP="00DB0FA7">
            <w:pPr>
              <w:pStyle w:val="Heading2"/>
              <w:rPr>
                <w:rFonts w:eastAsia="Times New Roman"/>
                <w:sz w:val="28"/>
                <w:szCs w:val="28"/>
                <w:lang w:eastAsia="en-NZ"/>
              </w:rPr>
            </w:pPr>
            <w:bookmarkStart w:id="20" w:name="_Toc130668921"/>
            <w:r w:rsidRPr="00AF665D">
              <w:rPr>
                <w:rFonts w:eastAsia="Times New Roman"/>
                <w:sz w:val="28"/>
                <w:szCs w:val="28"/>
                <w:lang w:val="en" w:eastAsia="en-NZ"/>
              </w:rPr>
              <w:lastRenderedPageBreak/>
              <w:t>3.5 Initial tutorial</w:t>
            </w:r>
            <w:bookmarkEnd w:id="20"/>
          </w:p>
        </w:tc>
      </w:tr>
      <w:tr w:rsidR="00E96E9D" w:rsidRPr="00436389" w14:paraId="5981E5D5" w14:textId="77777777" w:rsidTr="00DB0FA7">
        <w:trPr>
          <w:trHeight w:val="326"/>
        </w:trPr>
        <w:tc>
          <w:tcPr>
            <w:tcW w:w="113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6E09FC" w14:textId="77777777" w:rsidR="00E96E9D" w:rsidRPr="009453D2" w:rsidRDefault="00E96E9D" w:rsidP="00DB0FA7">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val="en" w:eastAsia="en-NZ"/>
              </w:rPr>
              <w:t>s</w:t>
            </w:r>
            <w:r w:rsidRPr="009453D2">
              <w:rPr>
                <w:rFonts w:ascii="Calibri" w:eastAsia="Times New Roman" w:hAnsi="Calibri" w:cs="Calibri"/>
                <w:color w:val="000000"/>
                <w:lang w:val="en" w:eastAsia="en-NZ"/>
              </w:rPr>
              <w:t>tep</w:t>
            </w:r>
            <w:r w:rsidRPr="009453D2">
              <w:rPr>
                <w:rFonts w:ascii="Calibri" w:eastAsia="Times New Roman" w:hAnsi="Calibri" w:cs="Calibri"/>
                <w:color w:val="000000"/>
                <w:sz w:val="24"/>
                <w:szCs w:val="24"/>
                <w:lang w:val="en" w:eastAsia="en-NZ"/>
              </w:rPr>
              <w:t xml:space="preserve"> 1: Hello, I'm TIM. Let's learn now how this game works.</w:t>
            </w:r>
          </w:p>
        </w:tc>
      </w:tr>
      <w:tr w:rsidR="00E96E9D" w:rsidRPr="00436389" w14:paraId="28766A94" w14:textId="77777777" w:rsidTr="00DB0FA7">
        <w:trPr>
          <w:trHeight w:val="326"/>
        </w:trPr>
        <w:tc>
          <w:tcPr>
            <w:tcW w:w="11317" w:type="dxa"/>
            <w:tcBorders>
              <w:top w:val="nil"/>
              <w:left w:val="single" w:sz="4" w:space="0" w:color="auto"/>
              <w:bottom w:val="single" w:sz="4" w:space="0" w:color="auto"/>
              <w:right w:val="single" w:sz="4" w:space="0" w:color="auto"/>
            </w:tcBorders>
            <w:shd w:val="clear" w:color="auto" w:fill="auto"/>
            <w:noWrap/>
            <w:vAlign w:val="bottom"/>
            <w:hideMark/>
          </w:tcPr>
          <w:p w14:paraId="675AFBB0" w14:textId="77777777" w:rsidR="00E96E9D" w:rsidRPr="009453D2" w:rsidRDefault="00E96E9D" w:rsidP="00DB0FA7">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val="en" w:eastAsia="en-NZ"/>
              </w:rPr>
              <w:t>s</w:t>
            </w:r>
            <w:r w:rsidRPr="009453D2">
              <w:rPr>
                <w:rFonts w:ascii="Calibri" w:eastAsia="Times New Roman" w:hAnsi="Calibri" w:cs="Calibri"/>
                <w:color w:val="000000"/>
                <w:lang w:val="en" w:eastAsia="en-NZ"/>
              </w:rPr>
              <w:t>tep</w:t>
            </w:r>
            <w:r w:rsidRPr="009453D2">
              <w:rPr>
                <w:rFonts w:ascii="Calibri" w:eastAsia="Times New Roman" w:hAnsi="Calibri" w:cs="Calibri"/>
                <w:color w:val="000000"/>
                <w:sz w:val="24"/>
                <w:szCs w:val="24"/>
                <w:lang w:val="en" w:eastAsia="en-NZ"/>
              </w:rPr>
              <w:t xml:space="preserve"> 2: On the sides, we have indicators that show the current state of my health.</w:t>
            </w:r>
          </w:p>
        </w:tc>
      </w:tr>
      <w:tr w:rsidR="00E96E9D" w:rsidRPr="00436389" w14:paraId="6C3AA97E" w14:textId="77777777" w:rsidTr="00DB0FA7">
        <w:trPr>
          <w:trHeight w:val="326"/>
        </w:trPr>
        <w:tc>
          <w:tcPr>
            <w:tcW w:w="11317" w:type="dxa"/>
            <w:tcBorders>
              <w:top w:val="nil"/>
              <w:left w:val="single" w:sz="4" w:space="0" w:color="auto"/>
              <w:bottom w:val="single" w:sz="4" w:space="0" w:color="auto"/>
              <w:right w:val="single" w:sz="4" w:space="0" w:color="auto"/>
            </w:tcBorders>
            <w:shd w:val="clear" w:color="auto" w:fill="auto"/>
            <w:noWrap/>
            <w:vAlign w:val="bottom"/>
            <w:hideMark/>
          </w:tcPr>
          <w:p w14:paraId="61E368DC" w14:textId="77777777" w:rsidR="00E96E9D" w:rsidRPr="009453D2" w:rsidRDefault="00E96E9D" w:rsidP="00DB0FA7">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val="en" w:eastAsia="en-NZ"/>
              </w:rPr>
              <w:t>s</w:t>
            </w:r>
            <w:r w:rsidRPr="009453D2">
              <w:rPr>
                <w:rFonts w:ascii="Calibri" w:eastAsia="Times New Roman" w:hAnsi="Calibri" w:cs="Calibri"/>
                <w:color w:val="000000"/>
                <w:lang w:val="en" w:eastAsia="en-NZ"/>
              </w:rPr>
              <w:t>tep</w:t>
            </w:r>
            <w:r w:rsidRPr="009453D2">
              <w:rPr>
                <w:rFonts w:ascii="Calibri" w:eastAsia="Times New Roman" w:hAnsi="Calibri" w:cs="Calibri"/>
                <w:color w:val="000000"/>
                <w:sz w:val="24"/>
                <w:szCs w:val="24"/>
                <w:lang w:val="en" w:eastAsia="en-NZ"/>
              </w:rPr>
              <w:t xml:space="preserve"> 3: For example, these 3 indicate if I'm hungry, </w:t>
            </w:r>
            <w:proofErr w:type="gramStart"/>
            <w:r w:rsidRPr="009453D2">
              <w:rPr>
                <w:rFonts w:ascii="Calibri" w:eastAsia="Times New Roman" w:hAnsi="Calibri" w:cs="Calibri"/>
                <w:color w:val="000000"/>
                <w:sz w:val="24"/>
                <w:szCs w:val="24"/>
                <w:lang w:val="en" w:eastAsia="en-NZ"/>
              </w:rPr>
              <w:t>thirsty</w:t>
            </w:r>
            <w:proofErr w:type="gramEnd"/>
            <w:r w:rsidRPr="009453D2">
              <w:rPr>
                <w:rFonts w:ascii="Calibri" w:eastAsia="Times New Roman" w:hAnsi="Calibri" w:cs="Calibri"/>
                <w:color w:val="000000"/>
                <w:sz w:val="24"/>
                <w:szCs w:val="24"/>
                <w:lang w:val="en" w:eastAsia="en-NZ"/>
              </w:rPr>
              <w:t xml:space="preserve"> or medicated.</w:t>
            </w:r>
          </w:p>
        </w:tc>
      </w:tr>
      <w:tr w:rsidR="00E96E9D" w:rsidRPr="00436389" w14:paraId="109C1B06" w14:textId="77777777" w:rsidTr="00DB0FA7">
        <w:trPr>
          <w:trHeight w:val="326"/>
        </w:trPr>
        <w:tc>
          <w:tcPr>
            <w:tcW w:w="11317" w:type="dxa"/>
            <w:tcBorders>
              <w:top w:val="nil"/>
              <w:left w:val="single" w:sz="4" w:space="0" w:color="auto"/>
              <w:bottom w:val="single" w:sz="4" w:space="0" w:color="auto"/>
              <w:right w:val="single" w:sz="4" w:space="0" w:color="auto"/>
            </w:tcBorders>
            <w:shd w:val="clear" w:color="auto" w:fill="auto"/>
            <w:noWrap/>
            <w:vAlign w:val="bottom"/>
            <w:hideMark/>
          </w:tcPr>
          <w:p w14:paraId="2185445B" w14:textId="77777777" w:rsidR="00E96E9D" w:rsidRPr="009453D2" w:rsidRDefault="00E96E9D" w:rsidP="00DB0FA7">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val="en" w:eastAsia="en-NZ"/>
              </w:rPr>
              <w:t>Arrow with the text: FOOD</w:t>
            </w:r>
          </w:p>
        </w:tc>
      </w:tr>
      <w:tr w:rsidR="00E96E9D" w:rsidRPr="00436389" w14:paraId="61D9F762" w14:textId="77777777" w:rsidTr="00DB0FA7">
        <w:trPr>
          <w:trHeight w:val="326"/>
        </w:trPr>
        <w:tc>
          <w:tcPr>
            <w:tcW w:w="11317" w:type="dxa"/>
            <w:tcBorders>
              <w:top w:val="nil"/>
              <w:left w:val="single" w:sz="4" w:space="0" w:color="auto"/>
              <w:bottom w:val="single" w:sz="4" w:space="0" w:color="auto"/>
              <w:right w:val="single" w:sz="4" w:space="0" w:color="auto"/>
            </w:tcBorders>
            <w:shd w:val="clear" w:color="auto" w:fill="auto"/>
            <w:noWrap/>
            <w:vAlign w:val="bottom"/>
            <w:hideMark/>
          </w:tcPr>
          <w:p w14:paraId="4FC55EFD" w14:textId="77777777" w:rsidR="00E96E9D" w:rsidRPr="009453D2" w:rsidRDefault="00E96E9D" w:rsidP="00DB0FA7">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val="en" w:eastAsia="en-NZ"/>
              </w:rPr>
              <w:t>Arrow with the text: DRINK</w:t>
            </w:r>
          </w:p>
        </w:tc>
      </w:tr>
      <w:tr w:rsidR="00E96E9D" w:rsidRPr="00436389" w14:paraId="17CF1CBA" w14:textId="77777777" w:rsidTr="00DB0FA7">
        <w:trPr>
          <w:trHeight w:val="326"/>
        </w:trPr>
        <w:tc>
          <w:tcPr>
            <w:tcW w:w="11317" w:type="dxa"/>
            <w:tcBorders>
              <w:top w:val="nil"/>
              <w:left w:val="single" w:sz="4" w:space="0" w:color="auto"/>
              <w:bottom w:val="single" w:sz="4" w:space="0" w:color="auto"/>
              <w:right w:val="single" w:sz="4" w:space="0" w:color="auto"/>
            </w:tcBorders>
            <w:shd w:val="clear" w:color="auto" w:fill="auto"/>
            <w:noWrap/>
            <w:vAlign w:val="bottom"/>
            <w:hideMark/>
          </w:tcPr>
          <w:p w14:paraId="01F464E3" w14:textId="77777777" w:rsidR="00E96E9D" w:rsidRPr="009453D2" w:rsidRDefault="00E96E9D" w:rsidP="00DB0FA7">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val="en" w:eastAsia="en-NZ"/>
              </w:rPr>
              <w:t>Arrow with the text: MEDICATION</w:t>
            </w:r>
          </w:p>
        </w:tc>
      </w:tr>
      <w:tr w:rsidR="00E96E9D" w:rsidRPr="00436389" w14:paraId="7EA1989B" w14:textId="77777777" w:rsidTr="00DB0FA7">
        <w:trPr>
          <w:trHeight w:val="326"/>
        </w:trPr>
        <w:tc>
          <w:tcPr>
            <w:tcW w:w="11317" w:type="dxa"/>
            <w:tcBorders>
              <w:top w:val="nil"/>
              <w:left w:val="single" w:sz="4" w:space="0" w:color="auto"/>
              <w:bottom w:val="single" w:sz="4" w:space="0" w:color="auto"/>
              <w:right w:val="single" w:sz="4" w:space="0" w:color="auto"/>
            </w:tcBorders>
            <w:shd w:val="clear" w:color="auto" w:fill="auto"/>
            <w:noWrap/>
            <w:vAlign w:val="bottom"/>
            <w:hideMark/>
          </w:tcPr>
          <w:p w14:paraId="7F8DD141" w14:textId="77777777" w:rsidR="00E96E9D" w:rsidRPr="009453D2" w:rsidRDefault="00E96E9D" w:rsidP="00DB0FA7">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val="en" w:eastAsia="en-NZ"/>
              </w:rPr>
              <w:t>s</w:t>
            </w:r>
            <w:r w:rsidRPr="009453D2">
              <w:rPr>
                <w:rFonts w:ascii="Calibri" w:eastAsia="Times New Roman" w:hAnsi="Calibri" w:cs="Calibri"/>
                <w:color w:val="000000"/>
                <w:lang w:val="en" w:eastAsia="en-NZ"/>
              </w:rPr>
              <w:t>tep</w:t>
            </w:r>
            <w:r w:rsidRPr="009453D2">
              <w:rPr>
                <w:rFonts w:ascii="Calibri" w:eastAsia="Times New Roman" w:hAnsi="Calibri" w:cs="Calibri"/>
                <w:color w:val="000000"/>
                <w:sz w:val="24"/>
                <w:szCs w:val="24"/>
                <w:lang w:val="en" w:eastAsia="en-NZ"/>
              </w:rPr>
              <w:t xml:space="preserve"> 4: Keep an eye on the colors of the indicators. They indicate the lack,</w:t>
            </w:r>
          </w:p>
        </w:tc>
      </w:tr>
      <w:tr w:rsidR="00E96E9D" w:rsidRPr="00436389" w14:paraId="77F8749D" w14:textId="77777777" w:rsidTr="00DB0FA7">
        <w:trPr>
          <w:trHeight w:val="326"/>
        </w:trPr>
        <w:tc>
          <w:tcPr>
            <w:tcW w:w="11317" w:type="dxa"/>
            <w:tcBorders>
              <w:top w:val="nil"/>
              <w:left w:val="single" w:sz="4" w:space="0" w:color="auto"/>
              <w:bottom w:val="single" w:sz="4" w:space="0" w:color="auto"/>
              <w:right w:val="single" w:sz="4" w:space="0" w:color="auto"/>
            </w:tcBorders>
            <w:shd w:val="clear" w:color="auto" w:fill="auto"/>
            <w:noWrap/>
            <w:vAlign w:val="bottom"/>
            <w:hideMark/>
          </w:tcPr>
          <w:p w14:paraId="18686507" w14:textId="77777777" w:rsidR="00E96E9D" w:rsidRPr="009453D2" w:rsidRDefault="00E96E9D" w:rsidP="00DB0FA7">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eastAsia="en-NZ"/>
              </w:rPr>
              <w:t xml:space="preserve"> excess and the normal state of each item.</w:t>
            </w:r>
          </w:p>
        </w:tc>
      </w:tr>
      <w:tr w:rsidR="00E96E9D" w:rsidRPr="00436389" w14:paraId="0C44D5B4" w14:textId="77777777" w:rsidTr="00DB0FA7">
        <w:trPr>
          <w:trHeight w:val="326"/>
        </w:trPr>
        <w:tc>
          <w:tcPr>
            <w:tcW w:w="11317" w:type="dxa"/>
            <w:tcBorders>
              <w:top w:val="nil"/>
              <w:left w:val="single" w:sz="4" w:space="0" w:color="auto"/>
              <w:bottom w:val="single" w:sz="4" w:space="0" w:color="auto"/>
              <w:right w:val="single" w:sz="4" w:space="0" w:color="auto"/>
            </w:tcBorders>
            <w:shd w:val="clear" w:color="auto" w:fill="auto"/>
            <w:noWrap/>
            <w:vAlign w:val="bottom"/>
            <w:hideMark/>
          </w:tcPr>
          <w:p w14:paraId="119E9849" w14:textId="77777777" w:rsidR="00E96E9D" w:rsidRPr="009453D2" w:rsidRDefault="00E96E9D" w:rsidP="00DB0FA7">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val="en" w:eastAsia="en-NZ"/>
              </w:rPr>
              <w:t>GREEN: everything is ok.</w:t>
            </w:r>
          </w:p>
        </w:tc>
      </w:tr>
      <w:tr w:rsidR="00E96E9D" w:rsidRPr="00436389" w14:paraId="3D76CC46" w14:textId="77777777" w:rsidTr="00DB0FA7">
        <w:trPr>
          <w:trHeight w:val="326"/>
        </w:trPr>
        <w:tc>
          <w:tcPr>
            <w:tcW w:w="11317" w:type="dxa"/>
            <w:tcBorders>
              <w:top w:val="nil"/>
              <w:left w:val="single" w:sz="4" w:space="0" w:color="auto"/>
              <w:bottom w:val="single" w:sz="4" w:space="0" w:color="auto"/>
              <w:right w:val="single" w:sz="4" w:space="0" w:color="auto"/>
            </w:tcBorders>
            <w:shd w:val="clear" w:color="auto" w:fill="auto"/>
            <w:noWrap/>
            <w:vAlign w:val="bottom"/>
            <w:hideMark/>
          </w:tcPr>
          <w:p w14:paraId="47C7222C" w14:textId="77777777" w:rsidR="00E96E9D" w:rsidRPr="009453D2" w:rsidRDefault="00E96E9D" w:rsidP="00DB0FA7">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val="en" w:eastAsia="en-NZ"/>
              </w:rPr>
              <w:t>YELLOW: starting to run out.</w:t>
            </w:r>
          </w:p>
        </w:tc>
      </w:tr>
      <w:tr w:rsidR="00E96E9D" w:rsidRPr="00436389" w14:paraId="13A8D7E4" w14:textId="77777777" w:rsidTr="00DB0FA7">
        <w:trPr>
          <w:trHeight w:val="326"/>
        </w:trPr>
        <w:tc>
          <w:tcPr>
            <w:tcW w:w="11317" w:type="dxa"/>
            <w:tcBorders>
              <w:top w:val="nil"/>
              <w:left w:val="single" w:sz="4" w:space="0" w:color="auto"/>
              <w:bottom w:val="single" w:sz="4" w:space="0" w:color="auto"/>
              <w:right w:val="single" w:sz="4" w:space="0" w:color="auto"/>
            </w:tcBorders>
            <w:shd w:val="clear" w:color="auto" w:fill="auto"/>
            <w:noWrap/>
            <w:vAlign w:val="bottom"/>
            <w:hideMark/>
          </w:tcPr>
          <w:p w14:paraId="11876E8D" w14:textId="77777777" w:rsidR="00E96E9D" w:rsidRPr="009453D2" w:rsidRDefault="00E96E9D" w:rsidP="00DB0FA7">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val="en" w:eastAsia="en-NZ"/>
              </w:rPr>
              <w:t>PURPLE: is out of stock.</w:t>
            </w:r>
          </w:p>
        </w:tc>
      </w:tr>
      <w:tr w:rsidR="00E96E9D" w:rsidRPr="00436389" w14:paraId="6DF7A72C" w14:textId="77777777" w:rsidTr="00DB0FA7">
        <w:trPr>
          <w:trHeight w:val="326"/>
        </w:trPr>
        <w:tc>
          <w:tcPr>
            <w:tcW w:w="11317" w:type="dxa"/>
            <w:tcBorders>
              <w:top w:val="nil"/>
              <w:left w:val="single" w:sz="4" w:space="0" w:color="auto"/>
              <w:bottom w:val="single" w:sz="4" w:space="0" w:color="auto"/>
              <w:right w:val="single" w:sz="4" w:space="0" w:color="auto"/>
            </w:tcBorders>
            <w:shd w:val="clear" w:color="auto" w:fill="auto"/>
            <w:noWrap/>
            <w:vAlign w:val="bottom"/>
            <w:hideMark/>
          </w:tcPr>
          <w:p w14:paraId="4F6EEFF0" w14:textId="77777777" w:rsidR="00E96E9D" w:rsidRPr="009453D2" w:rsidRDefault="00E96E9D" w:rsidP="00DB0FA7">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val="en" w:eastAsia="en-NZ"/>
              </w:rPr>
              <w:t>BLACK: is in excess.</w:t>
            </w:r>
          </w:p>
        </w:tc>
      </w:tr>
      <w:tr w:rsidR="00E96E9D" w:rsidRPr="00436389" w14:paraId="1D23E0C8" w14:textId="77777777" w:rsidTr="00DB0FA7">
        <w:trPr>
          <w:trHeight w:val="326"/>
        </w:trPr>
        <w:tc>
          <w:tcPr>
            <w:tcW w:w="11317" w:type="dxa"/>
            <w:tcBorders>
              <w:top w:val="nil"/>
              <w:left w:val="single" w:sz="4" w:space="0" w:color="auto"/>
              <w:bottom w:val="single" w:sz="4" w:space="0" w:color="auto"/>
              <w:right w:val="single" w:sz="4" w:space="0" w:color="auto"/>
            </w:tcBorders>
            <w:shd w:val="clear" w:color="auto" w:fill="auto"/>
            <w:noWrap/>
            <w:vAlign w:val="bottom"/>
            <w:hideMark/>
          </w:tcPr>
          <w:p w14:paraId="50D52CC8" w14:textId="77777777" w:rsidR="00E96E9D" w:rsidRPr="009453D2" w:rsidRDefault="00E96E9D" w:rsidP="00DB0FA7">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val="en" w:eastAsia="en-NZ"/>
              </w:rPr>
              <w:t>s</w:t>
            </w:r>
            <w:r w:rsidRPr="009453D2">
              <w:rPr>
                <w:rFonts w:ascii="Calibri" w:eastAsia="Times New Roman" w:hAnsi="Calibri" w:cs="Calibri"/>
                <w:color w:val="000000"/>
                <w:lang w:val="en" w:eastAsia="en-NZ"/>
              </w:rPr>
              <w:t>tep</w:t>
            </w:r>
            <w:r w:rsidRPr="009453D2">
              <w:rPr>
                <w:rFonts w:ascii="Calibri" w:eastAsia="Times New Roman" w:hAnsi="Calibri" w:cs="Calibri"/>
                <w:color w:val="000000"/>
                <w:sz w:val="24"/>
                <w:szCs w:val="24"/>
                <w:lang w:val="en" w:eastAsia="en-NZ"/>
              </w:rPr>
              <w:t xml:space="preserve"> 5: These other 3 indicators show whether I underwent treatment and whether I am clean and tired.</w:t>
            </w:r>
          </w:p>
        </w:tc>
      </w:tr>
      <w:tr w:rsidR="00E96E9D" w:rsidRPr="00436389" w14:paraId="4D435EE9" w14:textId="77777777" w:rsidTr="00DB0FA7">
        <w:trPr>
          <w:trHeight w:val="326"/>
        </w:trPr>
        <w:tc>
          <w:tcPr>
            <w:tcW w:w="11317" w:type="dxa"/>
            <w:tcBorders>
              <w:top w:val="nil"/>
              <w:left w:val="single" w:sz="4" w:space="0" w:color="auto"/>
              <w:bottom w:val="single" w:sz="4" w:space="0" w:color="auto"/>
              <w:right w:val="single" w:sz="4" w:space="0" w:color="auto"/>
            </w:tcBorders>
            <w:shd w:val="clear" w:color="auto" w:fill="auto"/>
            <w:noWrap/>
            <w:vAlign w:val="bottom"/>
            <w:hideMark/>
          </w:tcPr>
          <w:p w14:paraId="04731042" w14:textId="77777777" w:rsidR="00E96E9D" w:rsidRPr="009453D2" w:rsidRDefault="00E96E9D" w:rsidP="00DB0FA7">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val="en" w:eastAsia="en-NZ"/>
              </w:rPr>
              <w:t>Arrow with the text: HEMODIALYSIS</w:t>
            </w:r>
          </w:p>
        </w:tc>
      </w:tr>
      <w:tr w:rsidR="00E96E9D" w:rsidRPr="00436389" w14:paraId="1B52436B" w14:textId="77777777" w:rsidTr="00DB0FA7">
        <w:trPr>
          <w:trHeight w:val="326"/>
        </w:trPr>
        <w:tc>
          <w:tcPr>
            <w:tcW w:w="11317" w:type="dxa"/>
            <w:tcBorders>
              <w:top w:val="nil"/>
              <w:left w:val="single" w:sz="4" w:space="0" w:color="auto"/>
              <w:bottom w:val="single" w:sz="4" w:space="0" w:color="auto"/>
              <w:right w:val="single" w:sz="4" w:space="0" w:color="auto"/>
            </w:tcBorders>
            <w:shd w:val="clear" w:color="auto" w:fill="auto"/>
            <w:noWrap/>
            <w:vAlign w:val="bottom"/>
            <w:hideMark/>
          </w:tcPr>
          <w:p w14:paraId="2C9CED8F" w14:textId="77777777" w:rsidR="00E96E9D" w:rsidRPr="009453D2" w:rsidRDefault="00E96E9D" w:rsidP="00DB0FA7">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val="en" w:eastAsia="en-NZ"/>
              </w:rPr>
              <w:t>Arrow with the text: Shower</w:t>
            </w:r>
          </w:p>
        </w:tc>
      </w:tr>
      <w:tr w:rsidR="00E96E9D" w:rsidRPr="00436389" w14:paraId="67DB8855" w14:textId="77777777" w:rsidTr="00DB0FA7">
        <w:trPr>
          <w:trHeight w:val="326"/>
        </w:trPr>
        <w:tc>
          <w:tcPr>
            <w:tcW w:w="11317" w:type="dxa"/>
            <w:tcBorders>
              <w:top w:val="nil"/>
              <w:left w:val="single" w:sz="4" w:space="0" w:color="auto"/>
              <w:bottom w:val="single" w:sz="4" w:space="0" w:color="auto"/>
              <w:right w:val="single" w:sz="4" w:space="0" w:color="auto"/>
            </w:tcBorders>
            <w:shd w:val="clear" w:color="auto" w:fill="auto"/>
            <w:noWrap/>
            <w:vAlign w:val="bottom"/>
            <w:hideMark/>
          </w:tcPr>
          <w:p w14:paraId="3DF129C0" w14:textId="77777777" w:rsidR="00E96E9D" w:rsidRPr="009453D2" w:rsidRDefault="00E96E9D" w:rsidP="00DB0FA7">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val="en" w:eastAsia="en-NZ"/>
              </w:rPr>
              <w:t>Arrow with the text: SLEEP</w:t>
            </w:r>
          </w:p>
        </w:tc>
      </w:tr>
      <w:tr w:rsidR="00E96E9D" w:rsidRPr="00436389" w14:paraId="5B7CD0F7" w14:textId="77777777" w:rsidTr="00DB0FA7">
        <w:trPr>
          <w:trHeight w:val="326"/>
        </w:trPr>
        <w:tc>
          <w:tcPr>
            <w:tcW w:w="11317" w:type="dxa"/>
            <w:tcBorders>
              <w:top w:val="nil"/>
              <w:left w:val="single" w:sz="4" w:space="0" w:color="auto"/>
              <w:bottom w:val="single" w:sz="4" w:space="0" w:color="auto"/>
              <w:right w:val="single" w:sz="4" w:space="0" w:color="auto"/>
            </w:tcBorders>
            <w:shd w:val="clear" w:color="auto" w:fill="auto"/>
            <w:noWrap/>
            <w:vAlign w:val="bottom"/>
            <w:hideMark/>
          </w:tcPr>
          <w:p w14:paraId="6C0A200F" w14:textId="77777777" w:rsidR="00E96E9D" w:rsidRPr="009453D2" w:rsidRDefault="00E96E9D" w:rsidP="00DB0FA7">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val="en" w:eastAsia="en-NZ"/>
              </w:rPr>
              <w:t>s</w:t>
            </w:r>
            <w:r w:rsidRPr="009453D2">
              <w:rPr>
                <w:rFonts w:ascii="Calibri" w:eastAsia="Times New Roman" w:hAnsi="Calibri" w:cs="Calibri"/>
                <w:color w:val="000000"/>
                <w:lang w:val="en" w:eastAsia="en-NZ"/>
              </w:rPr>
              <w:t>tep</w:t>
            </w:r>
            <w:r w:rsidRPr="009453D2">
              <w:rPr>
                <w:rFonts w:ascii="Calibri" w:eastAsia="Times New Roman" w:hAnsi="Calibri" w:cs="Calibri"/>
                <w:color w:val="000000"/>
                <w:sz w:val="24"/>
                <w:szCs w:val="24"/>
                <w:lang w:val="en" w:eastAsia="en-NZ"/>
              </w:rPr>
              <w:t xml:space="preserve"> 6: when you tap on an indicator, I will go to the indicator's environment. </w:t>
            </w:r>
          </w:p>
        </w:tc>
      </w:tr>
      <w:tr w:rsidR="00E96E9D" w:rsidRPr="00436389" w14:paraId="0EB13F4D" w14:textId="77777777" w:rsidTr="00DB0FA7">
        <w:trPr>
          <w:trHeight w:val="326"/>
        </w:trPr>
        <w:tc>
          <w:tcPr>
            <w:tcW w:w="11317" w:type="dxa"/>
            <w:tcBorders>
              <w:top w:val="nil"/>
              <w:left w:val="single" w:sz="4" w:space="0" w:color="auto"/>
              <w:bottom w:val="single" w:sz="4" w:space="0" w:color="auto"/>
              <w:right w:val="single" w:sz="4" w:space="0" w:color="auto"/>
            </w:tcBorders>
            <w:shd w:val="clear" w:color="auto" w:fill="auto"/>
            <w:noWrap/>
            <w:vAlign w:val="bottom"/>
            <w:hideMark/>
          </w:tcPr>
          <w:p w14:paraId="5E6974C3" w14:textId="77777777" w:rsidR="00E96E9D" w:rsidRPr="009453D2" w:rsidRDefault="00E96E9D" w:rsidP="00DB0FA7">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eastAsia="en-NZ"/>
              </w:rPr>
              <w:t>For example, if you want to give me food, tapping the food indicator will</w:t>
            </w:r>
          </w:p>
        </w:tc>
      </w:tr>
      <w:tr w:rsidR="00E96E9D" w:rsidRPr="00436389" w14:paraId="6FCA82EA" w14:textId="77777777" w:rsidTr="00DB0FA7">
        <w:trPr>
          <w:trHeight w:val="326"/>
        </w:trPr>
        <w:tc>
          <w:tcPr>
            <w:tcW w:w="11317" w:type="dxa"/>
            <w:tcBorders>
              <w:top w:val="nil"/>
              <w:left w:val="single" w:sz="4" w:space="0" w:color="auto"/>
              <w:bottom w:val="single" w:sz="4" w:space="0" w:color="auto"/>
              <w:right w:val="single" w:sz="4" w:space="0" w:color="auto"/>
            </w:tcBorders>
            <w:shd w:val="clear" w:color="auto" w:fill="auto"/>
            <w:noWrap/>
            <w:vAlign w:val="bottom"/>
            <w:hideMark/>
          </w:tcPr>
          <w:p w14:paraId="40D61403" w14:textId="77777777" w:rsidR="00E96E9D" w:rsidRPr="009453D2" w:rsidRDefault="00E96E9D" w:rsidP="00DB0FA7">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eastAsia="en-NZ"/>
              </w:rPr>
              <w:t>for the kitchen.</w:t>
            </w:r>
          </w:p>
        </w:tc>
      </w:tr>
      <w:tr w:rsidR="00E96E9D" w:rsidRPr="00436389" w14:paraId="6302B443" w14:textId="77777777" w:rsidTr="00DB0FA7">
        <w:trPr>
          <w:trHeight w:val="326"/>
        </w:trPr>
        <w:tc>
          <w:tcPr>
            <w:tcW w:w="11317" w:type="dxa"/>
            <w:tcBorders>
              <w:top w:val="nil"/>
              <w:left w:val="single" w:sz="4" w:space="0" w:color="auto"/>
              <w:bottom w:val="single" w:sz="4" w:space="0" w:color="auto"/>
              <w:right w:val="single" w:sz="4" w:space="0" w:color="auto"/>
            </w:tcBorders>
            <w:shd w:val="clear" w:color="auto" w:fill="auto"/>
            <w:noWrap/>
            <w:vAlign w:val="bottom"/>
            <w:hideMark/>
          </w:tcPr>
          <w:p w14:paraId="470D4451" w14:textId="77777777" w:rsidR="00E96E9D" w:rsidRPr="009453D2" w:rsidRDefault="00E96E9D" w:rsidP="00DB0FA7">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val="en" w:eastAsia="en-NZ"/>
              </w:rPr>
              <w:t>s</w:t>
            </w:r>
            <w:r w:rsidRPr="009453D2">
              <w:rPr>
                <w:rFonts w:ascii="Calibri" w:eastAsia="Times New Roman" w:hAnsi="Calibri" w:cs="Calibri"/>
                <w:color w:val="000000"/>
                <w:lang w:val="en" w:eastAsia="en-NZ"/>
              </w:rPr>
              <w:t>tep</w:t>
            </w:r>
            <w:r w:rsidRPr="009453D2">
              <w:rPr>
                <w:rFonts w:ascii="Calibri" w:eastAsia="Times New Roman" w:hAnsi="Calibri" w:cs="Calibri"/>
                <w:color w:val="000000"/>
                <w:sz w:val="24"/>
                <w:szCs w:val="24"/>
                <w:lang w:val="en" w:eastAsia="en-NZ"/>
              </w:rPr>
              <w:t xml:space="preserve"> 7: in the kitchen, pay close attention to the food you are going to give me. </w:t>
            </w:r>
          </w:p>
        </w:tc>
      </w:tr>
      <w:tr w:rsidR="00E96E9D" w:rsidRPr="00436389" w14:paraId="608D7AE4" w14:textId="77777777" w:rsidTr="00DB0FA7">
        <w:trPr>
          <w:trHeight w:val="326"/>
        </w:trPr>
        <w:tc>
          <w:tcPr>
            <w:tcW w:w="11317" w:type="dxa"/>
            <w:tcBorders>
              <w:top w:val="nil"/>
              <w:left w:val="single" w:sz="4" w:space="0" w:color="auto"/>
              <w:bottom w:val="single" w:sz="4" w:space="0" w:color="auto"/>
              <w:right w:val="single" w:sz="4" w:space="0" w:color="auto"/>
            </w:tcBorders>
            <w:shd w:val="clear" w:color="auto" w:fill="auto"/>
            <w:noWrap/>
            <w:vAlign w:val="bottom"/>
            <w:hideMark/>
          </w:tcPr>
          <w:p w14:paraId="79CA4A33" w14:textId="77777777" w:rsidR="00E96E9D" w:rsidRPr="009453D2" w:rsidRDefault="00E96E9D" w:rsidP="00DB0FA7">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eastAsia="en-NZ"/>
              </w:rPr>
              <w:t>To the higher scores are healthier foods.</w:t>
            </w:r>
          </w:p>
        </w:tc>
      </w:tr>
      <w:tr w:rsidR="00E96E9D" w:rsidRPr="00436389" w14:paraId="3E7DE9D8" w14:textId="77777777" w:rsidTr="00DB0FA7">
        <w:trPr>
          <w:trHeight w:val="326"/>
        </w:trPr>
        <w:tc>
          <w:tcPr>
            <w:tcW w:w="11317" w:type="dxa"/>
            <w:tcBorders>
              <w:top w:val="nil"/>
              <w:left w:val="single" w:sz="4" w:space="0" w:color="auto"/>
              <w:bottom w:val="single" w:sz="4" w:space="0" w:color="auto"/>
              <w:right w:val="single" w:sz="4" w:space="0" w:color="auto"/>
            </w:tcBorders>
            <w:shd w:val="clear" w:color="auto" w:fill="auto"/>
            <w:noWrap/>
            <w:vAlign w:val="bottom"/>
            <w:hideMark/>
          </w:tcPr>
          <w:p w14:paraId="2EB05A1D" w14:textId="77777777" w:rsidR="00E96E9D" w:rsidRPr="009453D2" w:rsidRDefault="00E96E9D" w:rsidP="00DB0FA7">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val="en" w:eastAsia="en-NZ"/>
              </w:rPr>
              <w:t>s</w:t>
            </w:r>
            <w:r w:rsidRPr="009453D2">
              <w:rPr>
                <w:rFonts w:ascii="Calibri" w:eastAsia="Times New Roman" w:hAnsi="Calibri" w:cs="Calibri"/>
                <w:color w:val="000000"/>
                <w:lang w:val="en" w:eastAsia="en-NZ"/>
              </w:rPr>
              <w:t>tep</w:t>
            </w:r>
            <w:r w:rsidRPr="009453D2">
              <w:rPr>
                <w:rFonts w:ascii="Calibri" w:eastAsia="Times New Roman" w:hAnsi="Calibri" w:cs="Calibri"/>
                <w:color w:val="000000"/>
                <w:sz w:val="24"/>
                <w:szCs w:val="24"/>
                <w:lang w:val="en" w:eastAsia="en-NZ"/>
              </w:rPr>
              <w:t xml:space="preserve"> 8: keep an eye on the alarms that will appear at the top of the screen. if</w:t>
            </w:r>
          </w:p>
        </w:tc>
      </w:tr>
      <w:tr w:rsidR="00E96E9D" w:rsidRPr="00436389" w14:paraId="0DFBEE45" w14:textId="77777777" w:rsidTr="00DB0FA7">
        <w:trPr>
          <w:trHeight w:val="326"/>
        </w:trPr>
        <w:tc>
          <w:tcPr>
            <w:tcW w:w="11317" w:type="dxa"/>
            <w:tcBorders>
              <w:top w:val="nil"/>
              <w:left w:val="single" w:sz="4" w:space="0" w:color="auto"/>
              <w:bottom w:val="single" w:sz="4" w:space="0" w:color="auto"/>
              <w:right w:val="single" w:sz="4" w:space="0" w:color="auto"/>
            </w:tcBorders>
            <w:shd w:val="clear" w:color="auto" w:fill="auto"/>
            <w:noWrap/>
            <w:vAlign w:val="bottom"/>
            <w:hideMark/>
          </w:tcPr>
          <w:p w14:paraId="7F80DF1A" w14:textId="77777777" w:rsidR="00E96E9D" w:rsidRPr="009453D2" w:rsidRDefault="00E96E9D" w:rsidP="00DB0FA7">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eastAsia="en-NZ"/>
              </w:rPr>
              <w:t>being able to feed in the right time the scores will be even higher.</w:t>
            </w:r>
          </w:p>
        </w:tc>
      </w:tr>
      <w:tr w:rsidR="00E96E9D" w:rsidRPr="00436389" w14:paraId="6BE18AC0" w14:textId="77777777" w:rsidTr="00DB0FA7">
        <w:trPr>
          <w:trHeight w:val="326"/>
        </w:trPr>
        <w:tc>
          <w:tcPr>
            <w:tcW w:w="11317" w:type="dxa"/>
            <w:tcBorders>
              <w:top w:val="nil"/>
              <w:left w:val="single" w:sz="4" w:space="0" w:color="auto"/>
              <w:bottom w:val="single" w:sz="4" w:space="0" w:color="auto"/>
              <w:right w:val="single" w:sz="4" w:space="0" w:color="auto"/>
            </w:tcBorders>
            <w:shd w:val="clear" w:color="auto" w:fill="auto"/>
            <w:noWrap/>
            <w:vAlign w:val="bottom"/>
            <w:hideMark/>
          </w:tcPr>
          <w:p w14:paraId="14F0906E" w14:textId="77777777" w:rsidR="00E96E9D" w:rsidRPr="009453D2" w:rsidRDefault="00E96E9D" w:rsidP="00DB0FA7">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val="en" w:eastAsia="en-NZ"/>
              </w:rPr>
              <w:t>s</w:t>
            </w:r>
            <w:r w:rsidRPr="009453D2">
              <w:rPr>
                <w:rFonts w:ascii="Calibri" w:eastAsia="Times New Roman" w:hAnsi="Calibri" w:cs="Calibri"/>
                <w:color w:val="000000"/>
                <w:lang w:val="en" w:eastAsia="en-NZ"/>
              </w:rPr>
              <w:t>tep</w:t>
            </w:r>
            <w:r w:rsidRPr="009453D2">
              <w:rPr>
                <w:rFonts w:ascii="Calibri" w:eastAsia="Times New Roman" w:hAnsi="Calibri" w:cs="Calibri"/>
                <w:color w:val="000000"/>
                <w:sz w:val="24"/>
                <w:szCs w:val="24"/>
                <w:lang w:val="en" w:eastAsia="en-NZ"/>
              </w:rPr>
              <w:t xml:space="preserve"> 9: but if my indicators are bad, then it will be very sad because I will be admitted to the hospital.</w:t>
            </w:r>
          </w:p>
        </w:tc>
      </w:tr>
      <w:tr w:rsidR="00E96E9D" w:rsidRPr="00436389" w14:paraId="550FC160" w14:textId="77777777" w:rsidTr="00DB0FA7">
        <w:trPr>
          <w:trHeight w:val="326"/>
        </w:trPr>
        <w:tc>
          <w:tcPr>
            <w:tcW w:w="11317" w:type="dxa"/>
            <w:tcBorders>
              <w:top w:val="nil"/>
              <w:left w:val="single" w:sz="4" w:space="0" w:color="auto"/>
              <w:bottom w:val="single" w:sz="4" w:space="0" w:color="auto"/>
              <w:right w:val="single" w:sz="4" w:space="0" w:color="auto"/>
            </w:tcBorders>
            <w:shd w:val="clear" w:color="auto" w:fill="auto"/>
            <w:noWrap/>
            <w:vAlign w:val="bottom"/>
            <w:hideMark/>
          </w:tcPr>
          <w:p w14:paraId="4694C9D5" w14:textId="77777777" w:rsidR="00E96E9D" w:rsidRPr="009453D2" w:rsidRDefault="00E96E9D" w:rsidP="00DB0FA7">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val="en" w:eastAsia="en-NZ"/>
              </w:rPr>
              <w:t>s</w:t>
            </w:r>
            <w:r w:rsidRPr="009453D2">
              <w:rPr>
                <w:rFonts w:ascii="Calibri" w:eastAsia="Times New Roman" w:hAnsi="Calibri" w:cs="Calibri"/>
                <w:color w:val="000000"/>
                <w:lang w:val="en" w:eastAsia="en-NZ"/>
              </w:rPr>
              <w:t>tep</w:t>
            </w:r>
            <w:r w:rsidRPr="009453D2">
              <w:rPr>
                <w:rFonts w:ascii="Calibri" w:eastAsia="Times New Roman" w:hAnsi="Calibri" w:cs="Calibri"/>
                <w:color w:val="000000"/>
                <w:sz w:val="24"/>
                <w:szCs w:val="24"/>
                <w:lang w:val="en" w:eastAsia="en-NZ"/>
              </w:rPr>
              <w:t xml:space="preserve"> 10: Now, if you're taking good care of me, you'll be awarded 3</w:t>
            </w:r>
          </w:p>
        </w:tc>
      </w:tr>
      <w:tr w:rsidR="00E96E9D" w:rsidRPr="00436389" w14:paraId="6AD8DBBE" w14:textId="77777777" w:rsidTr="00DB0FA7">
        <w:trPr>
          <w:trHeight w:val="326"/>
        </w:trPr>
        <w:tc>
          <w:tcPr>
            <w:tcW w:w="11317" w:type="dxa"/>
            <w:tcBorders>
              <w:top w:val="nil"/>
              <w:left w:val="single" w:sz="4" w:space="0" w:color="auto"/>
              <w:bottom w:val="single" w:sz="4" w:space="0" w:color="auto"/>
              <w:right w:val="single" w:sz="4" w:space="0" w:color="auto"/>
            </w:tcBorders>
            <w:shd w:val="clear" w:color="auto" w:fill="auto"/>
            <w:noWrap/>
            <w:vAlign w:val="bottom"/>
            <w:hideMark/>
          </w:tcPr>
          <w:p w14:paraId="587A6746" w14:textId="77777777" w:rsidR="00E96E9D" w:rsidRPr="009453D2" w:rsidRDefault="00E96E9D" w:rsidP="00DB0FA7">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eastAsia="en-NZ"/>
              </w:rPr>
              <w:t>fun minigames. // Accumulate points to buy matches, click on the dos button</w:t>
            </w:r>
          </w:p>
        </w:tc>
      </w:tr>
      <w:tr w:rsidR="00E96E9D" w:rsidRPr="00436389" w14:paraId="0171A907" w14:textId="77777777" w:rsidTr="00DB0FA7">
        <w:trPr>
          <w:trHeight w:val="64"/>
        </w:trPr>
        <w:tc>
          <w:tcPr>
            <w:tcW w:w="11317" w:type="dxa"/>
            <w:tcBorders>
              <w:top w:val="nil"/>
              <w:left w:val="single" w:sz="4" w:space="0" w:color="auto"/>
              <w:bottom w:val="single" w:sz="4" w:space="0" w:color="auto"/>
              <w:right w:val="single" w:sz="4" w:space="0" w:color="auto"/>
            </w:tcBorders>
            <w:shd w:val="clear" w:color="auto" w:fill="auto"/>
            <w:noWrap/>
            <w:vAlign w:val="bottom"/>
            <w:hideMark/>
          </w:tcPr>
          <w:p w14:paraId="1C72F6C5" w14:textId="77777777" w:rsidR="00E96E9D" w:rsidRPr="009453D2" w:rsidRDefault="00E96E9D" w:rsidP="00DB0FA7">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eastAsia="en-NZ"/>
              </w:rPr>
              <w:t>minigames and have fun! Prepared?</w:t>
            </w:r>
          </w:p>
        </w:tc>
      </w:tr>
    </w:tbl>
    <w:p w14:paraId="006E33A2" w14:textId="77777777" w:rsidR="00E96E9D" w:rsidRDefault="00E96E9D" w:rsidP="00E96E9D"/>
    <w:tbl>
      <w:tblPr>
        <w:tblpPr w:leftFromText="180" w:rightFromText="180" w:vertAnchor="text" w:horzAnchor="margin" w:tblpXSpec="center" w:tblpY="208"/>
        <w:tblW w:w="11232" w:type="dxa"/>
        <w:tblLook w:val="04A0" w:firstRow="1" w:lastRow="0" w:firstColumn="1" w:lastColumn="0" w:noHBand="0" w:noVBand="1"/>
      </w:tblPr>
      <w:tblGrid>
        <w:gridCol w:w="11232"/>
      </w:tblGrid>
      <w:tr w:rsidR="00E96E9D" w:rsidRPr="009453D2" w14:paraId="350202FB" w14:textId="77777777" w:rsidTr="00DB0FA7">
        <w:trPr>
          <w:trHeight w:val="430"/>
        </w:trPr>
        <w:tc>
          <w:tcPr>
            <w:tcW w:w="112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BF8946" w14:textId="77777777" w:rsidR="00E96E9D" w:rsidRPr="00AF665D" w:rsidRDefault="00E96E9D" w:rsidP="00DB0FA7">
            <w:pPr>
              <w:pStyle w:val="Heading2"/>
              <w:rPr>
                <w:rFonts w:eastAsia="Times New Roman" w:cs="Calibri"/>
                <w:sz w:val="28"/>
                <w:szCs w:val="28"/>
                <w:lang w:eastAsia="en-NZ"/>
              </w:rPr>
            </w:pPr>
            <w:bookmarkStart w:id="21" w:name="_Toc130668922"/>
            <w:r w:rsidRPr="00AF665D">
              <w:rPr>
                <w:rFonts w:eastAsia="Times New Roman"/>
                <w:sz w:val="28"/>
                <w:szCs w:val="28"/>
                <w:lang w:eastAsia="en-NZ"/>
              </w:rPr>
              <w:t>3.6 Analise SWOT (Strengths, Weakness, Opportunities, Threats)</w:t>
            </w:r>
            <w:bookmarkEnd w:id="21"/>
          </w:p>
        </w:tc>
      </w:tr>
      <w:tr w:rsidR="00E96E9D" w:rsidRPr="009453D2" w14:paraId="0E8F9DA8" w14:textId="77777777" w:rsidTr="00DB0FA7">
        <w:trPr>
          <w:trHeight w:val="361"/>
        </w:trPr>
        <w:tc>
          <w:tcPr>
            <w:tcW w:w="11232" w:type="dxa"/>
            <w:tcBorders>
              <w:top w:val="nil"/>
              <w:left w:val="single" w:sz="4" w:space="0" w:color="auto"/>
              <w:bottom w:val="single" w:sz="4" w:space="0" w:color="auto"/>
              <w:right w:val="single" w:sz="4" w:space="0" w:color="auto"/>
            </w:tcBorders>
            <w:shd w:val="clear" w:color="auto" w:fill="auto"/>
            <w:noWrap/>
            <w:vAlign w:val="bottom"/>
            <w:hideMark/>
          </w:tcPr>
          <w:p w14:paraId="29391962" w14:textId="77777777" w:rsidR="00E96E9D" w:rsidRPr="009453D2" w:rsidRDefault="00E96E9D" w:rsidP="00DB0FA7">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eastAsia="en-NZ"/>
              </w:rPr>
              <w:t xml:space="preserve">Strengths: broad educational content, strong identification with reality, </w:t>
            </w:r>
          </w:p>
        </w:tc>
      </w:tr>
      <w:tr w:rsidR="00E96E9D" w:rsidRPr="009453D2" w14:paraId="31FD08BF" w14:textId="77777777" w:rsidTr="00DB0FA7">
        <w:trPr>
          <w:trHeight w:val="361"/>
        </w:trPr>
        <w:tc>
          <w:tcPr>
            <w:tcW w:w="11232" w:type="dxa"/>
            <w:tcBorders>
              <w:top w:val="nil"/>
              <w:left w:val="single" w:sz="4" w:space="0" w:color="auto"/>
              <w:bottom w:val="single" w:sz="4" w:space="0" w:color="auto"/>
              <w:right w:val="single" w:sz="4" w:space="0" w:color="auto"/>
            </w:tcBorders>
            <w:shd w:val="clear" w:color="auto" w:fill="auto"/>
            <w:noWrap/>
            <w:vAlign w:val="bottom"/>
            <w:hideMark/>
          </w:tcPr>
          <w:p w14:paraId="369FF815" w14:textId="77777777" w:rsidR="00E96E9D" w:rsidRPr="009453D2" w:rsidRDefault="00E96E9D" w:rsidP="00DB0FA7">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eastAsia="en-NZ"/>
              </w:rPr>
              <w:t>easy publication and access, free, good variety of games, no internet required to play</w:t>
            </w:r>
          </w:p>
        </w:tc>
      </w:tr>
      <w:tr w:rsidR="00E96E9D" w:rsidRPr="009453D2" w14:paraId="255CBA84" w14:textId="77777777" w:rsidTr="00DB0FA7">
        <w:trPr>
          <w:trHeight w:val="361"/>
        </w:trPr>
        <w:tc>
          <w:tcPr>
            <w:tcW w:w="11232" w:type="dxa"/>
            <w:tcBorders>
              <w:top w:val="nil"/>
              <w:left w:val="single" w:sz="4" w:space="0" w:color="auto"/>
              <w:bottom w:val="single" w:sz="4" w:space="0" w:color="auto"/>
              <w:right w:val="single" w:sz="4" w:space="0" w:color="auto"/>
            </w:tcBorders>
            <w:shd w:val="clear" w:color="auto" w:fill="auto"/>
            <w:noWrap/>
            <w:vAlign w:val="bottom"/>
            <w:hideMark/>
          </w:tcPr>
          <w:p w14:paraId="534551B7" w14:textId="77777777" w:rsidR="00E96E9D" w:rsidRPr="009453D2" w:rsidRDefault="00E96E9D" w:rsidP="00DB0FA7">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eastAsia="en-NZ"/>
              </w:rPr>
              <w:t>Weak points: small team (sound design), little innovation</w:t>
            </w:r>
          </w:p>
        </w:tc>
      </w:tr>
      <w:tr w:rsidR="00E96E9D" w:rsidRPr="009453D2" w14:paraId="5A9697C2" w14:textId="77777777" w:rsidTr="00DB0FA7">
        <w:trPr>
          <w:trHeight w:val="361"/>
        </w:trPr>
        <w:tc>
          <w:tcPr>
            <w:tcW w:w="11232" w:type="dxa"/>
            <w:tcBorders>
              <w:top w:val="nil"/>
              <w:left w:val="single" w:sz="4" w:space="0" w:color="auto"/>
              <w:bottom w:val="single" w:sz="4" w:space="0" w:color="auto"/>
              <w:right w:val="single" w:sz="4" w:space="0" w:color="auto"/>
            </w:tcBorders>
            <w:shd w:val="clear" w:color="auto" w:fill="auto"/>
            <w:noWrap/>
            <w:vAlign w:val="bottom"/>
            <w:hideMark/>
          </w:tcPr>
          <w:p w14:paraId="716C160B" w14:textId="77777777" w:rsidR="00E96E9D" w:rsidRPr="009453D2" w:rsidRDefault="00E96E9D" w:rsidP="00DB0FA7">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Calibri"/>
                <w:color w:val="000000"/>
                <w:sz w:val="24"/>
                <w:szCs w:val="24"/>
                <w:lang w:eastAsia="en-NZ"/>
              </w:rPr>
              <w:t xml:space="preserve">Opportunities: identified demand, unprecedented solution in the area, partnership with university (content), good term </w:t>
            </w:r>
          </w:p>
        </w:tc>
      </w:tr>
      <w:tr w:rsidR="00E96E9D" w:rsidRPr="009453D2" w14:paraId="2CBC55F0" w14:textId="77777777" w:rsidTr="00DB0FA7">
        <w:trPr>
          <w:trHeight w:val="361"/>
        </w:trPr>
        <w:tc>
          <w:tcPr>
            <w:tcW w:w="11232" w:type="dxa"/>
            <w:tcBorders>
              <w:top w:val="nil"/>
              <w:left w:val="single" w:sz="4" w:space="0" w:color="auto"/>
              <w:bottom w:val="single" w:sz="4" w:space="0" w:color="auto"/>
              <w:right w:val="single" w:sz="4" w:space="0" w:color="auto"/>
            </w:tcBorders>
            <w:shd w:val="clear" w:color="auto" w:fill="auto"/>
            <w:noWrap/>
            <w:vAlign w:val="center"/>
            <w:hideMark/>
          </w:tcPr>
          <w:p w14:paraId="5E48DFBE" w14:textId="77777777" w:rsidR="00E96E9D" w:rsidRPr="009453D2" w:rsidRDefault="00E96E9D" w:rsidP="00DB0FA7">
            <w:pPr>
              <w:spacing w:after="0" w:line="240" w:lineRule="auto"/>
              <w:rPr>
                <w:rFonts w:ascii="Calibri" w:eastAsia="Times New Roman" w:hAnsi="Calibri" w:cs="Calibri"/>
                <w:color w:val="000000"/>
                <w:sz w:val="24"/>
                <w:szCs w:val="24"/>
                <w:lang w:eastAsia="en-NZ"/>
              </w:rPr>
            </w:pPr>
            <w:r w:rsidRPr="009453D2">
              <w:rPr>
                <w:rFonts w:ascii="Calibri" w:eastAsia="Times New Roman" w:hAnsi="Calibri" w:cstheme="minorHAnsi"/>
                <w:color w:val="000000"/>
                <w:sz w:val="24"/>
                <w:szCs w:val="24"/>
                <w:lang w:eastAsia="en-NZ"/>
              </w:rPr>
              <w:t>Threats: Resource payment, cautious content</w:t>
            </w:r>
          </w:p>
        </w:tc>
      </w:tr>
    </w:tbl>
    <w:p w14:paraId="5039B0D4" w14:textId="77777777" w:rsidR="00E96E9D" w:rsidRDefault="00E96E9D" w:rsidP="00E96E9D"/>
    <w:p w14:paraId="50418A49" w14:textId="77777777" w:rsidR="00E96E9D" w:rsidRDefault="00E96E9D" w:rsidP="00E96E9D">
      <w:pPr>
        <w:rPr>
          <w:rFonts w:cstheme="minorHAnsi"/>
          <w:sz w:val="24"/>
          <w:szCs w:val="24"/>
        </w:rPr>
      </w:pPr>
    </w:p>
    <w:p w14:paraId="7D62E11E" w14:textId="77777777" w:rsidR="00E96E9D" w:rsidRPr="00D04DA6" w:rsidRDefault="00E96E9D" w:rsidP="00E96E9D">
      <w:pPr>
        <w:rPr>
          <w:rFonts w:cstheme="minorHAnsi"/>
          <w:sz w:val="24"/>
          <w:szCs w:val="24"/>
        </w:rPr>
      </w:pPr>
    </w:p>
    <w:tbl>
      <w:tblPr>
        <w:tblpPr w:leftFromText="180" w:rightFromText="180" w:vertAnchor="text" w:horzAnchor="margin" w:tblpXSpec="center" w:tblpY="-502"/>
        <w:tblW w:w="11086" w:type="dxa"/>
        <w:tblLook w:val="04A0" w:firstRow="1" w:lastRow="0" w:firstColumn="1" w:lastColumn="0" w:noHBand="0" w:noVBand="1"/>
      </w:tblPr>
      <w:tblGrid>
        <w:gridCol w:w="11086"/>
      </w:tblGrid>
      <w:tr w:rsidR="00E96E9D" w:rsidRPr="003E1803" w14:paraId="58620182" w14:textId="77777777" w:rsidTr="00DB0FA7">
        <w:trPr>
          <w:trHeight w:val="267"/>
        </w:trPr>
        <w:tc>
          <w:tcPr>
            <w:tcW w:w="11086" w:type="dxa"/>
            <w:tcBorders>
              <w:top w:val="single" w:sz="8" w:space="0" w:color="auto"/>
              <w:left w:val="single" w:sz="8" w:space="0" w:color="auto"/>
              <w:bottom w:val="nil"/>
              <w:right w:val="single" w:sz="8" w:space="0" w:color="auto"/>
            </w:tcBorders>
            <w:shd w:val="clear" w:color="auto" w:fill="auto"/>
            <w:noWrap/>
            <w:vAlign w:val="center"/>
            <w:hideMark/>
          </w:tcPr>
          <w:p w14:paraId="55632A7E" w14:textId="77777777" w:rsidR="00E96E9D" w:rsidRPr="00AF665D" w:rsidRDefault="00E96E9D" w:rsidP="00DB0FA7">
            <w:pPr>
              <w:pStyle w:val="Heading2"/>
              <w:rPr>
                <w:rFonts w:eastAsia="Times New Roman"/>
                <w:sz w:val="28"/>
                <w:szCs w:val="28"/>
                <w:lang w:eastAsia="en-NZ"/>
              </w:rPr>
            </w:pPr>
            <w:bookmarkStart w:id="22" w:name="_Toc130668923"/>
            <w:r w:rsidRPr="00AF665D">
              <w:rPr>
                <w:rFonts w:eastAsia="Times New Roman"/>
                <w:sz w:val="28"/>
                <w:szCs w:val="28"/>
                <w:lang w:val="en" w:eastAsia="en-NZ"/>
              </w:rPr>
              <w:lastRenderedPageBreak/>
              <w:t>3.7 Programs Used</w:t>
            </w:r>
            <w:bookmarkEnd w:id="22"/>
          </w:p>
        </w:tc>
      </w:tr>
      <w:tr w:rsidR="00E96E9D" w:rsidRPr="003E1803" w14:paraId="42721875" w14:textId="77777777" w:rsidTr="00DB0FA7">
        <w:trPr>
          <w:trHeight w:val="224"/>
        </w:trPr>
        <w:tc>
          <w:tcPr>
            <w:tcW w:w="110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E0BAFB" w14:textId="77777777" w:rsidR="00E96E9D" w:rsidRPr="003E1803" w:rsidRDefault="00E96E9D" w:rsidP="00DB0FA7">
            <w:pPr>
              <w:spacing w:after="0" w:line="240" w:lineRule="auto"/>
              <w:rPr>
                <w:rFonts w:ascii="Calibri" w:eastAsia="Times New Roman" w:hAnsi="Calibri" w:cs="Calibri"/>
                <w:color w:val="000000"/>
                <w:sz w:val="24"/>
                <w:szCs w:val="24"/>
                <w:lang w:eastAsia="en-NZ"/>
              </w:rPr>
            </w:pPr>
            <w:r w:rsidRPr="003E1803">
              <w:rPr>
                <w:rFonts w:ascii="Calibri" w:eastAsia="Times New Roman" w:hAnsi="Calibri" w:cs="Calibri"/>
                <w:color w:val="000000"/>
                <w:sz w:val="24"/>
                <w:szCs w:val="24"/>
                <w:lang w:val="en" w:eastAsia="en-NZ"/>
              </w:rPr>
              <w:t>Adobe Photoshop CS6</w:t>
            </w:r>
          </w:p>
        </w:tc>
      </w:tr>
      <w:tr w:rsidR="00E96E9D" w:rsidRPr="003E1803" w14:paraId="482A4610" w14:textId="77777777" w:rsidTr="00DB0FA7">
        <w:trPr>
          <w:trHeight w:val="224"/>
        </w:trPr>
        <w:tc>
          <w:tcPr>
            <w:tcW w:w="11086" w:type="dxa"/>
            <w:tcBorders>
              <w:top w:val="nil"/>
              <w:left w:val="single" w:sz="4" w:space="0" w:color="auto"/>
              <w:bottom w:val="single" w:sz="4" w:space="0" w:color="auto"/>
              <w:right w:val="single" w:sz="4" w:space="0" w:color="auto"/>
            </w:tcBorders>
            <w:shd w:val="clear" w:color="auto" w:fill="auto"/>
            <w:noWrap/>
            <w:vAlign w:val="bottom"/>
            <w:hideMark/>
          </w:tcPr>
          <w:p w14:paraId="2E212236" w14:textId="77777777" w:rsidR="00E96E9D" w:rsidRPr="003E1803" w:rsidRDefault="00E96E9D" w:rsidP="00DB0FA7">
            <w:pPr>
              <w:spacing w:after="0" w:line="240" w:lineRule="auto"/>
              <w:rPr>
                <w:rFonts w:ascii="Calibri" w:eastAsia="Times New Roman" w:hAnsi="Calibri" w:cs="Calibri"/>
                <w:color w:val="000000"/>
                <w:sz w:val="24"/>
                <w:szCs w:val="24"/>
                <w:lang w:eastAsia="en-NZ"/>
              </w:rPr>
            </w:pPr>
            <w:r w:rsidRPr="003E1803">
              <w:rPr>
                <w:rFonts w:ascii="Calibri" w:eastAsia="Times New Roman" w:hAnsi="Calibri" w:cs="Calibri"/>
                <w:color w:val="000000"/>
                <w:sz w:val="24"/>
                <w:szCs w:val="24"/>
                <w:lang w:val="en" w:eastAsia="en-NZ"/>
              </w:rPr>
              <w:t>Adobe Illustrator CS6</w:t>
            </w:r>
          </w:p>
        </w:tc>
      </w:tr>
      <w:tr w:rsidR="00E96E9D" w:rsidRPr="003E1803" w14:paraId="4A3C649C" w14:textId="77777777" w:rsidTr="00DB0FA7">
        <w:trPr>
          <w:trHeight w:val="224"/>
        </w:trPr>
        <w:tc>
          <w:tcPr>
            <w:tcW w:w="11086" w:type="dxa"/>
            <w:tcBorders>
              <w:top w:val="nil"/>
              <w:left w:val="single" w:sz="4" w:space="0" w:color="auto"/>
              <w:bottom w:val="single" w:sz="4" w:space="0" w:color="auto"/>
              <w:right w:val="single" w:sz="4" w:space="0" w:color="auto"/>
            </w:tcBorders>
            <w:shd w:val="clear" w:color="auto" w:fill="auto"/>
            <w:noWrap/>
            <w:vAlign w:val="bottom"/>
            <w:hideMark/>
          </w:tcPr>
          <w:p w14:paraId="18CEA27D" w14:textId="77777777" w:rsidR="00E96E9D" w:rsidRPr="003E1803" w:rsidRDefault="00E96E9D" w:rsidP="00DB0FA7">
            <w:pPr>
              <w:spacing w:after="0" w:line="240" w:lineRule="auto"/>
              <w:rPr>
                <w:rFonts w:ascii="Calibri" w:eastAsia="Times New Roman" w:hAnsi="Calibri" w:cs="Calibri"/>
                <w:color w:val="000000"/>
                <w:sz w:val="24"/>
                <w:szCs w:val="24"/>
                <w:lang w:eastAsia="en-NZ"/>
              </w:rPr>
            </w:pPr>
            <w:r w:rsidRPr="003E1803">
              <w:rPr>
                <w:rFonts w:ascii="Calibri" w:eastAsia="Times New Roman" w:hAnsi="Calibri" w:cs="Calibri"/>
                <w:color w:val="000000"/>
                <w:sz w:val="24"/>
                <w:szCs w:val="24"/>
                <w:lang w:val="en" w:eastAsia="en-NZ"/>
              </w:rPr>
              <w:t>Maya 3D</w:t>
            </w:r>
          </w:p>
        </w:tc>
      </w:tr>
      <w:tr w:rsidR="00E96E9D" w:rsidRPr="003E1803" w14:paraId="5DB0EB0E" w14:textId="77777777" w:rsidTr="00DB0FA7">
        <w:trPr>
          <w:trHeight w:val="224"/>
        </w:trPr>
        <w:tc>
          <w:tcPr>
            <w:tcW w:w="11086" w:type="dxa"/>
            <w:tcBorders>
              <w:top w:val="nil"/>
              <w:left w:val="single" w:sz="4" w:space="0" w:color="auto"/>
              <w:bottom w:val="single" w:sz="4" w:space="0" w:color="auto"/>
              <w:right w:val="single" w:sz="4" w:space="0" w:color="auto"/>
            </w:tcBorders>
            <w:shd w:val="clear" w:color="auto" w:fill="auto"/>
            <w:noWrap/>
            <w:vAlign w:val="bottom"/>
            <w:hideMark/>
          </w:tcPr>
          <w:p w14:paraId="09EC8E4A" w14:textId="77777777" w:rsidR="00E96E9D" w:rsidRDefault="00E96E9D" w:rsidP="00DB0FA7">
            <w:pPr>
              <w:spacing w:after="0" w:line="240" w:lineRule="auto"/>
              <w:rPr>
                <w:rFonts w:ascii="Calibri" w:eastAsia="Times New Roman" w:hAnsi="Calibri" w:cs="Calibri"/>
                <w:color w:val="000000"/>
                <w:sz w:val="24"/>
                <w:szCs w:val="24"/>
                <w:lang w:val="en" w:eastAsia="en-NZ"/>
              </w:rPr>
            </w:pPr>
            <w:r w:rsidRPr="003E1803">
              <w:rPr>
                <w:rFonts w:ascii="Calibri" w:eastAsia="Times New Roman" w:hAnsi="Calibri" w:cs="Calibri"/>
                <w:color w:val="000000"/>
                <w:sz w:val="24"/>
                <w:szCs w:val="24"/>
                <w:lang w:val="en" w:eastAsia="en-NZ"/>
              </w:rPr>
              <w:t>Unity 3D</w:t>
            </w:r>
          </w:p>
          <w:p w14:paraId="531B69A6" w14:textId="77777777" w:rsidR="00E96E9D" w:rsidRPr="003E1803" w:rsidRDefault="00E96E9D" w:rsidP="00DB0FA7">
            <w:pPr>
              <w:spacing w:after="0" w:line="240" w:lineRule="auto"/>
              <w:rPr>
                <w:rFonts w:ascii="Calibri" w:eastAsia="Times New Roman" w:hAnsi="Calibri" w:cs="Calibri"/>
                <w:color w:val="000000"/>
                <w:sz w:val="24"/>
                <w:szCs w:val="24"/>
                <w:lang w:eastAsia="en-NZ"/>
              </w:rPr>
            </w:pPr>
            <w:r w:rsidRPr="002558BB">
              <w:rPr>
                <w:rFonts w:ascii="Calibri" w:eastAsia="Times New Roman" w:hAnsi="Calibri" w:cs="Calibri"/>
                <w:color w:val="000000"/>
                <w:sz w:val="24"/>
                <w:szCs w:val="24"/>
                <w:lang w:eastAsia="en-NZ"/>
              </w:rPr>
              <w:t>https://www.fotor.com/features/ai-image-generator/?tooltype=cartoon</w:t>
            </w:r>
          </w:p>
        </w:tc>
      </w:tr>
    </w:tbl>
    <w:p w14:paraId="67366B8C" w14:textId="77777777" w:rsidR="00E96E9D" w:rsidRDefault="00E96E9D" w:rsidP="00E96E9D">
      <w:pPr>
        <w:rPr>
          <w:sz w:val="28"/>
          <w:szCs w:val="28"/>
        </w:rPr>
      </w:pPr>
    </w:p>
    <w:p w14:paraId="2DC8D68B" w14:textId="77777777" w:rsidR="00E96E9D" w:rsidRPr="00AF665D" w:rsidRDefault="00E96E9D" w:rsidP="00E96E9D">
      <w:pPr>
        <w:pStyle w:val="Heading2"/>
        <w:rPr>
          <w:sz w:val="28"/>
          <w:szCs w:val="28"/>
        </w:rPr>
      </w:pPr>
      <w:bookmarkStart w:id="23" w:name="_Toc130668924"/>
      <w:r w:rsidRPr="00AF665D">
        <w:rPr>
          <w:sz w:val="28"/>
          <w:szCs w:val="28"/>
        </w:rPr>
        <w:t>3.8 References</w:t>
      </w:r>
      <w:bookmarkEnd w:id="23"/>
    </w:p>
    <w:p w14:paraId="0CDB4F91" w14:textId="77777777" w:rsidR="00E96E9D" w:rsidRDefault="00E96E9D" w:rsidP="00E96E9D">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r>
        <w:rPr>
          <w:rFonts w:ascii="Calibri" w:hAnsi="Calibri" w:cs="Calibri"/>
          <w:color w:val="000000"/>
          <w:sz w:val="22"/>
          <w:szCs w:val="22"/>
        </w:rPr>
        <w:t xml:space="preserve">Site designed and developed by </w:t>
      </w:r>
      <w:proofErr w:type="spellStart"/>
      <w:r>
        <w:rPr>
          <w:rFonts w:ascii="Calibri" w:hAnsi="Calibri" w:cs="Calibri"/>
          <w:color w:val="000000"/>
          <w:sz w:val="22"/>
          <w:szCs w:val="22"/>
        </w:rPr>
        <w:t>bka</w:t>
      </w:r>
      <w:proofErr w:type="spellEnd"/>
      <w:r>
        <w:rPr>
          <w:rFonts w:ascii="Calibri" w:hAnsi="Calibri" w:cs="Calibri"/>
          <w:color w:val="000000"/>
          <w:sz w:val="22"/>
          <w:szCs w:val="22"/>
        </w:rPr>
        <w:t xml:space="preserve"> interactive ltd, Auckland, New Zealand (www.bka.co.nz). (n.d.). </w:t>
      </w:r>
      <w:r>
        <w:rPr>
          <w:rStyle w:val="Emphasis"/>
          <w:rFonts w:ascii="Calibri" w:hAnsi="Calibri" w:cs="Calibri"/>
          <w:color w:val="000000"/>
          <w:sz w:val="22"/>
          <w:szCs w:val="22"/>
        </w:rPr>
        <w:t>Kidney disease | Health navigator NZ</w:t>
      </w:r>
      <w:r>
        <w:rPr>
          <w:rFonts w:ascii="Calibri" w:hAnsi="Calibri" w:cs="Calibri"/>
          <w:color w:val="000000"/>
          <w:sz w:val="22"/>
          <w:szCs w:val="22"/>
        </w:rPr>
        <w:t>. Health Navigator New Zealand. </w:t>
      </w:r>
      <w:hyperlink r:id="rId15" w:history="1">
        <w:r>
          <w:rPr>
            <w:rStyle w:val="Hyperlink"/>
            <w:rFonts w:ascii="inherit" w:eastAsiaTheme="majorEastAsia" w:hAnsi="inherit" w:cs="Calibri"/>
            <w:color w:val="000000"/>
            <w:sz w:val="22"/>
            <w:szCs w:val="22"/>
          </w:rPr>
          <w:t>https://www.healthnavigator.org.nz/health-a-z/k/kidney-disease/</w:t>
        </w:r>
      </w:hyperlink>
    </w:p>
    <w:p w14:paraId="54882293" w14:textId="77777777" w:rsidR="00E96E9D" w:rsidRDefault="00E96E9D" w:rsidP="00E96E9D">
      <w:pPr>
        <w:pStyle w:val="NormalWeb"/>
        <w:shd w:val="clear" w:color="auto" w:fill="FFFFFF"/>
        <w:spacing w:before="0" w:beforeAutospacing="0" w:after="0" w:afterAutospacing="0" w:line="550" w:lineRule="atLeast"/>
        <w:ind w:right="75"/>
        <w:rPr>
          <w:rFonts w:ascii="Calibri" w:hAnsi="Calibri" w:cs="Calibri"/>
          <w:color w:val="000000"/>
          <w:sz w:val="22"/>
          <w:szCs w:val="22"/>
        </w:rPr>
      </w:pPr>
    </w:p>
    <w:p w14:paraId="05A34463" w14:textId="77777777" w:rsidR="00E96E9D" w:rsidRDefault="00E96E9D" w:rsidP="00E96E9D">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r>
        <w:rPr>
          <w:rStyle w:val="Emphasis"/>
          <w:rFonts w:ascii="Calibri" w:hAnsi="Calibri" w:cs="Calibri"/>
          <w:color w:val="000000"/>
          <w:sz w:val="22"/>
          <w:szCs w:val="22"/>
        </w:rPr>
        <w:t>Chronic kidney disease: The canary in the coal mine</w:t>
      </w:r>
      <w:r>
        <w:rPr>
          <w:rFonts w:ascii="Calibri" w:hAnsi="Calibri" w:cs="Calibri"/>
          <w:color w:val="000000"/>
          <w:sz w:val="22"/>
          <w:szCs w:val="22"/>
        </w:rPr>
        <w:t>. (2022, November 11). Best Practice Advocacy Centre New Zealand. </w:t>
      </w:r>
      <w:hyperlink r:id="rId16" w:history="1">
        <w:r>
          <w:rPr>
            <w:rStyle w:val="Hyperlink"/>
            <w:rFonts w:ascii="inherit" w:eastAsiaTheme="majorEastAsia" w:hAnsi="inherit" w:cs="Calibri"/>
            <w:color w:val="000000"/>
            <w:sz w:val="22"/>
            <w:szCs w:val="22"/>
          </w:rPr>
          <w:t>https://bpac.org.nz/2022/ckd.aspx</w:t>
        </w:r>
      </w:hyperlink>
    </w:p>
    <w:p w14:paraId="63833B6A" w14:textId="77777777" w:rsidR="00E96E9D" w:rsidRDefault="00E96E9D" w:rsidP="00E96E9D">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r>
        <w:rPr>
          <w:rFonts w:ascii="Calibri" w:hAnsi="Calibri" w:cs="Calibri"/>
          <w:color w:val="000000"/>
          <w:sz w:val="22"/>
          <w:szCs w:val="22"/>
        </w:rPr>
        <w:t xml:space="preserve">Site designed and developed by </w:t>
      </w:r>
      <w:proofErr w:type="spellStart"/>
      <w:r>
        <w:rPr>
          <w:rFonts w:ascii="Calibri" w:hAnsi="Calibri" w:cs="Calibri"/>
          <w:color w:val="000000"/>
          <w:sz w:val="22"/>
          <w:szCs w:val="22"/>
        </w:rPr>
        <w:t>bka</w:t>
      </w:r>
      <w:proofErr w:type="spellEnd"/>
      <w:r>
        <w:rPr>
          <w:rFonts w:ascii="Calibri" w:hAnsi="Calibri" w:cs="Calibri"/>
          <w:color w:val="000000"/>
          <w:sz w:val="22"/>
          <w:szCs w:val="22"/>
        </w:rPr>
        <w:t xml:space="preserve"> interactive ltd, Auckland, New Zealand (www.bka.co.nz). (n.d.). </w:t>
      </w:r>
      <w:r>
        <w:rPr>
          <w:rStyle w:val="Emphasis"/>
          <w:rFonts w:ascii="Calibri" w:hAnsi="Calibri" w:cs="Calibri"/>
          <w:color w:val="000000"/>
          <w:sz w:val="22"/>
          <w:szCs w:val="22"/>
        </w:rPr>
        <w:t>Kidney disease | Health navigator NZ</w:t>
      </w:r>
      <w:r>
        <w:rPr>
          <w:rFonts w:ascii="Calibri" w:hAnsi="Calibri" w:cs="Calibri"/>
          <w:color w:val="000000"/>
          <w:sz w:val="22"/>
          <w:szCs w:val="22"/>
        </w:rPr>
        <w:t>. Health Navigator New Zealand. </w:t>
      </w:r>
      <w:hyperlink r:id="rId17" w:history="1">
        <w:r>
          <w:rPr>
            <w:rStyle w:val="Hyperlink"/>
            <w:rFonts w:ascii="inherit" w:eastAsiaTheme="majorEastAsia" w:hAnsi="inherit" w:cs="Calibri"/>
            <w:color w:val="000000"/>
            <w:sz w:val="22"/>
            <w:szCs w:val="22"/>
          </w:rPr>
          <w:t>https://www.healthnavigator.org.nz/health-a-z/k/kidney-disease/</w:t>
        </w:r>
      </w:hyperlink>
    </w:p>
    <w:p w14:paraId="3C8B4D37" w14:textId="77777777" w:rsidR="00E96E9D" w:rsidRDefault="00E96E9D" w:rsidP="00E96E9D">
      <w:pPr>
        <w:pStyle w:val="NormalWeb"/>
        <w:shd w:val="clear" w:color="auto" w:fill="FFFFFF"/>
        <w:spacing w:before="0" w:beforeAutospacing="0" w:after="0" w:afterAutospacing="0" w:line="550" w:lineRule="atLeast"/>
        <w:ind w:right="75"/>
        <w:rPr>
          <w:rFonts w:ascii="Calibri" w:hAnsi="Calibri" w:cs="Calibri"/>
          <w:color w:val="000000"/>
          <w:sz w:val="22"/>
          <w:szCs w:val="22"/>
        </w:rPr>
      </w:pPr>
    </w:p>
    <w:p w14:paraId="471E0C8C" w14:textId="77777777" w:rsidR="00E96E9D" w:rsidRDefault="00E96E9D" w:rsidP="00E96E9D">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r>
        <w:rPr>
          <w:rStyle w:val="Emphasis"/>
          <w:rFonts w:ascii="Calibri" w:hAnsi="Calibri" w:cs="Calibri"/>
          <w:color w:val="000000"/>
          <w:sz w:val="22"/>
          <w:szCs w:val="22"/>
        </w:rPr>
        <w:t>Chronic kidney disease: The canary in the coal mine</w:t>
      </w:r>
      <w:r>
        <w:rPr>
          <w:rFonts w:ascii="Calibri" w:hAnsi="Calibri" w:cs="Calibri"/>
          <w:color w:val="000000"/>
          <w:sz w:val="22"/>
          <w:szCs w:val="22"/>
        </w:rPr>
        <w:t>. (2022, November 11). Best Practice Advocacy Centre New Zealand. </w:t>
      </w:r>
      <w:hyperlink r:id="rId18" w:history="1">
        <w:r>
          <w:rPr>
            <w:rStyle w:val="Hyperlink"/>
            <w:rFonts w:ascii="inherit" w:eastAsiaTheme="majorEastAsia" w:hAnsi="inherit" w:cs="Calibri"/>
            <w:color w:val="000000"/>
            <w:sz w:val="22"/>
            <w:szCs w:val="22"/>
          </w:rPr>
          <w:t>https://bpac.org.nz/2022/ckd.aspx</w:t>
        </w:r>
      </w:hyperlink>
    </w:p>
    <w:p w14:paraId="66D44155" w14:textId="77777777" w:rsidR="00E96E9D" w:rsidRDefault="00E96E9D" w:rsidP="00E96E9D">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r>
        <w:rPr>
          <w:rFonts w:ascii="Calibri" w:hAnsi="Calibri" w:cs="Calibri"/>
          <w:color w:val="000000"/>
          <w:sz w:val="22"/>
          <w:szCs w:val="22"/>
        </w:rPr>
        <w:t xml:space="preserve">(n.d.). Kidney Health New Zealand </w:t>
      </w:r>
      <w:proofErr w:type="spellStart"/>
      <w:r>
        <w:rPr>
          <w:rFonts w:ascii="Calibri" w:hAnsi="Calibri" w:cs="Calibri"/>
          <w:color w:val="000000"/>
          <w:sz w:val="22"/>
          <w:szCs w:val="22"/>
        </w:rPr>
        <w:t>Tākihi</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Hauoro</w:t>
      </w:r>
      <w:proofErr w:type="spellEnd"/>
      <w:r>
        <w:rPr>
          <w:rFonts w:ascii="Calibri" w:hAnsi="Calibri" w:cs="Calibri"/>
          <w:color w:val="000000"/>
          <w:sz w:val="22"/>
          <w:szCs w:val="22"/>
        </w:rPr>
        <w:t xml:space="preserve"> Aotearoa. </w:t>
      </w:r>
      <w:hyperlink r:id="rId19" w:history="1">
        <w:r>
          <w:rPr>
            <w:rStyle w:val="Hyperlink"/>
            <w:rFonts w:ascii="inherit" w:eastAsiaTheme="majorEastAsia" w:hAnsi="inherit" w:cs="Calibri"/>
            <w:color w:val="000000"/>
            <w:sz w:val="22"/>
            <w:szCs w:val="22"/>
          </w:rPr>
          <w:t>https://www.kidney.health.nz/</w:t>
        </w:r>
      </w:hyperlink>
    </w:p>
    <w:p w14:paraId="77DB37FC" w14:textId="77777777" w:rsidR="00E96E9D" w:rsidRDefault="00E96E9D" w:rsidP="00E96E9D">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r>
        <w:rPr>
          <w:rFonts w:ascii="Calibri" w:hAnsi="Calibri" w:cs="Calibri"/>
          <w:color w:val="000000"/>
          <w:sz w:val="22"/>
          <w:szCs w:val="22"/>
        </w:rPr>
        <w:t xml:space="preserve">Site designed and developed by </w:t>
      </w:r>
      <w:proofErr w:type="spellStart"/>
      <w:r>
        <w:rPr>
          <w:rFonts w:ascii="Calibri" w:hAnsi="Calibri" w:cs="Calibri"/>
          <w:color w:val="000000"/>
          <w:sz w:val="22"/>
          <w:szCs w:val="22"/>
        </w:rPr>
        <w:t>bka</w:t>
      </w:r>
      <w:proofErr w:type="spellEnd"/>
      <w:r>
        <w:rPr>
          <w:rFonts w:ascii="Calibri" w:hAnsi="Calibri" w:cs="Calibri"/>
          <w:color w:val="000000"/>
          <w:sz w:val="22"/>
          <w:szCs w:val="22"/>
        </w:rPr>
        <w:t xml:space="preserve"> interactive ltd, Auckland, New Zealand (www.bka.co.nz). (n.d.). </w:t>
      </w:r>
      <w:r>
        <w:rPr>
          <w:rStyle w:val="Emphasis"/>
          <w:rFonts w:ascii="Calibri" w:hAnsi="Calibri" w:cs="Calibri"/>
          <w:color w:val="000000"/>
          <w:sz w:val="22"/>
          <w:szCs w:val="22"/>
        </w:rPr>
        <w:t>Kidney disease | Health navigator NZ</w:t>
      </w:r>
      <w:r>
        <w:rPr>
          <w:rFonts w:ascii="Calibri" w:hAnsi="Calibri" w:cs="Calibri"/>
          <w:color w:val="000000"/>
          <w:sz w:val="22"/>
          <w:szCs w:val="22"/>
        </w:rPr>
        <w:t>. Health Navigator New Zealand. </w:t>
      </w:r>
      <w:hyperlink r:id="rId20" w:history="1">
        <w:r>
          <w:rPr>
            <w:rStyle w:val="Hyperlink"/>
            <w:rFonts w:ascii="inherit" w:eastAsiaTheme="majorEastAsia" w:hAnsi="inherit" w:cs="Calibri"/>
            <w:color w:val="000000"/>
            <w:sz w:val="22"/>
            <w:szCs w:val="22"/>
          </w:rPr>
          <w:t>https://www.healthnavigator.org.nz/health-a-z/k/kidney-disease/</w:t>
        </w:r>
      </w:hyperlink>
    </w:p>
    <w:p w14:paraId="0BFE2D13" w14:textId="77777777" w:rsidR="00B262FF" w:rsidRDefault="00B262FF"/>
    <w:sectPr w:rsidR="00B262FF">
      <w:headerReference w:type="default" r:id="rId21"/>
      <w:footerReference w:type="default" r:id="rId22"/>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681DF" w14:textId="77777777" w:rsidR="008A3989" w:rsidRDefault="00000000">
    <w:pPr>
      <w:pStyle w:val="Footer"/>
    </w:pPr>
    <w:r>
      <w:rPr>
        <w:noProof/>
      </w:rPr>
      <mc:AlternateContent>
        <mc:Choice Requires="wpg">
          <w:drawing>
            <wp:anchor distT="0" distB="0" distL="114300" distR="114300" simplePos="0" relativeHeight="251660288" behindDoc="0" locked="0" layoutInCell="1" allowOverlap="1" wp14:anchorId="00DF1FE3" wp14:editId="0AD6EE35">
              <wp:simplePos x="0" y="0"/>
              <wp:positionH relativeFrom="page">
                <wp:align>right</wp:align>
              </wp:positionH>
              <wp:positionV relativeFrom="bottomMargin">
                <wp:align>center</wp:align>
              </wp:positionV>
              <wp:extent cx="6172200" cy="274320"/>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39CFEE" w14:textId="77777777" w:rsidR="00261821" w:rsidRDefault="00000000">
                            <w:pPr>
                              <w:pStyle w:val="Footer"/>
                              <w:jc w:val="right"/>
                            </w:pPr>
                            <w:sdt>
                              <w:sdtPr>
                                <w:rPr>
                                  <w:caps/>
                                  <w:color w:val="4472C4" w:themeColor="accent1"/>
                                  <w:sz w:val="20"/>
                                  <w:szCs w:val="20"/>
                                </w:rPr>
                                <w:alias w:val="Title"/>
                                <w:tag w:val=""/>
                                <w:id w:val="-2000573687"/>
                                <w:showingPlcHdr/>
                                <w:dataBinding w:prefixMappings="xmlns:ns0='http://purl.org/dc/elements/1.1/' xmlns:ns1='http://schemas.openxmlformats.org/package/2006/metadata/core-properties' " w:xpath="/ns1:coreProperties[1]/ns0:title[1]" w:storeItemID="{6C3C8BC8-F283-45AE-878A-BAB7291924A1}"/>
                                <w:text/>
                              </w:sdtPr>
                              <w:sdtContent>
                                <w:r>
                                  <w:rPr>
                                    <w:caps/>
                                    <w:color w:val="4472C4" w:themeColor="accent1"/>
                                    <w:sz w:val="20"/>
                                    <w:szCs w:val="20"/>
                                  </w:rPr>
                                  <w:t xml:space="preserve">     </w:t>
                                </w:r>
                              </w:sdtContent>
                            </w:sdt>
                            <w:r>
                              <w:rPr>
                                <w:caps/>
                                <w:color w:val="808080" w:themeColor="background1" w:themeShade="80"/>
                                <w:sz w:val="20"/>
                                <w:szCs w:val="20"/>
                              </w:rPr>
                              <w:t> | </w:t>
                            </w:r>
                            <w:sdt>
                              <w:sdtPr>
                                <w:rPr>
                                  <w:color w:val="808080" w:themeColor="background1" w:themeShade="80"/>
                                  <w:sz w:val="20"/>
                                  <w:szCs w:val="20"/>
                                </w:rPr>
                                <w:alias w:val="Subtitle"/>
                                <w:tag w:val=""/>
                                <w:id w:val="-757830567"/>
                                <w:showingPlcHdr/>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sz w:val="20"/>
                                    <w:szCs w:val="20"/>
                                  </w:rPr>
                                  <w:t xml:space="preserve">     </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00DF1FE3" id="Group 164" o:spid="_x0000_s1032" style="position:absolute;margin-left:434.8pt;margin-top:0;width:486pt;height:21.6pt;z-index:251660288;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">
              <v:rect id="Rectangle 165" o:spid="_x0000_s1033"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66" o:spid="_x0000_s1034" type="#_x0000_t202" style="position:absolute;top:95;width:59436;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14:paraId="4F39CFEE" w14:textId="77777777" w:rsidR="00261821" w:rsidRDefault="00000000">
                      <w:pPr>
                        <w:pStyle w:val="Footer"/>
                        <w:jc w:val="right"/>
                      </w:pPr>
                      <w:sdt>
                        <w:sdtPr>
                          <w:rPr>
                            <w:caps/>
                            <w:color w:val="4472C4" w:themeColor="accent1"/>
                            <w:sz w:val="20"/>
                            <w:szCs w:val="20"/>
                          </w:rPr>
                          <w:alias w:val="Title"/>
                          <w:tag w:val=""/>
                          <w:id w:val="-2000573687"/>
                          <w:showingPlcHdr/>
                          <w:dataBinding w:prefixMappings="xmlns:ns0='http://purl.org/dc/elements/1.1/' xmlns:ns1='http://schemas.openxmlformats.org/package/2006/metadata/core-properties' " w:xpath="/ns1:coreProperties[1]/ns0:title[1]" w:storeItemID="{6C3C8BC8-F283-45AE-878A-BAB7291924A1}"/>
                          <w:text/>
                        </w:sdtPr>
                        <w:sdtContent>
                          <w:r>
                            <w:rPr>
                              <w:caps/>
                              <w:color w:val="4472C4" w:themeColor="accent1"/>
                              <w:sz w:val="20"/>
                              <w:szCs w:val="20"/>
                            </w:rPr>
                            <w:t xml:space="preserve">     </w:t>
                          </w:r>
                        </w:sdtContent>
                      </w:sdt>
                      <w:r>
                        <w:rPr>
                          <w:caps/>
                          <w:color w:val="808080" w:themeColor="background1" w:themeShade="80"/>
                          <w:sz w:val="20"/>
                          <w:szCs w:val="20"/>
                        </w:rPr>
                        <w:t> | </w:t>
                      </w:r>
                      <w:sdt>
                        <w:sdtPr>
                          <w:rPr>
                            <w:color w:val="808080" w:themeColor="background1" w:themeShade="80"/>
                            <w:sz w:val="20"/>
                            <w:szCs w:val="20"/>
                          </w:rPr>
                          <w:alias w:val="Subtitle"/>
                          <w:tag w:val=""/>
                          <w:id w:val="-757830567"/>
                          <w:showingPlcHdr/>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sz w:val="20"/>
                              <w:szCs w:val="20"/>
                            </w:rPr>
                            <w:t xml:space="preserve">     </w:t>
                          </w:r>
                        </w:sdtContent>
                      </w:sdt>
                    </w:p>
                  </w:txbxContent>
                </v:textbox>
              </v:shape>
              <w10:wrap anchorx="page" anchory="margin"/>
            </v:group>
          </w:pict>
        </mc:Fallback>
      </mc:AlternateContent>
    </w:r>
    <w:r>
      <w:t xml:space="preserve">Paulo Vitor Gehlen </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6FC02" w14:textId="77777777" w:rsidR="00261821" w:rsidRDefault="00000000">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25E40A05" wp14:editId="38611E96">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7C1559" w14:textId="77777777" w:rsidR="00261821" w:rsidRDefault="00000000">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E40A05" id="Group 167" o:spid="_x0000_s1026"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&#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">
              <v:group id="Group 168"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507C1559" w14:textId="77777777" w:rsidR="00261821" w:rsidRDefault="00000000">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483FF6"/>
    <w:multiLevelType w:val="hybridMultilevel"/>
    <w:tmpl w:val="2646A326"/>
    <w:lvl w:ilvl="0" w:tplc="14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4AE204EE"/>
    <w:multiLevelType w:val="hybridMultilevel"/>
    <w:tmpl w:val="329E50E6"/>
    <w:lvl w:ilvl="0" w:tplc="90766730">
      <w:start w:val="2"/>
      <w:numFmt w:val="bullet"/>
      <w:lvlText w:val=""/>
      <w:lvlJc w:val="left"/>
      <w:pPr>
        <w:ind w:left="360" w:hanging="360"/>
      </w:pPr>
      <w:rPr>
        <w:rFonts w:ascii="Wingdings" w:eastAsiaTheme="minorHAnsi" w:hAnsi="Wingdings" w:cstheme="minorHAns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703A3572"/>
    <w:multiLevelType w:val="hybridMultilevel"/>
    <w:tmpl w:val="6AD85CB6"/>
    <w:lvl w:ilvl="0" w:tplc="07A007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0746479">
    <w:abstractNumId w:val="0"/>
  </w:num>
  <w:num w:numId="2" w16cid:durableId="1914314715">
    <w:abstractNumId w:val="1"/>
  </w:num>
  <w:num w:numId="3" w16cid:durableId="13963971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E9D"/>
    <w:rsid w:val="002F3FC3"/>
    <w:rsid w:val="00A328CE"/>
    <w:rsid w:val="00B262FF"/>
    <w:rsid w:val="00E96E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4B02D"/>
  <w15:chartTrackingRefBased/>
  <w15:docId w15:val="{127A1C10-D400-4F2A-88E7-59E6A8BFA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6E9D"/>
    <w:rPr>
      <w:lang w:val="en-NZ"/>
    </w:rPr>
  </w:style>
  <w:style w:type="paragraph" w:styleId="Heading1">
    <w:name w:val="heading 1"/>
    <w:basedOn w:val="Normal"/>
    <w:next w:val="Normal"/>
    <w:link w:val="Heading1Char"/>
    <w:uiPriority w:val="9"/>
    <w:qFormat/>
    <w:rsid w:val="00E96E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96E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6E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96E9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96E9D"/>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E96E9D"/>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E96E9D"/>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E96E9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E96E9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E9D"/>
    <w:rPr>
      <w:rFonts w:asciiTheme="majorHAnsi" w:eastAsiaTheme="majorEastAsia" w:hAnsiTheme="majorHAnsi" w:cstheme="majorBidi"/>
      <w:color w:val="2F5496" w:themeColor="accent1" w:themeShade="BF"/>
      <w:sz w:val="32"/>
      <w:szCs w:val="32"/>
      <w:lang w:val="en-NZ"/>
    </w:rPr>
  </w:style>
  <w:style w:type="character" w:customStyle="1" w:styleId="Heading2Char">
    <w:name w:val="Heading 2 Char"/>
    <w:basedOn w:val="DefaultParagraphFont"/>
    <w:link w:val="Heading2"/>
    <w:uiPriority w:val="9"/>
    <w:rsid w:val="00E96E9D"/>
    <w:rPr>
      <w:rFonts w:asciiTheme="majorHAnsi" w:eastAsiaTheme="majorEastAsia" w:hAnsiTheme="majorHAnsi" w:cstheme="majorBidi"/>
      <w:color w:val="2F5496" w:themeColor="accent1" w:themeShade="BF"/>
      <w:sz w:val="26"/>
      <w:szCs w:val="26"/>
      <w:lang w:val="en-NZ"/>
    </w:rPr>
  </w:style>
  <w:style w:type="character" w:customStyle="1" w:styleId="Heading3Char">
    <w:name w:val="Heading 3 Char"/>
    <w:basedOn w:val="DefaultParagraphFont"/>
    <w:link w:val="Heading3"/>
    <w:uiPriority w:val="9"/>
    <w:rsid w:val="00E96E9D"/>
    <w:rPr>
      <w:rFonts w:asciiTheme="majorHAnsi" w:eastAsiaTheme="majorEastAsia" w:hAnsiTheme="majorHAnsi" w:cstheme="majorBidi"/>
      <w:color w:val="1F3763" w:themeColor="accent1" w:themeShade="7F"/>
      <w:sz w:val="24"/>
      <w:szCs w:val="24"/>
      <w:lang w:val="en-NZ"/>
    </w:rPr>
  </w:style>
  <w:style w:type="character" w:customStyle="1" w:styleId="Heading4Char">
    <w:name w:val="Heading 4 Char"/>
    <w:basedOn w:val="DefaultParagraphFont"/>
    <w:link w:val="Heading4"/>
    <w:uiPriority w:val="9"/>
    <w:rsid w:val="00E96E9D"/>
    <w:rPr>
      <w:rFonts w:asciiTheme="majorHAnsi" w:eastAsiaTheme="majorEastAsia" w:hAnsiTheme="majorHAnsi" w:cstheme="majorBidi"/>
      <w:i/>
      <w:iCs/>
      <w:color w:val="2F5496" w:themeColor="accent1" w:themeShade="BF"/>
      <w:lang w:val="en-NZ"/>
    </w:rPr>
  </w:style>
  <w:style w:type="character" w:customStyle="1" w:styleId="Heading5Char">
    <w:name w:val="Heading 5 Char"/>
    <w:basedOn w:val="DefaultParagraphFont"/>
    <w:link w:val="Heading5"/>
    <w:uiPriority w:val="9"/>
    <w:rsid w:val="00E96E9D"/>
    <w:rPr>
      <w:rFonts w:asciiTheme="majorHAnsi" w:eastAsiaTheme="majorEastAsia" w:hAnsiTheme="majorHAnsi" w:cstheme="majorBidi"/>
      <w:color w:val="2F5496" w:themeColor="accent1" w:themeShade="BF"/>
      <w:lang w:val="en-NZ"/>
    </w:rPr>
  </w:style>
  <w:style w:type="character" w:customStyle="1" w:styleId="Heading6Char">
    <w:name w:val="Heading 6 Char"/>
    <w:basedOn w:val="DefaultParagraphFont"/>
    <w:link w:val="Heading6"/>
    <w:uiPriority w:val="9"/>
    <w:rsid w:val="00E96E9D"/>
    <w:rPr>
      <w:rFonts w:asciiTheme="majorHAnsi" w:eastAsiaTheme="majorEastAsia" w:hAnsiTheme="majorHAnsi" w:cstheme="majorBidi"/>
      <w:color w:val="1F3763" w:themeColor="accent1" w:themeShade="7F"/>
      <w:lang w:val="en-NZ"/>
    </w:rPr>
  </w:style>
  <w:style w:type="character" w:customStyle="1" w:styleId="Heading7Char">
    <w:name w:val="Heading 7 Char"/>
    <w:basedOn w:val="DefaultParagraphFont"/>
    <w:link w:val="Heading7"/>
    <w:uiPriority w:val="9"/>
    <w:rsid w:val="00E96E9D"/>
    <w:rPr>
      <w:rFonts w:asciiTheme="majorHAnsi" w:eastAsiaTheme="majorEastAsia" w:hAnsiTheme="majorHAnsi" w:cstheme="majorBidi"/>
      <w:i/>
      <w:iCs/>
      <w:color w:val="1F3763" w:themeColor="accent1" w:themeShade="7F"/>
      <w:lang w:val="en-NZ"/>
    </w:rPr>
  </w:style>
  <w:style w:type="character" w:customStyle="1" w:styleId="Heading8Char">
    <w:name w:val="Heading 8 Char"/>
    <w:basedOn w:val="DefaultParagraphFont"/>
    <w:link w:val="Heading8"/>
    <w:uiPriority w:val="9"/>
    <w:rsid w:val="00E96E9D"/>
    <w:rPr>
      <w:rFonts w:asciiTheme="majorHAnsi" w:eastAsiaTheme="majorEastAsia" w:hAnsiTheme="majorHAnsi" w:cstheme="majorBidi"/>
      <w:color w:val="272727" w:themeColor="text1" w:themeTint="D8"/>
      <w:sz w:val="21"/>
      <w:szCs w:val="21"/>
      <w:lang w:val="en-NZ"/>
    </w:rPr>
  </w:style>
  <w:style w:type="character" w:customStyle="1" w:styleId="Heading9Char">
    <w:name w:val="Heading 9 Char"/>
    <w:basedOn w:val="DefaultParagraphFont"/>
    <w:link w:val="Heading9"/>
    <w:uiPriority w:val="9"/>
    <w:rsid w:val="00E96E9D"/>
    <w:rPr>
      <w:rFonts w:asciiTheme="majorHAnsi" w:eastAsiaTheme="majorEastAsia" w:hAnsiTheme="majorHAnsi" w:cstheme="majorBidi"/>
      <w:i/>
      <w:iCs/>
      <w:color w:val="272727" w:themeColor="text1" w:themeTint="D8"/>
      <w:sz w:val="21"/>
      <w:szCs w:val="21"/>
      <w:lang w:val="en-NZ"/>
    </w:rPr>
  </w:style>
  <w:style w:type="paragraph" w:styleId="NormalWeb">
    <w:name w:val="Normal (Web)"/>
    <w:basedOn w:val="Normal"/>
    <w:uiPriority w:val="99"/>
    <w:semiHidden/>
    <w:unhideWhenUsed/>
    <w:rsid w:val="00E96E9D"/>
    <w:pPr>
      <w:spacing w:before="100" w:beforeAutospacing="1" w:after="100" w:afterAutospacing="1" w:line="240" w:lineRule="auto"/>
    </w:pPr>
    <w:rPr>
      <w:rFonts w:ascii="Times New Roman" w:eastAsia="Times New Roman" w:hAnsi="Times New Roman" w:cs="Times New Roman"/>
      <w:sz w:val="24"/>
      <w:szCs w:val="24"/>
      <w:lang w:eastAsia="en-NZ"/>
    </w:rPr>
  </w:style>
  <w:style w:type="paragraph" w:styleId="ListParagraph">
    <w:name w:val="List Paragraph"/>
    <w:basedOn w:val="Normal"/>
    <w:uiPriority w:val="34"/>
    <w:qFormat/>
    <w:rsid w:val="00E96E9D"/>
    <w:pPr>
      <w:ind w:left="720"/>
      <w:contextualSpacing/>
    </w:pPr>
  </w:style>
  <w:style w:type="character" w:styleId="Hyperlink">
    <w:name w:val="Hyperlink"/>
    <w:basedOn w:val="DefaultParagraphFont"/>
    <w:uiPriority w:val="99"/>
    <w:unhideWhenUsed/>
    <w:rsid w:val="00E96E9D"/>
    <w:rPr>
      <w:color w:val="0563C1" w:themeColor="hyperlink"/>
      <w:u w:val="single"/>
    </w:rPr>
  </w:style>
  <w:style w:type="paragraph" w:styleId="Header">
    <w:name w:val="header"/>
    <w:basedOn w:val="Normal"/>
    <w:link w:val="HeaderChar"/>
    <w:uiPriority w:val="99"/>
    <w:unhideWhenUsed/>
    <w:rsid w:val="00E96E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6E9D"/>
    <w:rPr>
      <w:lang w:val="en-NZ"/>
    </w:rPr>
  </w:style>
  <w:style w:type="paragraph" w:styleId="Footer">
    <w:name w:val="footer"/>
    <w:basedOn w:val="Normal"/>
    <w:link w:val="FooterChar"/>
    <w:uiPriority w:val="99"/>
    <w:unhideWhenUsed/>
    <w:rsid w:val="00E96E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6E9D"/>
    <w:rPr>
      <w:lang w:val="en-NZ"/>
    </w:rPr>
  </w:style>
  <w:style w:type="character" w:styleId="Emphasis">
    <w:name w:val="Emphasis"/>
    <w:basedOn w:val="DefaultParagraphFont"/>
    <w:uiPriority w:val="20"/>
    <w:qFormat/>
    <w:rsid w:val="00E96E9D"/>
    <w:rPr>
      <w:i/>
      <w:iCs/>
    </w:rPr>
  </w:style>
  <w:style w:type="paragraph" w:styleId="TOCHeading">
    <w:name w:val="TOC Heading"/>
    <w:basedOn w:val="Heading1"/>
    <w:next w:val="Normal"/>
    <w:uiPriority w:val="39"/>
    <w:unhideWhenUsed/>
    <w:qFormat/>
    <w:rsid w:val="00E96E9D"/>
    <w:pPr>
      <w:outlineLvl w:val="9"/>
    </w:pPr>
    <w:rPr>
      <w:lang w:val="en-US"/>
    </w:rPr>
  </w:style>
  <w:style w:type="paragraph" w:styleId="TOC1">
    <w:name w:val="toc 1"/>
    <w:basedOn w:val="Normal"/>
    <w:next w:val="Normal"/>
    <w:autoRedefine/>
    <w:uiPriority w:val="39"/>
    <w:unhideWhenUsed/>
    <w:rsid w:val="00E96E9D"/>
    <w:pPr>
      <w:spacing w:after="100"/>
    </w:pPr>
  </w:style>
  <w:style w:type="paragraph" w:styleId="TOC2">
    <w:name w:val="toc 2"/>
    <w:basedOn w:val="Normal"/>
    <w:next w:val="Normal"/>
    <w:autoRedefine/>
    <w:uiPriority w:val="39"/>
    <w:unhideWhenUsed/>
    <w:rsid w:val="00E96E9D"/>
    <w:pPr>
      <w:spacing w:after="100"/>
      <w:ind w:left="220"/>
    </w:pPr>
  </w:style>
  <w:style w:type="paragraph" w:styleId="TOC3">
    <w:name w:val="toc 3"/>
    <w:basedOn w:val="Normal"/>
    <w:next w:val="Normal"/>
    <w:autoRedefine/>
    <w:uiPriority w:val="39"/>
    <w:unhideWhenUsed/>
    <w:rsid w:val="00E96E9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bpac.org.nz/2022/ckd.aspx"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healthnavigator.org.nz/health-a-z/k/kidney-disease/" TargetMode="External"/><Relationship Id="rId2" Type="http://schemas.openxmlformats.org/officeDocument/2006/relationships/styles" Target="styles.xml"/><Relationship Id="rId16" Type="http://schemas.openxmlformats.org/officeDocument/2006/relationships/hyperlink" Target="https://bpac.org.nz/2022/ckd.aspx" TargetMode="External"/><Relationship Id="rId20" Type="http://schemas.openxmlformats.org/officeDocument/2006/relationships/hyperlink" Target="https://www.healthnavigator.org.nz/health-a-z/k/kidney-disease/"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healthnavigator.org.nz/health-a-z/k/kidney-disease/" TargetMode="External"/><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www.kidney.health.nz/"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14</Pages>
  <Words>2533</Words>
  <Characters>14440</Characters>
  <Application>Microsoft Office Word</Application>
  <DocSecurity>0</DocSecurity>
  <Lines>120</Lines>
  <Paragraphs>33</Paragraphs>
  <ScaleCrop>false</ScaleCrop>
  <Company/>
  <LinksUpToDate>false</LinksUpToDate>
  <CharactersWithSpaces>16940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Gehlen</dc:creator>
  <cp:keywords/>
  <dc:description/>
  <cp:lastModifiedBy>Paulo Gehlen</cp:lastModifiedBy>
  <cp:revision>1</cp:revision>
  <dcterms:created xsi:type="dcterms:W3CDTF">2023-03-26T07:02:00Z</dcterms:created>
  <dcterms:modified xsi:type="dcterms:W3CDTF">2023-03-26T07:05:00Z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96ed6d7-747c-41fd-b042-ff14484edc24_Enabled">
    <vt:lpwstr>true</vt:lpwstr>
  </property>
  <property fmtid="{D5CDD505-2E9C-101B-9397-08002B2CF9AE}" pid="3" name="MSIP_Label_c96ed6d7-747c-41fd-b042-ff14484edc24_SetDate">
    <vt:lpwstr>2023-03-26T07:05:53Z</vt:lpwstr>
  </property>
  <property fmtid="{D5CDD505-2E9C-101B-9397-08002B2CF9AE}" pid="4" name="MSIP_Label_c96ed6d7-747c-41fd-b042-ff14484edc24_Method">
    <vt:lpwstr>Standard</vt:lpwstr>
  </property>
  <property fmtid="{D5CDD505-2E9C-101B-9397-08002B2CF9AE}" pid="5" name="MSIP_Label_c96ed6d7-747c-41fd-b042-ff14484edc24_Name">
    <vt:lpwstr>defa4170-0d19-0005-0004-bc88714345d2</vt:lpwstr>
  </property>
  <property fmtid="{D5CDD505-2E9C-101B-9397-08002B2CF9AE}" pid="6" name="MSIP_Label_c96ed6d7-747c-41fd-b042-ff14484edc24_SiteId">
    <vt:lpwstr>6a425d0d-58f2-4e36-8689-10002b2ec567</vt:lpwstr>
  </property>
  <property fmtid="{D5CDD505-2E9C-101B-9397-08002B2CF9AE}" pid="7" name="MSIP_Label_c96ed6d7-747c-41fd-b042-ff14484edc24_ActionId">
    <vt:lpwstr>b8fbaae9-380e-4a81-8902-8c6388d1f22e</vt:lpwstr>
  </property>
  <property fmtid="{D5CDD505-2E9C-101B-9397-08002B2CF9AE}" pid="8" name="MSIP_Label_c96ed6d7-747c-41fd-b042-ff14484edc24_ContentBits">
    <vt:lpwstr>0</vt:lpwstr>
  </property>
</Properties>
</file>