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F446" w14:textId="77777777" w:rsidR="00A70192" w:rsidRPr="007229C1" w:rsidRDefault="00A70192" w:rsidP="00A701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9C1">
        <w:rPr>
          <w:rFonts w:ascii="Times New Roman" w:hAnsi="Times New Roman" w:cs="Times New Roman"/>
          <w:sz w:val="28"/>
          <w:szCs w:val="28"/>
        </w:rPr>
        <w:t>DEPARTMENT OF</w:t>
      </w:r>
    </w:p>
    <w:p w14:paraId="44F2F473" w14:textId="77777777" w:rsidR="00A70192" w:rsidRDefault="00EB4D46" w:rsidP="00A7019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780B">
        <w:rPr>
          <w:rFonts w:ascii="Times New Roman" w:hAnsi="Times New Roman" w:cs="Times New Roman"/>
          <w:b/>
          <w:sz w:val="32"/>
          <w:szCs w:val="32"/>
        </w:rPr>
        <w:t>ELECTRICAL AND ELECTRONICS</w:t>
      </w:r>
      <w:r w:rsidR="00A70192" w:rsidRPr="009E780B">
        <w:rPr>
          <w:rFonts w:ascii="Times New Roman" w:hAnsi="Times New Roman" w:cs="Times New Roman"/>
          <w:b/>
          <w:sz w:val="32"/>
          <w:szCs w:val="32"/>
        </w:rPr>
        <w:t xml:space="preserve"> ENGINEERING</w:t>
      </w:r>
    </w:p>
    <w:tbl>
      <w:tblPr>
        <w:tblStyle w:val="TableGrid"/>
        <w:tblpPr w:leftFromText="180" w:rightFromText="180" w:vertAnchor="text" w:horzAnchor="margin" w:tblpY="335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4E1ACF" w:rsidRPr="007229C1" w14:paraId="34645745" w14:textId="77777777" w:rsidTr="007038B5">
        <w:tc>
          <w:tcPr>
            <w:tcW w:w="2614" w:type="dxa"/>
          </w:tcPr>
          <w:p w14:paraId="3798C382" w14:textId="77777777" w:rsidR="004E1ACF" w:rsidRPr="004B3E31" w:rsidRDefault="004E1ACF" w:rsidP="007038B5">
            <w:pPr>
              <w:pStyle w:val="Heading1"/>
              <w:framePr w:hSpace="0" w:wrap="auto" w:vAnchor="margin" w:hAnchor="text" w:yAlign="inline"/>
            </w:pPr>
            <w:r w:rsidRPr="004B3E31">
              <w:t>Date</w:t>
            </w:r>
          </w:p>
        </w:tc>
        <w:tc>
          <w:tcPr>
            <w:tcW w:w="3193" w:type="dxa"/>
          </w:tcPr>
          <w:p w14:paraId="7A9122FF" w14:textId="77777777" w:rsidR="004E1ACF" w:rsidRPr="004B3E31" w:rsidRDefault="00C41859" w:rsidP="007038B5">
            <w:pPr>
              <w:tabs>
                <w:tab w:val="left" w:pos="450"/>
                <w:tab w:val="center" w:pos="1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23 Feb</w:t>
            </w:r>
            <w:r w:rsidR="004E1ACF" w:rsidRPr="004B3E31">
              <w:rPr>
                <w:sz w:val="28"/>
                <w:szCs w:val="28"/>
              </w:rPr>
              <w:t xml:space="preserve"> 202</w:t>
            </w:r>
            <w:r w:rsidR="004E1ACF"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2CF8897F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55BFA686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4B3E3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+50</w:t>
            </w:r>
          </w:p>
        </w:tc>
      </w:tr>
      <w:tr w:rsidR="004E1ACF" w:rsidRPr="007229C1" w14:paraId="589B0132" w14:textId="77777777" w:rsidTr="007038B5">
        <w:tc>
          <w:tcPr>
            <w:tcW w:w="2614" w:type="dxa"/>
          </w:tcPr>
          <w:p w14:paraId="0874BDD3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01A2ED45" w14:textId="0DEDBCFD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3465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E</w:t>
            </w:r>
            <w:r w:rsidR="00BC527B">
              <w:rPr>
                <w:sz w:val="28"/>
                <w:szCs w:val="28"/>
              </w:rPr>
              <w:t>S14D</w:t>
            </w:r>
          </w:p>
        </w:tc>
        <w:tc>
          <w:tcPr>
            <w:tcW w:w="3119" w:type="dxa"/>
          </w:tcPr>
          <w:p w14:paraId="62752A95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43EF9103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Pr="004B3E31">
              <w:rPr>
                <w:sz w:val="28"/>
                <w:szCs w:val="28"/>
              </w:rPr>
              <w:t>0 Min</w:t>
            </w:r>
            <w:r>
              <w:rPr>
                <w:sz w:val="28"/>
                <w:szCs w:val="28"/>
              </w:rPr>
              <w:t>s</w:t>
            </w:r>
          </w:p>
        </w:tc>
      </w:tr>
      <w:tr w:rsidR="004E1ACF" w:rsidRPr="007229C1" w14:paraId="591AB6CB" w14:textId="77777777" w:rsidTr="007038B5">
        <w:tc>
          <w:tcPr>
            <w:tcW w:w="2614" w:type="dxa"/>
          </w:tcPr>
          <w:p w14:paraId="4D89C496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39479E23" w14:textId="77777777" w:rsidR="004E1ACF" w:rsidRPr="004B3E31" w:rsidRDefault="00BC527B" w:rsidP="00703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4E1ACF" w:rsidRPr="004B3E31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4649" w:type="dxa"/>
            <w:gridSpan w:val="2"/>
          </w:tcPr>
          <w:p w14:paraId="0B8A70EC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CIE-I</w:t>
            </w:r>
            <w:r w:rsidR="00C41859">
              <w:rPr>
                <w:sz w:val="28"/>
                <w:szCs w:val="28"/>
              </w:rPr>
              <w:t>I</w:t>
            </w:r>
          </w:p>
        </w:tc>
      </w:tr>
      <w:tr w:rsidR="004E1ACF" w:rsidRPr="007229C1" w14:paraId="61899F78" w14:textId="77777777" w:rsidTr="007038B5">
        <w:tc>
          <w:tcPr>
            <w:tcW w:w="10456" w:type="dxa"/>
            <w:gridSpan w:val="4"/>
          </w:tcPr>
          <w:p w14:paraId="70E37843" w14:textId="77777777" w:rsidR="004E1ACF" w:rsidRPr="004B3E31" w:rsidRDefault="00BC527B" w:rsidP="007038B5">
            <w:pPr>
              <w:pStyle w:val="Heading2"/>
              <w:framePr w:hSpace="0" w:wrap="auto" w:vAnchor="margin" w:hAnchor="text" w:yAlign="inline"/>
            </w:pPr>
            <w:r>
              <w:t>Basics of Electrical Engineering</w:t>
            </w:r>
          </w:p>
        </w:tc>
      </w:tr>
    </w:tbl>
    <w:p w14:paraId="77B7A59E" w14:textId="77777777" w:rsidR="004E1ACF" w:rsidRPr="009E780B" w:rsidRDefault="004E1ACF" w:rsidP="00A7019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229"/>
        <w:gridCol w:w="992"/>
        <w:gridCol w:w="709"/>
        <w:gridCol w:w="680"/>
      </w:tblGrid>
      <w:tr w:rsidR="004E1ACF" w:rsidRPr="00BD6655" w14:paraId="59CBE502" w14:textId="77777777" w:rsidTr="007038B5">
        <w:tc>
          <w:tcPr>
            <w:tcW w:w="846" w:type="dxa"/>
          </w:tcPr>
          <w:p w14:paraId="5B59953C" w14:textId="77777777" w:rsidR="004E1ACF" w:rsidRPr="00BD6655" w:rsidRDefault="004E1ACF" w:rsidP="00BD665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BD6655">
              <w:rPr>
                <w:b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7229" w:type="dxa"/>
          </w:tcPr>
          <w:p w14:paraId="16BEFBF0" w14:textId="77777777" w:rsidR="004E1ACF" w:rsidRPr="00BD6655" w:rsidRDefault="004E1ACF" w:rsidP="00BD6655">
            <w:pPr>
              <w:pStyle w:val="Heading3"/>
            </w:pPr>
            <w:r w:rsidRPr="00BD6655">
              <w:t>Part A – Quiz Questions</w:t>
            </w:r>
          </w:p>
        </w:tc>
        <w:tc>
          <w:tcPr>
            <w:tcW w:w="992" w:type="dxa"/>
          </w:tcPr>
          <w:p w14:paraId="37D3D132" w14:textId="77777777" w:rsidR="004E1ACF" w:rsidRPr="00BD6655" w:rsidRDefault="004E1ACF" w:rsidP="00BD6655">
            <w:pPr>
              <w:rPr>
                <w:sz w:val="24"/>
                <w:szCs w:val="24"/>
              </w:rPr>
            </w:pPr>
            <w:r w:rsidRPr="00BD6655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709" w:type="dxa"/>
          </w:tcPr>
          <w:p w14:paraId="540D4F0B" w14:textId="77777777" w:rsidR="004E1ACF" w:rsidRPr="00BD6655" w:rsidRDefault="004E1ACF" w:rsidP="00BD6655">
            <w:pPr>
              <w:rPr>
                <w:sz w:val="24"/>
                <w:szCs w:val="24"/>
              </w:rPr>
            </w:pPr>
            <w:r w:rsidRPr="00BD6655">
              <w:rPr>
                <w:b/>
                <w:sz w:val="24"/>
                <w:szCs w:val="24"/>
              </w:rPr>
              <w:t xml:space="preserve">COs </w:t>
            </w:r>
          </w:p>
        </w:tc>
        <w:tc>
          <w:tcPr>
            <w:tcW w:w="680" w:type="dxa"/>
          </w:tcPr>
          <w:p w14:paraId="1D9E37B5" w14:textId="77777777" w:rsidR="004E1ACF" w:rsidRPr="00BD6655" w:rsidRDefault="004E1ACF" w:rsidP="00BD6655">
            <w:pPr>
              <w:rPr>
                <w:sz w:val="24"/>
                <w:szCs w:val="24"/>
              </w:rPr>
            </w:pPr>
            <w:r w:rsidRPr="00BD6655">
              <w:rPr>
                <w:b/>
                <w:sz w:val="24"/>
                <w:szCs w:val="24"/>
              </w:rPr>
              <w:t>BT</w:t>
            </w:r>
          </w:p>
        </w:tc>
      </w:tr>
      <w:tr w:rsidR="00F135D2" w:rsidRPr="00BD6655" w14:paraId="5CE19B2A" w14:textId="77777777" w:rsidTr="00BD6655">
        <w:trPr>
          <w:trHeight w:val="520"/>
        </w:trPr>
        <w:tc>
          <w:tcPr>
            <w:tcW w:w="846" w:type="dxa"/>
          </w:tcPr>
          <w:p w14:paraId="7E1D57C9" w14:textId="77777777" w:rsidR="00F135D2" w:rsidRPr="00BD6655" w:rsidRDefault="00F135D2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46BDC6F6" w14:textId="77777777" w:rsidR="00F135D2" w:rsidRPr="00BD6655" w:rsidRDefault="007370FB" w:rsidP="00BD6655">
            <w:pPr>
              <w:pStyle w:val="TableParagraph"/>
              <w:spacing w:before="5"/>
              <w:ind w:left="5" w:right="62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 xml:space="preserve">Define apparent power, active </w:t>
            </w:r>
            <w:proofErr w:type="gramStart"/>
            <w:r w:rsidRPr="00BD6655">
              <w:rPr>
                <w:sz w:val="24"/>
                <w:szCs w:val="24"/>
              </w:rPr>
              <w:t>power</w:t>
            </w:r>
            <w:proofErr w:type="gramEnd"/>
            <w:r w:rsidRPr="00BD6655">
              <w:rPr>
                <w:sz w:val="24"/>
                <w:szCs w:val="24"/>
              </w:rPr>
              <w:t xml:space="preserve"> and reactive power.</w:t>
            </w:r>
          </w:p>
        </w:tc>
        <w:tc>
          <w:tcPr>
            <w:tcW w:w="992" w:type="dxa"/>
          </w:tcPr>
          <w:p w14:paraId="79869877" w14:textId="77777777" w:rsidR="00F135D2" w:rsidRPr="00BD6655" w:rsidRDefault="00F135D2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3B9409E9" w14:textId="47CB4D85" w:rsidR="00F135D2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0" w:type="dxa"/>
          </w:tcPr>
          <w:p w14:paraId="394D1313" w14:textId="5D69C247" w:rsidR="00F135D2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35D2" w:rsidRPr="00BD6655" w14:paraId="634C18A0" w14:textId="77777777" w:rsidTr="007038B5">
        <w:tc>
          <w:tcPr>
            <w:tcW w:w="846" w:type="dxa"/>
          </w:tcPr>
          <w:p w14:paraId="560A7D3D" w14:textId="77777777" w:rsidR="00F135D2" w:rsidRPr="00BD6655" w:rsidRDefault="00F135D2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5C80CF74" w14:textId="77777777" w:rsidR="005F12F0" w:rsidRPr="00BD6655" w:rsidRDefault="005F12F0" w:rsidP="00BD6655">
            <w:pPr>
              <w:pStyle w:val="ListParagraph"/>
              <w:ind w:left="0"/>
              <w:contextualSpacing w:val="0"/>
              <w:jc w:val="both"/>
              <w:rPr>
                <w:color w:val="000000" w:themeColor="text1"/>
                <w:sz w:val="24"/>
                <w:szCs w:val="24"/>
              </w:rPr>
            </w:pPr>
            <w:r w:rsidRPr="00BD6655">
              <w:rPr>
                <w:color w:val="000000" w:themeColor="text1"/>
                <w:sz w:val="24"/>
                <w:szCs w:val="24"/>
              </w:rPr>
              <w:t xml:space="preserve">In a </w:t>
            </w:r>
            <w:proofErr w:type="gramStart"/>
            <w:r w:rsidRPr="00BD6655">
              <w:rPr>
                <w:color w:val="000000" w:themeColor="text1"/>
                <w:sz w:val="24"/>
                <w:szCs w:val="24"/>
              </w:rPr>
              <w:t>three phase</w:t>
            </w:r>
            <w:proofErr w:type="gramEnd"/>
            <w:r w:rsidRPr="00BD6655">
              <w:rPr>
                <w:color w:val="000000" w:themeColor="text1"/>
                <w:sz w:val="24"/>
                <w:szCs w:val="24"/>
              </w:rPr>
              <w:t xml:space="preserve"> power measurement by two watt-meter method, the power factor of the load is unity then the readings of the watt-meters are _____________</w:t>
            </w:r>
          </w:p>
          <w:p w14:paraId="6B7364F9" w14:textId="3CF34A93" w:rsidR="00F135D2" w:rsidRPr="00BD6655" w:rsidRDefault="00F135D2" w:rsidP="00BD6655">
            <w:pPr>
              <w:adjustRightInd w:val="0"/>
              <w:ind w:left="5" w:right="62"/>
              <w:jc w:val="both"/>
              <w:rPr>
                <w:rFonts w:eastAsiaTheme="minorHAnsi"/>
                <w:sz w:val="24"/>
                <w:szCs w:val="24"/>
                <w:lang w:val="en-IN"/>
              </w:rPr>
            </w:pPr>
          </w:p>
        </w:tc>
        <w:tc>
          <w:tcPr>
            <w:tcW w:w="992" w:type="dxa"/>
          </w:tcPr>
          <w:p w14:paraId="44F5A02A" w14:textId="35EF2B4F" w:rsidR="00F135D2" w:rsidRPr="00BD6655" w:rsidRDefault="00BD6655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E0E40E7" w14:textId="3D4F0B44" w:rsidR="00F135D2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23DCA900" w14:textId="1C6FF1A4" w:rsidR="00F135D2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135D2" w:rsidRPr="00BD6655" w14:paraId="0942C691" w14:textId="77777777" w:rsidTr="007038B5">
        <w:tc>
          <w:tcPr>
            <w:tcW w:w="846" w:type="dxa"/>
          </w:tcPr>
          <w:p w14:paraId="795991BB" w14:textId="77777777" w:rsidR="00F135D2" w:rsidRPr="00BD6655" w:rsidRDefault="00F135D2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7C38AA71" w14:textId="4C73B23D" w:rsidR="00F135D2" w:rsidRPr="00BD6655" w:rsidRDefault="00E15AFD" w:rsidP="00BD6655">
            <w:pPr>
              <w:pStyle w:val="TableParagraph"/>
              <w:ind w:left="5" w:right="62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 xml:space="preserve">A single-phase load of 30 kW at 0.6 power factor lagging is fed from 200 V </w:t>
            </w:r>
            <w:r w:rsidR="0055174E">
              <w:rPr>
                <w:sz w:val="24"/>
                <w:szCs w:val="24"/>
              </w:rPr>
              <w:t>A</w:t>
            </w:r>
            <w:r w:rsidRPr="00BD6655">
              <w:rPr>
                <w:sz w:val="24"/>
                <w:szCs w:val="24"/>
              </w:rPr>
              <w:t>.</w:t>
            </w:r>
            <w:r w:rsidR="0055174E">
              <w:rPr>
                <w:sz w:val="24"/>
                <w:szCs w:val="24"/>
              </w:rPr>
              <w:t>C</w:t>
            </w:r>
            <w:r w:rsidRPr="00BD6655">
              <w:rPr>
                <w:sz w:val="24"/>
                <w:szCs w:val="24"/>
              </w:rPr>
              <w:t xml:space="preserve">. supply. Calculate the kVA and </w:t>
            </w:r>
            <w:proofErr w:type="spellStart"/>
            <w:r w:rsidRPr="00BD6655">
              <w:rPr>
                <w:sz w:val="24"/>
                <w:szCs w:val="24"/>
              </w:rPr>
              <w:t>kVAr</w:t>
            </w:r>
            <w:proofErr w:type="spellEnd"/>
            <w:r w:rsidRPr="00BD6655">
              <w:rPr>
                <w:sz w:val="24"/>
                <w:szCs w:val="24"/>
              </w:rPr>
              <w:t xml:space="preserve"> of the load.</w:t>
            </w:r>
          </w:p>
        </w:tc>
        <w:tc>
          <w:tcPr>
            <w:tcW w:w="992" w:type="dxa"/>
          </w:tcPr>
          <w:p w14:paraId="24EFA677" w14:textId="77777777" w:rsidR="00F135D2" w:rsidRPr="00BD6655" w:rsidRDefault="00F135D2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8D1EEFC" w14:textId="0D95F46D" w:rsidR="00F135D2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48CA0586" w14:textId="4CCEB6E3" w:rsidR="00F135D2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135D2" w:rsidRPr="00BD6655" w14:paraId="7CAE3A9F" w14:textId="77777777" w:rsidTr="007038B5">
        <w:tc>
          <w:tcPr>
            <w:tcW w:w="846" w:type="dxa"/>
          </w:tcPr>
          <w:p w14:paraId="61C856D4" w14:textId="77777777" w:rsidR="00F135D2" w:rsidRPr="00BD6655" w:rsidRDefault="00F135D2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5DB7FF05" w14:textId="767496D3" w:rsidR="00D91986" w:rsidRPr="00BD6655" w:rsidRDefault="0014218B" w:rsidP="00BD665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 xml:space="preserve">The readings of two </w:t>
            </w:r>
            <w:proofErr w:type="spellStart"/>
            <w:r w:rsidRPr="00BD6655">
              <w:rPr>
                <w:sz w:val="24"/>
                <w:szCs w:val="24"/>
              </w:rPr>
              <w:t>wattmeters</w:t>
            </w:r>
            <w:proofErr w:type="spellEnd"/>
            <w:r w:rsidRPr="00BD6655">
              <w:rPr>
                <w:sz w:val="24"/>
                <w:szCs w:val="24"/>
              </w:rPr>
              <w:t xml:space="preserve"> in a balanced three-phase load are</w:t>
            </w:r>
            <w:r w:rsidR="00BD6655">
              <w:rPr>
                <w:sz w:val="24"/>
                <w:szCs w:val="24"/>
              </w:rPr>
              <w:t xml:space="preserve"> </w:t>
            </w:r>
            <w:r w:rsidRPr="00BD6655">
              <w:rPr>
                <w:sz w:val="24"/>
                <w:szCs w:val="24"/>
              </w:rPr>
              <w:t>836W and 224W, the latter reading taken after the current coil</w:t>
            </w:r>
            <w:r w:rsidR="00BD6655">
              <w:rPr>
                <w:sz w:val="24"/>
                <w:szCs w:val="24"/>
              </w:rPr>
              <w:t xml:space="preserve"> </w:t>
            </w:r>
            <w:r w:rsidRPr="00BD6655">
              <w:rPr>
                <w:sz w:val="24"/>
                <w:szCs w:val="24"/>
              </w:rPr>
              <w:t>connection reversal.</w:t>
            </w:r>
            <w:r w:rsidR="0055174E">
              <w:rPr>
                <w:sz w:val="24"/>
                <w:szCs w:val="24"/>
              </w:rPr>
              <w:t xml:space="preserve"> </w:t>
            </w:r>
            <w:r w:rsidRPr="00BD6655">
              <w:rPr>
                <w:sz w:val="24"/>
                <w:szCs w:val="24"/>
              </w:rPr>
              <w:t>Calculate the power consumed by the load and</w:t>
            </w:r>
            <w:r w:rsidR="00BD6655">
              <w:rPr>
                <w:sz w:val="24"/>
                <w:szCs w:val="24"/>
              </w:rPr>
              <w:t xml:space="preserve"> </w:t>
            </w:r>
            <w:r w:rsidRPr="00BD6655">
              <w:rPr>
                <w:sz w:val="24"/>
                <w:szCs w:val="24"/>
              </w:rPr>
              <w:t xml:space="preserve">the load power factor. </w:t>
            </w:r>
          </w:p>
        </w:tc>
        <w:tc>
          <w:tcPr>
            <w:tcW w:w="992" w:type="dxa"/>
          </w:tcPr>
          <w:p w14:paraId="76BF5441" w14:textId="77777777" w:rsidR="00F135D2" w:rsidRPr="00BD6655" w:rsidRDefault="00F135D2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251041F8" w14:textId="73459C2C" w:rsidR="00F135D2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14:paraId="7BBF8069" w14:textId="2816A778" w:rsidR="00F135D2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52529" w:rsidRPr="00BD6655" w14:paraId="27DFE7C2" w14:textId="77777777" w:rsidTr="00BD6655">
        <w:trPr>
          <w:trHeight w:val="1022"/>
        </w:trPr>
        <w:tc>
          <w:tcPr>
            <w:tcW w:w="846" w:type="dxa"/>
          </w:tcPr>
          <w:p w14:paraId="430BD6FA" w14:textId="77777777" w:rsidR="00E52529" w:rsidRPr="00BD6655" w:rsidRDefault="00E52529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38432058" w14:textId="75E88B69" w:rsidR="00E52529" w:rsidRPr="00BD6655" w:rsidRDefault="00BD6655" w:rsidP="00BD6655">
            <w:pPr>
              <w:pStyle w:val="ListParagraph"/>
              <w:ind w:left="1" w:hanging="1"/>
              <w:jc w:val="both"/>
              <w:rPr>
                <w:sz w:val="24"/>
                <w:szCs w:val="24"/>
              </w:rPr>
            </w:pPr>
            <w:r w:rsidRPr="00BD6655">
              <w:rPr>
                <w:color w:val="000000" w:themeColor="text1"/>
                <w:sz w:val="24"/>
                <w:szCs w:val="24"/>
              </w:rPr>
              <w:t>A 25 kVA transformer has 500 turns on the primary and 40 turns on the secondary windings. The Primary winding is connected to a 3 kV, 50 Hz ac source. The maximum flux in the core is _</w:t>
            </w:r>
            <w:r>
              <w:rPr>
                <w:color w:val="000000" w:themeColor="text1"/>
                <w:sz w:val="24"/>
                <w:szCs w:val="24"/>
              </w:rPr>
              <w:t>________</w:t>
            </w:r>
            <w:r w:rsidRPr="00BD665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23C9C8D" w14:textId="19309CAB" w:rsidR="00E52529" w:rsidRPr="00BD6655" w:rsidRDefault="00BD6655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A4E72C2" w14:textId="50854071" w:rsidR="00E52529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14:paraId="5E957CC1" w14:textId="2305FDA7" w:rsidR="00E52529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D6655" w:rsidRPr="00BD6655" w14:paraId="62647E92" w14:textId="77777777" w:rsidTr="00E34651">
        <w:trPr>
          <w:trHeight w:val="696"/>
        </w:trPr>
        <w:tc>
          <w:tcPr>
            <w:tcW w:w="846" w:type="dxa"/>
          </w:tcPr>
          <w:p w14:paraId="062244A8" w14:textId="77777777" w:rsidR="00BD6655" w:rsidRPr="00BD6655" w:rsidRDefault="00BD6655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6BB09FAB" w14:textId="590F4A74" w:rsidR="00BD6655" w:rsidRPr="00BD6655" w:rsidRDefault="00BD6655" w:rsidP="00BD6655">
            <w:pPr>
              <w:ind w:left="5" w:right="62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If the active and apparent powers of an A.C. circuit are equal in magnitude, the power factor is _________</w:t>
            </w:r>
            <w:r w:rsidR="00E34651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71EA5DA0" w14:textId="7206EFC6" w:rsidR="00BD6655" w:rsidRPr="00BD6655" w:rsidRDefault="00BD6655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716C2BA" w14:textId="37E0B7E6" w:rsidR="00BD6655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4F39404C" w14:textId="42FBD04A" w:rsidR="00BD6655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D6655" w:rsidRPr="00BD6655" w14:paraId="6FA1E1F7" w14:textId="77777777" w:rsidTr="007038B5">
        <w:tc>
          <w:tcPr>
            <w:tcW w:w="846" w:type="dxa"/>
          </w:tcPr>
          <w:p w14:paraId="62E751F5" w14:textId="77777777" w:rsidR="00BD6655" w:rsidRPr="00BD6655" w:rsidRDefault="00BD6655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42D421F9" w14:textId="608A0139" w:rsidR="00BD6655" w:rsidRPr="00BD6655" w:rsidRDefault="00BD6655" w:rsidP="00BD6655">
            <w:pPr>
              <w:pStyle w:val="ListParagraph"/>
              <w:ind w:left="1"/>
              <w:jc w:val="both"/>
              <w:rPr>
                <w:color w:val="000000" w:themeColor="text1"/>
                <w:sz w:val="24"/>
                <w:szCs w:val="24"/>
              </w:rPr>
            </w:pPr>
            <w:r w:rsidRPr="00BD6655">
              <w:rPr>
                <w:color w:val="000000" w:themeColor="text1"/>
                <w:sz w:val="24"/>
                <w:szCs w:val="24"/>
              </w:rPr>
              <w:t xml:space="preserve">Three equal impedances are first connected in Delta across a 3-phase balanced supply. If the same impedances are connected in Star across the same supply, then the power consumed will </w:t>
            </w:r>
            <w:r w:rsidR="00E34651" w:rsidRPr="00BD6655">
              <w:rPr>
                <w:color w:val="000000" w:themeColor="text1"/>
                <w:sz w:val="24"/>
                <w:szCs w:val="24"/>
              </w:rPr>
              <w:t>be _</w:t>
            </w:r>
            <w:r w:rsidRPr="00BD6655">
              <w:rPr>
                <w:color w:val="000000" w:themeColor="text1"/>
                <w:sz w:val="24"/>
                <w:szCs w:val="24"/>
              </w:rPr>
              <w:t>___________.</w:t>
            </w:r>
          </w:p>
          <w:p w14:paraId="5F4001E3" w14:textId="77777777" w:rsidR="00BD6655" w:rsidRPr="00BD6655" w:rsidRDefault="00BD6655" w:rsidP="00BD6655">
            <w:pPr>
              <w:ind w:left="1" w:right="62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5955228" w14:textId="791AC985" w:rsidR="00BD6655" w:rsidRPr="00BD6655" w:rsidRDefault="00BD6655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C7DA990" w14:textId="517289A3" w:rsidR="00BD6655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14:paraId="3BDEDBC5" w14:textId="32171B7E" w:rsidR="00BD6655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3CAC9AE" w14:textId="77777777" w:rsidR="00A75C12" w:rsidRPr="00BD6655" w:rsidRDefault="00A75C12" w:rsidP="00BD6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7229"/>
        <w:gridCol w:w="993"/>
        <w:gridCol w:w="708"/>
        <w:gridCol w:w="709"/>
      </w:tblGrid>
      <w:tr w:rsidR="004E1ACF" w:rsidRPr="00BD6655" w14:paraId="11E8430C" w14:textId="77777777" w:rsidTr="007038B5">
        <w:tc>
          <w:tcPr>
            <w:tcW w:w="851" w:type="dxa"/>
          </w:tcPr>
          <w:p w14:paraId="25A7E7A3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D6655">
              <w:rPr>
                <w:b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7229" w:type="dxa"/>
          </w:tcPr>
          <w:p w14:paraId="356E205F" w14:textId="77777777" w:rsidR="004E1ACF" w:rsidRPr="00BD6655" w:rsidRDefault="004E1ACF" w:rsidP="00E34651">
            <w:pPr>
              <w:pStyle w:val="Heading3"/>
            </w:pPr>
            <w:r w:rsidRPr="00BD6655">
              <w:t>Part B – Test Questions</w:t>
            </w:r>
          </w:p>
        </w:tc>
        <w:tc>
          <w:tcPr>
            <w:tcW w:w="993" w:type="dxa"/>
          </w:tcPr>
          <w:p w14:paraId="5CDCB347" w14:textId="77777777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708" w:type="dxa"/>
          </w:tcPr>
          <w:p w14:paraId="19D691AC" w14:textId="77777777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b/>
                <w:sz w:val="24"/>
                <w:szCs w:val="24"/>
              </w:rPr>
              <w:t xml:space="preserve">COs </w:t>
            </w:r>
          </w:p>
        </w:tc>
        <w:tc>
          <w:tcPr>
            <w:tcW w:w="709" w:type="dxa"/>
          </w:tcPr>
          <w:p w14:paraId="579F3605" w14:textId="77777777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b/>
                <w:sz w:val="24"/>
                <w:szCs w:val="24"/>
              </w:rPr>
              <w:t>BT</w:t>
            </w:r>
          </w:p>
        </w:tc>
      </w:tr>
      <w:tr w:rsidR="004E1ACF" w:rsidRPr="00BD6655" w14:paraId="77530F20" w14:textId="77777777" w:rsidTr="00E34651">
        <w:trPr>
          <w:trHeight w:val="716"/>
        </w:trPr>
        <w:tc>
          <w:tcPr>
            <w:tcW w:w="851" w:type="dxa"/>
          </w:tcPr>
          <w:p w14:paraId="1660E60C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1a.</w:t>
            </w:r>
          </w:p>
        </w:tc>
        <w:tc>
          <w:tcPr>
            <w:tcW w:w="7229" w:type="dxa"/>
          </w:tcPr>
          <w:p w14:paraId="1E66272A" w14:textId="77777777" w:rsidR="004E1ACF" w:rsidRPr="00BD6655" w:rsidRDefault="00176FA2" w:rsidP="00BD6655">
            <w:pPr>
              <w:pStyle w:val="Heading3"/>
              <w:jc w:val="both"/>
              <w:rPr>
                <w:b w:val="0"/>
              </w:rPr>
            </w:pPr>
            <w:r w:rsidRPr="00BD6655">
              <w:rPr>
                <w:b w:val="0"/>
              </w:rPr>
              <w:t xml:space="preserve">What is an impedance triangle? Draw the impedance triangle for a series </w:t>
            </w:r>
            <w:r w:rsidRPr="00BD6655">
              <w:rPr>
                <w:b w:val="0"/>
                <w:i/>
              </w:rPr>
              <w:t>RL</w:t>
            </w:r>
            <w:r w:rsidRPr="00BD6655">
              <w:rPr>
                <w:b w:val="0"/>
              </w:rPr>
              <w:t xml:space="preserve"> circuit and series </w:t>
            </w:r>
            <w:r w:rsidRPr="00BD6655">
              <w:rPr>
                <w:b w:val="0"/>
                <w:i/>
              </w:rPr>
              <w:t>RC</w:t>
            </w:r>
            <w:r w:rsidRPr="00BD6655">
              <w:rPr>
                <w:b w:val="0"/>
              </w:rPr>
              <w:t xml:space="preserve"> circuit.</w:t>
            </w:r>
          </w:p>
        </w:tc>
        <w:tc>
          <w:tcPr>
            <w:tcW w:w="993" w:type="dxa"/>
          </w:tcPr>
          <w:p w14:paraId="4FF930B4" w14:textId="77777777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0</w:t>
            </w:r>
            <w:r w:rsidR="00B11550" w:rsidRPr="00BD6655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25CE36F1" w14:textId="3B866C1E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31E9550" w14:textId="2EEE8F58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E1ACF" w:rsidRPr="00BD6655" w14:paraId="7583B81C" w14:textId="77777777" w:rsidTr="00E34651">
        <w:trPr>
          <w:trHeight w:val="981"/>
        </w:trPr>
        <w:tc>
          <w:tcPr>
            <w:tcW w:w="851" w:type="dxa"/>
          </w:tcPr>
          <w:p w14:paraId="48784293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1b.</w:t>
            </w:r>
          </w:p>
        </w:tc>
        <w:tc>
          <w:tcPr>
            <w:tcW w:w="7229" w:type="dxa"/>
          </w:tcPr>
          <w:p w14:paraId="489ED64C" w14:textId="77777777" w:rsidR="004E1ACF" w:rsidRPr="00BD6655" w:rsidRDefault="00153BB4" w:rsidP="00BD6655">
            <w:pPr>
              <w:jc w:val="both"/>
              <w:rPr>
                <w:sz w:val="24"/>
                <w:szCs w:val="24"/>
                <w:lang w:eastAsia="en-IN"/>
              </w:rPr>
            </w:pPr>
            <w:r w:rsidRPr="00BD6655">
              <w:rPr>
                <w:sz w:val="24"/>
                <w:szCs w:val="24"/>
                <w:lang w:eastAsia="en-IN"/>
              </w:rPr>
              <w:t xml:space="preserve">A resistance of 12 Ω, an inductance of 0.15 H and a capacitance of 130 </w:t>
            </w:r>
            <w:proofErr w:type="spellStart"/>
            <w:r w:rsidRPr="00BD6655">
              <w:rPr>
                <w:sz w:val="24"/>
                <w:szCs w:val="24"/>
                <w:lang w:eastAsia="en-IN"/>
              </w:rPr>
              <w:t>μF</w:t>
            </w:r>
            <w:proofErr w:type="spellEnd"/>
            <w:r w:rsidRPr="00BD6655">
              <w:rPr>
                <w:sz w:val="24"/>
                <w:szCs w:val="24"/>
                <w:lang w:eastAsia="en-IN"/>
              </w:rPr>
              <w:t xml:space="preserve"> are connected in series across a 100 V, 50 Hz supply. Calculate the impedance, current, phase angle and the power factor.</w:t>
            </w:r>
          </w:p>
        </w:tc>
        <w:tc>
          <w:tcPr>
            <w:tcW w:w="993" w:type="dxa"/>
          </w:tcPr>
          <w:p w14:paraId="108FF3BC" w14:textId="77777777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0</w:t>
            </w:r>
            <w:r w:rsidR="00B11550" w:rsidRPr="00BD6655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7D8629C4" w14:textId="10FDF1A6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EFD466E" w14:textId="792C1623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26F3E" w:rsidRPr="00BD6655" w14:paraId="45E21B0A" w14:textId="77777777" w:rsidTr="007038B5">
        <w:tc>
          <w:tcPr>
            <w:tcW w:w="10490" w:type="dxa"/>
            <w:gridSpan w:val="5"/>
          </w:tcPr>
          <w:p w14:paraId="593AF551" w14:textId="77777777" w:rsidR="00226F3E" w:rsidRPr="00BD6655" w:rsidRDefault="00226F3E" w:rsidP="00BD6655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E1ACF" w:rsidRPr="00BD6655" w14:paraId="05F33812" w14:textId="77777777" w:rsidTr="007038B5">
        <w:tc>
          <w:tcPr>
            <w:tcW w:w="851" w:type="dxa"/>
          </w:tcPr>
          <w:p w14:paraId="0E3416B8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2a.</w:t>
            </w:r>
          </w:p>
        </w:tc>
        <w:tc>
          <w:tcPr>
            <w:tcW w:w="7229" w:type="dxa"/>
          </w:tcPr>
          <w:p w14:paraId="7F583A47" w14:textId="77777777" w:rsidR="00153BB4" w:rsidRPr="00BD6655" w:rsidRDefault="00153BB4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 xml:space="preserve">Derive an expression for the resonant frequency of a series RLC </w:t>
            </w:r>
            <w:proofErr w:type="spellStart"/>
            <w:r w:rsidRPr="00BD6655">
              <w:rPr>
                <w:sz w:val="24"/>
                <w:szCs w:val="24"/>
              </w:rPr>
              <w:t>a.c.</w:t>
            </w:r>
            <w:proofErr w:type="spellEnd"/>
            <w:r w:rsidRPr="00BD6655">
              <w:rPr>
                <w:sz w:val="24"/>
                <w:szCs w:val="24"/>
              </w:rPr>
              <w:t xml:space="preserve"> circuit.</w:t>
            </w:r>
            <w:r w:rsidR="00B81863" w:rsidRPr="00BD6655">
              <w:rPr>
                <w:sz w:val="24"/>
                <w:szCs w:val="24"/>
              </w:rPr>
              <w:t xml:space="preserve"> </w:t>
            </w:r>
            <w:r w:rsidRPr="00BD6655">
              <w:rPr>
                <w:sz w:val="24"/>
                <w:szCs w:val="24"/>
              </w:rPr>
              <w:t xml:space="preserve">A coil having a </w:t>
            </w:r>
            <w:r w:rsidR="00B21F8B" w:rsidRPr="00BD6655">
              <w:rPr>
                <w:sz w:val="24"/>
                <w:szCs w:val="24"/>
              </w:rPr>
              <w:t xml:space="preserve">resistance of 5 Ω and an inductance of 0.1 H is connected in series with a 50 </w:t>
            </w:r>
            <w:proofErr w:type="spellStart"/>
            <w:r w:rsidR="00B21F8B" w:rsidRPr="00BD6655">
              <w:rPr>
                <w:sz w:val="24"/>
                <w:szCs w:val="24"/>
              </w:rPr>
              <w:t>μF</w:t>
            </w:r>
            <w:proofErr w:type="spellEnd"/>
            <w:r w:rsidR="00B21F8B" w:rsidRPr="00BD6655">
              <w:rPr>
                <w:sz w:val="24"/>
                <w:szCs w:val="24"/>
              </w:rPr>
              <w:t xml:space="preserve"> capacitor across a 200 V, variable frequency supply. Determine the frequency at which the current will be a maximum.</w:t>
            </w:r>
          </w:p>
        </w:tc>
        <w:tc>
          <w:tcPr>
            <w:tcW w:w="993" w:type="dxa"/>
          </w:tcPr>
          <w:p w14:paraId="76C0A0CA" w14:textId="4EEEEB49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0</w:t>
            </w:r>
            <w:r w:rsidR="00945E49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56E54DE8" w14:textId="2B5A3CB2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35EAA61B" w14:textId="5E541395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E1ACF" w:rsidRPr="00BD6655" w14:paraId="55903C92" w14:textId="77777777" w:rsidTr="007038B5">
        <w:tc>
          <w:tcPr>
            <w:tcW w:w="851" w:type="dxa"/>
          </w:tcPr>
          <w:p w14:paraId="5EBAD158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lastRenderedPageBreak/>
              <w:t>2b.</w:t>
            </w:r>
          </w:p>
        </w:tc>
        <w:tc>
          <w:tcPr>
            <w:tcW w:w="7229" w:type="dxa"/>
          </w:tcPr>
          <w:p w14:paraId="723C427A" w14:textId="77777777" w:rsidR="004E1ACF" w:rsidRDefault="00945E49" w:rsidP="00BD665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coil having a resistance of 15 Ω and Inductance of 0.2 H is connected in series with another coil having a resistance of 25 Ω and Inductance of 0.04 H to a 230V, 50 Hz Supply. Determine,</w:t>
            </w:r>
          </w:p>
          <w:p w14:paraId="15776C9E" w14:textId="77777777" w:rsidR="00945E49" w:rsidRPr="00945E49" w:rsidRDefault="00945E49" w:rsidP="00945E4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945E49">
              <w:rPr>
                <w:bCs/>
                <w:sz w:val="24"/>
                <w:szCs w:val="24"/>
              </w:rPr>
              <w:t>The voltage across each coil</w:t>
            </w:r>
          </w:p>
          <w:p w14:paraId="593EF2CD" w14:textId="70358202" w:rsidR="00945E49" w:rsidRPr="00945E49" w:rsidRDefault="00945E49" w:rsidP="00945E4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945E49">
              <w:rPr>
                <w:bCs/>
                <w:sz w:val="24"/>
                <w:szCs w:val="24"/>
              </w:rPr>
              <w:t xml:space="preserve">The power dissipated in each </w:t>
            </w:r>
            <w:proofErr w:type="gramStart"/>
            <w:r w:rsidRPr="00945E49">
              <w:rPr>
                <w:bCs/>
                <w:sz w:val="24"/>
                <w:szCs w:val="24"/>
              </w:rPr>
              <w:t>coil</w:t>
            </w:r>
            <w:proofErr w:type="gramEnd"/>
          </w:p>
          <w:p w14:paraId="3FFE0FC2" w14:textId="4FC9764B" w:rsidR="00945E49" w:rsidRPr="00945E49" w:rsidRDefault="00945E49" w:rsidP="00945E4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945E49">
              <w:rPr>
                <w:bCs/>
                <w:sz w:val="24"/>
                <w:szCs w:val="24"/>
              </w:rPr>
              <w:t>The power factor of the whole circuit.</w:t>
            </w:r>
          </w:p>
        </w:tc>
        <w:tc>
          <w:tcPr>
            <w:tcW w:w="993" w:type="dxa"/>
          </w:tcPr>
          <w:p w14:paraId="10AF69CF" w14:textId="2B9CEDEF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0</w:t>
            </w:r>
            <w:r w:rsidR="00945E49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347AE5FE" w14:textId="5A801172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69D61929" w14:textId="7E2A25D7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26F3E" w:rsidRPr="00BD6655" w14:paraId="0BB145E6" w14:textId="77777777" w:rsidTr="007038B5">
        <w:tc>
          <w:tcPr>
            <w:tcW w:w="10490" w:type="dxa"/>
            <w:gridSpan w:val="5"/>
          </w:tcPr>
          <w:p w14:paraId="19707E7D" w14:textId="77777777" w:rsidR="00226F3E" w:rsidRPr="00BD6655" w:rsidRDefault="00226F3E" w:rsidP="00BD6655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E1ACF" w:rsidRPr="00BD6655" w14:paraId="4C6F057A" w14:textId="77777777" w:rsidTr="00E34651">
        <w:trPr>
          <w:trHeight w:val="737"/>
        </w:trPr>
        <w:tc>
          <w:tcPr>
            <w:tcW w:w="851" w:type="dxa"/>
          </w:tcPr>
          <w:p w14:paraId="2AD33CC8" w14:textId="77777777" w:rsidR="004E1ACF" w:rsidRPr="00BD6655" w:rsidRDefault="00D404DE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3a.</w:t>
            </w:r>
          </w:p>
        </w:tc>
        <w:tc>
          <w:tcPr>
            <w:tcW w:w="7229" w:type="dxa"/>
          </w:tcPr>
          <w:p w14:paraId="04CF8F4A" w14:textId="2893ECD3" w:rsidR="004E1ACF" w:rsidRPr="00BD6655" w:rsidRDefault="0080542D" w:rsidP="00BD6655">
            <w:pPr>
              <w:pStyle w:val="Heading3"/>
              <w:jc w:val="both"/>
              <w:rPr>
                <w:b w:val="0"/>
              </w:rPr>
            </w:pPr>
            <w:r w:rsidRPr="00BD6655">
              <w:rPr>
                <w:b w:val="0"/>
              </w:rPr>
              <w:t>With the aid of a phasor diagram, obtain the relationship between the line and phase</w:t>
            </w:r>
            <w:r w:rsidR="00D30DC2" w:rsidRPr="00BD6655">
              <w:rPr>
                <w:b w:val="0"/>
              </w:rPr>
              <w:t xml:space="preserve"> voltages of a three-phase star-connected</w:t>
            </w:r>
            <w:r w:rsidR="00945E49">
              <w:rPr>
                <w:b w:val="0"/>
              </w:rPr>
              <w:t xml:space="preserve"> System</w:t>
            </w:r>
            <w:r w:rsidR="00D30DC2" w:rsidRPr="00BD6655">
              <w:rPr>
                <w:b w:val="0"/>
              </w:rPr>
              <w:t>.</w:t>
            </w:r>
          </w:p>
        </w:tc>
        <w:tc>
          <w:tcPr>
            <w:tcW w:w="993" w:type="dxa"/>
          </w:tcPr>
          <w:p w14:paraId="29B8BA10" w14:textId="77777777" w:rsidR="004E1ACF" w:rsidRPr="00BD6655" w:rsidRDefault="00D404DE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0</w:t>
            </w:r>
            <w:r w:rsidR="009A4EA1" w:rsidRPr="00BD6655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2EC6C9C9" w14:textId="2ED36A91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1B37F2EC" w14:textId="7FAC09EC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404DE" w:rsidRPr="00BD6655" w14:paraId="37EE45AE" w14:textId="77777777" w:rsidTr="007038B5">
        <w:tc>
          <w:tcPr>
            <w:tcW w:w="851" w:type="dxa"/>
          </w:tcPr>
          <w:p w14:paraId="5A31E692" w14:textId="77777777" w:rsidR="00D404DE" w:rsidRPr="00BD6655" w:rsidRDefault="00D404DE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3b.</w:t>
            </w:r>
          </w:p>
        </w:tc>
        <w:tc>
          <w:tcPr>
            <w:tcW w:w="7229" w:type="dxa"/>
          </w:tcPr>
          <w:p w14:paraId="4767534B" w14:textId="77777777" w:rsidR="00014E7B" w:rsidRPr="00BD6655" w:rsidRDefault="00642ED4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A delta-connected load draws a current of 15 A at a lagging power factor of 0.85 from a 400 V, 3-phase, 50 Hz supply. Find the resistance and inductance of each phase.</w:t>
            </w:r>
          </w:p>
        </w:tc>
        <w:tc>
          <w:tcPr>
            <w:tcW w:w="993" w:type="dxa"/>
          </w:tcPr>
          <w:p w14:paraId="61F33F6F" w14:textId="77777777" w:rsidR="00D404DE" w:rsidRPr="00BD6655" w:rsidRDefault="00D404DE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05</w:t>
            </w:r>
          </w:p>
        </w:tc>
        <w:tc>
          <w:tcPr>
            <w:tcW w:w="708" w:type="dxa"/>
          </w:tcPr>
          <w:p w14:paraId="4BD56156" w14:textId="0605AD5B" w:rsidR="00D404DE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5403FC2E" w14:textId="0E614A42" w:rsidR="00D404DE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26F3E" w:rsidRPr="00BD6655" w14:paraId="0D494BB1" w14:textId="77777777" w:rsidTr="007038B5">
        <w:tc>
          <w:tcPr>
            <w:tcW w:w="10490" w:type="dxa"/>
            <w:gridSpan w:val="5"/>
          </w:tcPr>
          <w:p w14:paraId="4AF3FD4D" w14:textId="77777777" w:rsidR="00226F3E" w:rsidRPr="00BD6655" w:rsidRDefault="00226F3E" w:rsidP="00BD6655">
            <w:pPr>
              <w:jc w:val="both"/>
              <w:rPr>
                <w:sz w:val="24"/>
                <w:szCs w:val="24"/>
              </w:rPr>
            </w:pPr>
          </w:p>
        </w:tc>
      </w:tr>
      <w:tr w:rsidR="004E1ACF" w:rsidRPr="00BD6655" w14:paraId="783D463D" w14:textId="77777777" w:rsidTr="00E34651">
        <w:trPr>
          <w:trHeight w:val="706"/>
        </w:trPr>
        <w:tc>
          <w:tcPr>
            <w:tcW w:w="851" w:type="dxa"/>
          </w:tcPr>
          <w:p w14:paraId="4FE97B2C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4a.</w:t>
            </w:r>
          </w:p>
        </w:tc>
        <w:tc>
          <w:tcPr>
            <w:tcW w:w="7229" w:type="dxa"/>
          </w:tcPr>
          <w:p w14:paraId="4B2737D3" w14:textId="1B3E0DA6" w:rsidR="004E1ACF" w:rsidRPr="00BD6655" w:rsidRDefault="0014218B" w:rsidP="00BD6655">
            <w:pPr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 xml:space="preserve">With appropriate phasors, show that only two </w:t>
            </w:r>
            <w:proofErr w:type="spellStart"/>
            <w:r w:rsidRPr="00BD6655">
              <w:rPr>
                <w:sz w:val="24"/>
                <w:szCs w:val="24"/>
              </w:rPr>
              <w:t>wattmeters</w:t>
            </w:r>
            <w:proofErr w:type="spellEnd"/>
            <w:r w:rsidRPr="00BD6655">
              <w:rPr>
                <w:sz w:val="24"/>
                <w:szCs w:val="24"/>
              </w:rPr>
              <w:t xml:space="preserve"> are sufficient to measure power in a three-phase star-connected balanced load.</w:t>
            </w:r>
          </w:p>
        </w:tc>
        <w:tc>
          <w:tcPr>
            <w:tcW w:w="993" w:type="dxa"/>
          </w:tcPr>
          <w:p w14:paraId="3A95889F" w14:textId="77777777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05</w:t>
            </w:r>
          </w:p>
        </w:tc>
        <w:tc>
          <w:tcPr>
            <w:tcW w:w="708" w:type="dxa"/>
          </w:tcPr>
          <w:p w14:paraId="15A715FA" w14:textId="456A7555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4602E5F8" w14:textId="20240FED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E1ACF" w:rsidRPr="00BD6655" w14:paraId="2F549EA3" w14:textId="77777777" w:rsidTr="007038B5">
        <w:tc>
          <w:tcPr>
            <w:tcW w:w="851" w:type="dxa"/>
          </w:tcPr>
          <w:p w14:paraId="61BC889F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4b.</w:t>
            </w:r>
          </w:p>
        </w:tc>
        <w:tc>
          <w:tcPr>
            <w:tcW w:w="7229" w:type="dxa"/>
          </w:tcPr>
          <w:p w14:paraId="1339802E" w14:textId="77777777" w:rsidR="005F12F0" w:rsidRPr="00BD6655" w:rsidRDefault="005F12F0" w:rsidP="00BD6655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D6655">
              <w:rPr>
                <w:rFonts w:ascii="Times New Roman" w:hAnsi="Times New Roman" w:cs="Times New Roman"/>
              </w:rPr>
              <w:t xml:space="preserve">Each of the two-wattmeter connected to measure the input to a 3-phase circuit reads 10kW on a balanced load when the power factor is unity. What does each instrument read when the power factor falls </w:t>
            </w:r>
            <w:proofErr w:type="gramStart"/>
            <w:r w:rsidRPr="00BD6655">
              <w:rPr>
                <w:rFonts w:ascii="Times New Roman" w:hAnsi="Times New Roman" w:cs="Times New Roman"/>
              </w:rPr>
              <w:t>to</w:t>
            </w:r>
            <w:proofErr w:type="gramEnd"/>
            <w:r w:rsidRPr="00BD6655">
              <w:rPr>
                <w:rFonts w:ascii="Times New Roman" w:hAnsi="Times New Roman" w:cs="Times New Roman"/>
              </w:rPr>
              <w:t xml:space="preserve"> </w:t>
            </w:r>
          </w:p>
          <w:p w14:paraId="1FF711E5" w14:textId="1F25DDCA" w:rsidR="005F12F0" w:rsidRPr="00BD6655" w:rsidRDefault="005F12F0" w:rsidP="00BD6655">
            <w:pPr>
              <w:pStyle w:val="Default"/>
              <w:numPr>
                <w:ilvl w:val="0"/>
                <w:numId w:val="12"/>
              </w:numPr>
              <w:tabs>
                <w:tab w:val="left" w:pos="456"/>
              </w:tabs>
              <w:suppressAutoHyphens/>
              <w:autoSpaceDE/>
              <w:autoSpaceDN/>
              <w:adjustRightInd/>
              <w:jc w:val="both"/>
              <w:rPr>
                <w:rFonts w:ascii="Times New Roman" w:hAnsi="Times New Roman" w:cs="Times New Roman"/>
              </w:rPr>
            </w:pPr>
            <w:r w:rsidRPr="00BD6655">
              <w:rPr>
                <w:rFonts w:ascii="Times New Roman" w:hAnsi="Times New Roman" w:cs="Times New Roman"/>
              </w:rPr>
              <w:t>0.866 lagging</w:t>
            </w:r>
          </w:p>
          <w:p w14:paraId="647645F9" w14:textId="1C46555C" w:rsidR="005F12F0" w:rsidRPr="00BD6655" w:rsidRDefault="005F12F0" w:rsidP="00BD6655">
            <w:pPr>
              <w:pStyle w:val="Default"/>
              <w:numPr>
                <w:ilvl w:val="0"/>
                <w:numId w:val="12"/>
              </w:numPr>
              <w:tabs>
                <w:tab w:val="left" w:pos="456"/>
              </w:tabs>
              <w:suppressAutoHyphens/>
              <w:ind w:left="598" w:hanging="284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 w:rsidRPr="00BD6655">
              <w:rPr>
                <w:rFonts w:ascii="Times New Roman" w:eastAsia="Times New Roman" w:hAnsi="Times New Roman" w:cs="Times New Roman"/>
              </w:rPr>
              <w:t xml:space="preserve">0.5 lagging, </w:t>
            </w:r>
          </w:p>
          <w:p w14:paraId="18D21C59" w14:textId="205E4D23" w:rsidR="00841AAF" w:rsidRPr="00BD6655" w:rsidRDefault="005F12F0" w:rsidP="00BD665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The total 3-phase power remaining unchanged.</w:t>
            </w:r>
          </w:p>
        </w:tc>
        <w:tc>
          <w:tcPr>
            <w:tcW w:w="993" w:type="dxa"/>
          </w:tcPr>
          <w:p w14:paraId="4F963AFA" w14:textId="77777777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05</w:t>
            </w:r>
          </w:p>
        </w:tc>
        <w:tc>
          <w:tcPr>
            <w:tcW w:w="708" w:type="dxa"/>
          </w:tcPr>
          <w:p w14:paraId="51616EF2" w14:textId="355AFFB7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21EA29DC" w14:textId="2283CCF8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26F3E" w:rsidRPr="00BD6655" w14:paraId="0031D231" w14:textId="77777777" w:rsidTr="007038B5">
        <w:tc>
          <w:tcPr>
            <w:tcW w:w="10490" w:type="dxa"/>
            <w:gridSpan w:val="5"/>
          </w:tcPr>
          <w:p w14:paraId="5C569227" w14:textId="77777777" w:rsidR="00226F3E" w:rsidRPr="00BD6655" w:rsidRDefault="00226F3E" w:rsidP="00BD6655">
            <w:pPr>
              <w:jc w:val="both"/>
              <w:rPr>
                <w:sz w:val="24"/>
                <w:szCs w:val="24"/>
              </w:rPr>
            </w:pPr>
          </w:p>
        </w:tc>
      </w:tr>
      <w:tr w:rsidR="004E1ACF" w:rsidRPr="00BD6655" w14:paraId="06E14510" w14:textId="77777777" w:rsidTr="00E34651">
        <w:trPr>
          <w:trHeight w:val="447"/>
        </w:trPr>
        <w:tc>
          <w:tcPr>
            <w:tcW w:w="851" w:type="dxa"/>
          </w:tcPr>
          <w:p w14:paraId="1259441F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5a.</w:t>
            </w:r>
          </w:p>
        </w:tc>
        <w:tc>
          <w:tcPr>
            <w:tcW w:w="7229" w:type="dxa"/>
          </w:tcPr>
          <w:p w14:paraId="05971416" w14:textId="77777777" w:rsidR="004E1ACF" w:rsidRPr="00BD6655" w:rsidRDefault="006F70A0" w:rsidP="00BD6655">
            <w:pPr>
              <w:pStyle w:val="Heading3"/>
              <w:jc w:val="both"/>
              <w:rPr>
                <w:b w:val="0"/>
              </w:rPr>
            </w:pPr>
            <w:r w:rsidRPr="00BD6655">
              <w:rPr>
                <w:b w:val="0"/>
              </w:rPr>
              <w:t>State the differences between a core-type and a shell-type transformer.</w:t>
            </w:r>
          </w:p>
        </w:tc>
        <w:tc>
          <w:tcPr>
            <w:tcW w:w="993" w:type="dxa"/>
          </w:tcPr>
          <w:p w14:paraId="0FEA4207" w14:textId="77777777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05</w:t>
            </w:r>
          </w:p>
        </w:tc>
        <w:tc>
          <w:tcPr>
            <w:tcW w:w="708" w:type="dxa"/>
          </w:tcPr>
          <w:p w14:paraId="28F3CEC2" w14:textId="7F10DD1A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2C4FA7B3" w14:textId="44FF358B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E1ACF" w:rsidRPr="00BD6655" w14:paraId="50369628" w14:textId="77777777" w:rsidTr="007038B5">
        <w:tc>
          <w:tcPr>
            <w:tcW w:w="851" w:type="dxa"/>
          </w:tcPr>
          <w:p w14:paraId="0B2331C9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5b.</w:t>
            </w:r>
          </w:p>
        </w:tc>
        <w:tc>
          <w:tcPr>
            <w:tcW w:w="7229" w:type="dxa"/>
          </w:tcPr>
          <w:p w14:paraId="1B309C5E" w14:textId="77777777" w:rsidR="00DB74A5" w:rsidRPr="00BD6655" w:rsidRDefault="00DB74A5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A Transformer installed in commercial complex has following specifications:</w:t>
            </w:r>
          </w:p>
          <w:p w14:paraId="60399D9F" w14:textId="32EB76E6" w:rsidR="00877AE0" w:rsidRPr="00BD6655" w:rsidRDefault="00DB74A5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 xml:space="preserve">1100/230V, 50Hz, single-phase step-down transformer. The net cross sectional area =50 </w:t>
            </w:r>
            <w:proofErr w:type="spellStart"/>
            <w:r w:rsidRPr="00BD6655">
              <w:rPr>
                <w:sz w:val="24"/>
                <w:szCs w:val="24"/>
              </w:rPr>
              <w:t>sq.cms</w:t>
            </w:r>
            <w:proofErr w:type="spellEnd"/>
            <w:r w:rsidRPr="00BD6655">
              <w:rPr>
                <w:sz w:val="24"/>
                <w:szCs w:val="24"/>
              </w:rPr>
              <w:t>. The maximum flux density in the core =1Tesla.  Design the number of primary and secondary turns for the above specifications.</w:t>
            </w:r>
          </w:p>
        </w:tc>
        <w:tc>
          <w:tcPr>
            <w:tcW w:w="993" w:type="dxa"/>
          </w:tcPr>
          <w:p w14:paraId="1D60C00B" w14:textId="77777777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05</w:t>
            </w:r>
          </w:p>
        </w:tc>
        <w:tc>
          <w:tcPr>
            <w:tcW w:w="708" w:type="dxa"/>
          </w:tcPr>
          <w:p w14:paraId="23B43353" w14:textId="0DB5DC28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5321BC03" w14:textId="14CBA906" w:rsidR="004E1ACF" w:rsidRPr="00BD6655" w:rsidRDefault="009F17D5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92B58EB" w14:textId="77777777" w:rsidR="00A70192" w:rsidRPr="00BD6655" w:rsidRDefault="00A70192" w:rsidP="00BD6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F07C9" w14:textId="77777777" w:rsidR="00A70192" w:rsidRPr="00BD6655" w:rsidRDefault="00A70192" w:rsidP="00BD6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DA90BF" w14:textId="77777777" w:rsidR="00A70192" w:rsidRPr="00BD6655" w:rsidRDefault="00A70192" w:rsidP="00BD665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D6655">
        <w:rPr>
          <w:rFonts w:ascii="Times New Roman" w:hAnsi="Times New Roman" w:cs="Times New Roman"/>
          <w:sz w:val="24"/>
          <w:szCs w:val="24"/>
        </w:rPr>
        <w:t>BT-Blooms Taxonomy, CO-Course Outcomes, M-Marks</w:t>
      </w:r>
    </w:p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A70192" w:rsidRPr="00BD6655" w14:paraId="2F148A0A" w14:textId="77777777" w:rsidTr="007038B5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FCA6E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85AD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FBAA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7CFB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B62F3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0635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D188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23AD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7273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6E02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2077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319F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L6</w:t>
            </w:r>
          </w:p>
        </w:tc>
      </w:tr>
      <w:tr w:rsidR="00A70192" w:rsidRPr="00BD6655" w14:paraId="61892D2A" w14:textId="77777777" w:rsidTr="007038B5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05CFA" w14:textId="77777777" w:rsidR="00A70192" w:rsidRPr="00BD6655" w:rsidRDefault="00A70192" w:rsidP="00BD66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B744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7A61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AA70" w14:textId="4A686519" w:rsidR="00A70192" w:rsidRPr="00BD6655" w:rsidRDefault="00214951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644E" w14:textId="0D629A7B" w:rsidR="00A70192" w:rsidRPr="00BD6655" w:rsidRDefault="00214951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C11A" w14:textId="4135AA0F" w:rsidR="00A70192" w:rsidRPr="00BD6655" w:rsidRDefault="00214951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E832" w14:textId="42C9EA6D" w:rsidR="00A70192" w:rsidRPr="00BD6655" w:rsidRDefault="00214951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B9A1" w14:textId="17850CA7" w:rsidR="00A70192" w:rsidRPr="00BD6655" w:rsidRDefault="00214951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2BCF" w14:textId="5EFCE9E3" w:rsidR="00A70192" w:rsidRPr="00BD6655" w:rsidRDefault="00214951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6145" w14:textId="378731AC" w:rsidR="00A70192" w:rsidRPr="00BD6655" w:rsidRDefault="00214951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48F7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0EB5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33EE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96A030" w14:textId="77777777" w:rsidR="00A70192" w:rsidRPr="00BD6655" w:rsidRDefault="00A70192" w:rsidP="00BD665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8C3BE9" w14:textId="77777777" w:rsidR="00A70192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</w:t>
      </w:r>
    </w:p>
    <w:sectPr w:rsidR="00A70192" w:rsidSect="00226FBD">
      <w:headerReference w:type="default" r:id="rId8"/>
      <w:footerReference w:type="default" r:id="rId9"/>
      <w:pgSz w:w="11906" w:h="16838" w:code="9"/>
      <w:pgMar w:top="2552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C096E" w14:textId="77777777" w:rsidR="000B6446" w:rsidRDefault="000B6446" w:rsidP="00053565">
      <w:pPr>
        <w:spacing w:after="0" w:line="240" w:lineRule="auto"/>
      </w:pPr>
      <w:r>
        <w:separator/>
      </w:r>
    </w:p>
  </w:endnote>
  <w:endnote w:type="continuationSeparator" w:id="0">
    <w:p w14:paraId="7100A077" w14:textId="77777777" w:rsidR="000B6446" w:rsidRDefault="000B6446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498813"/>
      <w:docPartObj>
        <w:docPartGallery w:val="Page Numbers (Bottom of Page)"/>
        <w:docPartUnique/>
      </w:docPartObj>
    </w:sdtPr>
    <w:sdtContent>
      <w:p w14:paraId="634993CB" w14:textId="77777777" w:rsidR="007038B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6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B7AD43" w14:textId="77777777" w:rsidR="007038B5" w:rsidRDefault="00703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FE91" w14:textId="77777777" w:rsidR="000B6446" w:rsidRDefault="000B6446" w:rsidP="00053565">
      <w:pPr>
        <w:spacing w:after="0" w:line="240" w:lineRule="auto"/>
      </w:pPr>
      <w:r>
        <w:separator/>
      </w:r>
    </w:p>
  </w:footnote>
  <w:footnote w:type="continuationSeparator" w:id="0">
    <w:p w14:paraId="1A07AE8C" w14:textId="77777777" w:rsidR="000B6446" w:rsidRDefault="000B6446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9EFE3" w14:textId="77777777" w:rsidR="007038B5" w:rsidRDefault="007038B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35E99C5B" wp14:editId="5E20218E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Tight wrapText="bothSides">
            <wp:wrapPolygon edited="0">
              <wp:start x="0" y="0"/>
              <wp:lineTo x="0" y="18000"/>
              <wp:lineTo x="6623" y="18581"/>
              <wp:lineTo x="6623" y="20323"/>
              <wp:lineTo x="8915" y="21194"/>
              <wp:lineTo x="11462" y="21194"/>
              <wp:lineTo x="13118" y="20613"/>
              <wp:lineTo x="13627" y="20032"/>
              <wp:lineTo x="13373" y="18581"/>
              <wp:lineTo x="13882" y="18581"/>
              <wp:lineTo x="17321" y="14516"/>
              <wp:lineTo x="19486" y="13935"/>
              <wp:lineTo x="20632" y="12194"/>
              <wp:lineTo x="20505" y="9290"/>
              <wp:lineTo x="21396" y="8129"/>
              <wp:lineTo x="19741" y="4645"/>
              <wp:lineTo x="7259" y="4645"/>
              <wp:lineTo x="10061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0" distB="0" distL="114300" distR="114300" simplePos="0" relativeHeight="251656192" behindDoc="1" locked="0" layoutInCell="1" allowOverlap="1" wp14:anchorId="11B41DE7" wp14:editId="45EBEE2D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14:paraId="47E49F52" w14:textId="77777777" w:rsidR="007038B5" w:rsidRDefault="007038B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28C0EE0C" w14:textId="77777777" w:rsidR="007038B5" w:rsidRDefault="007038B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0C79135C" w14:textId="77777777" w:rsidR="007038B5" w:rsidRDefault="007038B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1BE87176" w14:textId="77777777" w:rsidR="007038B5" w:rsidRDefault="007038B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3F5588D2" w14:textId="77777777" w:rsidR="007038B5" w:rsidRDefault="007038B5" w:rsidP="00B952F4">
    <w:pPr>
      <w:spacing w:after="0" w:line="240" w:lineRule="auto"/>
      <w:jc w:val="center"/>
      <w:rPr>
        <w:rFonts w:ascii="Century Schoolbook" w:hAnsi="Century Schoolbook"/>
        <w:color w:val="000000" w:themeColor="text1"/>
        <w:sz w:val="28"/>
        <w:szCs w:val="28"/>
        <w:lang w:val="en-GB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2022-2023 (ODD Sem)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6C"/>
    <w:multiLevelType w:val="hybridMultilevel"/>
    <w:tmpl w:val="5F1AF4BA"/>
    <w:lvl w:ilvl="0" w:tplc="50EE3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4F37"/>
    <w:multiLevelType w:val="multilevel"/>
    <w:tmpl w:val="6B308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535D7D"/>
    <w:multiLevelType w:val="hybridMultilevel"/>
    <w:tmpl w:val="D63C7086"/>
    <w:lvl w:ilvl="0" w:tplc="D5E41B90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B2FE6"/>
    <w:multiLevelType w:val="hybridMultilevel"/>
    <w:tmpl w:val="697C51E0"/>
    <w:lvl w:ilvl="0" w:tplc="786A1C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819E2"/>
    <w:multiLevelType w:val="hybridMultilevel"/>
    <w:tmpl w:val="6A76BA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87567"/>
    <w:multiLevelType w:val="hybridMultilevel"/>
    <w:tmpl w:val="836AEC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66518"/>
    <w:multiLevelType w:val="hybridMultilevel"/>
    <w:tmpl w:val="4F70D55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72CCC"/>
    <w:multiLevelType w:val="hybridMultilevel"/>
    <w:tmpl w:val="8AB488D0"/>
    <w:lvl w:ilvl="0" w:tplc="2C9E18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A4721"/>
    <w:multiLevelType w:val="hybridMultilevel"/>
    <w:tmpl w:val="071891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4CE"/>
    <w:multiLevelType w:val="hybridMultilevel"/>
    <w:tmpl w:val="1DC46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909AC"/>
    <w:multiLevelType w:val="multilevel"/>
    <w:tmpl w:val="6B308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E729A"/>
    <w:multiLevelType w:val="hybridMultilevel"/>
    <w:tmpl w:val="8CA649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823167">
    <w:abstractNumId w:val="2"/>
  </w:num>
  <w:num w:numId="2" w16cid:durableId="790251511">
    <w:abstractNumId w:val="1"/>
  </w:num>
  <w:num w:numId="3" w16cid:durableId="19554686">
    <w:abstractNumId w:val="13"/>
  </w:num>
  <w:num w:numId="4" w16cid:durableId="370040184">
    <w:abstractNumId w:val="10"/>
  </w:num>
  <w:num w:numId="5" w16cid:durableId="148058228">
    <w:abstractNumId w:val="6"/>
  </w:num>
  <w:num w:numId="6" w16cid:durableId="12486099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6905362">
    <w:abstractNumId w:val="12"/>
  </w:num>
  <w:num w:numId="8" w16cid:durableId="1298488860">
    <w:abstractNumId w:val="7"/>
  </w:num>
  <w:num w:numId="9" w16cid:durableId="1615286255">
    <w:abstractNumId w:val="0"/>
  </w:num>
  <w:num w:numId="10" w16cid:durableId="1198855356">
    <w:abstractNumId w:val="5"/>
  </w:num>
  <w:num w:numId="11" w16cid:durableId="1072049507">
    <w:abstractNumId w:val="11"/>
  </w:num>
  <w:num w:numId="12" w16cid:durableId="1788816201">
    <w:abstractNumId w:val="8"/>
  </w:num>
  <w:num w:numId="13" w16cid:durableId="876164720">
    <w:abstractNumId w:val="9"/>
  </w:num>
  <w:num w:numId="14" w16cid:durableId="1318923846">
    <w:abstractNumId w:val="4"/>
  </w:num>
  <w:num w:numId="15" w16cid:durableId="1286691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9D"/>
    <w:rsid w:val="0000361D"/>
    <w:rsid w:val="00014E7B"/>
    <w:rsid w:val="00031566"/>
    <w:rsid w:val="00033081"/>
    <w:rsid w:val="0003310E"/>
    <w:rsid w:val="00036956"/>
    <w:rsid w:val="000418E9"/>
    <w:rsid w:val="000449FF"/>
    <w:rsid w:val="00053565"/>
    <w:rsid w:val="000908F6"/>
    <w:rsid w:val="0009739F"/>
    <w:rsid w:val="000A11E1"/>
    <w:rsid w:val="000B1408"/>
    <w:rsid w:val="000B4D2F"/>
    <w:rsid w:val="000B523A"/>
    <w:rsid w:val="000B6264"/>
    <w:rsid w:val="000B6446"/>
    <w:rsid w:val="000D62B5"/>
    <w:rsid w:val="000F1131"/>
    <w:rsid w:val="00106565"/>
    <w:rsid w:val="0011057C"/>
    <w:rsid w:val="001139B5"/>
    <w:rsid w:val="00127FC7"/>
    <w:rsid w:val="00132222"/>
    <w:rsid w:val="0014218B"/>
    <w:rsid w:val="00143DDF"/>
    <w:rsid w:val="00145347"/>
    <w:rsid w:val="00153BB4"/>
    <w:rsid w:val="00156E5F"/>
    <w:rsid w:val="00163736"/>
    <w:rsid w:val="00167DCE"/>
    <w:rsid w:val="001702AD"/>
    <w:rsid w:val="00176FA2"/>
    <w:rsid w:val="00177206"/>
    <w:rsid w:val="001D35C7"/>
    <w:rsid w:val="001F3DBE"/>
    <w:rsid w:val="001F4349"/>
    <w:rsid w:val="00214951"/>
    <w:rsid w:val="00214E63"/>
    <w:rsid w:val="00220819"/>
    <w:rsid w:val="002243BA"/>
    <w:rsid w:val="00226F3E"/>
    <w:rsid w:val="00226FBD"/>
    <w:rsid w:val="00233895"/>
    <w:rsid w:val="00234513"/>
    <w:rsid w:val="00235BAE"/>
    <w:rsid w:val="00245A50"/>
    <w:rsid w:val="00250AEE"/>
    <w:rsid w:val="00270E8B"/>
    <w:rsid w:val="00274E1A"/>
    <w:rsid w:val="002A2CD9"/>
    <w:rsid w:val="002A2EF6"/>
    <w:rsid w:val="002A3FAE"/>
    <w:rsid w:val="002A7F28"/>
    <w:rsid w:val="002B2A48"/>
    <w:rsid w:val="002E7EA7"/>
    <w:rsid w:val="00312AE3"/>
    <w:rsid w:val="003175D8"/>
    <w:rsid w:val="00322447"/>
    <w:rsid w:val="00345116"/>
    <w:rsid w:val="0034663A"/>
    <w:rsid w:val="00350BFA"/>
    <w:rsid w:val="003666D0"/>
    <w:rsid w:val="00381EA0"/>
    <w:rsid w:val="00390283"/>
    <w:rsid w:val="00397503"/>
    <w:rsid w:val="003B59EF"/>
    <w:rsid w:val="003B6896"/>
    <w:rsid w:val="003F1A68"/>
    <w:rsid w:val="00400CCC"/>
    <w:rsid w:val="00410F8B"/>
    <w:rsid w:val="004127D0"/>
    <w:rsid w:val="00422B75"/>
    <w:rsid w:val="00463833"/>
    <w:rsid w:val="00483E24"/>
    <w:rsid w:val="004970AE"/>
    <w:rsid w:val="004B3EEA"/>
    <w:rsid w:val="004B46E3"/>
    <w:rsid w:val="004C062E"/>
    <w:rsid w:val="004C3152"/>
    <w:rsid w:val="004C3DD1"/>
    <w:rsid w:val="004E1ACF"/>
    <w:rsid w:val="004E36C1"/>
    <w:rsid w:val="005102C6"/>
    <w:rsid w:val="005138B9"/>
    <w:rsid w:val="00533ABC"/>
    <w:rsid w:val="00543E99"/>
    <w:rsid w:val="0054516F"/>
    <w:rsid w:val="00551567"/>
    <w:rsid w:val="0055174E"/>
    <w:rsid w:val="00552D87"/>
    <w:rsid w:val="00574EB8"/>
    <w:rsid w:val="005A67B4"/>
    <w:rsid w:val="005B75FD"/>
    <w:rsid w:val="005B7D9E"/>
    <w:rsid w:val="005C60A0"/>
    <w:rsid w:val="005D3BCC"/>
    <w:rsid w:val="005E408C"/>
    <w:rsid w:val="005E6609"/>
    <w:rsid w:val="005F12F0"/>
    <w:rsid w:val="005F5257"/>
    <w:rsid w:val="005F694A"/>
    <w:rsid w:val="00604BC9"/>
    <w:rsid w:val="00605D47"/>
    <w:rsid w:val="00622F79"/>
    <w:rsid w:val="00625335"/>
    <w:rsid w:val="006354B2"/>
    <w:rsid w:val="006407DD"/>
    <w:rsid w:val="00642ED4"/>
    <w:rsid w:val="00646A07"/>
    <w:rsid w:val="00663BD1"/>
    <w:rsid w:val="00685A80"/>
    <w:rsid w:val="006960CE"/>
    <w:rsid w:val="006A6B49"/>
    <w:rsid w:val="006C00D9"/>
    <w:rsid w:val="006C52EB"/>
    <w:rsid w:val="006D3480"/>
    <w:rsid w:val="006D537A"/>
    <w:rsid w:val="006D68EB"/>
    <w:rsid w:val="006E09BC"/>
    <w:rsid w:val="006F70A0"/>
    <w:rsid w:val="00700910"/>
    <w:rsid w:val="00702B6A"/>
    <w:rsid w:val="007038B5"/>
    <w:rsid w:val="007065CF"/>
    <w:rsid w:val="00711B29"/>
    <w:rsid w:val="0073511C"/>
    <w:rsid w:val="007370FB"/>
    <w:rsid w:val="0075777A"/>
    <w:rsid w:val="00766C6A"/>
    <w:rsid w:val="007732C7"/>
    <w:rsid w:val="00792E6D"/>
    <w:rsid w:val="007956C3"/>
    <w:rsid w:val="00796DE5"/>
    <w:rsid w:val="007A64C7"/>
    <w:rsid w:val="007C1400"/>
    <w:rsid w:val="007C1964"/>
    <w:rsid w:val="007C2786"/>
    <w:rsid w:val="007D46A0"/>
    <w:rsid w:val="007E550D"/>
    <w:rsid w:val="00801735"/>
    <w:rsid w:val="0080542D"/>
    <w:rsid w:val="008132E6"/>
    <w:rsid w:val="00824DD9"/>
    <w:rsid w:val="00841AAF"/>
    <w:rsid w:val="008500D3"/>
    <w:rsid w:val="00851ACA"/>
    <w:rsid w:val="00877AE0"/>
    <w:rsid w:val="00883CE1"/>
    <w:rsid w:val="00884F18"/>
    <w:rsid w:val="00892096"/>
    <w:rsid w:val="008B41C9"/>
    <w:rsid w:val="008B6E16"/>
    <w:rsid w:val="008D304F"/>
    <w:rsid w:val="008E3B13"/>
    <w:rsid w:val="008F01B4"/>
    <w:rsid w:val="00904A89"/>
    <w:rsid w:val="0090791B"/>
    <w:rsid w:val="00910052"/>
    <w:rsid w:val="0091077C"/>
    <w:rsid w:val="00931CC9"/>
    <w:rsid w:val="00940660"/>
    <w:rsid w:val="0094427D"/>
    <w:rsid w:val="00945E49"/>
    <w:rsid w:val="00956634"/>
    <w:rsid w:val="0095736D"/>
    <w:rsid w:val="0095765A"/>
    <w:rsid w:val="00957FE1"/>
    <w:rsid w:val="00973E22"/>
    <w:rsid w:val="009823C9"/>
    <w:rsid w:val="00996336"/>
    <w:rsid w:val="009A4EA1"/>
    <w:rsid w:val="009E780B"/>
    <w:rsid w:val="009F17D5"/>
    <w:rsid w:val="00A02479"/>
    <w:rsid w:val="00A346DA"/>
    <w:rsid w:val="00A540CD"/>
    <w:rsid w:val="00A70192"/>
    <w:rsid w:val="00A71187"/>
    <w:rsid w:val="00A75C12"/>
    <w:rsid w:val="00AA0E95"/>
    <w:rsid w:val="00AA2283"/>
    <w:rsid w:val="00AC455C"/>
    <w:rsid w:val="00AD6033"/>
    <w:rsid w:val="00AE64AC"/>
    <w:rsid w:val="00AE7864"/>
    <w:rsid w:val="00B0118C"/>
    <w:rsid w:val="00B11550"/>
    <w:rsid w:val="00B1178F"/>
    <w:rsid w:val="00B12CA4"/>
    <w:rsid w:val="00B12D19"/>
    <w:rsid w:val="00B21760"/>
    <w:rsid w:val="00B21F8B"/>
    <w:rsid w:val="00B26E22"/>
    <w:rsid w:val="00B361FF"/>
    <w:rsid w:val="00B444CD"/>
    <w:rsid w:val="00B567AA"/>
    <w:rsid w:val="00B76D12"/>
    <w:rsid w:val="00B81863"/>
    <w:rsid w:val="00B952F4"/>
    <w:rsid w:val="00BA3F30"/>
    <w:rsid w:val="00BC527B"/>
    <w:rsid w:val="00BD6655"/>
    <w:rsid w:val="00BF0295"/>
    <w:rsid w:val="00BF7080"/>
    <w:rsid w:val="00C00BC2"/>
    <w:rsid w:val="00C178FE"/>
    <w:rsid w:val="00C23079"/>
    <w:rsid w:val="00C27ACF"/>
    <w:rsid w:val="00C41859"/>
    <w:rsid w:val="00C52933"/>
    <w:rsid w:val="00C75DBE"/>
    <w:rsid w:val="00C9761A"/>
    <w:rsid w:val="00D137A9"/>
    <w:rsid w:val="00D30DC2"/>
    <w:rsid w:val="00D35C69"/>
    <w:rsid w:val="00D37C76"/>
    <w:rsid w:val="00D404DE"/>
    <w:rsid w:val="00D45B1B"/>
    <w:rsid w:val="00D627A1"/>
    <w:rsid w:val="00D84E7F"/>
    <w:rsid w:val="00D91986"/>
    <w:rsid w:val="00DB61BD"/>
    <w:rsid w:val="00DB74A5"/>
    <w:rsid w:val="00DC046C"/>
    <w:rsid w:val="00DC2185"/>
    <w:rsid w:val="00DD4328"/>
    <w:rsid w:val="00DD64AF"/>
    <w:rsid w:val="00DD6632"/>
    <w:rsid w:val="00DE04F8"/>
    <w:rsid w:val="00DE6B4C"/>
    <w:rsid w:val="00DE70AB"/>
    <w:rsid w:val="00E15AFD"/>
    <w:rsid w:val="00E22186"/>
    <w:rsid w:val="00E34651"/>
    <w:rsid w:val="00E40E9D"/>
    <w:rsid w:val="00E52529"/>
    <w:rsid w:val="00E81E7D"/>
    <w:rsid w:val="00E82038"/>
    <w:rsid w:val="00E915EC"/>
    <w:rsid w:val="00EB29CB"/>
    <w:rsid w:val="00EB4455"/>
    <w:rsid w:val="00EB4D46"/>
    <w:rsid w:val="00EC2EDB"/>
    <w:rsid w:val="00EC3CDA"/>
    <w:rsid w:val="00ED2E51"/>
    <w:rsid w:val="00ED6968"/>
    <w:rsid w:val="00F00974"/>
    <w:rsid w:val="00F0579F"/>
    <w:rsid w:val="00F135D2"/>
    <w:rsid w:val="00F2130B"/>
    <w:rsid w:val="00F32D0E"/>
    <w:rsid w:val="00F41336"/>
    <w:rsid w:val="00F54A40"/>
    <w:rsid w:val="00F61EFC"/>
    <w:rsid w:val="00F77D37"/>
    <w:rsid w:val="00F8549D"/>
    <w:rsid w:val="00F97C18"/>
    <w:rsid w:val="00FA332E"/>
    <w:rsid w:val="00FB1B0F"/>
    <w:rsid w:val="00FB2DC9"/>
    <w:rsid w:val="00FC246F"/>
    <w:rsid w:val="00FC757B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7CA4E"/>
  <w15:docId w15:val="{5FD42ECB-DB2B-44F9-BE2D-746793C7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</w:style>
  <w:style w:type="paragraph" w:styleId="Heading1">
    <w:name w:val="heading 1"/>
    <w:basedOn w:val="Normal"/>
    <w:next w:val="Normal"/>
    <w:link w:val="Heading1Char"/>
    <w:uiPriority w:val="9"/>
    <w:qFormat/>
    <w:rsid w:val="004E1ACF"/>
    <w:pPr>
      <w:keepNext/>
      <w:framePr w:hSpace="180" w:wrap="around" w:vAnchor="text" w:hAnchor="margin" w:y="256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ACF"/>
    <w:pPr>
      <w:keepNext/>
      <w:framePr w:hSpace="180" w:wrap="around" w:vAnchor="text" w:hAnchor="margin" w:y="256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AC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ACF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E1AC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E1ACF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135D2"/>
    <w:pPr>
      <w:widowControl w:val="0"/>
      <w:autoSpaceDE w:val="0"/>
      <w:autoSpaceDN w:val="0"/>
      <w:spacing w:before="1" w:after="0" w:line="240" w:lineRule="auto"/>
      <w:ind w:left="110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5F12F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66BAB-A010-4853-A47A-27CDFF0C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</dc:creator>
  <cp:keywords/>
  <dc:description/>
  <cp:lastModifiedBy>Raja</cp:lastModifiedBy>
  <cp:revision>4</cp:revision>
  <cp:lastPrinted>2021-05-30T10:01:00Z</cp:lastPrinted>
  <dcterms:created xsi:type="dcterms:W3CDTF">2023-02-16T04:18:00Z</dcterms:created>
  <dcterms:modified xsi:type="dcterms:W3CDTF">2023-02-16T04:23:00Z</dcterms:modified>
</cp:coreProperties>
</file>