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A7E5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1) Доклад на 20 минут (слово в слово)</w:t>
      </w:r>
    </w:p>
    <w:p w14:paraId="13E0BFDB" w14:textId="77777777" w:rsidR="002111C7" w:rsidRPr="002111C7" w:rsidRDefault="002111C7" w:rsidP="002111C7">
      <w:r w:rsidRPr="002111C7">
        <w:rPr>
          <w:b/>
          <w:bCs/>
        </w:rPr>
        <w:t>Темп:</w:t>
      </w:r>
      <w:r w:rsidRPr="002111C7">
        <w:t xml:space="preserve"> ~125–135 слов/мин.</w:t>
      </w:r>
      <w:r w:rsidRPr="002111C7">
        <w:br/>
      </w:r>
      <w:r w:rsidRPr="002111C7">
        <w:rPr>
          <w:b/>
          <w:bCs/>
        </w:rPr>
        <w:t>Правило:</w:t>
      </w:r>
      <w:r w:rsidRPr="002111C7">
        <w:t xml:space="preserve"> не ускоряться на “лёгких” слайдах — лучше держать ритм и делать короткие паузы.</w:t>
      </w:r>
    </w:p>
    <w:p w14:paraId="302CE8DC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1 (0:00–1:00) — Титульный</w:t>
      </w:r>
    </w:p>
    <w:p w14:paraId="45EE1185" w14:textId="77777777" w:rsidR="002111C7" w:rsidRPr="002111C7" w:rsidRDefault="002111C7" w:rsidP="002111C7">
      <w:r w:rsidRPr="002111C7">
        <w:t>Добрый день, уважаемый председатель и члены государственной аттестационной комиссии.</w:t>
      </w:r>
      <w:r w:rsidRPr="002111C7">
        <w:br/>
        <w:t xml:space="preserve">Представляю выпускную квалификационную работу на тему: </w:t>
      </w:r>
      <w:r w:rsidRPr="002111C7">
        <w:rPr>
          <w:b/>
          <w:bCs/>
        </w:rPr>
        <w:t>«Обеспечение своевременного принятия управленческого решения на основе визуализации оперативной обстановки: разработка специального программного обеспечения визуализации данных»</w:t>
      </w:r>
      <w:r w:rsidRPr="002111C7">
        <w:t>.</w:t>
      </w:r>
      <w:r w:rsidRPr="002111C7">
        <w:br/>
        <w:t>Цель доклада — кратко показать актуальность темы, логику исследования, требования и функциональную модель программного обеспечения, обоснование технологических решений и полученные результаты разработки.</w:t>
      </w:r>
      <w:r w:rsidRPr="002111C7">
        <w:br/>
      </w:r>
      <w:r w:rsidRPr="002111C7">
        <w:rPr>
          <w:b/>
          <w:bCs/>
        </w:rPr>
        <w:t>Структура презентации</w:t>
      </w:r>
      <w:r w:rsidRPr="002111C7">
        <w:t xml:space="preserve"> соответствует логике работы: от обоснования актуальности — к постановке задач — затем к моделированию и реализации.</w:t>
      </w:r>
      <w:r w:rsidRPr="002111C7">
        <w:br/>
        <w:t>[Пауза 2 сек]</w:t>
      </w:r>
    </w:p>
    <w:p w14:paraId="5922EDBC" w14:textId="77777777" w:rsidR="002111C7" w:rsidRPr="002111C7" w:rsidRDefault="00000000" w:rsidP="002111C7">
      <w:r>
        <w:pict w14:anchorId="5AC1FA74">
          <v:rect id="_x0000_i1025" style="width:0;height:1.5pt" o:hralign="center" o:hrstd="t" o:hr="t" fillcolor="#a0a0a0" stroked="f"/>
        </w:pict>
      </w:r>
    </w:p>
    <w:p w14:paraId="2C073E02" w14:textId="306C83A2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2 (1:00–2:10) — Актуальность (официальные данные)</w:t>
      </w:r>
      <w:r w:rsidR="00B1747E">
        <w:rPr>
          <w:b/>
          <w:bCs/>
        </w:rPr>
        <w:t xml:space="preserve"> </w:t>
      </w:r>
      <w:r w:rsidR="004A6233">
        <w:rPr>
          <w:b/>
          <w:bCs/>
        </w:rPr>
        <w:t xml:space="preserve">1 </w:t>
      </w:r>
      <w:r w:rsidR="00B1747E">
        <w:rPr>
          <w:b/>
          <w:bCs/>
        </w:rPr>
        <w:t>зеттабайты</w:t>
      </w:r>
      <w:r w:rsidR="004A6233">
        <w:rPr>
          <w:b/>
          <w:bCs/>
        </w:rPr>
        <w:t xml:space="preserve"> 1 </w:t>
      </w:r>
      <w:proofErr w:type="spellStart"/>
      <w:r w:rsidR="004A6233">
        <w:rPr>
          <w:b/>
          <w:bCs/>
        </w:rPr>
        <w:t>трл</w:t>
      </w:r>
      <w:proofErr w:type="spellEnd"/>
      <w:r w:rsidR="004A6233">
        <w:rPr>
          <w:b/>
          <w:bCs/>
        </w:rPr>
        <w:t>. Гб</w:t>
      </w:r>
    </w:p>
    <w:p w14:paraId="2CE29E1B" w14:textId="77777777" w:rsidR="002111C7" w:rsidRDefault="002111C7" w:rsidP="002111C7">
      <w:r w:rsidRPr="002111C7">
        <w:t>Актуальность исследования определяется тем, что объём данных, циркулирующих в информационном пространстве, растёт, а управленческие решения всё чаще принимаются в условиях ограниченного времени.</w:t>
      </w:r>
      <w:r w:rsidRPr="002111C7">
        <w:br/>
        <w:t>Официальные статистические данные международных организаций фиксируют устойчивый рост интернет-трафика и пользовательской активности за последние годы. На практике это означает увеличение числа источников данных, повышение скорости обновления информации и усложнение её анализа.</w:t>
      </w:r>
      <w:r w:rsidRPr="002111C7">
        <w:br/>
        <w:t xml:space="preserve">В условиях оперативной обстановки особенно важны </w:t>
      </w:r>
      <w:r w:rsidRPr="002111C7">
        <w:rPr>
          <w:b/>
          <w:bCs/>
        </w:rPr>
        <w:t>пространственно-временные данные</w:t>
      </w:r>
      <w:r w:rsidRPr="002111C7">
        <w:t>: где произошло событие, когда, как оно связано с другими объектами, как меняется ситуация в динамике.</w:t>
      </w:r>
      <w:r w:rsidRPr="002111C7">
        <w:br/>
        <w:t>Следовательно, актуальной становится задача не просто хранения данных, а формирования наглядной и интерпретируемой картины обстановки, которая экономит время анализа и снижает риск ошибочной интерпретации.</w:t>
      </w:r>
      <w:r w:rsidRPr="002111C7">
        <w:br/>
        <w:t>[Пауза 1–2 сек]</w:t>
      </w:r>
    </w:p>
    <w:p w14:paraId="575109DD" w14:textId="4DA5B519" w:rsidR="004A6233" w:rsidRPr="002111C7" w:rsidRDefault="004A6233" w:rsidP="002111C7">
      <w:r w:rsidRPr="004A6233">
        <w:t xml:space="preserve">Рост числа пользователей сети Интернет и увеличение объёмов интернет-трафика, фиксируемые в официальной статистике ITU за 2023–2025 гг., отражают не только расширение цифровой среды, но и </w:t>
      </w:r>
      <w:r w:rsidRPr="004A6233">
        <w:rPr>
          <w:b/>
          <w:bCs/>
        </w:rPr>
        <w:t>рост скорости формирования информационных потоков</w:t>
      </w:r>
      <w:r w:rsidRPr="004A6233">
        <w:t xml:space="preserve">, которые становятся источником данных для мониторинга оперативной обстановки. В практических задачах управления оперативная обстановка формируется из множества событий (сообщения, обращения, сигналы от датчиков, записи журналов, геометки, публикации, транзакции), имеющих </w:t>
      </w:r>
      <w:r w:rsidRPr="004A6233">
        <w:rPr>
          <w:b/>
          <w:bCs/>
        </w:rPr>
        <w:t>пространственно-временную привязку</w:t>
      </w:r>
      <w:r w:rsidRPr="004A6233">
        <w:t xml:space="preserve"> и поступающих с высокой частотой. Следовательно, увеличение масштаба сети и интенсивности передачи данных приводит к росту количества потенциальных событий и усложняет их обработку в условиях ограниченного времени, что повышает риск запаздывания решений и ошибок интерпретации. В этой связи возрастает значение специализированных средств визуализации, обеспечивающих переход от разрозненных потоков данных к наглядной картине оперативной обстановки (карта, тематические слои, фильтры, аналитические панели, отчёты), сокращая время восприятия и поддерживая своевременное принятие управленческих решений.</w:t>
      </w:r>
    </w:p>
    <w:p w14:paraId="0CD84150" w14:textId="77777777" w:rsidR="002111C7" w:rsidRPr="002111C7" w:rsidRDefault="00000000" w:rsidP="002111C7">
      <w:r>
        <w:pict w14:anchorId="5EB21B77">
          <v:rect id="_x0000_i1026" style="width:0;height:1.5pt" o:hralign="center" o:hrstd="t" o:hr="t" fillcolor="#a0a0a0" stroked="f"/>
        </w:pict>
      </w:r>
    </w:p>
    <w:p w14:paraId="5F4E42D2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lastRenderedPageBreak/>
        <w:t>Слайд 3 (2:10–3:30) — Противоречие и постановка проблемы</w:t>
      </w:r>
    </w:p>
    <w:p w14:paraId="58666B4C" w14:textId="77777777" w:rsidR="002111C7" w:rsidRPr="002111C7" w:rsidRDefault="002111C7" w:rsidP="002111C7">
      <w:r w:rsidRPr="002111C7">
        <w:t>В основе работы лежит практическое противоречие.</w:t>
      </w:r>
      <w:r w:rsidRPr="002111C7">
        <w:br/>
        <w:t>С одной стороны, требуется оперативно анализировать ситуацию и готовить информационную основу для управленческого решения на основе пространственно-временных данных.</w:t>
      </w:r>
      <w:r w:rsidRPr="002111C7">
        <w:br/>
        <w:t>С другой стороны, существующие программные решения часто оказываются недостаточно гибкими: они либо тяжело адаптируются к различным филиалам и условиям эксплуатации, либо требуют изменения программного кода при корректировке слоёв, фильтров и представлений, либо не обеспечивают удобную работу с картографической частью и аналитикой в едином интерфейсе.</w:t>
      </w:r>
      <w:r w:rsidRPr="002111C7">
        <w:br/>
        <w:t>Отсюда возникает необходимость разработки специального программного обеспечения, ориентированного на визуализацию оперативной обстановки и параметрическую настройку под особенности подразделений.</w:t>
      </w:r>
      <w:r w:rsidRPr="002111C7">
        <w:br/>
        <w:t xml:space="preserve">Отдельно подчеркну: программное обеспечение не заменяет руководителя, но обеспечивает </w:t>
      </w:r>
      <w:r w:rsidRPr="002111C7">
        <w:rPr>
          <w:b/>
          <w:bCs/>
        </w:rPr>
        <w:t>информационно-аналитическую поддержку</w:t>
      </w:r>
      <w:r w:rsidRPr="002111C7">
        <w:t>, повышая скорость и обоснованность решения.</w:t>
      </w:r>
      <w:r w:rsidRPr="002111C7">
        <w:br/>
        <w:t>[Пауза 2 сек]</w:t>
      </w:r>
    </w:p>
    <w:p w14:paraId="6C2F29DC" w14:textId="77777777" w:rsidR="002111C7" w:rsidRPr="002111C7" w:rsidRDefault="00000000" w:rsidP="002111C7">
      <w:r>
        <w:pict w14:anchorId="71D49093">
          <v:rect id="_x0000_i1027" style="width:0;height:1.5pt" o:hralign="center" o:hrstd="t" o:hr="t" fillcolor="#a0a0a0" stroked="f"/>
        </w:pict>
      </w:r>
    </w:p>
    <w:p w14:paraId="6865C24C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4 (3:30–5:00) — Цель, объект, предмет, задачи</w:t>
      </w:r>
    </w:p>
    <w:p w14:paraId="22DBD4AC" w14:textId="77777777" w:rsidR="002111C7" w:rsidRPr="002111C7" w:rsidRDefault="002111C7" w:rsidP="002111C7">
      <w:r w:rsidRPr="002111C7">
        <w:rPr>
          <w:b/>
          <w:bCs/>
        </w:rPr>
        <w:t>Цель исследования</w:t>
      </w:r>
      <w:r w:rsidRPr="002111C7">
        <w:t xml:space="preserve"> — разработка специального программного обеспечения визуализации оперативной обстановки на основе пространственно-временных данных, обеспечивающего информационно-аналитическую поддержку принятия управленческих решений.</w:t>
      </w:r>
      <w:r w:rsidRPr="002111C7">
        <w:br/>
      </w:r>
      <w:r w:rsidRPr="002111C7">
        <w:rPr>
          <w:b/>
          <w:bCs/>
        </w:rPr>
        <w:t>Объект исследования</w:t>
      </w:r>
      <w:r w:rsidRPr="002111C7">
        <w:t xml:space="preserve"> — процесс информационного обеспечения управленческих решений в условиях динамично изменяющейся оперативной обстановки.</w:t>
      </w:r>
      <w:r w:rsidRPr="002111C7">
        <w:br/>
      </w:r>
      <w:r w:rsidRPr="002111C7">
        <w:rPr>
          <w:b/>
          <w:bCs/>
        </w:rPr>
        <w:t>Предмет исследования</w:t>
      </w:r>
      <w:r w:rsidRPr="002111C7">
        <w:t xml:space="preserve"> — методы и программные средства визуализации и анализа пространственно-временных данных, а также принципы построения конфигурируемого программного решения.</w:t>
      </w:r>
      <w:r w:rsidRPr="002111C7">
        <w:br/>
        <w:t>Для достижения цели решены следующие задачи:</w:t>
      </w:r>
      <w:r w:rsidRPr="002111C7">
        <w:br/>
        <w:t>первое — обзор и анализ способов визуализации данных на географических картах;</w:t>
      </w:r>
      <w:r w:rsidRPr="002111C7">
        <w:br/>
        <w:t>второе — анализ подхода к визуализации оперативной обстановки в Управлении по N-</w:t>
      </w:r>
      <w:proofErr w:type="spellStart"/>
      <w:r w:rsidRPr="002111C7">
        <w:t>ской</w:t>
      </w:r>
      <w:proofErr w:type="spellEnd"/>
      <w:r w:rsidRPr="002111C7">
        <w:t xml:space="preserve"> области;</w:t>
      </w:r>
      <w:r w:rsidRPr="002111C7">
        <w:br/>
        <w:t>третье — формирование требований и разработка функциональной модели на основе IDEF0;</w:t>
      </w:r>
      <w:r w:rsidRPr="002111C7">
        <w:br/>
        <w:t>четвёртое — обоснование выбора технологической платформы;</w:t>
      </w:r>
      <w:r w:rsidRPr="002111C7">
        <w:br/>
        <w:t>пятое — разработка программного обеспечения визуализации оперативной обстановки.</w:t>
      </w:r>
      <w:r w:rsidRPr="002111C7">
        <w:br/>
        <w:t>[Пауза 2 сек]</w:t>
      </w:r>
    </w:p>
    <w:p w14:paraId="667A9603" w14:textId="77777777" w:rsidR="002111C7" w:rsidRPr="002111C7" w:rsidRDefault="00000000" w:rsidP="002111C7">
      <w:r>
        <w:pict w14:anchorId="02BB4A46">
          <v:rect id="_x0000_i1028" style="width:0;height:1.5pt" o:hralign="center" o:hrstd="t" o:hr="t" fillcolor="#a0a0a0" stroked="f"/>
        </w:pict>
      </w:r>
    </w:p>
    <w:p w14:paraId="07D9CE87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5 (5:00–6:20) — Особенности восприятия и принципы визуализации</w:t>
      </w:r>
    </w:p>
    <w:p w14:paraId="49D4D7ED" w14:textId="77777777" w:rsidR="002111C7" w:rsidRPr="002111C7" w:rsidRDefault="002111C7" w:rsidP="002111C7">
      <w:r w:rsidRPr="002111C7">
        <w:t xml:space="preserve">При визуализации оперативной обстановки важны не только данные, но и то, </w:t>
      </w:r>
      <w:r w:rsidRPr="002111C7">
        <w:rPr>
          <w:b/>
          <w:bCs/>
        </w:rPr>
        <w:t>как</w:t>
      </w:r>
      <w:r w:rsidRPr="002111C7">
        <w:t xml:space="preserve"> они представлены.</w:t>
      </w:r>
      <w:r w:rsidRPr="002111C7">
        <w:br/>
        <w:t>Человек воспринимает информацию через механизмы группировки, выделения и распознавания паттернов. Поэтому применимы принципы визуального восприятия, в том числе гештальт-принципы: близость, сходство, непрерывность, фигура-фон и другие.</w:t>
      </w:r>
      <w:r w:rsidRPr="002111C7">
        <w:br/>
        <w:t>Если эти принципы не учтены, то карта становится перегруженной, пользователь тратит время на “расшифровку”, возрастает вероятность неверного вывода.</w:t>
      </w:r>
      <w:r w:rsidRPr="002111C7">
        <w:br/>
        <w:t>Поэтому программное обеспечение должно поддерживать упорядочивание информации: слои, фильтры, уровни детализации, подсказки и легенды — как инструменты управления сложностью.</w:t>
      </w:r>
      <w:r w:rsidRPr="002111C7">
        <w:br/>
        <w:t>[Пауза 1 сек]</w:t>
      </w:r>
    </w:p>
    <w:p w14:paraId="056C727F" w14:textId="77777777" w:rsidR="002111C7" w:rsidRPr="002111C7" w:rsidRDefault="00000000" w:rsidP="002111C7">
      <w:r>
        <w:lastRenderedPageBreak/>
        <w:pict w14:anchorId="661CFE13">
          <v:rect id="_x0000_i1029" style="width:0;height:1.5pt" o:hralign="center" o:hrstd="t" o:hr="t" fillcolor="#a0a0a0" stroked="f"/>
        </w:pict>
      </w:r>
    </w:p>
    <w:p w14:paraId="2C712BFC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Слайды 6–8 (6:20–9:10) — Визуализация на картах: ключевые положения</w:t>
      </w:r>
    </w:p>
    <w:p w14:paraId="0CB11EB8" w14:textId="77777777" w:rsidR="002111C7" w:rsidRPr="002111C7" w:rsidRDefault="002111C7" w:rsidP="002111C7">
      <w:r w:rsidRPr="002111C7">
        <w:t>Далее представлены ключевые особенности визуального представления данных на географических картах.</w:t>
      </w:r>
      <w:r w:rsidRPr="002111C7">
        <w:br/>
        <w:t>Во-первых, карта — это пространственная модель, в которой данные приобретают смысл через привязку к территории и времени.</w:t>
      </w:r>
      <w:r w:rsidRPr="002111C7">
        <w:br/>
        <w:t>Во-вторых, необходимо учитывать масштабирование и генерализацию: на разных уровнях масштаба должны отображаться разные уровни детализации, иначе карта превращается в “шум”.</w:t>
      </w:r>
      <w:r w:rsidRPr="002111C7">
        <w:br/>
        <w:t>В-третьих, важна семантика условных обозначений: цвета, значки и подписи должны быть согласованы с легендой и интерпретироваться однозначно.</w:t>
      </w:r>
      <w:r w:rsidRPr="002111C7">
        <w:br/>
        <w:t>И, наконец, интерактивность существенно повышает эффективность анализа: возможность открыть карточку объекта, выделить связанную группу объектов, применить фильтр по времени и территории.</w:t>
      </w:r>
      <w:r w:rsidRPr="002111C7">
        <w:br/>
        <w:t>Эти положения напрямую повлияли на требования к программному обеспечению: наличие слоёв, фильтров, механизмов детализации и аналитических представлений.</w:t>
      </w:r>
      <w:r w:rsidRPr="002111C7">
        <w:br/>
        <w:t>[Пауза 2 сек]</w:t>
      </w:r>
    </w:p>
    <w:p w14:paraId="01F426DB" w14:textId="77777777" w:rsidR="002111C7" w:rsidRPr="002111C7" w:rsidRDefault="00000000" w:rsidP="002111C7">
      <w:r>
        <w:pict w14:anchorId="014C03EA">
          <v:rect id="_x0000_i1030" style="width:0;height:1.5pt" o:hralign="center" o:hrstd="t" o:hr="t" fillcolor="#a0a0a0" stroked="f"/>
        </w:pict>
      </w:r>
    </w:p>
    <w:p w14:paraId="0E8340E8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9 (9:10–10:20) — Практика визуализации в организации</w:t>
      </w:r>
    </w:p>
    <w:p w14:paraId="5C5DB13D" w14:textId="77777777" w:rsidR="002111C7" w:rsidRPr="002111C7" w:rsidRDefault="002111C7" w:rsidP="002111C7">
      <w:r w:rsidRPr="002111C7">
        <w:t>На данном слайде я показываю, как в организации в целом формируется представление об оперативной обстановке.</w:t>
      </w:r>
      <w:r w:rsidRPr="002111C7">
        <w:br/>
        <w:t>Как правило, используется комбинация: картографическая часть, атрибутивные сведения по объектам и механизмы поиска и фильтрации.</w:t>
      </w:r>
      <w:r w:rsidRPr="002111C7">
        <w:br/>
        <w:t>Критично, чтобы пользователь видел не только “точку на карте”, но и контекст: статусы, взаимосвязи, временную динамику.</w:t>
      </w:r>
      <w:r w:rsidRPr="002111C7">
        <w:br/>
        <w:t>Анализ существующей практики позволил выделить типовые сценарии работы: просмотр обстановки по территории, выделение зоны ответственности, фильтрация по времени, детализация по объекту, получение сводки и выгрузка таблицы по результату выборки.</w:t>
      </w:r>
      <w:r w:rsidRPr="002111C7">
        <w:br/>
        <w:t>Эти сценарии легли в основу требований и структуры функциональной модели.</w:t>
      </w:r>
      <w:r w:rsidRPr="002111C7">
        <w:br/>
        <w:t>[Пауза 1 сек]</w:t>
      </w:r>
    </w:p>
    <w:p w14:paraId="11656168" w14:textId="77777777" w:rsidR="002111C7" w:rsidRPr="002111C7" w:rsidRDefault="00000000" w:rsidP="002111C7">
      <w:r>
        <w:pict w14:anchorId="5C3EC66D">
          <v:rect id="_x0000_i1031" style="width:0;height:1.5pt" o:hralign="center" o:hrstd="t" o:hr="t" fillcolor="#a0a0a0" stroked="f"/>
        </w:pict>
      </w:r>
    </w:p>
    <w:p w14:paraId="79568A00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10 (10:20–11:40) — Скриншот СПО-примера (референс)</w:t>
      </w:r>
    </w:p>
    <w:p w14:paraId="07F91D30" w14:textId="77777777" w:rsidR="002111C7" w:rsidRPr="002111C7" w:rsidRDefault="002111C7" w:rsidP="002111C7">
      <w:r w:rsidRPr="002111C7">
        <w:t>На десятом слайде будет размещён скриншот программного средства, которое рассматривалось как пример и ориентир.</w:t>
      </w:r>
      <w:r w:rsidRPr="002111C7">
        <w:br/>
        <w:t>Здесь я акцентирую внимание на двух моментах.</w:t>
      </w:r>
      <w:r w:rsidRPr="002111C7">
        <w:br/>
        <w:t>Первое — удачные решения: единое рабочее окно, совмещающее карту и атрибутную информацию; наличие панели управления слоями; удобный переход к карточке объекта и связанным элементам.</w:t>
      </w:r>
      <w:r w:rsidRPr="002111C7">
        <w:br/>
        <w:t>Второе — ограничения, которые часто проявляются при эксплуатации: сложности адаптации представлений и правил отображения под различные подразделения без участия разработчика, а также недостаточная гибкость настройки фильтров и аналитических представлений.</w:t>
      </w:r>
      <w:r w:rsidRPr="002111C7">
        <w:br/>
        <w:t xml:space="preserve">В своей работе я исходил из того, что ключевой требуемой характеристикой является </w:t>
      </w:r>
      <w:r w:rsidRPr="002111C7">
        <w:rPr>
          <w:b/>
          <w:bCs/>
        </w:rPr>
        <w:t>универсальность</w:t>
      </w:r>
      <w:r w:rsidRPr="002111C7">
        <w:t>, то есть возможность конфигурирования параметров без изменения программного кода.</w:t>
      </w:r>
      <w:r w:rsidRPr="002111C7">
        <w:br/>
        <w:t>[Пауза 2 сек]</w:t>
      </w:r>
    </w:p>
    <w:p w14:paraId="7AE15F39" w14:textId="77777777" w:rsidR="002111C7" w:rsidRPr="002111C7" w:rsidRDefault="00000000" w:rsidP="002111C7">
      <w:r>
        <w:pict w14:anchorId="6F4F3A0F">
          <v:rect id="_x0000_i1032" style="width:0;height:1.5pt" o:hralign="center" o:hrstd="t" o:hr="t" fillcolor="#a0a0a0" stroked="f"/>
        </w:pict>
      </w:r>
    </w:p>
    <w:p w14:paraId="330F1507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lastRenderedPageBreak/>
        <w:t>Слайды 11–13 (11:40–14:40) — Требования к СПО (главный блок)</w:t>
      </w:r>
    </w:p>
    <w:p w14:paraId="64A6892E" w14:textId="77777777" w:rsidR="002111C7" w:rsidRPr="002111C7" w:rsidRDefault="002111C7" w:rsidP="002111C7">
      <w:r w:rsidRPr="002111C7">
        <w:t>Переходим к требованиям. Требования сформированы в трёх взаимосвязанных группах.</w:t>
      </w:r>
      <w:r w:rsidRPr="002111C7">
        <w:br/>
        <w:t>Первая группа — функциональные требования. Это поддержка слоёв, фильтров, отображение объектов и их атрибутов, интерактивная работа на карте, а также формирование аналитических сводок и выгрузка таблиц по результату выборки.</w:t>
      </w:r>
      <w:r w:rsidRPr="002111C7">
        <w:br/>
        <w:t xml:space="preserve">Вторая группа — нефункциональные требования. Для задач оперативной обстановки принципиальны производительность, устойчивость, безопасность, удобство использования и </w:t>
      </w:r>
      <w:proofErr w:type="spellStart"/>
      <w:r w:rsidRPr="002111C7">
        <w:t>поддерживаемость</w:t>
      </w:r>
      <w:proofErr w:type="spellEnd"/>
      <w:r w:rsidRPr="002111C7">
        <w:t>.</w:t>
      </w:r>
      <w:r w:rsidRPr="002111C7">
        <w:br/>
        <w:t>Третья группа — требования к параметрической настройке. В рамках универсальности настраиваемыми должны быть: состав и свойства слоёв; правила визуализации; набор фильтров; роли и права доступа; источники данных; и параметры аналитических представлений.</w:t>
      </w:r>
      <w:r w:rsidRPr="002111C7">
        <w:br/>
        <w:t>Таким образом, отличия филиалов и подразделений должны учитываться конфигурацией, а не переписыванием кода.</w:t>
      </w:r>
      <w:r w:rsidRPr="002111C7">
        <w:br/>
        <w:t>Это снижает стоимость сопровождения, облегчает внедрение и обеспечивает масштабируемость решения.</w:t>
      </w:r>
      <w:r w:rsidRPr="002111C7">
        <w:br/>
        <w:t>[Пауза 1–2 сек]</w:t>
      </w:r>
    </w:p>
    <w:p w14:paraId="63E9892B" w14:textId="77777777" w:rsidR="002111C7" w:rsidRPr="002111C7" w:rsidRDefault="00000000" w:rsidP="002111C7">
      <w:r>
        <w:pict w14:anchorId="4D733D6C">
          <v:rect id="_x0000_i1033" style="width:0;height:1.5pt" o:hralign="center" o:hrstd="t" o:hr="t" fillcolor="#a0a0a0" stroked="f"/>
        </w:pict>
      </w:r>
    </w:p>
    <w:p w14:paraId="11402033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Слайды 14–15 (14:40–16:30) — Функциональная модель IDEF0</w:t>
      </w:r>
    </w:p>
    <w:p w14:paraId="641FF561" w14:textId="77777777" w:rsidR="002111C7" w:rsidRPr="002111C7" w:rsidRDefault="002111C7" w:rsidP="002111C7">
      <w:r w:rsidRPr="002111C7">
        <w:t>Для обоснования структуры СПО разработана функциональная модель на основе IDEF0.</w:t>
      </w:r>
      <w:r w:rsidRPr="002111C7">
        <w:br/>
        <w:t>IDEF0 позволяет формально описать систему через функции и потоки: входы, управление, выходы и механизмы.</w:t>
      </w:r>
      <w:r w:rsidRPr="002111C7">
        <w:br/>
        <w:t>На верхнем уровне выделяются ключевые функции: подготовка данных; управление конфигурацией; фильтрация и пространственно-временная выборка; визуализация на карте; формирование аналитических сводок и выгрузка таблиц.</w:t>
      </w:r>
      <w:r w:rsidRPr="002111C7">
        <w:br/>
        <w:t>Модель важна тем, что показывает логическую связанность: какие данные откуда поступают, какие регламенты и роли управляют процессами, и какие результаты формируются на выходе.</w:t>
      </w:r>
      <w:r w:rsidRPr="002111C7">
        <w:br/>
        <w:t>Таким образом, функциональная модель выступает обоснованием того, что структура программного обеспечения построена системно и соответствует целям и задачам исследования.</w:t>
      </w:r>
      <w:r w:rsidRPr="002111C7">
        <w:br/>
        <w:t>[Пауза 2 сек]</w:t>
      </w:r>
    </w:p>
    <w:p w14:paraId="39157490" w14:textId="77777777" w:rsidR="002111C7" w:rsidRPr="002111C7" w:rsidRDefault="00000000" w:rsidP="002111C7">
      <w:r>
        <w:pict w14:anchorId="59082855">
          <v:rect id="_x0000_i1034" style="width:0;height:1.5pt" o:hralign="center" o:hrstd="t" o:hr="t" fillcolor="#a0a0a0" stroked="f"/>
        </w:pict>
      </w:r>
    </w:p>
    <w:p w14:paraId="0725887D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16 (16:30–17:30) — Слои, установленные опытным путём</w:t>
      </w:r>
    </w:p>
    <w:p w14:paraId="45F1E486" w14:textId="77777777" w:rsidR="002111C7" w:rsidRPr="002111C7" w:rsidRDefault="002111C7" w:rsidP="002111C7">
      <w:r w:rsidRPr="002111C7">
        <w:t>На шестнадцатом слайде будет представлен перечень слоёв, который определён опытным путём как минимально необходимый для формирования картины оперативной обстановки.</w:t>
      </w:r>
      <w:r w:rsidRPr="002111C7">
        <w:br/>
        <w:t>Смысл этого перечня — показать, что карта должна включать: базовые слои территориальной привязки; оперативные слои событий и объектов; слои зон ответственности; и служебные слои, обеспечивающие интерпретацию и контроль качества.</w:t>
      </w:r>
      <w:r w:rsidRPr="002111C7">
        <w:br/>
        <w:t>Наличие именно такого набора слоёв позволяет пользователю быстро переходить от общей картины к детализации и обратно, не перегружая интерфейс и сохраняя управляемость визуальной информации.</w:t>
      </w:r>
      <w:r w:rsidRPr="002111C7">
        <w:br/>
        <w:t>[Пауза 1 сек]</w:t>
      </w:r>
    </w:p>
    <w:p w14:paraId="6BD8BC99" w14:textId="77777777" w:rsidR="002111C7" w:rsidRPr="002111C7" w:rsidRDefault="00000000" w:rsidP="002111C7">
      <w:r>
        <w:pict w14:anchorId="29002563">
          <v:rect id="_x0000_i1035" style="width:0;height:1.5pt" o:hralign="center" o:hrstd="t" o:hr="t" fillcolor="#a0a0a0" stroked="f"/>
        </w:pict>
      </w:r>
    </w:p>
    <w:p w14:paraId="74C82434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17 (17:30–18:40) — Обоснование выбора технологической платформы</w:t>
      </w:r>
    </w:p>
    <w:p w14:paraId="3D21CB03" w14:textId="77777777" w:rsidR="002111C7" w:rsidRPr="002111C7" w:rsidRDefault="002111C7" w:rsidP="002111C7">
      <w:r w:rsidRPr="002111C7">
        <w:t xml:space="preserve">Далее — выбор технологической платформы. В работе обоснован стек </w:t>
      </w:r>
      <w:r w:rsidRPr="002111C7">
        <w:rPr>
          <w:b/>
          <w:bCs/>
        </w:rPr>
        <w:t xml:space="preserve">Python — </w:t>
      </w:r>
      <w:proofErr w:type="spellStart"/>
      <w:r w:rsidRPr="002111C7">
        <w:rPr>
          <w:b/>
          <w:bCs/>
        </w:rPr>
        <w:t>PostgreSQL</w:t>
      </w:r>
      <w:proofErr w:type="spellEnd"/>
      <w:r w:rsidRPr="002111C7">
        <w:rPr>
          <w:b/>
          <w:bCs/>
        </w:rPr>
        <w:t>/</w:t>
      </w:r>
      <w:proofErr w:type="spellStart"/>
      <w:r w:rsidRPr="002111C7">
        <w:rPr>
          <w:b/>
          <w:bCs/>
        </w:rPr>
        <w:t>PostGIS</w:t>
      </w:r>
      <w:proofErr w:type="spellEnd"/>
      <w:r w:rsidRPr="002111C7">
        <w:rPr>
          <w:b/>
          <w:bCs/>
        </w:rPr>
        <w:t xml:space="preserve"> — JavaScript</w:t>
      </w:r>
      <w:r w:rsidRPr="002111C7">
        <w:t>.</w:t>
      </w:r>
      <w:r w:rsidRPr="002111C7">
        <w:br/>
      </w:r>
      <w:proofErr w:type="spellStart"/>
      <w:r w:rsidRPr="002111C7">
        <w:lastRenderedPageBreak/>
        <w:t>PostgreSQL</w:t>
      </w:r>
      <w:proofErr w:type="spellEnd"/>
      <w:r w:rsidRPr="002111C7">
        <w:t xml:space="preserve"> и расширение </w:t>
      </w:r>
      <w:proofErr w:type="spellStart"/>
      <w:r w:rsidRPr="002111C7">
        <w:t>PostGIS</w:t>
      </w:r>
      <w:proofErr w:type="spellEnd"/>
      <w:r w:rsidRPr="002111C7">
        <w:t xml:space="preserve"> обеспечивают хранение пространственных данных и выполнение пространственных запросов на уровне СУБД, что важно для производительности и корректности </w:t>
      </w:r>
      <w:proofErr w:type="spellStart"/>
      <w:r w:rsidRPr="002111C7">
        <w:t>геоопераций</w:t>
      </w:r>
      <w:proofErr w:type="spellEnd"/>
      <w:r w:rsidRPr="002111C7">
        <w:t>.</w:t>
      </w:r>
      <w:r w:rsidRPr="002111C7">
        <w:br/>
        <w:t>Python используется на серверной стороне как среда реализации API и бизнес-логики, включая обработку параметров фильтрации и формирование выборок.</w:t>
      </w:r>
      <w:r w:rsidRPr="002111C7">
        <w:br/>
        <w:t xml:space="preserve">JavaScript используется для построения </w:t>
      </w:r>
      <w:proofErr w:type="spellStart"/>
      <w:r w:rsidRPr="002111C7">
        <w:t>web</w:t>
      </w:r>
      <w:proofErr w:type="spellEnd"/>
      <w:r w:rsidRPr="002111C7">
        <w:t>-интерфейса и интерактивной визуализации на карте.</w:t>
      </w:r>
      <w:r w:rsidRPr="002111C7">
        <w:br/>
        <w:t>В совокупности такой стек обеспечивает масштабируемость, гибкость интеграции и возможность конфигурирования представлений без модификации кода в типовых сценариях эксплуатации.</w:t>
      </w:r>
      <w:r w:rsidRPr="002111C7">
        <w:br/>
        <w:t>[Пауза 2 сек]</w:t>
      </w:r>
    </w:p>
    <w:p w14:paraId="54761020" w14:textId="77777777" w:rsidR="002111C7" w:rsidRPr="002111C7" w:rsidRDefault="00000000" w:rsidP="002111C7">
      <w:r>
        <w:pict w14:anchorId="05A71F02">
          <v:rect id="_x0000_i1036" style="width:0;height:1.5pt" o:hralign="center" o:hrstd="t" o:hr="t" fillcolor="#a0a0a0" stroked="f"/>
        </w:pict>
      </w:r>
    </w:p>
    <w:p w14:paraId="505573E4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Слайды 18–19 (18:40–19:40) — Результаты разработки СПО</w:t>
      </w:r>
    </w:p>
    <w:p w14:paraId="40AAB6F7" w14:textId="77777777" w:rsidR="00AC5E7D" w:rsidRDefault="002111C7" w:rsidP="002111C7">
      <w:r w:rsidRPr="002111C7">
        <w:t>На заключительных слайдах демонстрируются результаты разработки специального программного обеспечения визуализации оперативной обстановки.</w:t>
      </w:r>
      <w:r w:rsidRPr="002111C7">
        <w:br/>
        <w:t>Реализован функциональный состав, соответствующий требованиям и IDEF0-модели: управление слоями и фильтрами, картографическое представление, формирование аналитических сводок и выгрузка таблиц по результатам выборки.</w:t>
      </w:r>
      <w:r w:rsidRPr="002111C7">
        <w:br/>
        <w:t>Отдельно отмечу, что архитектура ориентирована на универсальность: ключевые параметры представлены в виде конфигурации, что позволяет адаптировать систему к особенностям подразделений.</w:t>
      </w:r>
    </w:p>
    <w:p w14:paraId="794BCA9D" w14:textId="1E932DC3" w:rsidR="002111C7" w:rsidRPr="002111C7" w:rsidRDefault="00AC5E7D" w:rsidP="002111C7">
      <w:r w:rsidRPr="00AC5E7D">
        <w:t xml:space="preserve">В качестве перспективного направления дальнейшей работы целесообразно </w:t>
      </w:r>
      <w:r w:rsidRPr="00AC5E7D">
        <w:rPr>
          <w:b/>
          <w:bCs/>
        </w:rPr>
        <w:t>провести опытную эксплуатацию</w:t>
      </w:r>
      <w:r w:rsidRPr="00AC5E7D">
        <w:t xml:space="preserve"> разработанного СПО в одном из Управлений (пилотное опробование на реальных данных и типовых сценариях), что позволит уточнить состав слоёв и фильтров, параметры </w:t>
      </w:r>
      <w:proofErr w:type="spellStart"/>
      <w:r w:rsidRPr="00AC5E7D">
        <w:t>конфигурируемости</w:t>
      </w:r>
      <w:proofErr w:type="spellEnd"/>
      <w:r w:rsidRPr="00AC5E7D">
        <w:t>, а также оценить удобство использования и применимость решения в условиях реальной оперативной деятельности.</w:t>
      </w:r>
      <w:r w:rsidR="002111C7" w:rsidRPr="002111C7">
        <w:br/>
        <w:t>[Пауза 1 сек]</w:t>
      </w:r>
    </w:p>
    <w:p w14:paraId="6BA8F29A" w14:textId="77777777" w:rsidR="002111C7" w:rsidRPr="002111C7" w:rsidRDefault="00000000" w:rsidP="002111C7">
      <w:r>
        <w:pict w14:anchorId="775D539C">
          <v:rect id="_x0000_i1037" style="width:0;height:1.5pt" o:hralign="center" o:hrstd="t" o:hr="t" fillcolor="#a0a0a0" stroked="f"/>
        </w:pict>
      </w:r>
    </w:p>
    <w:p w14:paraId="4B6FEAAA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Слайд 20 (19:40–20:10) — Публикации</w:t>
      </w:r>
    </w:p>
    <w:p w14:paraId="1F8A6B2E" w14:textId="77777777" w:rsidR="002111C7" w:rsidRPr="002111C7" w:rsidRDefault="002111C7" w:rsidP="002111C7">
      <w:r w:rsidRPr="002111C7">
        <w:t>На двадцатом слайде представлены публикации по теме исследования. Они отражают апробацию отдельных результатов и подтверждают научно-практическую значимость выполненной работы.</w:t>
      </w:r>
      <w:r w:rsidRPr="002111C7">
        <w:br/>
        <w:t>[Пауза 1 сек]</w:t>
      </w:r>
    </w:p>
    <w:p w14:paraId="1C3E7B03" w14:textId="77777777" w:rsidR="002111C7" w:rsidRPr="002111C7" w:rsidRDefault="00000000" w:rsidP="002111C7">
      <w:r>
        <w:pict w14:anchorId="525D773D">
          <v:rect id="_x0000_i1038" style="width:0;height:1.5pt" o:hralign="center" o:hrstd="t" o:hr="t" fillcolor="#a0a0a0" stroked="f"/>
        </w:pict>
      </w:r>
    </w:p>
    <w:p w14:paraId="2401D784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Финал (20:10–20:30) — Завершение</w:t>
      </w:r>
    </w:p>
    <w:p w14:paraId="75B5A9FB" w14:textId="77777777" w:rsidR="002111C7" w:rsidRPr="002111C7" w:rsidRDefault="002111C7" w:rsidP="002111C7">
      <w:r w:rsidRPr="002111C7">
        <w:t>Таким образом, цель исследования достигнута: разработано специальное программное обеспечение для визуализации оперативной обстановки на основе пространственно-временных данных, сформированы требования и обоснована структура решения на основе функциональной модели IDEF0, а также выбран и обоснован технологический стек реализации.</w:t>
      </w:r>
      <w:r w:rsidRPr="002111C7">
        <w:br/>
        <w:t>Доклад окончен. Готов ответить на вопросы.</w:t>
      </w:r>
    </w:p>
    <w:p w14:paraId="554709E1" w14:textId="77777777" w:rsidR="002111C7" w:rsidRPr="002111C7" w:rsidRDefault="002111C7" w:rsidP="002111C7">
      <w:r w:rsidRPr="002111C7">
        <w:t xml:space="preserve">Если надо строго “20:00”, просто </w:t>
      </w:r>
      <w:r w:rsidRPr="002111C7">
        <w:rPr>
          <w:b/>
          <w:bCs/>
        </w:rPr>
        <w:t>убери</w:t>
      </w:r>
      <w:r w:rsidRPr="002111C7">
        <w:t xml:space="preserve"> 1–2 предложения в блоках слайдов 17–19 (там самый “резерв”).</w:t>
      </w:r>
    </w:p>
    <w:p w14:paraId="2152D4C8" w14:textId="77777777" w:rsidR="002111C7" w:rsidRPr="002111C7" w:rsidRDefault="00000000" w:rsidP="002111C7">
      <w:r>
        <w:pict w14:anchorId="66B44AD4">
          <v:rect id="_x0000_i1039" style="width:0;height:1.5pt" o:hralign="center" o:hrstd="t" o:hr="t" fillcolor="#a0a0a0" stroked="f"/>
        </w:pict>
      </w:r>
    </w:p>
    <w:p w14:paraId="01B9C08C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2) Типовые вопросы комиссии и готовые ответы</w:t>
      </w:r>
    </w:p>
    <w:p w14:paraId="4E1C5DB3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1) В чём научная новизна вашей работы?</w:t>
      </w:r>
    </w:p>
    <w:p w14:paraId="314387A1" w14:textId="77777777" w:rsidR="002111C7" w:rsidRPr="002111C7" w:rsidRDefault="002111C7" w:rsidP="002111C7">
      <w:r w:rsidRPr="002111C7">
        <w:lastRenderedPageBreak/>
        <w:t xml:space="preserve">Новизна заключается в </w:t>
      </w:r>
      <w:r w:rsidRPr="002111C7">
        <w:rPr>
          <w:b/>
          <w:bCs/>
        </w:rPr>
        <w:t>обосновании структуры и функционального состава СПО</w:t>
      </w:r>
      <w:r w:rsidRPr="002111C7">
        <w:t xml:space="preserve"> визуализации оперативной обстановки на основе IDEF0-моделирования и в </w:t>
      </w:r>
      <w:r w:rsidRPr="002111C7">
        <w:rPr>
          <w:b/>
          <w:bCs/>
        </w:rPr>
        <w:t xml:space="preserve">ориентации на </w:t>
      </w:r>
      <w:proofErr w:type="spellStart"/>
      <w:r w:rsidRPr="002111C7">
        <w:rPr>
          <w:b/>
          <w:bCs/>
        </w:rPr>
        <w:t>конфигурируемость</w:t>
      </w:r>
      <w:proofErr w:type="spellEnd"/>
      <w:r w:rsidRPr="002111C7">
        <w:t>, позволяющую адаптировать представления (слои/фильтры/сводки) под разные филиалы без изменения программного кода.</w:t>
      </w:r>
    </w:p>
    <w:p w14:paraId="06B6EFAD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2) Чем ваша разработка отличается от классических ГИС?</w:t>
      </w:r>
    </w:p>
    <w:p w14:paraId="33157E90" w14:textId="77777777" w:rsidR="002111C7" w:rsidRPr="002111C7" w:rsidRDefault="002111C7" w:rsidP="002111C7">
      <w:r w:rsidRPr="002111C7">
        <w:t xml:space="preserve">Классические ГИС — универсальные платформы. Моя разработка — </w:t>
      </w:r>
      <w:r w:rsidRPr="002111C7">
        <w:rPr>
          <w:b/>
          <w:bCs/>
        </w:rPr>
        <w:t>предметно-ориентированное СПО</w:t>
      </w:r>
      <w:r w:rsidRPr="002111C7">
        <w:t xml:space="preserve"> для оперативной обстановки: фокус на сценариях “быстро увидеть ситуацию”, “отфильтровать”, “получить сводку”, “выгрузить таблицу”, плюс настройки под подразделения через конфигурацию.</w:t>
      </w:r>
    </w:p>
    <w:p w14:paraId="5AA5356D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3) Что является объектом и предметом исследования?</w:t>
      </w:r>
    </w:p>
    <w:p w14:paraId="0EFF6BA5" w14:textId="77777777" w:rsidR="002111C7" w:rsidRPr="002111C7" w:rsidRDefault="002111C7" w:rsidP="002111C7">
      <w:r w:rsidRPr="002111C7">
        <w:t xml:space="preserve">Объект — </w:t>
      </w:r>
      <w:r w:rsidRPr="002111C7">
        <w:rPr>
          <w:b/>
          <w:bCs/>
        </w:rPr>
        <w:t>процесс информационного обеспечения управленческих решений</w:t>
      </w:r>
      <w:r w:rsidRPr="002111C7">
        <w:t xml:space="preserve"> в условиях оперативной обстановки.</w:t>
      </w:r>
      <w:r w:rsidRPr="002111C7">
        <w:br/>
        <w:t xml:space="preserve">Предмет — </w:t>
      </w:r>
      <w:r w:rsidRPr="002111C7">
        <w:rPr>
          <w:b/>
          <w:bCs/>
        </w:rPr>
        <w:t>методы и программные средства</w:t>
      </w:r>
      <w:r w:rsidRPr="002111C7">
        <w:t xml:space="preserve"> визуализации и анализа пространственно-временных данных, используемые для поддержки принятия решений.</w:t>
      </w:r>
    </w:p>
    <w:p w14:paraId="77D152A2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4) Почему вы используете IDEF0?</w:t>
      </w:r>
    </w:p>
    <w:p w14:paraId="345C0BCF" w14:textId="77777777" w:rsidR="002111C7" w:rsidRPr="002111C7" w:rsidRDefault="002111C7" w:rsidP="002111C7">
      <w:r w:rsidRPr="002111C7">
        <w:t xml:space="preserve">IDEF0 формализует функции и потоки данных: входы, управление, выходы, механизмы. Это позволяет </w:t>
      </w:r>
      <w:r w:rsidRPr="002111C7">
        <w:rPr>
          <w:b/>
          <w:bCs/>
        </w:rPr>
        <w:t>обосновать структуру СПО</w:t>
      </w:r>
      <w:r w:rsidRPr="002111C7">
        <w:t xml:space="preserve"> и показать логические связи между функциями, а не просто перечислить “что мы сделали”.</w:t>
      </w:r>
    </w:p>
    <w:p w14:paraId="4A3DE0E3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 xml:space="preserve">5) Почему выбран стек </w:t>
      </w:r>
      <w:proofErr w:type="spellStart"/>
      <w:r w:rsidRPr="002111C7">
        <w:rPr>
          <w:b/>
          <w:bCs/>
        </w:rPr>
        <w:t>PostgreSQL</w:t>
      </w:r>
      <w:proofErr w:type="spellEnd"/>
      <w:r w:rsidRPr="002111C7">
        <w:rPr>
          <w:b/>
          <w:bCs/>
        </w:rPr>
        <w:t>/</w:t>
      </w:r>
      <w:proofErr w:type="spellStart"/>
      <w:r w:rsidRPr="002111C7">
        <w:rPr>
          <w:b/>
          <w:bCs/>
        </w:rPr>
        <w:t>PostGIS</w:t>
      </w:r>
      <w:proofErr w:type="spellEnd"/>
      <w:r w:rsidRPr="002111C7">
        <w:rPr>
          <w:b/>
          <w:bCs/>
        </w:rPr>
        <w:t>?</w:t>
      </w:r>
    </w:p>
    <w:p w14:paraId="42E93264" w14:textId="77777777" w:rsidR="002111C7" w:rsidRPr="002111C7" w:rsidRDefault="002111C7" w:rsidP="002111C7">
      <w:proofErr w:type="spellStart"/>
      <w:r w:rsidRPr="002111C7">
        <w:t>PostGIS</w:t>
      </w:r>
      <w:proofErr w:type="spellEnd"/>
      <w:r w:rsidRPr="002111C7">
        <w:t xml:space="preserve"> — де-факто стандарт для пространственных данных в </w:t>
      </w:r>
      <w:proofErr w:type="spellStart"/>
      <w:r w:rsidRPr="002111C7">
        <w:t>PostgreSQL</w:t>
      </w:r>
      <w:proofErr w:type="spellEnd"/>
      <w:r w:rsidRPr="002111C7">
        <w:t>: поддержка геометрий, пространственные индексы, операции пересечения/вхождения/буферизации. Это даёт корректность и производительность пространственных запросов на стороне СУБД.</w:t>
      </w:r>
    </w:p>
    <w:p w14:paraId="073EFC93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6) Почему Python?</w:t>
      </w:r>
    </w:p>
    <w:p w14:paraId="166C4981" w14:textId="77777777" w:rsidR="002111C7" w:rsidRPr="002111C7" w:rsidRDefault="002111C7" w:rsidP="002111C7">
      <w:r w:rsidRPr="002111C7">
        <w:t xml:space="preserve">Python даёт быстрый цикл разработки серверной логики и API, удобен для обработки данных и интеграции. Плюс он хорошо сочетается с </w:t>
      </w:r>
      <w:proofErr w:type="spellStart"/>
      <w:r w:rsidRPr="002111C7">
        <w:t>PostgreSQL</w:t>
      </w:r>
      <w:proofErr w:type="spellEnd"/>
      <w:r w:rsidRPr="002111C7">
        <w:t>/</w:t>
      </w:r>
      <w:proofErr w:type="spellStart"/>
      <w:r w:rsidRPr="002111C7">
        <w:t>PostGIS</w:t>
      </w:r>
      <w:proofErr w:type="spellEnd"/>
      <w:r w:rsidRPr="002111C7">
        <w:t xml:space="preserve"> и современными </w:t>
      </w:r>
      <w:proofErr w:type="spellStart"/>
      <w:r w:rsidRPr="002111C7">
        <w:t>web</w:t>
      </w:r>
      <w:proofErr w:type="spellEnd"/>
      <w:r w:rsidRPr="002111C7">
        <w:t>-подходами.</w:t>
      </w:r>
    </w:p>
    <w:p w14:paraId="534C92E2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 xml:space="preserve">7) Почему </w:t>
      </w:r>
      <w:proofErr w:type="spellStart"/>
      <w:r w:rsidRPr="002111C7">
        <w:rPr>
          <w:b/>
          <w:bCs/>
        </w:rPr>
        <w:t>web</w:t>
      </w:r>
      <w:proofErr w:type="spellEnd"/>
      <w:r w:rsidRPr="002111C7">
        <w:rPr>
          <w:b/>
          <w:bCs/>
        </w:rPr>
        <w:t>-интерфейс на JavaScript?</w:t>
      </w:r>
    </w:p>
    <w:p w14:paraId="3BABCAB5" w14:textId="77777777" w:rsidR="002111C7" w:rsidRPr="002111C7" w:rsidRDefault="002111C7" w:rsidP="002111C7">
      <w:r w:rsidRPr="002111C7">
        <w:t xml:space="preserve">Потому что карта и интерактивность — это типичная </w:t>
      </w:r>
      <w:proofErr w:type="spellStart"/>
      <w:r w:rsidRPr="002111C7">
        <w:t>web</w:t>
      </w:r>
      <w:proofErr w:type="spellEnd"/>
      <w:r w:rsidRPr="002111C7">
        <w:t>-задача: слои, подсказки, выделения, работа с фильтрами, быстрый доступ из разных рабочих мест без установки тяжёлого ПО.</w:t>
      </w:r>
    </w:p>
    <w:p w14:paraId="488C5D17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8) Как вы понимаете “универсальность” вашего СПО?</w:t>
      </w:r>
    </w:p>
    <w:p w14:paraId="4BDC254E" w14:textId="77777777" w:rsidR="002111C7" w:rsidRPr="002111C7" w:rsidRDefault="002111C7" w:rsidP="002111C7">
      <w:r w:rsidRPr="002111C7">
        <w:t xml:space="preserve">Универсальность — это способность адаптации под филиалы через </w:t>
      </w:r>
      <w:r w:rsidRPr="002111C7">
        <w:rPr>
          <w:b/>
          <w:bCs/>
        </w:rPr>
        <w:t>параметры конфигурации</w:t>
      </w:r>
      <w:r w:rsidRPr="002111C7">
        <w:t>: состав слоёв, правила отображения, фильтры, роли, наборы показателей. То есть изменения в предметной настройке не требуют изменения кода.</w:t>
      </w:r>
    </w:p>
    <w:p w14:paraId="578FF508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9) Что именно является результатом (продуктом) вашей работы?</w:t>
      </w:r>
    </w:p>
    <w:p w14:paraId="48B809A0" w14:textId="77777777" w:rsidR="002111C7" w:rsidRPr="002111C7" w:rsidRDefault="002111C7" w:rsidP="002111C7">
      <w:r w:rsidRPr="002111C7">
        <w:t>Результат — разработанное СПО визуализации оперативной обстановки, плюс сформированные требования и функциональная модель IDEF0, обосновывающая структуру программного решения.</w:t>
      </w:r>
    </w:p>
    <w:p w14:paraId="5756112C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10) Какие ограничения у вашей работы?</w:t>
      </w:r>
    </w:p>
    <w:p w14:paraId="1BDD9ADB" w14:textId="77777777" w:rsidR="002111C7" w:rsidRPr="002111C7" w:rsidRDefault="002111C7" w:rsidP="002111C7">
      <w:r w:rsidRPr="002111C7">
        <w:t>Ограничения связаны с рамками исходных требований и доступности данных: перечень слоёв и представлений определяется предметной областью; система ориентирована на поддержку анализа и визуализации, а не на автоматическое принятие решения.</w:t>
      </w:r>
    </w:p>
    <w:p w14:paraId="1F8A7D2E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lastRenderedPageBreak/>
        <w:t>11) Почему вы говорите “поддержка принятия решения”, а не “обеспечение своевременного решения”?</w:t>
      </w:r>
    </w:p>
    <w:p w14:paraId="1EF11B57" w14:textId="77777777" w:rsidR="002111C7" w:rsidRPr="002111C7" w:rsidRDefault="002111C7" w:rsidP="002111C7">
      <w:r w:rsidRPr="002111C7">
        <w:t xml:space="preserve">Потому что решение принимает человек. СПО </w:t>
      </w:r>
      <w:r w:rsidRPr="002111C7">
        <w:rPr>
          <w:b/>
          <w:bCs/>
        </w:rPr>
        <w:t>сокращает время анализа</w:t>
      </w:r>
      <w:r w:rsidRPr="002111C7">
        <w:t xml:space="preserve">, повышает наглядность и согласованность данных, тем самым </w:t>
      </w:r>
      <w:r w:rsidRPr="002111C7">
        <w:rPr>
          <w:b/>
          <w:bCs/>
        </w:rPr>
        <w:t>поддерживает</w:t>
      </w:r>
      <w:r w:rsidRPr="002111C7">
        <w:t xml:space="preserve"> принятие решения, но не гарантирует его своевременность само по себе.</w:t>
      </w:r>
    </w:p>
    <w:p w14:paraId="22B292FA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12) Как вы определяли список слоёв “опытным путём”?</w:t>
      </w:r>
    </w:p>
    <w:p w14:paraId="37BD4767" w14:textId="77777777" w:rsidR="002111C7" w:rsidRPr="002111C7" w:rsidRDefault="002111C7" w:rsidP="002111C7">
      <w:r w:rsidRPr="002111C7">
        <w:t>По сценариям работы: какие слои действительно используются для формирования картины обстановки и какие минимальны для интерпретации. Итоговый список — компромисс между полнотой и визуальной управляемостью.</w:t>
      </w:r>
    </w:p>
    <w:p w14:paraId="7369184D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13) Как обеспечивается безопасность и разграничение доступа?</w:t>
      </w:r>
    </w:p>
    <w:p w14:paraId="21D632AB" w14:textId="77777777" w:rsidR="002111C7" w:rsidRPr="002111C7" w:rsidRDefault="002111C7" w:rsidP="002111C7">
      <w:r w:rsidRPr="002111C7">
        <w:t>Через модель ролей и прав: определяются разрешения на просмотр слоёв, выполнение фильтрации, доступ к выгрузкам и данным. Эти параметры задаются конфигурацией и применяются на уровне серверной логики и интерфейса.</w:t>
      </w:r>
    </w:p>
    <w:p w14:paraId="316284CB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14) Где практическая значимость?</w:t>
      </w:r>
    </w:p>
    <w:p w14:paraId="2B8D1BD7" w14:textId="77777777" w:rsidR="002111C7" w:rsidRPr="002111C7" w:rsidRDefault="002111C7" w:rsidP="002111C7">
      <w:r w:rsidRPr="002111C7">
        <w:t>Практическая значимость — возможность применения разработанного СПО в прикладных задачах Управления для повышения эффективности анализа пространственно-временных данных за счёт картографического представления, фильтрации и формирования сводок.</w:t>
      </w:r>
    </w:p>
    <w:p w14:paraId="5F71D481" w14:textId="77777777" w:rsidR="002111C7" w:rsidRPr="002111C7" w:rsidRDefault="002111C7" w:rsidP="002111C7">
      <w:pPr>
        <w:rPr>
          <w:b/>
          <w:bCs/>
        </w:rPr>
      </w:pPr>
      <w:r w:rsidRPr="002111C7">
        <w:rPr>
          <w:b/>
          <w:bCs/>
        </w:rPr>
        <w:t>15) Что бы вы сделали дальше при развитии работы?</w:t>
      </w:r>
    </w:p>
    <w:p w14:paraId="2CF24B0E" w14:textId="77777777" w:rsidR="002111C7" w:rsidRPr="002111C7" w:rsidRDefault="002111C7" w:rsidP="002111C7">
      <w:r w:rsidRPr="002111C7">
        <w:t xml:space="preserve">Расширение набора аналитических представлений, углубление </w:t>
      </w:r>
      <w:proofErr w:type="spellStart"/>
      <w:r w:rsidRPr="002111C7">
        <w:t>конфигурируемости</w:t>
      </w:r>
      <w:proofErr w:type="spellEnd"/>
      <w:r w:rsidRPr="002111C7">
        <w:t>, интеграция с дополнительными источниками данных и формализация регламентов обновления/качества данных.</w:t>
      </w:r>
    </w:p>
    <w:p w14:paraId="573BCD9E" w14:textId="75ABCC1A" w:rsidR="00F6526D" w:rsidRPr="002111C7" w:rsidRDefault="00F6526D" w:rsidP="002111C7"/>
    <w:sectPr w:rsidR="00F6526D" w:rsidRPr="00211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1D"/>
    <w:rsid w:val="000E2E1D"/>
    <w:rsid w:val="002111C7"/>
    <w:rsid w:val="00383F6C"/>
    <w:rsid w:val="003B3967"/>
    <w:rsid w:val="004A6233"/>
    <w:rsid w:val="00AC5E7D"/>
    <w:rsid w:val="00B1747E"/>
    <w:rsid w:val="00C271F2"/>
    <w:rsid w:val="00F6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5259"/>
  <w15:chartTrackingRefBased/>
  <w15:docId w15:val="{1A64707D-F93B-4286-89CE-5F5EC81E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E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E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E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E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E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E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E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E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E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2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7</Pages>
  <Words>2605</Words>
  <Characters>14852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Рассказов</dc:creator>
  <cp:keywords/>
  <dc:description/>
  <cp:lastModifiedBy>Андрей Рассказов</cp:lastModifiedBy>
  <cp:revision>3</cp:revision>
  <dcterms:created xsi:type="dcterms:W3CDTF">2026-01-13T20:27:00Z</dcterms:created>
  <dcterms:modified xsi:type="dcterms:W3CDTF">2026-01-14T01:38:00Z</dcterms:modified>
</cp:coreProperties>
</file>