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Author"/>
      </w:pPr>
      <w:r>
        <w:t xml:space="preserve">Костеренко Полина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1.Цель работы:</w:t>
      </w:r>
    </w:p>
    <w:p>
      <w:pPr>
        <w:pStyle w:val="FirstParagraph"/>
      </w:pPr>
      <w:r>
        <w:t xml:space="preserve">Приобретение практических навыков работы в Midnight Commander. Освоение инструкций языка ассемблера mov и int.</w:t>
      </w:r>
    </w:p>
    <w:bookmarkEnd w:id="20"/>
    <w:bookmarkStart w:id="21" w:name="задание"/>
    <w:p>
      <w:pPr>
        <w:pStyle w:val="Heading1"/>
      </w:pPr>
      <w:r>
        <w:t xml:space="preserve">2. 2.Задание:</w:t>
      </w:r>
    </w:p>
    <w:p>
      <w:pPr>
        <w:pStyle w:val="FirstParagraph"/>
      </w:pPr>
      <w:r>
        <w:t xml:space="preserve">Написать 2 программы по примеру и впоследствии изменить их по условию.</w:t>
      </w:r>
    </w:p>
    <w:bookmarkEnd w:id="21"/>
    <w:bookmarkStart w:id="78" w:name="выполнение-лабораторной-работы."/>
    <w:p>
      <w:pPr>
        <w:pStyle w:val="Heading1"/>
      </w:pPr>
      <w:r>
        <w:t xml:space="preserve">3. 3.Выполнение лабораторной работы.</w:t>
      </w:r>
    </w:p>
    <w:p>
      <w:pPr>
        <w:pStyle w:val="FirstParagraph"/>
      </w:pPr>
      <w:r>
        <w:t xml:space="preserve">3.1 Открываем Midnight Commander.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48518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5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Вводим в консоль команду mc.</w:t>
            </w:r>
          </w:p>
          <w:bookmarkEnd w:id="25"/>
        </w:tc>
      </w:tr>
    </w:tbl>
    <w:p>
      <w:pPr>
        <w:pStyle w:val="BodyText"/>
      </w:pPr>
      <w:r>
        <w:t xml:space="preserve">3.2 Переходим в каталог, созданный при выполнении 4 лабораторной работы.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178300" cy="19685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8300" cy="196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Переходим в каталог.</w:t>
            </w:r>
          </w:p>
          <w:bookmarkEnd w:id="29"/>
        </w:tc>
      </w:tr>
    </w:tbl>
    <w:p>
      <w:pPr>
        <w:pStyle w:val="BodyText"/>
      </w:pPr>
      <w:r>
        <w:t xml:space="preserve">3.3 Создаем каталог lab05 функциональной клавишей F7, создаем файл lab5-1.asm.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141437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1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Воспользуемся командой touch.</w:t>
            </w:r>
          </w:p>
          <w:bookmarkEnd w:id="33"/>
        </w:tc>
      </w:tr>
    </w:tbl>
    <w:p>
      <w:pPr>
        <w:pStyle w:val="BodyText"/>
      </w:pPr>
      <w:r>
        <w:t xml:space="preserve">3.4 Открываем файл для редактирования и заполняем его по листингу.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385385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5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Открываем файл функциональной клавишей, заполняем и сохраняем.</w:t>
            </w:r>
          </w:p>
          <w:bookmarkEnd w:id="37"/>
        </w:tc>
      </w:tr>
    </w:tbl>
    <w:p>
      <w:pPr>
        <w:pStyle w:val="BodyText"/>
      </w:pPr>
      <w:r>
        <w:t xml:space="preserve">3.5 Открываем файл для просмотра и убеждаемся, что файл содержит текст программы.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85385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5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Текст программы.</w:t>
            </w:r>
          </w:p>
          <w:bookmarkEnd w:id="41"/>
        </w:tc>
      </w:tr>
    </w:tbl>
    <w:p>
      <w:pPr>
        <w:pStyle w:val="BodyText"/>
      </w:pPr>
      <w:r>
        <w:t xml:space="preserve">3.6 Транслируем текст программы и запускаем исполняемый файл.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253967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39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Проверяем, как работает данная программа.</w:t>
            </w:r>
          </w:p>
          <w:bookmarkEnd w:id="45"/>
        </w:tc>
      </w:tr>
    </w:tbl>
    <w:p>
      <w:pPr>
        <w:pStyle w:val="BodyText"/>
      </w:pPr>
      <w:r>
        <w:t xml:space="preserve">3.7 Скачиваем файл со страницы ТУИС.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175088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50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Скачиваем файл.</w:t>
            </w:r>
          </w:p>
          <w:bookmarkEnd w:id="49"/>
        </w:tc>
      </w:tr>
    </w:tbl>
    <w:p>
      <w:pPr>
        <w:pStyle w:val="BodyText"/>
      </w:pPr>
      <w:r>
        <w:t xml:space="preserve">3.8 Копируем файл в нужную директорию.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6786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Копируем скачанный файл.</w:t>
            </w:r>
          </w:p>
          <w:bookmarkEnd w:id="53"/>
        </w:tc>
      </w:tr>
    </w:tbl>
    <w:p>
      <w:pPr>
        <w:pStyle w:val="BodyText"/>
      </w:pPr>
      <w:r>
        <w:t xml:space="preserve">3.9 Создаем копию файла lab5-1.asm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367867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Создаем копию файла клавишей F6.</w:t>
            </w:r>
          </w:p>
          <w:bookmarkEnd w:id="57"/>
        </w:tc>
      </w:tr>
    </w:tbl>
    <w:p>
      <w:pPr>
        <w:pStyle w:val="BodyText"/>
      </w:pPr>
      <w:r>
        <w:t xml:space="preserve">3.10 Проверяем созданный файл.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367867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Проверяем скопировался ли файл.</w:t>
            </w:r>
          </w:p>
          <w:bookmarkEnd w:id="61"/>
        </w:tc>
      </w:tr>
    </w:tbl>
    <w:p>
      <w:pPr>
        <w:pStyle w:val="BodyText"/>
      </w:pPr>
      <w:r>
        <w:t xml:space="preserve">3.11 Открываем новый файл и заполняем его в соответствии с листингом.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3678679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7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Открываем и заполняем файл.</w:t>
            </w:r>
          </w:p>
          <w:bookmarkEnd w:id="65"/>
        </w:tc>
      </w:tr>
    </w:tbl>
    <w:p>
      <w:pPr>
        <w:pStyle w:val="BodyText"/>
      </w:pPr>
      <w:r>
        <w:t xml:space="preserve">3.12 Транслируем и запускаем новый файл.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190039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00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Смотрим, как сработала программа.</w:t>
            </w:r>
          </w:p>
          <w:bookmarkEnd w:id="69"/>
        </w:tc>
      </w:tr>
    </w:tbl>
    <w:p>
      <w:pPr>
        <w:pStyle w:val="BodyText"/>
      </w:pPr>
      <w:r>
        <w:t xml:space="preserve">3.13 Снова открываем файл для редактирования и меняем sprintLF на sprint.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301403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14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Редактируем файл.</w:t>
            </w:r>
          </w:p>
          <w:bookmarkEnd w:id="73"/>
        </w:tc>
      </w:tr>
    </w:tbl>
    <w:p>
      <w:pPr>
        <w:pStyle w:val="BodyText"/>
      </w:pPr>
      <w:r>
        <w:t xml:space="preserve">3.14 Транслируем и запускаем файл.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190039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00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Сравниваем с прошлой.</w:t>
            </w:r>
          </w:p>
          <w:bookmarkEnd w:id="77"/>
        </w:tc>
      </w:tr>
    </w:tbl>
    <w:p>
      <w:pPr>
        <w:pStyle w:val="BodyText"/>
      </w:pPr>
      <w:r>
        <w:t xml:space="preserve">Таким образом можем понять, что команда sprint выводит текст в той же строке, а sprintLF переносит на новую строку.</w:t>
      </w:r>
    </w:p>
    <w:bookmarkEnd w:id="78"/>
    <w:bookmarkStart w:id="103" w:name="задание-для-самостоятельной-работы."/>
    <w:p>
      <w:pPr>
        <w:pStyle w:val="Heading1"/>
      </w:pPr>
      <w:r>
        <w:t xml:space="preserve">4. 4. Задание для самостоятельной работы.</w:t>
      </w:r>
    </w:p>
    <w:p>
      <w:pPr>
        <w:pStyle w:val="FirstParagraph"/>
      </w:pPr>
      <w:r>
        <w:t xml:space="preserve">4.1 Создаем копию файла lab5-1.asm и называем lab5-3.asm.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4800600" cy="301403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140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Создаем копию файла lab5-1.asm.</w:t>
            </w:r>
          </w:p>
          <w:bookmarkEnd w:id="82"/>
        </w:tc>
      </w:tr>
    </w:tbl>
    <w:p>
      <w:pPr>
        <w:pStyle w:val="BodyText"/>
      </w:pPr>
      <w:r>
        <w:t xml:space="preserve">4.2 Редактируем файл, чтобы введенный текст с клавиатуры выводился в консоль.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4800600" cy="421340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13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Редактируем файл.</w:t>
            </w:r>
          </w:p>
          <w:bookmarkEnd w:id="86"/>
        </w:tc>
      </w:tr>
    </w:tbl>
    <w:p>
      <w:pPr>
        <w:pStyle w:val="BodyText"/>
      </w:pPr>
      <w:r>
        <w:t xml:space="preserve">4.3 Транслируем файл и запускаем программу.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800600" cy="178610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/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786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Проверяем правильность написания программы.</w:t>
            </w:r>
          </w:p>
          <w:bookmarkEnd w:id="90"/>
        </w:tc>
      </w:tr>
    </w:tbl>
    <w:p>
      <w:pPr>
        <w:pStyle w:val="BodyText"/>
      </w:pPr>
      <w:r>
        <w:t xml:space="preserve">4.4 Создаем копию файла lab5-2.asm и называем его lab5-4.asm.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4800600" cy="276122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1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Создаем копию файла lab5-2.asm.</w:t>
            </w:r>
          </w:p>
          <w:bookmarkEnd w:id="94"/>
        </w:tc>
      </w:tr>
    </w:tbl>
    <w:p>
      <w:pPr>
        <w:pStyle w:val="BodyText"/>
      </w:pPr>
      <w:r>
        <w:t xml:space="preserve">4.5 Редактируем файл, чтобы введенный текст выводился в консоль.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4800600" cy="341298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./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12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Редактируем файл.</w:t>
            </w:r>
          </w:p>
          <w:bookmarkEnd w:id="98"/>
        </w:tc>
      </w:tr>
    </w:tbl>
    <w:p>
      <w:pPr>
        <w:pStyle w:val="BodyText"/>
      </w:pPr>
      <w:r>
        <w:t xml:space="preserve">4.6 Транслируем файл и запускаем программу.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4800600" cy="322882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/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288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Проверяем правильность написания программы.</w:t>
            </w:r>
          </w:p>
          <w:bookmarkEnd w:id="102"/>
        </w:tc>
      </w:tr>
    </w:tbl>
    <w:bookmarkEnd w:id="103"/>
    <w:bookmarkStart w:id="10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приобрели навыки работы с Midnight Commander и освоили инструкцию mov.</w:t>
      </w:r>
    </w:p>
    <w:bookmarkStart w:id="104" w:name="refs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Костеренко Полина</dc:creator>
  <dc:language>ru-RU</dc:language>
  <cp:keywords/>
  <dcterms:created xsi:type="dcterms:W3CDTF">2025-11-07T18:00:30Z</dcterms:created>
  <dcterms:modified xsi:type="dcterms:W3CDTF">2025-11-07T18:00:30Z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