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1F63" w14:textId="002EA9DF" w:rsidR="003E168E" w:rsidRPr="006D155C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D155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программного продукта «</w:t>
      </w:r>
      <w:proofErr w:type="spellStart"/>
      <w:r w:rsidRPr="006D155C">
        <w:rPr>
          <w:rFonts w:ascii="Times New Roman" w:hAnsi="Times New Roman" w:cs="Times New Roman"/>
          <w:b/>
          <w:bCs/>
          <w:sz w:val="28"/>
          <w:szCs w:val="28"/>
        </w:rPr>
        <w:t>Ветклиника</w:t>
      </w:r>
      <w:proofErr w:type="spellEnd"/>
      <w:r w:rsidRPr="006D155C">
        <w:rPr>
          <w:rFonts w:ascii="Times New Roman" w:hAnsi="Times New Roman" w:cs="Times New Roman"/>
          <w:b/>
          <w:bCs/>
          <w:sz w:val="28"/>
          <w:szCs w:val="28"/>
        </w:rPr>
        <w:t xml:space="preserve"> «Айболит». Работник»</w:t>
      </w:r>
    </w:p>
    <w:p w14:paraId="19377FD2" w14:textId="2BC55A9A" w:rsidR="00AD4E07" w:rsidRPr="006D155C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6D155C">
        <w:rPr>
          <w:rFonts w:ascii="Times New Roman" w:hAnsi="Times New Roman" w:cs="Times New Roman"/>
          <w:sz w:val="28"/>
          <w:szCs w:val="28"/>
        </w:rPr>
        <w:t>Ветклиника</w:t>
      </w:r>
      <w:proofErr w:type="spellEnd"/>
      <w:r w:rsidRPr="006D155C">
        <w:rPr>
          <w:rFonts w:ascii="Times New Roman" w:hAnsi="Times New Roman" w:cs="Times New Roman"/>
          <w:sz w:val="28"/>
          <w:szCs w:val="28"/>
        </w:rPr>
        <w:t xml:space="preserve"> «Айболит». Работник» предназначена для ведения учета оказания услуг. Клиенты создают записи визитов (1), животных (2), которые в рамках визита будут обследоваться, и прививки (3) животного. Программа предоставляет возможность получения отчетов по визитам.</w:t>
      </w:r>
    </w:p>
    <w:p w14:paraId="14ED5427" w14:textId="04C35A80" w:rsidR="00AD4E07" w:rsidRPr="006D155C" w:rsidRDefault="00AD4E07" w:rsidP="00EF7180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Основной функционал программы: </w:t>
      </w:r>
    </w:p>
    <w:p w14:paraId="6FA6ACA9" w14:textId="186C1009" w:rsidR="00AD4E07" w:rsidRPr="006D155C" w:rsidRDefault="00AD4E07" w:rsidP="006D155C">
      <w:pPr>
        <w:pStyle w:val="Default"/>
        <w:numPr>
          <w:ilvl w:val="0"/>
          <w:numId w:val="3"/>
        </w:numPr>
        <w:spacing w:line="360" w:lineRule="auto"/>
        <w:ind w:left="0" w:firstLine="426"/>
        <w:rPr>
          <w:sz w:val="28"/>
          <w:szCs w:val="28"/>
        </w:rPr>
      </w:pPr>
      <w:r w:rsidRPr="006D155C">
        <w:rPr>
          <w:sz w:val="28"/>
          <w:szCs w:val="28"/>
        </w:rPr>
        <w:t xml:space="preserve">Регистрация. Для регистрации пользователь должен заполнить следующие </w:t>
      </w:r>
      <w:r w:rsidR="001371A7" w:rsidRPr="006D155C">
        <w:rPr>
          <w:sz w:val="28"/>
          <w:szCs w:val="28"/>
        </w:rPr>
        <w:t>поля</w:t>
      </w:r>
      <w:r w:rsidRPr="006D155C">
        <w:rPr>
          <w:sz w:val="28"/>
          <w:szCs w:val="28"/>
        </w:rPr>
        <w:t xml:space="preserve">: </w:t>
      </w:r>
    </w:p>
    <w:p w14:paraId="7EC219E3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Имя. Строка с длиной не более 100 символов. Обязательно к заполнению;</w:t>
      </w:r>
    </w:p>
    <w:p w14:paraId="7768164B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Фамилия. Строка с длиной не более 100 символов. Обязательно к заполнению;</w:t>
      </w:r>
    </w:p>
    <w:p w14:paraId="0CBE15E0" w14:textId="19E21FFF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Адрес электронной почты. Уникальная строка с длиной не более 255 символов. Обязательно к заполнению;</w:t>
      </w:r>
    </w:p>
    <w:p w14:paraId="7359EE8A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Логин. Уникальная строка с длиной не более 12 символов. Обязательно к заполнению</w:t>
      </w:r>
    </w:p>
    <w:p w14:paraId="5C211EDD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Пароль. Строка с длиной не более 25 символов. Обязательно к заполнению;</w:t>
      </w:r>
    </w:p>
    <w:p w14:paraId="7DA9F280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Повторить пароль. Повторение строки из предыдущего пункта. Обязательно к заполнению.</w:t>
      </w:r>
    </w:p>
    <w:p w14:paraId="683AD537" w14:textId="5AE5A0D0" w:rsidR="00AD4E07" w:rsidRPr="006D155C" w:rsidRDefault="00E1629C" w:rsidP="00F204D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365727BA" wp14:editId="177485C1">
            <wp:extent cx="5331480" cy="3170377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77"/>
                    <a:stretch/>
                  </pic:blipFill>
                  <pic:spPr bwMode="auto">
                    <a:xfrm>
                      <a:off x="0" y="0"/>
                      <a:ext cx="5383857" cy="32015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C337" w14:textId="77777777" w:rsidR="00CF5FAB" w:rsidRPr="006D155C" w:rsidRDefault="00CF5FAB" w:rsidP="00EF71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58007B2" w14:textId="2E219F59" w:rsidR="00CF5FAB" w:rsidRPr="006D155C" w:rsidRDefault="00CF5FAB" w:rsidP="00EF718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D155C"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Авторизация. Пользователь вводит логин и пароль. Если такой пользователь есть в системе, то происходит переход к основной форме. Если такого пользователя нет в системе, выводится сообщение об этом с просьбой ввести заново данные. </w:t>
      </w:r>
    </w:p>
    <w:p w14:paraId="5AEADA38" w14:textId="51527EC0" w:rsidR="00724A3D" w:rsidRPr="006D155C" w:rsidRDefault="00E1629C" w:rsidP="00F204D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155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D561D7" wp14:editId="3FEF3FD8">
            <wp:extent cx="4903271" cy="2702204"/>
            <wp:effectExtent l="19050" t="19050" r="1206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366"/>
                    <a:stretch/>
                  </pic:blipFill>
                  <pic:spPr bwMode="auto">
                    <a:xfrm>
                      <a:off x="0" y="0"/>
                      <a:ext cx="4937754" cy="27212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E86C" w14:textId="77777777" w:rsidR="00724A3D" w:rsidRPr="006D155C" w:rsidRDefault="00724A3D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5D08BA9" w14:textId="60668645" w:rsidR="00724A3D" w:rsidRPr="006D155C" w:rsidRDefault="00724A3D" w:rsidP="00F204DC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Основная форма. </w:t>
      </w:r>
      <w:r w:rsidR="00F204DC" w:rsidRPr="006D155C">
        <w:rPr>
          <w:sz w:val="28"/>
          <w:szCs w:val="28"/>
        </w:rPr>
        <w:t xml:space="preserve">Состоит из ряда кнопок верхней части окна. При запуске приложения открывается страница для работы с услугами. Через пункты меню можно перейти на страницы работы с </w:t>
      </w:r>
      <w:r w:rsidR="00F204DC" w:rsidRPr="006D155C">
        <w:rPr>
          <w:sz w:val="28"/>
          <w:szCs w:val="28"/>
        </w:rPr>
        <w:t>визитами</w:t>
      </w:r>
      <w:r w:rsidR="00F204DC" w:rsidRPr="006D155C">
        <w:rPr>
          <w:sz w:val="28"/>
          <w:szCs w:val="28"/>
        </w:rPr>
        <w:t xml:space="preserve">, </w:t>
      </w:r>
      <w:r w:rsidR="00F204DC" w:rsidRPr="006D155C">
        <w:rPr>
          <w:sz w:val="28"/>
          <w:szCs w:val="28"/>
        </w:rPr>
        <w:t>животными</w:t>
      </w:r>
      <w:r w:rsidR="00F204DC" w:rsidRPr="006D155C">
        <w:rPr>
          <w:sz w:val="28"/>
          <w:szCs w:val="28"/>
        </w:rPr>
        <w:t xml:space="preserve"> (в том числе </w:t>
      </w:r>
      <w:r w:rsidR="00F204DC" w:rsidRPr="006D155C">
        <w:rPr>
          <w:sz w:val="28"/>
          <w:szCs w:val="28"/>
        </w:rPr>
        <w:t>добавление животных</w:t>
      </w:r>
      <w:r w:rsidR="00F204DC" w:rsidRPr="006D155C">
        <w:rPr>
          <w:sz w:val="28"/>
          <w:szCs w:val="28"/>
        </w:rPr>
        <w:t xml:space="preserve">), </w:t>
      </w:r>
      <w:proofErr w:type="gramStart"/>
      <w:r w:rsidR="00F204DC" w:rsidRPr="006D155C">
        <w:rPr>
          <w:sz w:val="28"/>
          <w:szCs w:val="28"/>
        </w:rPr>
        <w:t>прививкам</w:t>
      </w:r>
      <w:r w:rsidR="00F204DC" w:rsidRPr="006D155C">
        <w:rPr>
          <w:sz w:val="28"/>
          <w:szCs w:val="28"/>
        </w:rPr>
        <w:t>,  получения</w:t>
      </w:r>
      <w:proofErr w:type="gramEnd"/>
      <w:r w:rsidR="00F204DC" w:rsidRPr="006D155C">
        <w:rPr>
          <w:sz w:val="28"/>
          <w:szCs w:val="28"/>
        </w:rPr>
        <w:t xml:space="preserve"> списка </w:t>
      </w:r>
      <w:r w:rsidR="00F204DC" w:rsidRPr="006D155C">
        <w:rPr>
          <w:sz w:val="28"/>
          <w:szCs w:val="28"/>
        </w:rPr>
        <w:t>медикаментов</w:t>
      </w:r>
      <w:r w:rsidR="00F204DC" w:rsidRPr="006D155C">
        <w:rPr>
          <w:sz w:val="28"/>
          <w:szCs w:val="28"/>
        </w:rPr>
        <w:t xml:space="preserve"> (отчет по услугам) и отчета</w:t>
      </w:r>
      <w:r w:rsidR="00F204DC" w:rsidRPr="006D155C">
        <w:rPr>
          <w:sz w:val="28"/>
          <w:szCs w:val="28"/>
        </w:rPr>
        <w:t xml:space="preserve"> за период</w:t>
      </w:r>
      <w:r w:rsidR="00F204DC" w:rsidRPr="006D155C">
        <w:rPr>
          <w:sz w:val="28"/>
          <w:szCs w:val="28"/>
        </w:rPr>
        <w:t>.</w:t>
      </w:r>
    </w:p>
    <w:p w14:paraId="7758CEA6" w14:textId="375FAFAE" w:rsidR="00724A3D" w:rsidRPr="006D155C" w:rsidRDefault="00F204DC" w:rsidP="00F204D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6CE36CB7" wp14:editId="7CAF7E83">
            <wp:extent cx="5938900" cy="2928976"/>
            <wp:effectExtent l="19050" t="19050" r="24130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334"/>
                    <a:stretch/>
                  </pic:blipFill>
                  <pic:spPr bwMode="auto">
                    <a:xfrm>
                      <a:off x="0" y="0"/>
                      <a:ext cx="5940425" cy="29297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AC1D4" w14:textId="77777777" w:rsidR="006E3F86" w:rsidRPr="006D155C" w:rsidRDefault="00724A3D" w:rsidP="006D155C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 (CRUD). Имеется форма со списком всех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 пользователя и кнопки для создания, изменения и удаления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26D027" w14:textId="40D35B1C" w:rsidR="00EF7180" w:rsidRPr="006D155C" w:rsidRDefault="00836E2E" w:rsidP="00EF7180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2729D" wp14:editId="3D820A56">
            <wp:extent cx="5932805" cy="3665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7DBB" w14:textId="74F5EBEE" w:rsidR="00724A3D" w:rsidRPr="006D155C" w:rsidRDefault="00724A3D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Пользователь может создать запись </w:t>
      </w:r>
      <w:r w:rsidR="007A1B78" w:rsidRPr="006D155C">
        <w:rPr>
          <w:sz w:val="28"/>
          <w:szCs w:val="28"/>
        </w:rPr>
        <w:t>визита</w:t>
      </w:r>
      <w:r w:rsidRPr="006D155C">
        <w:rPr>
          <w:sz w:val="28"/>
          <w:szCs w:val="28"/>
        </w:rPr>
        <w:t xml:space="preserve">, включающую следующие поля: </w:t>
      </w:r>
    </w:p>
    <w:p w14:paraId="455C9C20" w14:textId="47A62651" w:rsidR="007A1B78" w:rsidRDefault="007A1B78" w:rsidP="00EF7180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>Дата-время, цель записи, порода питомца.</w:t>
      </w:r>
    </w:p>
    <w:p w14:paraId="7045E9D6" w14:textId="77777777" w:rsidR="006D155C" w:rsidRPr="006D155C" w:rsidRDefault="006D155C" w:rsidP="006D155C">
      <w:pPr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 xml:space="preserve">Здесь хранятся следующие сведения: </w:t>
      </w:r>
    </w:p>
    <w:p w14:paraId="4528A15D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Время. Поле с длиной не более 10 символов. Обязательно к заполнению;</w:t>
      </w:r>
    </w:p>
    <w:p w14:paraId="42C358E8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Телефон. Строка с длиной не более 255 символов. Обязательно к заполнению;</w:t>
      </w:r>
    </w:p>
    <w:p w14:paraId="5B369A3D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Комментарий. Строка с длиной не более 255 символов. Обязательно к заполнению;</w:t>
      </w:r>
    </w:p>
    <w:p w14:paraId="4C18D8E7" w14:textId="77777777" w:rsidR="006D155C" w:rsidRPr="006D155C" w:rsidRDefault="006D155C" w:rsidP="00EF7180">
      <w:pPr>
        <w:pStyle w:val="Default"/>
        <w:spacing w:line="360" w:lineRule="auto"/>
        <w:rPr>
          <w:sz w:val="28"/>
          <w:szCs w:val="28"/>
        </w:rPr>
      </w:pPr>
    </w:p>
    <w:p w14:paraId="5832D4C6" w14:textId="65B28F2F" w:rsidR="00854608" w:rsidRPr="006D155C" w:rsidRDefault="006D155C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lastRenderedPageBreak/>
        <w:drawing>
          <wp:inline distT="0" distB="0" distL="0" distR="0" wp14:anchorId="0E2BEA46" wp14:editId="3F872801">
            <wp:extent cx="4888413" cy="3049575"/>
            <wp:effectExtent l="19050" t="19050" r="2667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989" cy="306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88F84" w14:textId="213F10E9" w:rsidR="007A1B78" w:rsidRPr="006D155C" w:rsidRDefault="00724A3D" w:rsidP="00854608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Имеется возможность выбрать в создаваемую запись доступные </w:t>
      </w:r>
      <w:r w:rsidR="007A1B78" w:rsidRPr="006D155C">
        <w:rPr>
          <w:sz w:val="28"/>
          <w:szCs w:val="28"/>
        </w:rPr>
        <w:t>услуги</w:t>
      </w:r>
      <w:r w:rsidRPr="006D155C">
        <w:rPr>
          <w:sz w:val="28"/>
          <w:szCs w:val="28"/>
        </w:rPr>
        <w:t xml:space="preserve"> из списка (несколько) и сохранить изменения.</w:t>
      </w:r>
    </w:p>
    <w:p w14:paraId="0B78861A" w14:textId="25C1F900" w:rsidR="00854608" w:rsidRPr="006D155C" w:rsidRDefault="006E3F86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1D7A2E40" wp14:editId="15C09431">
            <wp:extent cx="3836060" cy="3705860"/>
            <wp:effectExtent l="19050" t="19050" r="1206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425"/>
                    <a:stretch/>
                  </pic:blipFill>
                  <pic:spPr bwMode="auto">
                    <a:xfrm>
                      <a:off x="0" y="0"/>
                      <a:ext cx="3836060" cy="3705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9B63" w14:textId="32FD1C20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>Получение списка. Пользователь может получить список медикаментов по выбранным визитам. Пользователь отмечает интересующие его визиты, указывает формат файла (</w:t>
      </w:r>
      <w:proofErr w:type="spellStart"/>
      <w:r w:rsidRPr="006D155C">
        <w:rPr>
          <w:sz w:val="28"/>
          <w:szCs w:val="28"/>
        </w:rPr>
        <w:t>doc</w:t>
      </w:r>
      <w:proofErr w:type="spellEnd"/>
      <w:r w:rsidRPr="006D155C">
        <w:rPr>
          <w:sz w:val="28"/>
          <w:szCs w:val="28"/>
        </w:rPr>
        <w:t xml:space="preserve"> или </w:t>
      </w:r>
      <w:proofErr w:type="spellStart"/>
      <w:r w:rsidRPr="006D155C">
        <w:rPr>
          <w:sz w:val="28"/>
          <w:szCs w:val="28"/>
        </w:rPr>
        <w:t>xls</w:t>
      </w:r>
      <w:proofErr w:type="spellEnd"/>
      <w:r w:rsidRPr="006D155C">
        <w:rPr>
          <w:sz w:val="28"/>
          <w:szCs w:val="28"/>
        </w:rPr>
        <w:t xml:space="preserve">), указывает имя и место сохранения файла и получает интересующий его список. </w:t>
      </w:r>
    </w:p>
    <w:p w14:paraId="332CD1EA" w14:textId="0F8F34FA" w:rsidR="007A1B78" w:rsidRPr="006D155C" w:rsidRDefault="0098265C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lastRenderedPageBreak/>
        <w:drawing>
          <wp:inline distT="0" distB="0" distL="0" distR="0" wp14:anchorId="469F9E48" wp14:editId="172207BA">
            <wp:extent cx="5932805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ADCC" w14:textId="77777777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 выводе в </w:t>
      </w:r>
      <w:proofErr w:type="spellStart"/>
      <w:r w:rsidRPr="006D155C">
        <w:rPr>
          <w:sz w:val="28"/>
          <w:szCs w:val="28"/>
        </w:rPr>
        <w:t>doc</w:t>
      </w:r>
      <w:proofErr w:type="spellEnd"/>
      <w:r w:rsidRPr="006D155C">
        <w:rPr>
          <w:sz w:val="28"/>
          <w:szCs w:val="28"/>
        </w:rPr>
        <w:t xml:space="preserve">-файл формат документа будет следующим: </w:t>
      </w:r>
    </w:p>
    <w:p w14:paraId="7D667808" w14:textId="4C4BC5A4" w:rsidR="00FF4D30" w:rsidRPr="006D155C" w:rsidRDefault="00FF4D30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Услуга: «Визит 1»</w:t>
      </w:r>
    </w:p>
    <w:p w14:paraId="3E6FC350" w14:textId="178E6E5F" w:rsidR="00FF4D30" w:rsidRPr="006D155C" w:rsidRDefault="00FF4D30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 xml:space="preserve">Дата: </w:t>
      </w:r>
      <w:r w:rsidRPr="006D155C">
        <w:rPr>
          <w:sz w:val="28"/>
          <w:szCs w:val="28"/>
        </w:rPr>
        <w:t>«ДД.ММ.ГГГГ»</w:t>
      </w:r>
    </w:p>
    <w:p w14:paraId="7BDFAFFE" w14:textId="15AAE1A7" w:rsidR="006D155C" w:rsidRPr="006D155C" w:rsidRDefault="006D155C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Время</w:t>
      </w:r>
      <w:r w:rsidR="00FF4D30" w:rsidRPr="006D155C">
        <w:rPr>
          <w:sz w:val="28"/>
          <w:szCs w:val="28"/>
        </w:rPr>
        <w:t>: «</w:t>
      </w:r>
      <w:proofErr w:type="gramStart"/>
      <w:r w:rsidRPr="006D155C">
        <w:rPr>
          <w:sz w:val="28"/>
          <w:szCs w:val="28"/>
        </w:rPr>
        <w:t>ЧЧ:ММ</w:t>
      </w:r>
      <w:proofErr w:type="gramEnd"/>
      <w:r w:rsidRPr="006D155C">
        <w:rPr>
          <w:sz w:val="28"/>
          <w:szCs w:val="28"/>
        </w:rPr>
        <w:t>»</w:t>
      </w:r>
    </w:p>
    <w:p w14:paraId="6A6FEEBE" w14:textId="54532F11" w:rsidR="00FF4D30" w:rsidRDefault="006D155C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Медикамент</w:t>
      </w:r>
      <w:r w:rsidR="00FF4D30" w:rsidRPr="006D155C">
        <w:rPr>
          <w:sz w:val="28"/>
          <w:szCs w:val="28"/>
        </w:rPr>
        <w:t>: «</w:t>
      </w:r>
      <w:r w:rsidRPr="006D155C">
        <w:rPr>
          <w:sz w:val="28"/>
          <w:szCs w:val="28"/>
        </w:rPr>
        <w:t>М</w:t>
      </w:r>
      <w:r w:rsidR="00FF4D30" w:rsidRPr="006D155C">
        <w:rPr>
          <w:sz w:val="28"/>
          <w:szCs w:val="28"/>
        </w:rPr>
        <w:t>едикамент»</w:t>
      </w:r>
    </w:p>
    <w:p w14:paraId="164190FF" w14:textId="77777777" w:rsidR="006D155C" w:rsidRPr="006D155C" w:rsidRDefault="006D155C" w:rsidP="006D155C">
      <w:pPr>
        <w:pStyle w:val="Default"/>
        <w:rPr>
          <w:sz w:val="28"/>
          <w:szCs w:val="28"/>
        </w:rPr>
      </w:pPr>
    </w:p>
    <w:p w14:paraId="3B862AEC" w14:textId="77777777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 выводе в </w:t>
      </w:r>
      <w:proofErr w:type="spellStart"/>
      <w:r w:rsidRPr="006D155C">
        <w:rPr>
          <w:sz w:val="28"/>
          <w:szCs w:val="28"/>
        </w:rPr>
        <w:t>xls</w:t>
      </w:r>
      <w:proofErr w:type="spellEnd"/>
      <w:r w:rsidRPr="006D155C">
        <w:rPr>
          <w:sz w:val="28"/>
          <w:szCs w:val="28"/>
        </w:rPr>
        <w:t xml:space="preserve">-файл формат документа будет следующим: </w:t>
      </w:r>
    </w:p>
    <w:p w14:paraId="67D163C0" w14:textId="02237511" w:rsidR="007A1B78" w:rsidRPr="006D155C" w:rsidRDefault="006D155C" w:rsidP="00EF7180">
      <w:pPr>
        <w:pStyle w:val="Default"/>
        <w:spacing w:line="360" w:lineRule="auto"/>
        <w:ind w:firstLine="709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254ECA3F" wp14:editId="5AB187CA">
            <wp:extent cx="4496427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C0F" w14:textId="736429EE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Формирование </w:t>
      </w:r>
      <w:r w:rsidR="00C41CA5" w:rsidRPr="006D155C">
        <w:rPr>
          <w:sz w:val="28"/>
          <w:szCs w:val="28"/>
        </w:rPr>
        <w:t>животных</w:t>
      </w:r>
      <w:r w:rsidRPr="006D155C">
        <w:rPr>
          <w:sz w:val="28"/>
          <w:szCs w:val="28"/>
        </w:rPr>
        <w:t xml:space="preserve"> (CRUD). Имеется форма со списком всех </w:t>
      </w:r>
      <w:r w:rsidR="00C41CA5" w:rsidRPr="006D155C">
        <w:rPr>
          <w:sz w:val="28"/>
          <w:szCs w:val="28"/>
        </w:rPr>
        <w:t>животных</w:t>
      </w:r>
      <w:r w:rsidRPr="006D155C">
        <w:rPr>
          <w:sz w:val="28"/>
          <w:szCs w:val="28"/>
        </w:rPr>
        <w:t xml:space="preserve"> пользователя и кнопки для создания, изменения и удаления </w:t>
      </w:r>
      <w:r w:rsidR="00C41CA5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. </w:t>
      </w:r>
    </w:p>
    <w:p w14:paraId="1E2BC717" w14:textId="6F4B227B" w:rsidR="007A1B78" w:rsidRPr="006D155C" w:rsidRDefault="007A1B78" w:rsidP="00854608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Запись </w:t>
      </w:r>
      <w:r w:rsidR="00C41CA5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 включает в себя следующие поля: </w:t>
      </w:r>
    </w:p>
    <w:p w14:paraId="07CA2A77" w14:textId="2BF77A64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Вид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100 символов. Обязательно к заполнению;</w:t>
      </w:r>
    </w:p>
    <w:p w14:paraId="501F258B" w14:textId="7967BBE9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Кличка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50 символов. Обязательно к заполнению;</w:t>
      </w:r>
    </w:p>
    <w:p w14:paraId="71CBCF6D" w14:textId="7F5735F4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Порода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50 символов. Обязательно к заполнению;</w:t>
      </w:r>
    </w:p>
    <w:p w14:paraId="32E16B48" w14:textId="3F323929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255 символов. Обязательно к заполнению;</w:t>
      </w:r>
    </w:p>
    <w:p w14:paraId="24276176" w14:textId="2E7F3454" w:rsidR="00CF5FAB" w:rsidRPr="006D155C" w:rsidRDefault="006D155C" w:rsidP="009826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B15711" wp14:editId="6D59657A">
            <wp:extent cx="5939790" cy="3716020"/>
            <wp:effectExtent l="19050" t="19050" r="2286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C7D04" w14:textId="77777777" w:rsidR="00C41CA5" w:rsidRPr="006D155C" w:rsidRDefault="00C41CA5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31A0FC" w14:textId="58F6B300" w:rsidR="00AD4E07" w:rsidRPr="006D155C" w:rsidRDefault="00C41CA5" w:rsidP="002B0AF4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Привязка животных к визитам. Пользователь может выбрать </w:t>
      </w:r>
      <w:r w:rsidR="00045408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, </w:t>
      </w:r>
      <w:r w:rsidR="00045408" w:rsidRPr="006D155C">
        <w:rPr>
          <w:sz w:val="28"/>
          <w:szCs w:val="28"/>
        </w:rPr>
        <w:t>визиты</w:t>
      </w:r>
      <w:r w:rsidRPr="006D155C">
        <w:rPr>
          <w:sz w:val="28"/>
          <w:szCs w:val="28"/>
        </w:rPr>
        <w:t xml:space="preserve"> и связать их. </w:t>
      </w:r>
    </w:p>
    <w:p w14:paraId="0B3DDF7E" w14:textId="77777777" w:rsidR="00FF4D30" w:rsidRPr="006D155C" w:rsidRDefault="00FF4D30" w:rsidP="00FF4D30">
      <w:pPr>
        <w:pStyle w:val="Default"/>
        <w:spacing w:line="360" w:lineRule="auto"/>
        <w:rPr>
          <w:sz w:val="28"/>
          <w:szCs w:val="28"/>
        </w:rPr>
      </w:pPr>
    </w:p>
    <w:p w14:paraId="527513AD" w14:textId="343ECE0A" w:rsidR="008D3D03" w:rsidRPr="006D155C" w:rsidRDefault="008D3D03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drawing>
          <wp:inline distT="0" distB="0" distL="0" distR="0" wp14:anchorId="74E23365" wp14:editId="7F6E7E38">
            <wp:extent cx="5143416" cy="3221584"/>
            <wp:effectExtent l="19050" t="19050" r="1968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1" cy="3231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12A5A" w14:textId="77777777" w:rsidR="00045408" w:rsidRPr="006D155C" w:rsidRDefault="00045408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AD2904B" w14:textId="6ACCF2E4" w:rsidR="00045408" w:rsidRPr="006D155C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lastRenderedPageBreak/>
        <w:t xml:space="preserve">Формирование прививок животного (CRUD). Имеется форма со списком </w:t>
      </w:r>
      <w:proofErr w:type="gramStart"/>
      <w:r w:rsidRPr="006D155C">
        <w:rPr>
          <w:sz w:val="28"/>
          <w:szCs w:val="28"/>
        </w:rPr>
        <w:t xml:space="preserve">всех  </w:t>
      </w:r>
      <w:r w:rsidR="00763983" w:rsidRPr="006D155C">
        <w:rPr>
          <w:sz w:val="28"/>
          <w:szCs w:val="28"/>
        </w:rPr>
        <w:t>прививок</w:t>
      </w:r>
      <w:proofErr w:type="gramEnd"/>
      <w:r w:rsidR="00763983" w:rsidRPr="006D155C">
        <w:rPr>
          <w:sz w:val="28"/>
          <w:szCs w:val="28"/>
        </w:rPr>
        <w:t xml:space="preserve"> </w:t>
      </w:r>
      <w:r w:rsidRPr="006D155C">
        <w:rPr>
          <w:sz w:val="28"/>
          <w:szCs w:val="28"/>
        </w:rPr>
        <w:t xml:space="preserve">животного пользователя и кнопки для создания, изменения и удаления прививки. </w:t>
      </w:r>
    </w:p>
    <w:p w14:paraId="5C336DD6" w14:textId="2C77D91E" w:rsidR="00045408" w:rsidRPr="006D155C" w:rsidRDefault="00045408" w:rsidP="002B0AF4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Запись прививки включает в себя следующие поля: </w:t>
      </w:r>
    </w:p>
    <w:p w14:paraId="51847E7F" w14:textId="06DFB39A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Название. Строка с длиной не более 100 символов. Обязательно к заполнению;</w:t>
      </w:r>
    </w:p>
    <w:p w14:paraId="56AC5F3B" w14:textId="18A845FF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Питомец</w:t>
      </w:r>
      <w:r w:rsidRPr="006D155C">
        <w:rPr>
          <w:rFonts w:ascii="Times New Roman" w:hAnsi="Times New Roman" w:cs="Times New Roman"/>
          <w:sz w:val="28"/>
          <w:szCs w:val="28"/>
        </w:rPr>
        <w:t xml:space="preserve">. Строка с длиной не более </w:t>
      </w:r>
      <w:r w:rsidRPr="006D155C">
        <w:rPr>
          <w:rFonts w:ascii="Times New Roman" w:hAnsi="Times New Roman" w:cs="Times New Roman"/>
          <w:sz w:val="28"/>
          <w:szCs w:val="28"/>
        </w:rPr>
        <w:t>50</w:t>
      </w:r>
      <w:r w:rsidRPr="006D155C">
        <w:rPr>
          <w:rFonts w:ascii="Times New Roman" w:hAnsi="Times New Roman" w:cs="Times New Roman"/>
          <w:sz w:val="28"/>
          <w:szCs w:val="28"/>
        </w:rPr>
        <w:t xml:space="preserve"> символов. Обязательно к заполнению;</w:t>
      </w:r>
    </w:p>
    <w:p w14:paraId="75932FD1" w14:textId="0B0F8A83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Комментарий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255 символов. Обязательно к заполнению;</w:t>
      </w:r>
    </w:p>
    <w:p w14:paraId="25422506" w14:textId="77777777" w:rsidR="00FF4D30" w:rsidRPr="006D155C" w:rsidRDefault="00FF4D30" w:rsidP="00FF4D30">
      <w:pPr>
        <w:spacing w:after="12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C7187E0" w14:textId="12755CB4" w:rsidR="00045408" w:rsidRPr="006D155C" w:rsidRDefault="008D3D03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drawing>
          <wp:inline distT="0" distB="0" distL="0" distR="0" wp14:anchorId="2B4975CE" wp14:editId="6F19A1E1">
            <wp:extent cx="5939790" cy="3709035"/>
            <wp:effectExtent l="19050" t="19050" r="2286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693BD" w14:textId="4A1F5BE1" w:rsidR="00045408" w:rsidRPr="006D155C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>Пользователь может получить сведения по полученн</w:t>
      </w:r>
      <w:r w:rsidR="00E635D2" w:rsidRPr="006D155C">
        <w:rPr>
          <w:sz w:val="28"/>
          <w:szCs w:val="28"/>
        </w:rPr>
        <w:t>ым</w:t>
      </w:r>
      <w:r w:rsidRPr="006D155C">
        <w:rPr>
          <w:sz w:val="28"/>
          <w:szCs w:val="28"/>
        </w:rPr>
        <w:t xml:space="preserve"> </w:t>
      </w:r>
      <w:r w:rsidR="00E635D2" w:rsidRPr="006D155C">
        <w:rPr>
          <w:sz w:val="28"/>
          <w:szCs w:val="28"/>
        </w:rPr>
        <w:t xml:space="preserve">медикаментам </w:t>
      </w:r>
      <w:r w:rsidRPr="006D155C">
        <w:rPr>
          <w:sz w:val="28"/>
          <w:szCs w:val="28"/>
        </w:rPr>
        <w:t xml:space="preserve">и </w:t>
      </w:r>
      <w:r w:rsidR="00E635D2" w:rsidRPr="006D155C">
        <w:rPr>
          <w:sz w:val="28"/>
          <w:szCs w:val="28"/>
        </w:rPr>
        <w:t>прививкам</w:t>
      </w:r>
      <w:r w:rsidRPr="006D155C">
        <w:rPr>
          <w:sz w:val="28"/>
          <w:szCs w:val="28"/>
        </w:rPr>
        <w:t xml:space="preserve"> </w:t>
      </w:r>
      <w:r w:rsidR="00E635D2" w:rsidRPr="006D155C">
        <w:rPr>
          <w:sz w:val="28"/>
          <w:szCs w:val="28"/>
        </w:rPr>
        <w:t xml:space="preserve">для животного </w:t>
      </w:r>
      <w:r w:rsidRPr="006D155C">
        <w:rPr>
          <w:sz w:val="28"/>
          <w:szCs w:val="28"/>
        </w:rPr>
        <w:t xml:space="preserve">за период по различным </w:t>
      </w:r>
      <w:r w:rsidR="00E635D2" w:rsidRPr="006D155C">
        <w:rPr>
          <w:sz w:val="28"/>
          <w:szCs w:val="28"/>
        </w:rPr>
        <w:t>визитам</w:t>
      </w:r>
      <w:r w:rsidRPr="006D155C">
        <w:rPr>
          <w:sz w:val="28"/>
          <w:szCs w:val="28"/>
        </w:rPr>
        <w:t xml:space="preserve">. Для этого он должен указать интересующий его период, выбрать вариант получения сведений (отправка на почту или вывод на форму) и получить отчет. </w:t>
      </w:r>
    </w:p>
    <w:p w14:paraId="2EC97DC5" w14:textId="58B63C06" w:rsidR="00045408" w:rsidRPr="006D155C" w:rsidRDefault="00FF4D30" w:rsidP="006D1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705F6" wp14:editId="2BC0C7CE">
            <wp:extent cx="5939790" cy="3686810"/>
            <wp:effectExtent l="19050" t="19050" r="2286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6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5408" w:rsidRPr="006D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04B4"/>
    <w:multiLevelType w:val="hybridMultilevel"/>
    <w:tmpl w:val="5296C0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55E6C"/>
    <w:multiLevelType w:val="hybridMultilevel"/>
    <w:tmpl w:val="355EDCC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4C1D36"/>
    <w:multiLevelType w:val="hybridMultilevel"/>
    <w:tmpl w:val="8CC61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3B05D7"/>
    <w:multiLevelType w:val="hybridMultilevel"/>
    <w:tmpl w:val="5666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D259D3"/>
    <w:multiLevelType w:val="hybridMultilevel"/>
    <w:tmpl w:val="299C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7"/>
    <w:rsid w:val="00045408"/>
    <w:rsid w:val="00096797"/>
    <w:rsid w:val="000D2974"/>
    <w:rsid w:val="001371A7"/>
    <w:rsid w:val="00181DF9"/>
    <w:rsid w:val="002B0AF4"/>
    <w:rsid w:val="004F1153"/>
    <w:rsid w:val="006D155C"/>
    <w:rsid w:val="006E3F86"/>
    <w:rsid w:val="00724A3D"/>
    <w:rsid w:val="00763983"/>
    <w:rsid w:val="007A1B78"/>
    <w:rsid w:val="00836E2E"/>
    <w:rsid w:val="00854608"/>
    <w:rsid w:val="008D3D03"/>
    <w:rsid w:val="0098265C"/>
    <w:rsid w:val="00A749A6"/>
    <w:rsid w:val="00AD4E07"/>
    <w:rsid w:val="00C338CF"/>
    <w:rsid w:val="00C41CA5"/>
    <w:rsid w:val="00CC649F"/>
    <w:rsid w:val="00CF5FAB"/>
    <w:rsid w:val="00D4722B"/>
    <w:rsid w:val="00E1629C"/>
    <w:rsid w:val="00E635D2"/>
    <w:rsid w:val="00E85359"/>
    <w:rsid w:val="00EB3AE4"/>
    <w:rsid w:val="00EF7180"/>
    <w:rsid w:val="00F204DC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2025"/>
  <w15:chartTrackingRefBased/>
  <w15:docId w15:val="{071FC1E4-D9EE-4D77-A814-35A98B5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4E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179B726D1FA409393C039182579AC" ma:contentTypeVersion="2" ma:contentTypeDescription="Create a new document." ma:contentTypeScope="" ma:versionID="b98b245580ef638c29c657ae08ddee26">
  <xsd:schema xmlns:xsd="http://www.w3.org/2001/XMLSchema" xmlns:xs="http://www.w3.org/2001/XMLSchema" xmlns:p="http://schemas.microsoft.com/office/2006/metadata/properties" xmlns:ns3="1f85b321-31a8-424c-a66f-7d403e7ce17c" targetNamespace="http://schemas.microsoft.com/office/2006/metadata/properties" ma:root="true" ma:fieldsID="2dc8b769b8ab1b07f771dfbb91c7ee17" ns3:_="">
    <xsd:import namespace="1f85b321-31a8-424c-a66f-7d403e7ce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5b321-31a8-424c-a66f-7d403e7ce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817B7-7895-4389-B4E1-085A6EB4E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DAF75-154D-4923-BBDF-55E84AF52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5b321-31a8-424c-a66f-7d403e7ce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6C3CF-1C05-4A93-8CD3-2F9DC1EA35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Pavlova, Mariya</dc:creator>
  <cp:keywords/>
  <dc:description/>
  <cp:lastModifiedBy>Pavlova, Mariya</cp:lastModifiedBy>
  <cp:revision>2</cp:revision>
  <dcterms:created xsi:type="dcterms:W3CDTF">2021-02-26T06:51:00Z</dcterms:created>
  <dcterms:modified xsi:type="dcterms:W3CDTF">2021-02-26T06:51:00Z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0x010100702179B726D1FA409393C039182579AC</vt:lpwstr>
  </property>
</Properties>
</file>