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2C" w:rsidRPr="00E36661" w:rsidRDefault="0054092C" w:rsidP="005409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Foundation</w:t>
      </w:r>
      <w:proofErr w:type="gramEnd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&amp; Styling</w:t>
      </w:r>
    </w:p>
    <w:p w:rsidR="0054092C" w:rsidRPr="00E36661" w:rsidRDefault="0054092C" w:rsidP="00580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 different ways to apply CSS.</w:t>
      </w:r>
    </w:p>
    <w:p w:rsidR="0054092C" w:rsidRPr="00580AC0" w:rsidRDefault="00580AC0" w:rsidP="00580A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</w:t>
      </w:r>
      <w:r w:rsidR="0054092C" w:rsidRPr="00580AC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4092C" w:rsidRPr="00E36661" w:rsidRDefault="0054092C" w:rsidP="00540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an HTML page with </w:t>
      </w:r>
      <w:r w:rsidRPr="00E36661">
        <w:rPr>
          <w:rFonts w:ascii="Courier New" w:eastAsia="Times New Roman" w:hAnsi="Courier New" w:cs="Courier New"/>
          <w:sz w:val="20"/>
          <w:lang w:val="en-US"/>
        </w:rPr>
        <w:t>h1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p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a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(link), and </w:t>
      </w:r>
      <w:proofErr w:type="spellStart"/>
      <w:r w:rsidRPr="00E36661">
        <w:rPr>
          <w:rFonts w:ascii="Courier New" w:eastAsia="Times New Roman" w:hAnsi="Courier New" w:cs="Courier New"/>
          <w:sz w:val="20"/>
          <w:lang w:val="en-US"/>
        </w:rPr>
        <w:t>img</w:t>
      </w:r>
      <w:proofErr w:type="spellEnd"/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tags.</w:t>
      </w:r>
    </w:p>
    <w:p w:rsidR="0054092C" w:rsidRPr="00E36661" w:rsidRDefault="0054092C" w:rsidP="00540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Apply inline CSS to change the color of one paragraph.</w:t>
      </w:r>
    </w:p>
    <w:p w:rsidR="0054092C" w:rsidRPr="00E36661" w:rsidRDefault="0054092C" w:rsidP="00540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Apply internal CSS to style all </w:t>
      </w:r>
      <w:r w:rsidRPr="00E36661">
        <w:rPr>
          <w:rFonts w:ascii="Courier New" w:eastAsia="Times New Roman" w:hAnsi="Courier New" w:cs="Courier New"/>
          <w:sz w:val="20"/>
          <w:lang w:val="en-US"/>
        </w:rPr>
        <w:t>h1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with a specific font and color.</w:t>
      </w:r>
    </w:p>
    <w:p w:rsidR="0054092C" w:rsidRPr="00E36661" w:rsidRDefault="0054092C" w:rsidP="005409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an external CSS file and link it to the HTML page. Style all </w:t>
      </w:r>
      <w:r w:rsidRPr="00E36661">
        <w:rPr>
          <w:rFonts w:ascii="Courier New" w:eastAsia="Times New Roman" w:hAnsi="Courier New" w:cs="Courier New"/>
          <w:sz w:val="20"/>
          <w:lang w:val="en-US"/>
        </w:rPr>
        <w:t>p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with a different font family and line-height.</w:t>
      </w:r>
    </w:p>
    <w:p w:rsidR="0054092C" w:rsidRDefault="0054092C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6E14AD" w:rsidRPr="006E14AD" w:rsidRDefault="006E14AD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1: CSS Selectors &amp; Basic Styling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Learn to target elements via element, class, id, attribute,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pseudo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class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pseudo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element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selectors.</w:t>
      </w:r>
    </w:p>
    <w:p w:rsidR="006E14AD" w:rsidRPr="006E14AD" w:rsidRDefault="006E14AD" w:rsidP="006E14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6E14AD" w:rsidRPr="006E14AD" w:rsidRDefault="006E14AD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an HTML page with headings, paragraphs, lists, and a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&lt;div&gt;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unique id.</w:t>
      </w:r>
    </w:p>
    <w:p w:rsidR="006E14AD" w:rsidRPr="006E14AD" w:rsidRDefault="006E14AD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element selectors to color all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&lt;p&gt;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tags.</w:t>
      </w:r>
    </w:p>
    <w:p w:rsidR="006E14AD" w:rsidRPr="006E14AD" w:rsidRDefault="006E14AD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class selectors to style a set of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6E14AD">
        <w:rPr>
          <w:rFonts w:ascii="Courier New" w:eastAsia="Times New Roman" w:hAnsi="Courier New" w:cs="Courier New"/>
          <w:sz w:val="20"/>
          <w:lang w:val="en-US"/>
        </w:rPr>
        <w:t>li</w:t>
      </w:r>
      <w:proofErr w:type="spellEnd"/>
      <w:r w:rsidRPr="006E14AD">
        <w:rPr>
          <w:rFonts w:ascii="Courier New" w:eastAsia="Times New Roman" w:hAnsi="Courier New" w:cs="Courier New"/>
          <w:sz w:val="20"/>
          <w:lang w:val="en-US"/>
        </w:rPr>
        <w:t>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items differently.</w:t>
      </w:r>
    </w:p>
    <w:p w:rsidR="006E14AD" w:rsidRPr="006E14AD" w:rsidRDefault="006E14AD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an attribute selector to style all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&lt;a&gt;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tags whose </w:t>
      </w:r>
      <w:proofErr w:type="spellStart"/>
      <w:r w:rsidRPr="006E14AD">
        <w:rPr>
          <w:rFonts w:ascii="Courier New" w:eastAsia="Times New Roman" w:hAnsi="Courier New" w:cs="Courier New"/>
          <w:sz w:val="20"/>
          <w:lang w:val="en-US"/>
        </w:rPr>
        <w:t>href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“http.”</w:t>
      </w:r>
    </w:p>
    <w:p w:rsidR="006E14AD" w:rsidRDefault="006E14AD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Demonstrate a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pseudo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class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6E14AD">
        <w:rPr>
          <w:rFonts w:ascii="Courier New" w:eastAsia="Times New Roman" w:hAnsi="Courier New" w:cs="Courier New"/>
          <w:sz w:val="20"/>
          <w:lang w:val="en-US"/>
        </w:rPr>
        <w:t>:hover</w:t>
      </w:r>
      <w:proofErr w:type="gram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pseudo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element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6E14AD">
        <w:rPr>
          <w:rFonts w:ascii="Courier New" w:eastAsia="Times New Roman" w:hAnsi="Courier New" w:cs="Courier New"/>
          <w:sz w:val="20"/>
          <w:lang w:val="en-US"/>
        </w:rPr>
        <w:t>::first-letter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) rule.</w:t>
      </w:r>
    </w:p>
    <w:p w:rsidR="00F119B4" w:rsidRPr="00F119B4" w:rsidRDefault="00F119B4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 xml:space="preserve">Use </w:t>
      </w: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inorHAnsi"/>
          <w:b/>
          <w:bCs/>
        </w:rPr>
        <w:t>:nth</w:t>
      </w:r>
      <w:proofErr w:type="gramEnd"/>
      <w:r>
        <w:rPr>
          <w:rStyle w:val="HTMLCode"/>
          <w:rFonts w:eastAsiaTheme="minorHAnsi"/>
          <w:b/>
          <w:bCs/>
        </w:rPr>
        <w:t>-child(even)</w:t>
      </w:r>
      <w:r>
        <w:rPr>
          <w:rStyle w:val="Strong"/>
        </w:rPr>
        <w:t xml:space="preserve"> pseudo-class</w:t>
      </w:r>
      <w:r>
        <w:t xml:space="preserve"> to style every even </w:t>
      </w:r>
      <w:r>
        <w:rPr>
          <w:rStyle w:val="HTMLCode"/>
          <w:rFonts w:eastAsiaTheme="minorHAnsi"/>
        </w:rPr>
        <w:t>&lt;</w:t>
      </w:r>
      <w:proofErr w:type="spellStart"/>
      <w:r>
        <w:rPr>
          <w:rStyle w:val="HTMLCode"/>
          <w:rFonts w:eastAsiaTheme="minorHAnsi"/>
        </w:rPr>
        <w:t>li</w:t>
      </w:r>
      <w:proofErr w:type="spellEnd"/>
      <w:r>
        <w:rPr>
          <w:rStyle w:val="HTMLCode"/>
          <w:rFonts w:eastAsiaTheme="minorHAnsi"/>
        </w:rPr>
        <w:t>&gt;</w:t>
      </w:r>
      <w:r>
        <w:t xml:space="preserve"> in a list with a different background </w:t>
      </w:r>
      <w:proofErr w:type="spellStart"/>
      <w:r>
        <w:t>color</w:t>
      </w:r>
      <w:proofErr w:type="spellEnd"/>
      <w:r>
        <w:t>.</w:t>
      </w:r>
    </w:p>
    <w:p w:rsidR="00F119B4" w:rsidRPr="006E14AD" w:rsidRDefault="00F119B4" w:rsidP="006E14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Style w:val="Strong"/>
        </w:rPr>
        <w:t xml:space="preserve">Use </w:t>
      </w:r>
      <w:proofErr w:type="gramStart"/>
      <w:r>
        <w:rPr>
          <w:rStyle w:val="Strong"/>
        </w:rPr>
        <w:t xml:space="preserve">the </w:t>
      </w:r>
      <w:r>
        <w:rPr>
          <w:rStyle w:val="HTMLCode"/>
          <w:rFonts w:eastAsiaTheme="minorHAnsi"/>
          <w:b/>
          <w:bCs/>
        </w:rPr>
        <w:t>::</w:t>
      </w:r>
      <w:proofErr w:type="gramEnd"/>
      <w:r>
        <w:rPr>
          <w:rStyle w:val="HTMLCode"/>
          <w:rFonts w:eastAsiaTheme="minorHAnsi"/>
          <w:b/>
          <w:bCs/>
        </w:rPr>
        <w:t>before</w:t>
      </w:r>
      <w:r>
        <w:rPr>
          <w:rStyle w:val="Strong"/>
        </w:rPr>
        <w:t xml:space="preserve"> pseudo-element</w:t>
      </w:r>
      <w:r>
        <w:t xml:space="preserve"> on a heading (e.g., </w:t>
      </w:r>
      <w:r>
        <w:rPr>
          <w:rStyle w:val="HTMLCode"/>
          <w:rFonts w:eastAsiaTheme="minorHAnsi"/>
        </w:rPr>
        <w:t>&lt;h2&gt;</w:t>
      </w:r>
      <w:r>
        <w:t>) to insert a decorative symbol or label before the text.</w:t>
      </w:r>
    </w:p>
    <w:p w:rsidR="006E14AD" w:rsidRPr="006E14AD" w:rsidRDefault="009778AE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8A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6E14AD" w:rsidRPr="006E14AD" w:rsidRDefault="006E14AD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2: The CSS Box Model &amp; Layout Fundamentals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Visualize and manipulate </w:t>
      </w:r>
      <w:r w:rsidRPr="006E14AD">
        <w:rPr>
          <w:rFonts w:ascii="Courier New" w:eastAsia="Times New Roman" w:hAnsi="Courier New" w:cs="Courier New"/>
          <w:sz w:val="20"/>
          <w:lang w:val="en-US"/>
        </w:rPr>
        <w:t>content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E14AD">
        <w:rPr>
          <w:rFonts w:ascii="Courier New" w:eastAsia="Times New Roman" w:hAnsi="Courier New" w:cs="Courier New"/>
          <w:sz w:val="20"/>
          <w:lang w:val="en-US"/>
        </w:rPr>
        <w:t>padding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E14AD">
        <w:rPr>
          <w:rFonts w:ascii="Courier New" w:eastAsia="Times New Roman" w:hAnsi="Courier New" w:cs="Courier New"/>
          <w:sz w:val="20"/>
          <w:lang w:val="en-US"/>
        </w:rPr>
        <w:t>border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6E14AD">
        <w:rPr>
          <w:rFonts w:ascii="Courier New" w:eastAsia="Times New Roman" w:hAnsi="Courier New" w:cs="Courier New"/>
          <w:sz w:val="20"/>
          <w:lang w:val="en-US"/>
        </w:rPr>
        <w:t>margin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practice block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inline.</w:t>
      </w:r>
    </w:p>
    <w:p w:rsidR="006E14AD" w:rsidRPr="006E14AD" w:rsidRDefault="006E14AD" w:rsidP="006E14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6E14AD" w:rsidRPr="006E14AD" w:rsidRDefault="006E14AD" w:rsidP="006E14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three adjacent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&lt;div&gt;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s with colored borders.</w:t>
      </w:r>
    </w:p>
    <w:p w:rsidR="006E14AD" w:rsidRPr="006E14AD" w:rsidRDefault="006E14AD" w:rsidP="006E14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Adjust padding/margin to control spacing.</w:t>
      </w:r>
    </w:p>
    <w:p w:rsidR="006E14AD" w:rsidRDefault="006E14AD" w:rsidP="006E14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6E14AD">
        <w:rPr>
          <w:rFonts w:ascii="Courier New" w:eastAsia="Times New Roman" w:hAnsi="Courier New" w:cs="Courier New"/>
          <w:sz w:val="20"/>
          <w:lang w:val="en-US"/>
        </w:rPr>
        <w:t>display: inline-block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E14AD">
        <w:rPr>
          <w:rFonts w:ascii="Courier New" w:eastAsia="Times New Roman" w:hAnsi="Courier New" w:cs="Courier New"/>
          <w:sz w:val="20"/>
          <w:lang w:val="en-US"/>
        </w:rPr>
        <w:t>block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observe behavior.</w:t>
      </w:r>
    </w:p>
    <w:p w:rsidR="00415FC4" w:rsidRPr="00E36661" w:rsidRDefault="00415FC4" w:rsidP="00415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 with </w:t>
      </w:r>
      <w:r w:rsidRPr="00E36661">
        <w:rPr>
          <w:rFonts w:ascii="Courier New" w:eastAsia="Times New Roman" w:hAnsi="Courier New" w:cs="Courier New"/>
          <w:sz w:val="20"/>
          <w:lang w:val="en-US"/>
        </w:rPr>
        <w:t>border-radius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rounded corners.</w:t>
      </w:r>
    </w:p>
    <w:p w:rsidR="00415FC4" w:rsidRPr="00E36661" w:rsidRDefault="00415FC4" w:rsidP="00415F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E36661">
        <w:rPr>
          <w:rFonts w:ascii="Courier New" w:eastAsia="Times New Roman" w:hAnsi="Courier New" w:cs="Courier New"/>
          <w:sz w:val="20"/>
          <w:lang w:val="en-US"/>
        </w:rPr>
        <w:t>box-sizing: border-box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E36661">
        <w:rPr>
          <w:rFonts w:ascii="Courier New" w:eastAsia="Times New Roman" w:hAnsi="Courier New" w:cs="Courier New"/>
          <w:sz w:val="20"/>
          <w:lang w:val="en-US"/>
        </w:rPr>
        <w:t>box-sizing: content-box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observe their effects on element sizing.</w:t>
      </w:r>
    </w:p>
    <w:p w:rsidR="00415FC4" w:rsidRPr="006E14AD" w:rsidRDefault="00415FC4" w:rsidP="00415F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4AD" w:rsidRPr="006E14AD" w:rsidRDefault="009778AE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8A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6E14AD" w:rsidRPr="006E14AD" w:rsidRDefault="006E14AD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Lab 3: Advanced Positioning &amp; Float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r w:rsidRPr="006E14AD">
        <w:rPr>
          <w:rFonts w:ascii="Courier New" w:eastAsia="Times New Roman" w:hAnsi="Courier New" w:cs="Courier New"/>
          <w:sz w:val="20"/>
          <w:lang w:val="en-US"/>
        </w:rPr>
        <w:t>position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(static, relative, </w:t>
      </w:r>
      <w:proofErr w:type="gram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absolute</w:t>
      </w:r>
      <w:proofErr w:type="gram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fixed) and </w:t>
      </w:r>
      <w:r w:rsidRPr="006E14AD">
        <w:rPr>
          <w:rFonts w:ascii="Courier New" w:eastAsia="Times New Roman" w:hAnsi="Courier New" w:cs="Courier New"/>
          <w:sz w:val="20"/>
          <w:lang w:val="en-US"/>
        </w:rPr>
        <w:t>float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create simple layouts.</w:t>
      </w:r>
    </w:p>
    <w:p w:rsidR="006E14AD" w:rsidRPr="006E14AD" w:rsidRDefault="006E14AD" w:rsidP="006E14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6E14AD" w:rsidRPr="006E14AD" w:rsidRDefault="006E14AD" w:rsidP="006E14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Float an image left of a paragraph of text.</w:t>
      </w:r>
    </w:p>
    <w:p w:rsidR="006E14AD" w:rsidRPr="006E14AD" w:rsidRDefault="006E14AD" w:rsidP="006E14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two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column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layout: fixed sidebar (absolute) + fluid content area.</w:t>
      </w:r>
    </w:p>
    <w:p w:rsidR="006E14AD" w:rsidRPr="006E14AD" w:rsidRDefault="006E14AD" w:rsidP="006E14A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a sticky header using </w:t>
      </w:r>
      <w:r w:rsidRPr="006E14AD">
        <w:rPr>
          <w:rFonts w:ascii="Courier New" w:eastAsia="Times New Roman" w:hAnsi="Courier New" w:cs="Courier New"/>
          <w:sz w:val="20"/>
          <w:lang w:val="en-US"/>
        </w:rPr>
        <w:t>position: fixed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E14AD" w:rsidRPr="006E14AD" w:rsidRDefault="009778AE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8A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6E14AD" w:rsidRPr="006E14AD" w:rsidRDefault="006E14AD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4: Navigation Bar &amp; Responsive Media Queries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Build a horizontal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proofErr w:type="gram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it responsive via media queries.</w:t>
      </w:r>
    </w:p>
    <w:p w:rsidR="006E14AD" w:rsidRPr="006E14AD" w:rsidRDefault="006E14AD" w:rsidP="006E14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6E14AD" w:rsidRPr="006E14AD" w:rsidRDefault="006E14AD" w:rsidP="006E14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r w:rsidRPr="006E14AD">
        <w:rPr>
          <w:rFonts w:ascii="Courier New" w:eastAsia="Times New Roman" w:hAnsi="Courier New" w:cs="Courier New"/>
          <w:sz w:val="20"/>
          <w:lang w:val="en-US"/>
        </w:rPr>
        <w:t>&lt;</w:t>
      </w:r>
      <w:proofErr w:type="spellStart"/>
      <w:r w:rsidRPr="006E14AD">
        <w:rPr>
          <w:rFonts w:ascii="Courier New" w:eastAsia="Times New Roman" w:hAnsi="Courier New" w:cs="Courier New"/>
          <w:sz w:val="20"/>
          <w:lang w:val="en-US"/>
        </w:rPr>
        <w:t>ul</w:t>
      </w:r>
      <w:proofErr w:type="spellEnd"/>
      <w:r w:rsidRPr="006E14AD">
        <w:rPr>
          <w:rFonts w:ascii="Courier New" w:eastAsia="Times New Roman" w:hAnsi="Courier New" w:cs="Courier New"/>
          <w:sz w:val="20"/>
          <w:lang w:val="en-US"/>
        </w:rPr>
        <w:t>&gt;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 xml:space="preserve">based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styled with </w:t>
      </w:r>
      <w:r w:rsidRPr="006E14AD">
        <w:rPr>
          <w:rFonts w:ascii="Courier New" w:eastAsia="Times New Roman" w:hAnsi="Courier New" w:cs="Courier New"/>
          <w:sz w:val="20"/>
          <w:lang w:val="en-US"/>
        </w:rPr>
        <w:t>display: inline-block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E14AD" w:rsidRPr="0065098E" w:rsidRDefault="006E14AD" w:rsidP="006E14AD">
      <w:pPr>
        <w:numPr>
          <w:ilvl w:val="1"/>
          <w:numId w:val="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098E">
        <w:rPr>
          <w:rFonts w:ascii="Times New Roman" w:eastAsia="Times New Roman" w:hAnsi="Times New Roman" w:cs="Times New Roman"/>
          <w:sz w:val="24"/>
          <w:szCs w:val="24"/>
          <w:lang w:val="en-US"/>
        </w:rPr>
        <w:t>At ≤ 600 </w:t>
      </w:r>
      <w:proofErr w:type="spellStart"/>
      <w:r w:rsidRPr="0065098E">
        <w:rPr>
          <w:rFonts w:ascii="Times New Roman" w:eastAsia="Times New Roman" w:hAnsi="Times New Roman" w:cs="Times New Roman"/>
          <w:sz w:val="24"/>
          <w:szCs w:val="24"/>
          <w:lang w:val="en-US"/>
        </w:rPr>
        <w:t>px</w:t>
      </w:r>
      <w:proofErr w:type="spellEnd"/>
      <w:r w:rsidRPr="006509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viewport width, switch to a vertical (stacked) menu using </w:t>
      </w:r>
      <w:r w:rsidRPr="0065098E">
        <w:rPr>
          <w:rFonts w:ascii="Courier New" w:eastAsia="Times New Roman" w:hAnsi="Courier New" w:cs="Courier New"/>
          <w:sz w:val="20"/>
          <w:lang w:val="en-US"/>
        </w:rPr>
        <w:t>@media</w:t>
      </w:r>
      <w:r w:rsidRPr="0065098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E14AD" w:rsidRDefault="006E14AD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4AD" w:rsidRPr="006E14AD" w:rsidRDefault="009778AE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8A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6E14AD" w:rsidRPr="006E14AD" w:rsidRDefault="006E14AD" w:rsidP="006E14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5: CSS Transitions &amp; Animations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hover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transitions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 </w:t>
      </w:r>
      <w:proofErr w:type="spellStart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keyframe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animation.</w:t>
      </w:r>
    </w:p>
    <w:p w:rsidR="006E14AD" w:rsidRPr="006E14AD" w:rsidRDefault="006E14AD" w:rsidP="006E14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6E14AD" w:rsidRPr="006E14AD" w:rsidRDefault="006E14AD" w:rsidP="006E14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>On hover, smoothly change a button’s background over 0.3 s.</w:t>
      </w:r>
    </w:p>
    <w:p w:rsidR="006E14AD" w:rsidRPr="006E14AD" w:rsidRDefault="006E14AD" w:rsidP="006E14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Define a </w:t>
      </w:r>
      <w:r w:rsidRPr="006E14AD">
        <w:rPr>
          <w:rFonts w:ascii="Courier New" w:eastAsia="Times New Roman" w:hAnsi="Courier New" w:cs="Courier New"/>
          <w:sz w:val="20"/>
          <w:lang w:val="en-US"/>
        </w:rPr>
        <w:t>@</w:t>
      </w:r>
      <w:proofErr w:type="spellStart"/>
      <w:r w:rsidRPr="006E14AD">
        <w:rPr>
          <w:rFonts w:ascii="Courier New" w:eastAsia="Times New Roman" w:hAnsi="Courier New" w:cs="Courier New"/>
          <w:sz w:val="20"/>
          <w:lang w:val="en-US"/>
        </w:rPr>
        <w:t>keyframes</w:t>
      </w:r>
      <w:proofErr w:type="spellEnd"/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rule to animate an element’s </w:t>
      </w:r>
      <w:r w:rsidRPr="006E14AD">
        <w:rPr>
          <w:rFonts w:ascii="Courier New" w:eastAsia="Times New Roman" w:hAnsi="Courier New" w:cs="Courier New"/>
          <w:sz w:val="20"/>
          <w:lang w:val="en-US"/>
        </w:rPr>
        <w:t xml:space="preserve">transform: </w:t>
      </w:r>
      <w:proofErr w:type="gramStart"/>
      <w:r w:rsidRPr="006E14AD">
        <w:rPr>
          <w:rFonts w:ascii="Courier New" w:eastAsia="Times New Roman" w:hAnsi="Courier New" w:cs="Courier New"/>
          <w:sz w:val="20"/>
          <w:lang w:val="en-US"/>
        </w:rPr>
        <w:t>rotate(</w:t>
      </w:r>
      <w:proofErr w:type="gramEnd"/>
      <w:r w:rsidRPr="006E14AD">
        <w:rPr>
          <w:rFonts w:ascii="Courier New" w:eastAsia="Times New Roman" w:hAnsi="Courier New" w:cs="Courier New"/>
          <w:sz w:val="20"/>
          <w:lang w:val="en-US"/>
        </w:rPr>
        <w:t>)</w:t>
      </w:r>
      <w:r w:rsidRPr="006E14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indefinitely.</w:t>
      </w:r>
    </w:p>
    <w:p w:rsidR="006E14AD" w:rsidRDefault="009778AE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78AE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7E77AA" w:rsidRPr="00E36661" w:rsidRDefault="007E77AA" w:rsidP="007E7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 6</w:t>
      </w: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: Layouts with Floats and </w:t>
      </w:r>
      <w:proofErr w:type="spellStart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Flexbox</w:t>
      </w:r>
      <w:proofErr w:type="spellEnd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(or Grid)</w:t>
      </w:r>
    </w:p>
    <w:p w:rsidR="007E77AA" w:rsidRPr="00E36661" w:rsidRDefault="007E77AA" w:rsidP="007E77A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 different page layouts using modern CSS techniques.</w:t>
      </w:r>
    </w:p>
    <w:p w:rsidR="00FC4B3D" w:rsidRPr="006E14AD" w:rsidRDefault="00FC4B3D" w:rsidP="00FC4B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7E77AA" w:rsidRPr="00E36661" w:rsidRDefault="007E77AA" w:rsidP="007E77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Option </w:t>
      </w:r>
      <w:proofErr w:type="gramStart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gramEnd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(Floats):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 a two or three-column layout for a simple blog page using </w:t>
      </w:r>
      <w:r w:rsidRPr="00E36661">
        <w:rPr>
          <w:rFonts w:ascii="Courier New" w:eastAsia="Times New Roman" w:hAnsi="Courier New" w:cs="Courier New"/>
          <w:sz w:val="20"/>
          <w:lang w:val="en-US"/>
        </w:rPr>
        <w:t>float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properties. Include a header, navigation, content area, sidebar, and footer. Clear floats appropriately.</w:t>
      </w:r>
    </w:p>
    <w:p w:rsidR="007E77AA" w:rsidRPr="00E36661" w:rsidRDefault="007E77AA" w:rsidP="007E77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B (</w:t>
      </w:r>
      <w:proofErr w:type="spellStart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Flexbox</w:t>
      </w:r>
      <w:proofErr w:type="spellEnd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Design a responsive navigation bar using </w:t>
      </w:r>
      <w:proofErr w:type="spellStart"/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, where menu items are evenly spaced and stack vertically on smaller screens.</w:t>
      </w:r>
    </w:p>
    <w:p w:rsidR="007E77AA" w:rsidRDefault="007E77AA" w:rsidP="007E77A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C (</w:t>
      </w:r>
      <w:proofErr w:type="spellStart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Flexbox</w:t>
      </w:r>
      <w:proofErr w:type="spellEnd"/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&amp; Grid):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simple photo gallery using CSS Grid for the overall layout and </w:t>
      </w:r>
      <w:proofErr w:type="spellStart"/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individual image captions/details.</w:t>
      </w:r>
    </w:p>
    <w:p w:rsidR="000D530C" w:rsidRDefault="000D530C" w:rsidP="000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530C" w:rsidRDefault="000D530C" w:rsidP="000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530C" w:rsidRDefault="000D530C" w:rsidP="000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530C" w:rsidRDefault="000D530C" w:rsidP="000D5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17D6" w:rsidRPr="00E36661" w:rsidRDefault="00F617D6" w:rsidP="00F6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Lab 7</w:t>
      </w: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 Text and Font Properties</w:t>
      </w:r>
    </w:p>
    <w:p w:rsidR="00F617D6" w:rsidRPr="00E36661" w:rsidRDefault="00F617D6" w:rsidP="00F617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Control text appearance and typography.</w:t>
      </w:r>
    </w:p>
    <w:p w:rsidR="00FB2051" w:rsidRPr="006E14AD" w:rsidRDefault="00FB2051" w:rsidP="00FB20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4A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Exercise:</w:t>
      </w:r>
    </w:p>
    <w:p w:rsidR="00F617D6" w:rsidRPr="00E36661" w:rsidRDefault="00F617D6" w:rsidP="00F617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Create an HTML page with various headings and paragraphs.</w:t>
      </w:r>
    </w:p>
    <w:p w:rsidR="00F617D6" w:rsidRPr="00E36661" w:rsidRDefault="00F617D6" w:rsidP="00F617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Experiment with </w:t>
      </w:r>
      <w:r w:rsidRPr="00E36661">
        <w:rPr>
          <w:rFonts w:ascii="Courier New" w:eastAsia="Times New Roman" w:hAnsi="Courier New" w:cs="Courier New"/>
          <w:sz w:val="20"/>
          <w:lang w:val="en-US"/>
        </w:rPr>
        <w:t>font-family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font-size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font-weight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36661">
        <w:rPr>
          <w:rFonts w:ascii="Courier New" w:eastAsia="Times New Roman" w:hAnsi="Courier New" w:cs="Courier New"/>
          <w:sz w:val="20"/>
          <w:lang w:val="en-US"/>
        </w:rPr>
        <w:t>font</w:t>
      </w:r>
      <w:proofErr w:type="gramEnd"/>
      <w:r w:rsidRPr="00E36661">
        <w:rPr>
          <w:rFonts w:ascii="Courier New" w:eastAsia="Times New Roman" w:hAnsi="Courier New" w:cs="Courier New"/>
          <w:sz w:val="20"/>
          <w:lang w:val="en-US"/>
        </w:rPr>
        <w:t>-style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617D6" w:rsidRPr="00E36661" w:rsidRDefault="00F617D6" w:rsidP="00F617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Apply </w:t>
      </w:r>
      <w:r w:rsidRPr="00E36661">
        <w:rPr>
          <w:rFonts w:ascii="Courier New" w:eastAsia="Times New Roman" w:hAnsi="Courier New" w:cs="Courier New"/>
          <w:sz w:val="20"/>
          <w:lang w:val="en-US"/>
        </w:rPr>
        <w:t>text-align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text-decoration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36661">
        <w:rPr>
          <w:rFonts w:ascii="Courier New" w:eastAsia="Times New Roman" w:hAnsi="Courier New" w:cs="Courier New"/>
          <w:sz w:val="20"/>
          <w:lang w:val="en-US"/>
        </w:rPr>
        <w:t>text-transform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617D6" w:rsidRPr="00E36661" w:rsidRDefault="00F617D6" w:rsidP="00F617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Demonstrate </w:t>
      </w:r>
      <w:r w:rsidRPr="00E36661">
        <w:rPr>
          <w:rFonts w:ascii="Courier New" w:eastAsia="Times New Roman" w:hAnsi="Courier New" w:cs="Courier New"/>
          <w:sz w:val="20"/>
          <w:lang w:val="en-US"/>
        </w:rPr>
        <w:t>letter-spacing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E36661">
        <w:rPr>
          <w:rFonts w:ascii="Courier New" w:eastAsia="Times New Roman" w:hAnsi="Courier New" w:cs="Courier New"/>
          <w:sz w:val="20"/>
          <w:lang w:val="en-US"/>
        </w:rPr>
        <w:t>word-spacing</w:t>
      </w: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617D6" w:rsidRPr="00E36661" w:rsidRDefault="00F617D6" w:rsidP="00F617D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36661">
        <w:rPr>
          <w:rFonts w:ascii="Times New Roman" w:eastAsia="Times New Roman" w:hAnsi="Times New Roman" w:cs="Times New Roman"/>
          <w:sz w:val="24"/>
          <w:szCs w:val="24"/>
          <w:lang w:val="en-US"/>
        </w:rPr>
        <w:t>Use Google Fonts to integrate a custom font into your page.</w:t>
      </w:r>
    </w:p>
    <w:p w:rsidR="00F617D6" w:rsidRPr="00E36661" w:rsidRDefault="00F617D6" w:rsidP="00F61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E77AA" w:rsidRPr="006E14AD" w:rsidRDefault="007E77AA" w:rsidP="006E14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E77AA" w:rsidRPr="006E14AD" w:rsidSect="001C46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7168C"/>
    <w:multiLevelType w:val="multilevel"/>
    <w:tmpl w:val="7AB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810C1"/>
    <w:multiLevelType w:val="multilevel"/>
    <w:tmpl w:val="EFA2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1E73D9"/>
    <w:multiLevelType w:val="multilevel"/>
    <w:tmpl w:val="381A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77955"/>
    <w:multiLevelType w:val="multilevel"/>
    <w:tmpl w:val="20C2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87A64"/>
    <w:multiLevelType w:val="multilevel"/>
    <w:tmpl w:val="6268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422E8"/>
    <w:multiLevelType w:val="multilevel"/>
    <w:tmpl w:val="CFEA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526680"/>
    <w:multiLevelType w:val="multilevel"/>
    <w:tmpl w:val="B61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D5224"/>
    <w:multiLevelType w:val="multilevel"/>
    <w:tmpl w:val="C882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830F26"/>
    <w:multiLevelType w:val="multilevel"/>
    <w:tmpl w:val="CE0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44292A"/>
    <w:multiLevelType w:val="multilevel"/>
    <w:tmpl w:val="E46E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D80237"/>
    <w:multiLevelType w:val="multilevel"/>
    <w:tmpl w:val="3B94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6224AA"/>
    <w:multiLevelType w:val="multilevel"/>
    <w:tmpl w:val="A9FA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7464EB"/>
    <w:multiLevelType w:val="multilevel"/>
    <w:tmpl w:val="A29CC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08745E"/>
    <w:multiLevelType w:val="multilevel"/>
    <w:tmpl w:val="F492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F07FE3"/>
    <w:multiLevelType w:val="multilevel"/>
    <w:tmpl w:val="091A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14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14AD"/>
    <w:rsid w:val="000D530C"/>
    <w:rsid w:val="001C46D6"/>
    <w:rsid w:val="001F1175"/>
    <w:rsid w:val="00415FC4"/>
    <w:rsid w:val="0054092C"/>
    <w:rsid w:val="00580AC0"/>
    <w:rsid w:val="0065098E"/>
    <w:rsid w:val="006E14AD"/>
    <w:rsid w:val="006E1FCA"/>
    <w:rsid w:val="007E77AA"/>
    <w:rsid w:val="009778AE"/>
    <w:rsid w:val="00E70C3D"/>
    <w:rsid w:val="00F119B4"/>
    <w:rsid w:val="00F617D6"/>
    <w:rsid w:val="00FB2051"/>
    <w:rsid w:val="00FC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1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E14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14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14AD"/>
    <w:rPr>
      <w:i/>
      <w:iCs/>
    </w:rPr>
  </w:style>
  <w:style w:type="character" w:customStyle="1" w:styleId="ms-1">
    <w:name w:val="ms-1"/>
    <w:basedOn w:val="DefaultParagraphFont"/>
    <w:rsid w:val="006E14AD"/>
  </w:style>
  <w:style w:type="character" w:customStyle="1" w:styleId="max-w-full">
    <w:name w:val="max-w-full"/>
    <w:basedOn w:val="DefaultParagraphFont"/>
    <w:rsid w:val="006E1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7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7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4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13</cp:revision>
  <dcterms:created xsi:type="dcterms:W3CDTF">2025-06-30T03:26:00Z</dcterms:created>
  <dcterms:modified xsi:type="dcterms:W3CDTF">2025-07-14T04:05:00Z</dcterms:modified>
</cp:coreProperties>
</file>