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Strategic</w:t>
      </w:r>
      <w:r>
        <w:t xml:space="preserve"> </w:t>
      </w:r>
      <w:r>
        <w:t xml:space="preserve">Equity</w:t>
      </w:r>
      <w:r>
        <w:t xml:space="preserve"> </w:t>
      </w:r>
      <w:r>
        <w:t xml:space="preserve">Research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AI</w:t>
      </w:r>
      <w:r>
        <w:t xml:space="preserve"> </w:t>
      </w:r>
      <w:r>
        <w:t xml:space="preserve">Research</w:t>
      </w:r>
      <w:r>
        <w:t xml:space="preserve"> </w:t>
      </w:r>
      <w:r>
        <w:t xml:space="preserve">Desk</w:t>
      </w:r>
    </w:p>
    <w:p>
      <w:pPr>
        <w:pStyle w:val="Date"/>
      </w:pPr>
      <w:r>
        <w:t xml:space="preserve">2025-12-11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⚠️ Research Failed: 404 NOT_FOUND. {</w:t>
      </w:r>
      <w:r>
        <w:t xml:space="preserve">‘</w:t>
      </w:r>
      <w:r>
        <w:t xml:space="preserve">error</w:t>
      </w:r>
      <w:r>
        <w:t xml:space="preserve">’</w:t>
      </w:r>
      <w:r>
        <w:t xml:space="preserve">: {</w:t>
      </w:r>
      <w:r>
        <w:t xml:space="preserve">‘</w:t>
      </w:r>
      <w:r>
        <w:t xml:space="preserve">code</w:t>
      </w:r>
      <w:r>
        <w:t xml:space="preserve">’</w:t>
      </w:r>
      <w:r>
        <w:t xml:space="preserve">: 404,</w:t>
      </w:r>
      <w:r>
        <w:t xml:space="preserve"> </w:t>
      </w:r>
      <w:r>
        <w:t xml:space="preserve">‘</w:t>
      </w:r>
      <w:r>
        <w:t xml:space="preserve">message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models/gemini-2.0-pro-exp-02-05 is not found for API version v1beta, or is not supported for generateContent. Call ListModels to see the list of available models and their supported methods.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status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NOT_FOUND</w:t>
      </w:r>
      <w:r>
        <w:t xml:space="preserve">’</w:t>
      </w:r>
      <w:r>
        <w:t xml:space="preserve">}}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Strategic Equity Research Report</dc:title>
  <dc:creator>AI Research Desk</dc:creator>
  <cp:keywords/>
  <dcterms:created xsi:type="dcterms:W3CDTF">2025-12-11T07:22:22Z</dcterms:created>
  <dcterms:modified xsi:type="dcterms:W3CDTF">2025-12-11T07:22:22Z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2025-12-11</vt:lpwstr>
  </property>
</Properties>
</file>