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6216" w14:textId="77777777" w:rsidR="00FC1771" w:rsidRPr="00FC1771" w:rsidRDefault="00FC1771" w:rsidP="00FC1771">
      <w:r w:rsidRPr="00FC1771">
        <w:fldChar w:fldCharType="begin"/>
      </w:r>
      <w:r w:rsidRPr="00FC1771">
        <w:instrText>HYPERLINK "https://nl.wikipedia.org/wiki/Vrouwen_in_de_wetenschap" \o "Vrouwen in de wetenschap"</w:instrText>
      </w:r>
      <w:r w:rsidRPr="00FC1771">
        <w:fldChar w:fldCharType="separate"/>
      </w:r>
      <w:proofErr w:type="spellStart"/>
      <w:r w:rsidRPr="00FC1771">
        <w:rPr>
          <w:rStyle w:val="Hyperlink"/>
        </w:rPr>
        <w:t>Vrouwen</w:t>
      </w:r>
      <w:proofErr w:type="spellEnd"/>
      <w:r w:rsidRPr="00FC1771">
        <w:rPr>
          <w:rStyle w:val="Hyperlink"/>
        </w:rPr>
        <w:t xml:space="preserve"> in de </w:t>
      </w:r>
      <w:proofErr w:type="spellStart"/>
      <w:r w:rsidRPr="00FC1771">
        <w:rPr>
          <w:rStyle w:val="Hyperlink"/>
        </w:rPr>
        <w:t>wetenschap</w:t>
      </w:r>
      <w:proofErr w:type="spellEnd"/>
      <w:r w:rsidRPr="00FC1771">
        <w:fldChar w:fldCharType="end"/>
      </w:r>
      <w:r w:rsidRPr="00FC1771">
        <w:t xml:space="preserve"> </w:t>
      </w:r>
    </w:p>
    <w:p w14:paraId="0310D6EA" w14:textId="77777777" w:rsidR="00FC1771" w:rsidRPr="00FC1771" w:rsidRDefault="00FC1771" w:rsidP="00FC1771"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hebben</w:t>
      </w:r>
      <w:proofErr w:type="spellEnd"/>
      <w:r w:rsidRPr="00FC1771">
        <w:t xml:space="preserve"> </w:t>
      </w:r>
      <w:proofErr w:type="spellStart"/>
      <w:r w:rsidRPr="00FC1771">
        <w:t>vanaf</w:t>
      </w:r>
      <w:proofErr w:type="spellEnd"/>
      <w:r w:rsidRPr="00FC1771">
        <w:t xml:space="preserve"> het </w:t>
      </w:r>
      <w:proofErr w:type="spellStart"/>
      <w:r w:rsidRPr="00FC1771">
        <w:t>ontstaan</w:t>
      </w:r>
      <w:proofErr w:type="spellEnd"/>
      <w:r w:rsidRPr="00FC1771">
        <w:t xml:space="preserve"> van het </w:t>
      </w:r>
      <w:proofErr w:type="spellStart"/>
      <w:r w:rsidRPr="00FC1771">
        <w:t>wetenschappelijk</w:t>
      </w:r>
      <w:proofErr w:type="spellEnd"/>
      <w:r w:rsidRPr="00FC1771">
        <w:t xml:space="preserve"> </w:t>
      </w:r>
      <w:proofErr w:type="spellStart"/>
      <w:r w:rsidRPr="00FC1771">
        <w:t>denken</w:t>
      </w:r>
      <w:proofErr w:type="spellEnd"/>
      <w:r w:rsidRPr="00FC1771">
        <w:t xml:space="preserve"> </w:t>
      </w:r>
      <w:proofErr w:type="spellStart"/>
      <w:r w:rsidRPr="00FC1771">
        <w:t>belangrijke</w:t>
      </w:r>
      <w:proofErr w:type="spellEnd"/>
      <w:r w:rsidRPr="00FC1771">
        <w:t xml:space="preserve"> </w:t>
      </w:r>
      <w:proofErr w:type="spellStart"/>
      <w:r w:rsidRPr="00FC1771">
        <w:t>bijdragen</w:t>
      </w:r>
      <w:proofErr w:type="spellEnd"/>
      <w:r w:rsidRPr="00FC1771">
        <w:t xml:space="preserve"> </w:t>
      </w:r>
      <w:proofErr w:type="spellStart"/>
      <w:r w:rsidRPr="00FC1771">
        <w:t>geleverd</w:t>
      </w:r>
      <w:proofErr w:type="spellEnd"/>
      <w:r w:rsidRPr="00FC1771">
        <w:t xml:space="preserve"> </w:t>
      </w:r>
      <w:proofErr w:type="spellStart"/>
      <w:r w:rsidRPr="00FC1771">
        <w:t>aan</w:t>
      </w:r>
      <w:proofErr w:type="spellEnd"/>
      <w:r w:rsidRPr="00FC1771">
        <w:t xml:space="preserve"> de </w:t>
      </w:r>
      <w:hyperlink r:id="rId4" w:tooltip="Wetenschap" w:history="1">
        <w:proofErr w:type="spellStart"/>
        <w:r w:rsidRPr="00FC1771">
          <w:rPr>
            <w:rStyle w:val="Hyperlink"/>
          </w:rPr>
          <w:t>wetenschap</w:t>
        </w:r>
        <w:proofErr w:type="spellEnd"/>
      </w:hyperlink>
      <w:r w:rsidRPr="00FC1771">
        <w:t xml:space="preserve">, maar </w:t>
      </w:r>
      <w:proofErr w:type="spellStart"/>
      <w:r w:rsidRPr="00FC1771">
        <w:t>hebben</w:t>
      </w:r>
      <w:proofErr w:type="spellEnd"/>
      <w:r w:rsidRPr="00FC1771">
        <w:t xml:space="preserve"> </w:t>
      </w:r>
      <w:proofErr w:type="spellStart"/>
      <w:r w:rsidRPr="00FC1771">
        <w:t>geregeld</w:t>
      </w:r>
      <w:proofErr w:type="spellEnd"/>
      <w:r w:rsidRPr="00FC1771">
        <w:t xml:space="preserve"> </w:t>
      </w:r>
      <w:proofErr w:type="spellStart"/>
      <w:r w:rsidRPr="00FC1771">
        <w:t>barrières</w:t>
      </w:r>
      <w:proofErr w:type="spellEnd"/>
      <w:r w:rsidRPr="00FC1771">
        <w:t xml:space="preserve"> van </w:t>
      </w:r>
      <w:proofErr w:type="spellStart"/>
      <w:r w:rsidRPr="00FC1771">
        <w:t>uiteenlopende</w:t>
      </w:r>
      <w:proofErr w:type="spellEnd"/>
      <w:r w:rsidRPr="00FC1771">
        <w:t xml:space="preserve"> </w:t>
      </w:r>
      <w:proofErr w:type="spellStart"/>
      <w:r w:rsidRPr="00FC1771">
        <w:t>aard</w:t>
      </w:r>
      <w:proofErr w:type="spellEnd"/>
      <w:r w:rsidRPr="00FC1771">
        <w:t xml:space="preserve"> </w:t>
      </w:r>
      <w:proofErr w:type="spellStart"/>
      <w:r w:rsidRPr="00FC1771">
        <w:t>moeten</w:t>
      </w:r>
      <w:proofErr w:type="spellEnd"/>
      <w:r w:rsidRPr="00FC1771">
        <w:t xml:space="preserve"> </w:t>
      </w:r>
      <w:proofErr w:type="spellStart"/>
      <w:r w:rsidRPr="00FC1771">
        <w:t>slechten</w:t>
      </w:r>
      <w:proofErr w:type="spellEnd"/>
      <w:r w:rsidRPr="00FC1771">
        <w:t xml:space="preserve"> om </w:t>
      </w:r>
      <w:proofErr w:type="spellStart"/>
      <w:r w:rsidRPr="00FC1771">
        <w:t>daartoe</w:t>
      </w:r>
      <w:proofErr w:type="spellEnd"/>
      <w:r w:rsidRPr="00FC1771">
        <w:t xml:space="preserve"> </w:t>
      </w:r>
      <w:proofErr w:type="spellStart"/>
      <w:r w:rsidRPr="00FC1771">
        <w:t>te</w:t>
      </w:r>
      <w:proofErr w:type="spellEnd"/>
      <w:r w:rsidRPr="00FC1771">
        <w:t xml:space="preserve"> </w:t>
      </w:r>
      <w:proofErr w:type="spellStart"/>
      <w:r w:rsidRPr="00FC1771">
        <w:t>komen</w:t>
      </w:r>
      <w:proofErr w:type="spellEnd"/>
      <w:r w:rsidRPr="00FC1771">
        <w:t xml:space="preserve">.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waren</w:t>
      </w:r>
      <w:proofErr w:type="spellEnd"/>
      <w:r w:rsidRPr="00FC1771">
        <w:t xml:space="preserve"> met name </w:t>
      </w:r>
      <w:proofErr w:type="spellStart"/>
      <w:r w:rsidRPr="00FC1771">
        <w:t>bij</w:t>
      </w:r>
      <w:proofErr w:type="spellEnd"/>
      <w:r w:rsidRPr="00FC1771">
        <w:t xml:space="preserve"> de </w:t>
      </w:r>
      <w:proofErr w:type="spellStart"/>
      <w:r w:rsidRPr="00FC1771">
        <w:t>geneeskunde</w:t>
      </w:r>
      <w:proofErr w:type="spellEnd"/>
      <w:r w:rsidRPr="00FC1771">
        <w:t xml:space="preserve"> al </w:t>
      </w:r>
      <w:proofErr w:type="spellStart"/>
      <w:r w:rsidRPr="00FC1771">
        <w:t>vroeg</w:t>
      </w:r>
      <w:proofErr w:type="spellEnd"/>
      <w:r w:rsidRPr="00FC1771">
        <w:t xml:space="preserve"> </w:t>
      </w:r>
      <w:proofErr w:type="spellStart"/>
      <w:r w:rsidRPr="00FC1771">
        <w:t>betrokken</w:t>
      </w:r>
      <w:proofErr w:type="spellEnd"/>
      <w:r w:rsidRPr="00FC1771">
        <w:t xml:space="preserve">. In het </w:t>
      </w:r>
      <w:hyperlink r:id="rId5" w:tooltip="Oude Griekenland" w:history="1">
        <w:proofErr w:type="spellStart"/>
        <w:r w:rsidRPr="00FC1771">
          <w:rPr>
            <w:rStyle w:val="Hyperlink"/>
          </w:rPr>
          <w:t>oude</w:t>
        </w:r>
        <w:proofErr w:type="spellEnd"/>
        <w:r w:rsidRPr="00FC1771">
          <w:rPr>
            <w:rStyle w:val="Hyperlink"/>
          </w:rPr>
          <w:t xml:space="preserve"> Griekenland</w:t>
        </w:r>
      </w:hyperlink>
      <w:r w:rsidRPr="00FC1771">
        <w:t xml:space="preserve"> </w:t>
      </w:r>
      <w:proofErr w:type="spellStart"/>
      <w:r w:rsidRPr="00FC1771">
        <w:t>stond</w:t>
      </w:r>
      <w:proofErr w:type="spellEnd"/>
      <w:r w:rsidRPr="00FC1771">
        <w:t xml:space="preserve"> </w:t>
      </w:r>
      <w:proofErr w:type="spellStart"/>
      <w:r w:rsidRPr="00FC1771">
        <w:t>ook</w:t>
      </w:r>
      <w:proofErr w:type="spellEnd"/>
      <w:r w:rsidRPr="00FC1771">
        <w:t xml:space="preserve"> het </w:t>
      </w:r>
      <w:proofErr w:type="spellStart"/>
      <w:r w:rsidRPr="00FC1771">
        <w:t>bestuderen</w:t>
      </w:r>
      <w:proofErr w:type="spellEnd"/>
      <w:r w:rsidRPr="00FC1771">
        <w:t xml:space="preserve"> van </w:t>
      </w:r>
      <w:hyperlink r:id="rId6" w:tooltip="Natuurfilosofie" w:history="1">
        <w:proofErr w:type="spellStart"/>
        <w:r w:rsidRPr="00FC1771">
          <w:rPr>
            <w:rStyle w:val="Hyperlink"/>
          </w:rPr>
          <w:t>natuurfilosofie</w:t>
        </w:r>
        <w:proofErr w:type="spellEnd"/>
      </w:hyperlink>
      <w:r w:rsidRPr="00FC1771">
        <w:t xml:space="preserve"> open </w:t>
      </w:r>
      <w:proofErr w:type="spellStart"/>
      <w:r w:rsidRPr="00FC1771">
        <w:t>voor</w:t>
      </w:r>
      <w:proofErr w:type="spellEnd"/>
      <w:r w:rsidRPr="00FC1771">
        <w:t xml:space="preserve"> </w:t>
      </w:r>
      <w:proofErr w:type="spellStart"/>
      <w:r w:rsidRPr="00FC1771">
        <w:t>vrouwen</w:t>
      </w:r>
      <w:proofErr w:type="spellEnd"/>
      <w:r w:rsidRPr="00FC1771">
        <w:t xml:space="preserve">.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droegen</w:t>
      </w:r>
      <w:proofErr w:type="spellEnd"/>
      <w:r w:rsidRPr="00FC1771">
        <w:t xml:space="preserve"> later </w:t>
      </w:r>
      <w:proofErr w:type="spellStart"/>
      <w:r w:rsidRPr="00FC1771">
        <w:t>onder</w:t>
      </w:r>
      <w:proofErr w:type="spellEnd"/>
      <w:r w:rsidRPr="00FC1771">
        <w:t xml:space="preserve"> </w:t>
      </w:r>
      <w:proofErr w:type="spellStart"/>
      <w:r w:rsidRPr="00FC1771">
        <w:t>meer</w:t>
      </w:r>
      <w:proofErr w:type="spellEnd"/>
      <w:r w:rsidRPr="00FC1771">
        <w:t xml:space="preserve"> </w:t>
      </w:r>
      <w:proofErr w:type="spellStart"/>
      <w:r w:rsidRPr="00FC1771">
        <w:t>bij</w:t>
      </w:r>
      <w:proofErr w:type="spellEnd"/>
      <w:r w:rsidRPr="00FC1771">
        <w:t xml:space="preserve"> </w:t>
      </w:r>
      <w:proofErr w:type="spellStart"/>
      <w:r w:rsidRPr="00FC1771">
        <w:t>aan</w:t>
      </w:r>
      <w:proofErr w:type="spellEnd"/>
      <w:r w:rsidRPr="00FC1771">
        <w:t xml:space="preserve"> de </w:t>
      </w:r>
      <w:hyperlink r:id="rId7" w:tooltip="Alchemie" w:history="1">
        <w:proofErr w:type="spellStart"/>
        <w:r w:rsidRPr="00FC1771">
          <w:rPr>
            <w:rStyle w:val="Hyperlink"/>
          </w:rPr>
          <w:t>alchemie</w:t>
        </w:r>
        <w:proofErr w:type="spellEnd"/>
      </w:hyperlink>
      <w:r w:rsidRPr="00FC1771">
        <w:t xml:space="preserve">, </w:t>
      </w:r>
      <w:proofErr w:type="spellStart"/>
      <w:r w:rsidRPr="00FC1771">
        <w:t>een</w:t>
      </w:r>
      <w:proofErr w:type="spellEnd"/>
      <w:r w:rsidRPr="00FC1771">
        <w:t xml:space="preserve"> </w:t>
      </w:r>
      <w:hyperlink r:id="rId8" w:tooltip="Protowetenschap" w:history="1">
        <w:proofErr w:type="spellStart"/>
        <w:r w:rsidRPr="00FC1771">
          <w:rPr>
            <w:rStyle w:val="Hyperlink"/>
          </w:rPr>
          <w:t>protowetenschap</w:t>
        </w:r>
        <w:proofErr w:type="spellEnd"/>
      </w:hyperlink>
      <w:r w:rsidRPr="00FC1771">
        <w:t xml:space="preserve"> die </w:t>
      </w:r>
      <w:proofErr w:type="spellStart"/>
      <w:r w:rsidRPr="00FC1771">
        <w:t>ontstond</w:t>
      </w:r>
      <w:proofErr w:type="spellEnd"/>
      <w:r w:rsidRPr="00FC1771">
        <w:t xml:space="preserve"> in de </w:t>
      </w:r>
      <w:proofErr w:type="spellStart"/>
      <w:r w:rsidRPr="00FC1771">
        <w:t>eerste</w:t>
      </w:r>
      <w:proofErr w:type="spellEnd"/>
      <w:r w:rsidRPr="00FC1771">
        <w:t xml:space="preserve"> of </w:t>
      </w:r>
      <w:proofErr w:type="spellStart"/>
      <w:r w:rsidRPr="00FC1771">
        <w:t>tweede</w:t>
      </w:r>
      <w:proofErr w:type="spellEnd"/>
      <w:r w:rsidRPr="00FC1771">
        <w:t xml:space="preserve"> </w:t>
      </w:r>
      <w:proofErr w:type="spellStart"/>
      <w:r w:rsidRPr="00FC1771">
        <w:t>eeuw</w:t>
      </w:r>
      <w:proofErr w:type="spellEnd"/>
      <w:r w:rsidRPr="00FC1771">
        <w:t xml:space="preserve"> </w:t>
      </w:r>
      <w:proofErr w:type="spellStart"/>
      <w:r w:rsidRPr="00FC1771">
        <w:t>na</w:t>
      </w:r>
      <w:proofErr w:type="spellEnd"/>
      <w:r w:rsidRPr="00FC1771">
        <w:t xml:space="preserve"> Chr. </w:t>
      </w:r>
      <w:proofErr w:type="spellStart"/>
      <w:r w:rsidRPr="00FC1771">
        <w:t>Tijdens</w:t>
      </w:r>
      <w:proofErr w:type="spellEnd"/>
      <w:r w:rsidRPr="00FC1771">
        <w:t xml:space="preserve"> de </w:t>
      </w:r>
      <w:proofErr w:type="spellStart"/>
      <w:r w:rsidRPr="00FC1771">
        <w:t>middeleeuwen</w:t>
      </w:r>
      <w:proofErr w:type="spellEnd"/>
      <w:r w:rsidRPr="00FC1771">
        <w:t xml:space="preserve"> </w:t>
      </w:r>
      <w:proofErr w:type="spellStart"/>
      <w:r w:rsidRPr="00FC1771">
        <w:t>waren</w:t>
      </w:r>
      <w:proofErr w:type="spellEnd"/>
      <w:r w:rsidRPr="00FC1771">
        <w:t xml:space="preserve"> </w:t>
      </w:r>
      <w:proofErr w:type="spellStart"/>
      <w:r w:rsidRPr="00FC1771">
        <w:t>kloosters</w:t>
      </w:r>
      <w:proofErr w:type="spellEnd"/>
      <w:r w:rsidRPr="00FC1771">
        <w:t xml:space="preserve"> </w:t>
      </w:r>
      <w:proofErr w:type="spellStart"/>
      <w:r w:rsidRPr="00FC1771">
        <w:t>een</w:t>
      </w:r>
      <w:proofErr w:type="spellEnd"/>
      <w:r w:rsidRPr="00FC1771">
        <w:t xml:space="preserve"> </w:t>
      </w:r>
      <w:proofErr w:type="spellStart"/>
      <w:r w:rsidRPr="00FC1771">
        <w:t>plaats</w:t>
      </w:r>
      <w:proofErr w:type="spellEnd"/>
      <w:r w:rsidRPr="00FC1771">
        <w:t xml:space="preserve"> </w:t>
      </w:r>
      <w:proofErr w:type="spellStart"/>
      <w:r w:rsidRPr="00FC1771">
        <w:t>waar</w:t>
      </w:r>
      <w:proofErr w:type="spellEnd"/>
      <w:r w:rsidRPr="00FC1771">
        <w:t xml:space="preserve">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opgeleid</w:t>
      </w:r>
      <w:proofErr w:type="spellEnd"/>
      <w:r w:rsidRPr="00FC1771">
        <w:t xml:space="preserve"> </w:t>
      </w:r>
      <w:proofErr w:type="spellStart"/>
      <w:r w:rsidRPr="00FC1771">
        <w:t>werden</w:t>
      </w:r>
      <w:proofErr w:type="spellEnd"/>
      <w:r w:rsidRPr="00FC1771">
        <w:t xml:space="preserve">, </w:t>
      </w:r>
      <w:proofErr w:type="spellStart"/>
      <w:r w:rsidRPr="00FC1771">
        <w:t>en</w:t>
      </w:r>
      <w:proofErr w:type="spellEnd"/>
      <w:r w:rsidRPr="00FC1771">
        <w:t xml:space="preserve"> </w:t>
      </w:r>
      <w:proofErr w:type="spellStart"/>
      <w:r w:rsidRPr="00FC1771">
        <w:t>sommige</w:t>
      </w:r>
      <w:proofErr w:type="spellEnd"/>
      <w:r w:rsidRPr="00FC1771">
        <w:t xml:space="preserve"> van </w:t>
      </w:r>
      <w:proofErr w:type="spellStart"/>
      <w:r w:rsidRPr="00FC1771">
        <w:t>deze</w:t>
      </w:r>
      <w:proofErr w:type="spellEnd"/>
      <w:r w:rsidRPr="00FC1771">
        <w:t xml:space="preserve"> </w:t>
      </w:r>
      <w:proofErr w:type="spellStart"/>
      <w:r w:rsidRPr="00FC1771">
        <w:t>gemeenschappen</w:t>
      </w:r>
      <w:proofErr w:type="spellEnd"/>
      <w:r w:rsidRPr="00FC1771">
        <w:t xml:space="preserve"> </w:t>
      </w:r>
      <w:proofErr w:type="spellStart"/>
      <w:r w:rsidRPr="00FC1771">
        <w:t>gaven</w:t>
      </w:r>
      <w:proofErr w:type="spellEnd"/>
      <w:r w:rsidRPr="00FC1771">
        <w:t xml:space="preserve"> </w:t>
      </w:r>
      <w:proofErr w:type="spellStart"/>
      <w:r w:rsidRPr="00FC1771">
        <w:t>vrouwen</w:t>
      </w:r>
      <w:proofErr w:type="spellEnd"/>
      <w:r w:rsidRPr="00FC1771">
        <w:t xml:space="preserve"> de </w:t>
      </w:r>
      <w:proofErr w:type="spellStart"/>
      <w:r w:rsidRPr="00FC1771">
        <w:t>gelegenheid</w:t>
      </w:r>
      <w:proofErr w:type="spellEnd"/>
      <w:r w:rsidRPr="00FC1771">
        <w:t xml:space="preserve"> om </w:t>
      </w:r>
      <w:proofErr w:type="spellStart"/>
      <w:r w:rsidRPr="00FC1771">
        <w:t>aan</w:t>
      </w:r>
      <w:proofErr w:type="spellEnd"/>
      <w:r w:rsidRPr="00FC1771">
        <w:t xml:space="preserve"> </w:t>
      </w:r>
      <w:proofErr w:type="spellStart"/>
      <w:r w:rsidRPr="00FC1771">
        <w:t>wetenschappelijk</w:t>
      </w:r>
      <w:proofErr w:type="spellEnd"/>
      <w:r w:rsidRPr="00FC1771">
        <w:t xml:space="preserve"> </w:t>
      </w:r>
      <w:proofErr w:type="spellStart"/>
      <w:r w:rsidRPr="00FC1771">
        <w:t>onderzoek</w:t>
      </w:r>
      <w:proofErr w:type="spellEnd"/>
      <w:r w:rsidRPr="00FC1771">
        <w:t xml:space="preserve"> </w:t>
      </w:r>
      <w:proofErr w:type="spellStart"/>
      <w:r w:rsidRPr="00FC1771">
        <w:t>bij</w:t>
      </w:r>
      <w:proofErr w:type="spellEnd"/>
      <w:r w:rsidRPr="00FC1771">
        <w:t xml:space="preserve"> </w:t>
      </w:r>
      <w:proofErr w:type="spellStart"/>
      <w:r w:rsidRPr="00FC1771">
        <w:t>te</w:t>
      </w:r>
      <w:proofErr w:type="spellEnd"/>
      <w:r w:rsidRPr="00FC1771">
        <w:t xml:space="preserve"> </w:t>
      </w:r>
      <w:proofErr w:type="spellStart"/>
      <w:r w:rsidRPr="00FC1771">
        <w:t>dragen</w:t>
      </w:r>
      <w:proofErr w:type="spellEnd"/>
      <w:r w:rsidRPr="00FC1771">
        <w:t xml:space="preserve">. In de </w:t>
      </w:r>
      <w:proofErr w:type="spellStart"/>
      <w:r w:rsidRPr="00FC1771">
        <w:t>elfde</w:t>
      </w:r>
      <w:proofErr w:type="spellEnd"/>
      <w:r w:rsidRPr="00FC1771">
        <w:t xml:space="preserve"> </w:t>
      </w:r>
      <w:proofErr w:type="spellStart"/>
      <w:r w:rsidRPr="00FC1771">
        <w:t>eeuw</w:t>
      </w:r>
      <w:proofErr w:type="spellEnd"/>
      <w:r w:rsidRPr="00FC1771">
        <w:t xml:space="preserve"> </w:t>
      </w:r>
      <w:proofErr w:type="spellStart"/>
      <w:r w:rsidRPr="00FC1771">
        <w:t>werden</w:t>
      </w:r>
      <w:proofErr w:type="spellEnd"/>
      <w:r w:rsidRPr="00FC1771">
        <w:t xml:space="preserve"> de </w:t>
      </w:r>
      <w:hyperlink r:id="rId9" w:tooltip="Middeleeuwse universiteit" w:history="1">
        <w:proofErr w:type="spellStart"/>
        <w:r w:rsidRPr="00FC1771">
          <w:rPr>
            <w:rStyle w:val="Hyperlink"/>
          </w:rPr>
          <w:t>eerste</w:t>
        </w:r>
        <w:proofErr w:type="spellEnd"/>
        <w:r w:rsidRPr="00FC1771">
          <w:rPr>
            <w:rStyle w:val="Hyperlink"/>
          </w:rPr>
          <w:t xml:space="preserve"> </w:t>
        </w:r>
        <w:proofErr w:type="spellStart"/>
        <w:r w:rsidRPr="00FC1771">
          <w:rPr>
            <w:rStyle w:val="Hyperlink"/>
          </w:rPr>
          <w:t>universiteiten</w:t>
        </w:r>
        <w:proofErr w:type="spellEnd"/>
      </w:hyperlink>
      <w:r w:rsidRPr="00FC1771">
        <w:t xml:space="preserve"> </w:t>
      </w:r>
      <w:proofErr w:type="spellStart"/>
      <w:r w:rsidRPr="00FC1771">
        <w:t>opgericht</w:t>
      </w:r>
      <w:proofErr w:type="spellEnd"/>
      <w:r w:rsidRPr="00FC1771">
        <w:t xml:space="preserve">.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werden</w:t>
      </w:r>
      <w:proofErr w:type="spellEnd"/>
      <w:r w:rsidRPr="00FC1771">
        <w:t xml:space="preserve"> </w:t>
      </w:r>
      <w:proofErr w:type="spellStart"/>
      <w:r w:rsidRPr="00FC1771">
        <w:t>aanvankelijk</w:t>
      </w:r>
      <w:proofErr w:type="spellEnd"/>
      <w:r w:rsidRPr="00FC1771">
        <w:t xml:space="preserve"> </w:t>
      </w:r>
      <w:proofErr w:type="spellStart"/>
      <w:r w:rsidRPr="00FC1771">
        <w:t>vrijwel</w:t>
      </w:r>
      <w:proofErr w:type="spellEnd"/>
      <w:r w:rsidRPr="00FC1771">
        <w:t xml:space="preserve"> </w:t>
      </w:r>
      <w:proofErr w:type="spellStart"/>
      <w:r w:rsidRPr="00FC1771">
        <w:t>uitgesloten</w:t>
      </w:r>
      <w:proofErr w:type="spellEnd"/>
      <w:r w:rsidRPr="00FC1771">
        <w:t xml:space="preserve"> van </w:t>
      </w:r>
      <w:proofErr w:type="spellStart"/>
      <w:r w:rsidRPr="00FC1771">
        <w:t>universitaire</w:t>
      </w:r>
      <w:proofErr w:type="spellEnd"/>
      <w:r w:rsidRPr="00FC1771">
        <w:t xml:space="preserve"> </w:t>
      </w:r>
      <w:proofErr w:type="spellStart"/>
      <w:r w:rsidRPr="00FC1771">
        <w:t>opleidingen</w:t>
      </w:r>
      <w:proofErr w:type="spellEnd"/>
      <w:r w:rsidRPr="00FC1771">
        <w:t xml:space="preserve">. In de </w:t>
      </w:r>
      <w:proofErr w:type="spellStart"/>
      <w:r w:rsidRPr="00FC1771">
        <w:t>negentiende</w:t>
      </w:r>
      <w:proofErr w:type="spellEnd"/>
      <w:r w:rsidRPr="00FC1771">
        <w:t xml:space="preserve"> </w:t>
      </w:r>
      <w:proofErr w:type="spellStart"/>
      <w:r w:rsidRPr="00FC1771">
        <w:t>eeuw</w:t>
      </w:r>
      <w:proofErr w:type="spellEnd"/>
      <w:r w:rsidRPr="00FC1771">
        <w:t xml:space="preserve"> </w:t>
      </w:r>
      <w:proofErr w:type="spellStart"/>
      <w:r w:rsidRPr="00FC1771">
        <w:t>werden</w:t>
      </w:r>
      <w:proofErr w:type="spellEnd"/>
      <w:r w:rsidRPr="00FC1771">
        <w:t xml:space="preserve">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doorgaans</w:t>
      </w:r>
      <w:proofErr w:type="spellEnd"/>
      <w:r w:rsidRPr="00FC1771">
        <w:t xml:space="preserve"> </w:t>
      </w:r>
      <w:proofErr w:type="spellStart"/>
      <w:r w:rsidRPr="00FC1771">
        <w:t>nog</w:t>
      </w:r>
      <w:proofErr w:type="spellEnd"/>
      <w:r w:rsidRPr="00FC1771">
        <w:t xml:space="preserve"> steeds </w:t>
      </w:r>
      <w:proofErr w:type="spellStart"/>
      <w:r w:rsidRPr="00FC1771">
        <w:t>uitgesloten</w:t>
      </w:r>
      <w:proofErr w:type="spellEnd"/>
      <w:r w:rsidRPr="00FC1771">
        <w:t xml:space="preserve"> van de </w:t>
      </w:r>
      <w:proofErr w:type="spellStart"/>
      <w:r w:rsidRPr="00FC1771">
        <w:t>meeste</w:t>
      </w:r>
      <w:proofErr w:type="spellEnd"/>
      <w:r w:rsidRPr="00FC1771">
        <w:t xml:space="preserve"> </w:t>
      </w:r>
      <w:proofErr w:type="spellStart"/>
      <w:r w:rsidRPr="00FC1771">
        <w:t>wetenschappelijke</w:t>
      </w:r>
      <w:proofErr w:type="spellEnd"/>
      <w:r w:rsidRPr="00FC1771">
        <w:t xml:space="preserve"> </w:t>
      </w:r>
      <w:proofErr w:type="spellStart"/>
      <w:r w:rsidRPr="00FC1771">
        <w:t>opleidingen</w:t>
      </w:r>
      <w:proofErr w:type="spellEnd"/>
      <w:r w:rsidRPr="00FC1771">
        <w:t xml:space="preserve">, maar </w:t>
      </w:r>
      <w:proofErr w:type="spellStart"/>
      <w:r w:rsidRPr="00FC1771">
        <w:t>soms</w:t>
      </w:r>
      <w:proofErr w:type="spellEnd"/>
      <w:r w:rsidRPr="00FC1771">
        <w:t xml:space="preserve"> </w:t>
      </w:r>
      <w:proofErr w:type="spellStart"/>
      <w:r w:rsidRPr="00FC1771">
        <w:t>werden</w:t>
      </w:r>
      <w:proofErr w:type="spellEnd"/>
      <w:r w:rsidRPr="00FC1771">
        <w:t xml:space="preserve"> ze </w:t>
      </w:r>
      <w:proofErr w:type="spellStart"/>
      <w:r w:rsidRPr="00FC1771">
        <w:t>wel</w:t>
      </w:r>
      <w:proofErr w:type="spellEnd"/>
      <w:r w:rsidRPr="00FC1771">
        <w:t xml:space="preserve"> </w:t>
      </w:r>
      <w:proofErr w:type="spellStart"/>
      <w:r w:rsidRPr="00FC1771">
        <w:t>toegelaten</w:t>
      </w:r>
      <w:proofErr w:type="spellEnd"/>
      <w:r w:rsidRPr="00FC1771">
        <w:t xml:space="preserve"> tot </w:t>
      </w:r>
      <w:proofErr w:type="spellStart"/>
      <w:r w:rsidRPr="00FC1771">
        <w:t>wetenschappelijke</w:t>
      </w:r>
      <w:proofErr w:type="spellEnd"/>
      <w:r w:rsidRPr="00FC1771">
        <w:t xml:space="preserve"> </w:t>
      </w:r>
      <w:proofErr w:type="spellStart"/>
      <w:r w:rsidRPr="00FC1771">
        <w:t>verenigingen</w:t>
      </w:r>
      <w:proofErr w:type="spellEnd"/>
      <w:r w:rsidRPr="00FC1771">
        <w:t xml:space="preserve">. Aan het </w:t>
      </w:r>
      <w:proofErr w:type="spellStart"/>
      <w:r w:rsidRPr="00FC1771">
        <w:t>eind</w:t>
      </w:r>
      <w:proofErr w:type="spellEnd"/>
      <w:r w:rsidRPr="00FC1771">
        <w:t xml:space="preserve"> van de </w:t>
      </w:r>
      <w:proofErr w:type="spellStart"/>
      <w:r w:rsidRPr="00FC1771">
        <w:t>negentiende</w:t>
      </w:r>
      <w:proofErr w:type="spellEnd"/>
      <w:r w:rsidRPr="00FC1771">
        <w:t xml:space="preserve"> </w:t>
      </w:r>
      <w:proofErr w:type="spellStart"/>
      <w:r w:rsidRPr="00FC1771">
        <w:t>eeuw</w:t>
      </w:r>
      <w:proofErr w:type="spellEnd"/>
      <w:r w:rsidRPr="00FC1771">
        <w:t xml:space="preserve"> </w:t>
      </w:r>
      <w:proofErr w:type="spellStart"/>
      <w:r w:rsidRPr="00FC1771">
        <w:t>kwamen</w:t>
      </w:r>
      <w:proofErr w:type="spellEnd"/>
      <w:r w:rsidRPr="00FC1771">
        <w:t xml:space="preserve"> </w:t>
      </w:r>
      <w:proofErr w:type="spellStart"/>
      <w:r w:rsidRPr="00FC1771">
        <w:t>gemengde</w:t>
      </w:r>
      <w:proofErr w:type="spellEnd"/>
      <w:r w:rsidRPr="00FC1771">
        <w:t xml:space="preserve"> </w:t>
      </w:r>
      <w:proofErr w:type="spellStart"/>
      <w:r w:rsidRPr="00FC1771">
        <w:t>opleidingen</w:t>
      </w:r>
      <w:proofErr w:type="spellEnd"/>
      <w:r w:rsidRPr="00FC1771">
        <w:t xml:space="preserve"> op die </w:t>
      </w:r>
      <w:proofErr w:type="spellStart"/>
      <w:r w:rsidRPr="00FC1771">
        <w:t>niet</w:t>
      </w:r>
      <w:proofErr w:type="spellEnd"/>
      <w:r w:rsidRPr="00FC1771">
        <w:t xml:space="preserve"> </w:t>
      </w:r>
      <w:proofErr w:type="spellStart"/>
      <w:r w:rsidRPr="00FC1771">
        <w:t>alleen</w:t>
      </w:r>
      <w:proofErr w:type="spellEnd"/>
      <w:r w:rsidRPr="00FC1771">
        <w:t xml:space="preserve"> </w:t>
      </w:r>
      <w:proofErr w:type="spellStart"/>
      <w:r w:rsidRPr="00FC1771">
        <w:t>banen</w:t>
      </w:r>
      <w:proofErr w:type="spellEnd"/>
      <w:r w:rsidRPr="00FC1771">
        <w:t xml:space="preserve"> </w:t>
      </w:r>
      <w:proofErr w:type="spellStart"/>
      <w:r w:rsidRPr="00FC1771">
        <w:t>voor</w:t>
      </w:r>
      <w:proofErr w:type="spellEnd"/>
      <w:r w:rsidRPr="00FC1771">
        <w:t xml:space="preserve"> </w:t>
      </w:r>
      <w:proofErr w:type="spellStart"/>
      <w:r w:rsidRPr="00FC1771">
        <w:t>vrouwen</w:t>
      </w:r>
      <w:proofErr w:type="spellEnd"/>
      <w:r w:rsidRPr="00FC1771">
        <w:t xml:space="preserve"> </w:t>
      </w:r>
      <w:proofErr w:type="spellStart"/>
      <w:r w:rsidRPr="00FC1771">
        <w:t>opleverden</w:t>
      </w:r>
      <w:proofErr w:type="spellEnd"/>
      <w:r w:rsidRPr="00FC1771">
        <w:t xml:space="preserve">, maar </w:t>
      </w:r>
      <w:proofErr w:type="spellStart"/>
      <w:r w:rsidRPr="00FC1771">
        <w:t>ook</w:t>
      </w:r>
      <w:proofErr w:type="spellEnd"/>
      <w:r w:rsidRPr="00FC1771">
        <w:t xml:space="preserve"> </w:t>
      </w:r>
      <w:proofErr w:type="spellStart"/>
      <w:r w:rsidRPr="00FC1771">
        <w:t>meer</w:t>
      </w:r>
      <w:proofErr w:type="spellEnd"/>
      <w:r w:rsidRPr="00FC1771">
        <w:t xml:space="preserve"> </w:t>
      </w:r>
      <w:proofErr w:type="spellStart"/>
      <w:r w:rsidRPr="00FC1771">
        <w:t>mogelijkheden</w:t>
      </w:r>
      <w:proofErr w:type="spellEnd"/>
      <w:r w:rsidRPr="00FC1771">
        <w:t xml:space="preserve"> </w:t>
      </w:r>
      <w:proofErr w:type="spellStart"/>
      <w:r w:rsidRPr="00FC1771">
        <w:t>voor</w:t>
      </w:r>
      <w:proofErr w:type="spellEnd"/>
      <w:r w:rsidRPr="00FC1771">
        <w:t xml:space="preserve"> </w:t>
      </w:r>
      <w:proofErr w:type="spellStart"/>
      <w:r w:rsidRPr="00FC1771">
        <w:t>een</w:t>
      </w:r>
      <w:proofErr w:type="spellEnd"/>
      <w:r w:rsidRPr="00FC1771">
        <w:t xml:space="preserve"> </w:t>
      </w:r>
      <w:proofErr w:type="spellStart"/>
      <w:r w:rsidRPr="00FC1771">
        <w:t>wetenschappelijke</w:t>
      </w:r>
      <w:proofErr w:type="spellEnd"/>
      <w:r w:rsidRPr="00FC1771">
        <w:t xml:space="preserve"> </w:t>
      </w:r>
      <w:proofErr w:type="spellStart"/>
      <w:r w:rsidRPr="00FC1771">
        <w:t>vervolgopleiding</w:t>
      </w:r>
      <w:proofErr w:type="spellEnd"/>
      <w:r w:rsidRPr="00FC1771">
        <w:t xml:space="preserve"> dan in de </w:t>
      </w:r>
      <w:proofErr w:type="spellStart"/>
      <w:r w:rsidRPr="00FC1771">
        <w:t>periode</w:t>
      </w:r>
      <w:proofErr w:type="spellEnd"/>
      <w:r w:rsidRPr="00FC1771">
        <w:t xml:space="preserve"> </w:t>
      </w:r>
      <w:proofErr w:type="spellStart"/>
      <w:r w:rsidRPr="00FC1771">
        <w:t>daarvoor</w:t>
      </w:r>
      <w:proofErr w:type="spellEnd"/>
      <w:r w:rsidRPr="00FC1771">
        <w:t>. (</w:t>
      </w:r>
      <w:hyperlink r:id="rId10" w:tooltip="Vrouwen in de wetenschap" w:history="1">
        <w:r w:rsidRPr="00FC1771">
          <w:rPr>
            <w:rStyle w:val="Hyperlink"/>
          </w:rPr>
          <w:t xml:space="preserve">Lees </w:t>
        </w:r>
        <w:proofErr w:type="spellStart"/>
        <w:r w:rsidRPr="00FC1771">
          <w:rPr>
            <w:rStyle w:val="Hyperlink"/>
          </w:rPr>
          <w:t>verder</w:t>
        </w:r>
        <w:proofErr w:type="spellEnd"/>
      </w:hyperlink>
      <w:r w:rsidRPr="00FC1771">
        <w:t xml:space="preserve">) </w:t>
      </w:r>
    </w:p>
    <w:p w14:paraId="7BA960B2" w14:textId="77777777" w:rsidR="00276D5F" w:rsidRPr="00FC1771" w:rsidRDefault="00276D5F" w:rsidP="00FC1771"/>
    <w:sectPr w:rsidR="00276D5F" w:rsidRPr="00FC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71"/>
    <w:rsid w:val="000238B7"/>
    <w:rsid w:val="00084AE1"/>
    <w:rsid w:val="00276D5F"/>
    <w:rsid w:val="007030B6"/>
    <w:rsid w:val="00FC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C976"/>
  <w15:chartTrackingRefBased/>
  <w15:docId w15:val="{7164E8B9-41EC-41DB-928C-C167D31F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Protowetensch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iki/Alchemi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wikipedia.org/wiki/Natuurfilosof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l.wikipedia.org/wiki/Oude_Griekenland" TargetMode="External"/><Relationship Id="rId10" Type="http://schemas.openxmlformats.org/officeDocument/2006/relationships/hyperlink" Target="https://nl.wikipedia.org/wiki/Vrouwen_in_de_wetenschap" TargetMode="External"/><Relationship Id="rId4" Type="http://schemas.openxmlformats.org/officeDocument/2006/relationships/hyperlink" Target="https://nl.wikipedia.org/wiki/Wetenschap" TargetMode="External"/><Relationship Id="rId9" Type="http://schemas.openxmlformats.org/officeDocument/2006/relationships/hyperlink" Target="https://nl.wikipedia.org/wiki/Middeleeuwse_universit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2024-08-13T05:15:00Z</dcterms:created>
  <dcterms:modified xsi:type="dcterms:W3CDTF">2024-08-13T05:16:00Z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59e1dc-4268-46d2-8363-790034e230fe_Enabled">
    <vt:lpwstr>true</vt:lpwstr>
  </property>
  <property fmtid="{D5CDD505-2E9C-101B-9397-08002B2CF9AE}" pid="3" name="MSIP_Label_2d59e1dc-4268-46d2-8363-790034e230fe_SetDate">
    <vt:lpwstr>2024-08-13T05:16:40Z</vt:lpwstr>
  </property>
  <property fmtid="{D5CDD505-2E9C-101B-9397-08002B2CF9AE}" pid="4" name="MSIP_Label_2d59e1dc-4268-46d2-8363-790034e230fe_Method">
    <vt:lpwstr>Standard</vt:lpwstr>
  </property>
  <property fmtid="{D5CDD505-2E9C-101B-9397-08002B2CF9AE}" pid="5" name="MSIP_Label_2d59e1dc-4268-46d2-8363-790034e230fe_Name">
    <vt:lpwstr>defa4170-0d19-0005-0004-bc88714345d2</vt:lpwstr>
  </property>
  <property fmtid="{D5CDD505-2E9C-101B-9397-08002B2CF9AE}" pid="6" name="MSIP_Label_2d59e1dc-4268-46d2-8363-790034e230fe_SiteId">
    <vt:lpwstr>88a15be7-1abe-4bed-a8d0-e3521bcb4cfe</vt:lpwstr>
  </property>
  <property fmtid="{D5CDD505-2E9C-101B-9397-08002B2CF9AE}" pid="7" name="MSIP_Label_2d59e1dc-4268-46d2-8363-790034e230fe_ActionId">
    <vt:lpwstr>236d97d6-396b-45be-90a4-2cfdf3309dc1</vt:lpwstr>
  </property>
  <property fmtid="{D5CDD505-2E9C-101B-9397-08002B2CF9AE}" pid="8" name="MSIP_Label_2d59e1dc-4268-46d2-8363-790034e230fe_ContentBits">
    <vt:lpwstr>0</vt:lpwstr>
  </property>
</Properties>
</file>