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7557" w:rsidRPr="0018767E" w:rsidRDefault="00CB08C1" w:rsidP="00CB08C1">
      <w:pPr>
        <w:spacing w:after="0" w:line="240" w:lineRule="auto"/>
        <w:rPr>
          <w:rFonts w:cstheme="minorHAnsi"/>
          <w:sz w:val="32"/>
        </w:rPr>
      </w:pPr>
      <w:r w:rsidRPr="0018767E">
        <w:rPr>
          <w:rFonts w:cstheme="minorHAnsi"/>
          <w:sz w:val="32"/>
        </w:rPr>
        <w:t>GROUP 1</w:t>
      </w:r>
    </w:p>
    <w:p w:rsidR="0018767E" w:rsidRPr="0018767E" w:rsidRDefault="0018767E" w:rsidP="00CB08C1">
      <w:pPr>
        <w:spacing w:after="0" w:line="240" w:lineRule="auto"/>
        <w:rPr>
          <w:rFonts w:cstheme="minorHAnsi"/>
          <w:i/>
        </w:rPr>
      </w:pPr>
    </w:p>
    <w:p w:rsidR="0018767E" w:rsidRPr="0018767E" w:rsidRDefault="0018767E" w:rsidP="0018767E">
      <w:pPr>
        <w:spacing w:after="0" w:line="240" w:lineRule="auto"/>
        <w:jc w:val="center"/>
        <w:rPr>
          <w:rFonts w:cstheme="minorHAnsi"/>
          <w:sz w:val="24"/>
        </w:rPr>
      </w:pPr>
      <w:r w:rsidRPr="0018767E">
        <w:rPr>
          <w:rFonts w:cstheme="minorHAnsi"/>
          <w:sz w:val="24"/>
        </w:rPr>
        <w:t>Analysis of Variance (ANOVA)</w:t>
      </w:r>
    </w:p>
    <w:p w:rsidR="0018767E" w:rsidRPr="0018767E" w:rsidRDefault="0018767E" w:rsidP="0018767E">
      <w:pPr>
        <w:spacing w:after="0" w:line="240" w:lineRule="auto"/>
        <w:rPr>
          <w:rFonts w:cstheme="minorHAnsi"/>
          <w:i/>
        </w:rPr>
      </w:pPr>
    </w:p>
    <w:p w:rsidR="0018767E" w:rsidRPr="0018767E" w:rsidRDefault="0018767E" w:rsidP="0018767E">
      <w:pPr>
        <w:spacing w:after="0" w:line="240" w:lineRule="auto"/>
        <w:jc w:val="both"/>
        <w:rPr>
          <w:rFonts w:cstheme="minorHAnsi"/>
          <w:i/>
        </w:rPr>
      </w:pPr>
      <w:r w:rsidRPr="0018767E">
        <w:rPr>
          <w:rFonts w:cstheme="minorHAnsi"/>
          <w:i/>
        </w:rPr>
        <w:t xml:space="preserve">The analysis of variance is a commonly used method to determine differences between several samples. R provides a function to conduct </w:t>
      </w:r>
      <w:proofErr w:type="gramStart"/>
      <w:r w:rsidRPr="0018767E">
        <w:rPr>
          <w:rFonts w:cstheme="minorHAnsi"/>
          <w:i/>
        </w:rPr>
        <w:t>ANOV ,</w:t>
      </w:r>
      <w:proofErr w:type="gramEnd"/>
      <w:r w:rsidRPr="0018767E">
        <w:rPr>
          <w:rFonts w:cstheme="minorHAnsi"/>
          <w:i/>
        </w:rPr>
        <w:t xml:space="preserve"> </w:t>
      </w:r>
      <w:proofErr w:type="spellStart"/>
      <w:r w:rsidRPr="0018767E">
        <w:rPr>
          <w:rFonts w:cstheme="minorHAnsi"/>
          <w:i/>
        </w:rPr>
        <w:t>aov</w:t>
      </w:r>
      <w:proofErr w:type="spellEnd"/>
      <w:r w:rsidRPr="0018767E">
        <w:rPr>
          <w:rFonts w:cstheme="minorHAnsi"/>
          <w:i/>
        </w:rPr>
        <w:t>(model, data).</w:t>
      </w:r>
    </w:p>
    <w:p w:rsidR="0018767E" w:rsidRPr="0018767E" w:rsidRDefault="0018767E" w:rsidP="0018767E">
      <w:pPr>
        <w:spacing w:after="0" w:line="240" w:lineRule="auto"/>
        <w:rPr>
          <w:rFonts w:cstheme="minorHAnsi"/>
          <w:i/>
        </w:rPr>
      </w:pPr>
    </w:p>
    <w:p w:rsidR="0018767E" w:rsidRDefault="0018767E" w:rsidP="0018767E">
      <w:pPr>
        <w:spacing w:after="0" w:line="240" w:lineRule="auto"/>
        <w:rPr>
          <w:rFonts w:cstheme="minorHAnsi"/>
          <w:i/>
        </w:rPr>
      </w:pPr>
      <w:r w:rsidRPr="0018767E">
        <w:rPr>
          <w:rFonts w:cstheme="minorHAnsi"/>
          <w:i/>
        </w:rPr>
        <w:t>The model can take a variety of forms:</w:t>
      </w:r>
    </w:p>
    <w:p w:rsidR="0018767E" w:rsidRPr="0018767E" w:rsidRDefault="0018767E" w:rsidP="0018767E">
      <w:pPr>
        <w:spacing w:after="0" w:line="240" w:lineRule="auto"/>
        <w:rPr>
          <w:rFonts w:cstheme="minorHAnsi"/>
          <w:i/>
        </w:rPr>
      </w:pPr>
    </w:p>
    <w:tbl>
      <w:tblPr>
        <w:tblW w:w="921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2116"/>
        <w:gridCol w:w="7100"/>
      </w:tblGrid>
      <w:tr w:rsidR="0018767E" w:rsidRPr="0018767E" w:rsidTr="0018767E">
        <w:trPr>
          <w:trHeight w:val="600"/>
        </w:trPr>
        <w:tc>
          <w:tcPr>
            <w:tcW w:w="2116" w:type="dxa"/>
            <w:shd w:val="clear" w:color="auto" w:fill="auto"/>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bCs/>
                <w:i/>
              </w:rPr>
              <w:t xml:space="preserve">Model </w:t>
            </w:r>
          </w:p>
        </w:tc>
        <w:tc>
          <w:tcPr>
            <w:tcW w:w="7100" w:type="dxa"/>
            <w:shd w:val="clear" w:color="auto" w:fill="auto"/>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bCs/>
                <w:i/>
              </w:rPr>
              <w:t xml:space="preserve">Explanation </w:t>
            </w:r>
          </w:p>
        </w:tc>
      </w:tr>
      <w:tr w:rsidR="0018767E" w:rsidRPr="0018767E" w:rsidTr="0018767E">
        <w:trPr>
          <w:trHeight w:val="600"/>
        </w:trPr>
        <w:tc>
          <w:tcPr>
            <w:tcW w:w="2116" w:type="dxa"/>
            <w:shd w:val="clear" w:color="auto" w:fill="D0D8E8"/>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  x1 </w:t>
            </w:r>
          </w:p>
        </w:tc>
        <w:tc>
          <w:tcPr>
            <w:tcW w:w="7100" w:type="dxa"/>
            <w:shd w:val="clear" w:color="auto" w:fill="D0D8E8"/>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is explained by x1 only, a one-way ANOVA </w:t>
            </w:r>
          </w:p>
        </w:tc>
      </w:tr>
      <w:tr w:rsidR="0018767E" w:rsidRPr="0018767E" w:rsidTr="0018767E">
        <w:trPr>
          <w:trHeight w:val="600"/>
        </w:trPr>
        <w:tc>
          <w:tcPr>
            <w:tcW w:w="2116" w:type="dxa"/>
            <w:shd w:val="clear" w:color="auto" w:fill="E9EDF4"/>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  x1 + x2 </w:t>
            </w:r>
          </w:p>
        </w:tc>
        <w:tc>
          <w:tcPr>
            <w:tcW w:w="7100" w:type="dxa"/>
            <w:shd w:val="clear" w:color="auto" w:fill="E9EDF4"/>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is explained by x1 and x2, a two-way ANOVA </w:t>
            </w:r>
          </w:p>
        </w:tc>
      </w:tr>
      <w:tr w:rsidR="0018767E" w:rsidRPr="0018767E" w:rsidTr="0018767E">
        <w:trPr>
          <w:trHeight w:val="600"/>
        </w:trPr>
        <w:tc>
          <w:tcPr>
            <w:tcW w:w="2116" w:type="dxa"/>
            <w:shd w:val="clear" w:color="auto" w:fill="D0D8E8"/>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  x1 + x2 + x3 </w:t>
            </w:r>
          </w:p>
        </w:tc>
        <w:tc>
          <w:tcPr>
            <w:tcW w:w="7100" w:type="dxa"/>
            <w:shd w:val="clear" w:color="auto" w:fill="D0D8E8"/>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is explained by x1, x2 and x3, a three-way ANOVA </w:t>
            </w:r>
          </w:p>
        </w:tc>
      </w:tr>
      <w:tr w:rsidR="0018767E" w:rsidRPr="0018767E" w:rsidTr="0018767E">
        <w:trPr>
          <w:trHeight w:val="395"/>
        </w:trPr>
        <w:tc>
          <w:tcPr>
            <w:tcW w:w="2116" w:type="dxa"/>
            <w:shd w:val="clear" w:color="auto" w:fill="E9EDF4"/>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  x1 * x2 </w:t>
            </w:r>
          </w:p>
        </w:tc>
        <w:tc>
          <w:tcPr>
            <w:tcW w:w="7100" w:type="dxa"/>
            <w:shd w:val="clear" w:color="auto" w:fill="E9EDF4"/>
            <w:tcMar>
              <w:top w:w="72" w:type="dxa"/>
              <w:left w:w="144" w:type="dxa"/>
              <w:bottom w:w="72" w:type="dxa"/>
              <w:right w:w="144" w:type="dxa"/>
            </w:tcMar>
            <w:hideMark/>
          </w:tcPr>
          <w:p w:rsidR="008163F4" w:rsidRPr="0018767E" w:rsidRDefault="0018767E" w:rsidP="0018767E">
            <w:pPr>
              <w:spacing w:after="0" w:line="240" w:lineRule="auto"/>
              <w:rPr>
                <w:rFonts w:cstheme="minorHAnsi"/>
                <w:i/>
                <w:lang w:val="en-GB"/>
              </w:rPr>
            </w:pPr>
            <w:r w:rsidRPr="0018767E">
              <w:rPr>
                <w:rFonts w:cstheme="minorHAnsi"/>
                <w:i/>
              </w:rPr>
              <w:t xml:space="preserve">y is explained by x1, x2 and also by the interaction between them </w:t>
            </w:r>
          </w:p>
        </w:tc>
      </w:tr>
    </w:tbl>
    <w:p w:rsidR="00CB08C1" w:rsidRPr="0018767E" w:rsidRDefault="00CB08C1" w:rsidP="00CB08C1">
      <w:pPr>
        <w:spacing w:after="0" w:line="240" w:lineRule="auto"/>
        <w:rPr>
          <w:rFonts w:cstheme="minorHAnsi"/>
          <w:i/>
          <w:lang w:val="en-GB"/>
        </w:rPr>
      </w:pPr>
    </w:p>
    <w:p w:rsidR="0018767E" w:rsidRDefault="0018767E" w:rsidP="0018767E">
      <w:pPr>
        <w:spacing w:after="0" w:line="240" w:lineRule="auto"/>
        <w:jc w:val="both"/>
        <w:rPr>
          <w:rFonts w:cstheme="minorHAnsi"/>
          <w:i/>
        </w:rPr>
      </w:pPr>
      <w:r w:rsidRPr="0018767E">
        <w:rPr>
          <w:rFonts w:cstheme="minorHAnsi"/>
          <w:i/>
        </w:rPr>
        <w:t>The analysis of variance can be presented in terms of a linear model, which makes the following assumptions about the probability distribution of the responses.</w:t>
      </w:r>
    </w:p>
    <w:p w:rsidR="0018767E" w:rsidRPr="0018767E" w:rsidRDefault="0018767E" w:rsidP="0018767E">
      <w:pPr>
        <w:spacing w:after="0" w:line="240" w:lineRule="auto"/>
        <w:jc w:val="both"/>
        <w:rPr>
          <w:rFonts w:cstheme="minorHAnsi"/>
          <w:i/>
          <w:lang w:val="en-GB"/>
        </w:rPr>
      </w:pPr>
    </w:p>
    <w:p w:rsidR="0018767E" w:rsidRPr="0018767E" w:rsidRDefault="0018767E" w:rsidP="0018767E">
      <w:pPr>
        <w:spacing w:after="0" w:line="240" w:lineRule="auto"/>
        <w:ind w:left="360" w:hanging="360"/>
        <w:jc w:val="both"/>
        <w:rPr>
          <w:rFonts w:cstheme="minorHAnsi"/>
          <w:i/>
          <w:lang w:val="en-GB"/>
        </w:rPr>
      </w:pPr>
      <w:r w:rsidRPr="0018767E">
        <w:rPr>
          <w:rFonts w:cstheme="minorHAnsi"/>
          <w:i/>
        </w:rPr>
        <w:t xml:space="preserve">a. </w:t>
      </w:r>
      <w:r>
        <w:rPr>
          <w:rFonts w:cstheme="minorHAnsi"/>
          <w:i/>
        </w:rPr>
        <w:tab/>
      </w:r>
      <w:r w:rsidRPr="0018767E">
        <w:rPr>
          <w:rFonts w:cstheme="minorHAnsi"/>
          <w:bCs/>
          <w:i/>
        </w:rPr>
        <w:t xml:space="preserve">Independence of observations </w:t>
      </w:r>
      <w:r w:rsidRPr="0018767E">
        <w:rPr>
          <w:rFonts w:cstheme="minorHAnsi"/>
          <w:i/>
        </w:rPr>
        <w:t>- this is an assumption of the model that simplifies the statistical analysis</w:t>
      </w:r>
    </w:p>
    <w:p w:rsidR="0018767E" w:rsidRPr="0018767E" w:rsidRDefault="0018767E" w:rsidP="0018767E">
      <w:pPr>
        <w:spacing w:after="0" w:line="240" w:lineRule="auto"/>
        <w:ind w:left="360" w:hanging="360"/>
        <w:jc w:val="both"/>
        <w:rPr>
          <w:rFonts w:cstheme="minorHAnsi"/>
          <w:i/>
          <w:lang w:val="en-GB"/>
        </w:rPr>
      </w:pPr>
      <w:r w:rsidRPr="0018767E">
        <w:rPr>
          <w:rFonts w:cstheme="minorHAnsi"/>
          <w:i/>
        </w:rPr>
        <w:t xml:space="preserve">b. </w:t>
      </w:r>
      <w:r>
        <w:rPr>
          <w:rFonts w:cstheme="minorHAnsi"/>
          <w:i/>
        </w:rPr>
        <w:tab/>
      </w:r>
      <w:r w:rsidRPr="0018767E">
        <w:rPr>
          <w:rFonts w:cstheme="minorHAnsi"/>
          <w:bCs/>
          <w:i/>
        </w:rPr>
        <w:t>Normality</w:t>
      </w:r>
      <w:r w:rsidRPr="0018767E">
        <w:rPr>
          <w:rFonts w:cstheme="minorHAnsi"/>
          <w:i/>
        </w:rPr>
        <w:t xml:space="preserve"> - the distributions of the residuals are normal</w:t>
      </w:r>
    </w:p>
    <w:p w:rsidR="00CB08C1" w:rsidRDefault="0018767E" w:rsidP="0018767E">
      <w:pPr>
        <w:spacing w:after="0" w:line="240" w:lineRule="auto"/>
        <w:ind w:left="360" w:hanging="360"/>
        <w:jc w:val="both"/>
        <w:rPr>
          <w:rFonts w:cstheme="minorHAnsi"/>
          <w:i/>
        </w:rPr>
      </w:pPr>
      <w:r w:rsidRPr="0018767E">
        <w:rPr>
          <w:rFonts w:cstheme="minorHAnsi"/>
          <w:i/>
        </w:rPr>
        <w:t xml:space="preserve">c. </w:t>
      </w:r>
      <w:r>
        <w:rPr>
          <w:rFonts w:cstheme="minorHAnsi"/>
          <w:i/>
        </w:rPr>
        <w:tab/>
      </w:r>
      <w:r w:rsidRPr="0018767E">
        <w:rPr>
          <w:rFonts w:cstheme="minorHAnsi"/>
          <w:bCs/>
          <w:i/>
        </w:rPr>
        <w:t>Homogeneity of variances</w:t>
      </w:r>
      <w:r w:rsidRPr="0018767E">
        <w:rPr>
          <w:rFonts w:cstheme="minorHAnsi"/>
          <w:i/>
        </w:rPr>
        <w:t>, called homoscedasticity - the variance of data in groups should be the same.</w:t>
      </w:r>
    </w:p>
    <w:p w:rsidR="0018767E" w:rsidRPr="00AD32B2" w:rsidRDefault="0018767E" w:rsidP="0018767E">
      <w:pPr>
        <w:spacing w:after="0" w:line="240" w:lineRule="auto"/>
        <w:jc w:val="both"/>
        <w:rPr>
          <w:rFonts w:cstheme="minorHAnsi"/>
          <w:i/>
          <w:sz w:val="12"/>
        </w:rPr>
      </w:pPr>
    </w:p>
    <w:p w:rsidR="0018767E" w:rsidRPr="0018767E" w:rsidRDefault="0018767E" w:rsidP="0018767E">
      <w:pPr>
        <w:spacing w:after="0" w:line="240" w:lineRule="auto"/>
        <w:jc w:val="both"/>
        <w:rPr>
          <w:rFonts w:cstheme="minorHAnsi"/>
          <w:b/>
          <w:bCs/>
          <w:i/>
          <w:sz w:val="28"/>
        </w:rPr>
      </w:pPr>
      <w:r w:rsidRPr="0018767E">
        <w:rPr>
          <w:rFonts w:cstheme="minorHAnsi"/>
          <w:b/>
          <w:bCs/>
          <w:i/>
          <w:sz w:val="28"/>
        </w:rPr>
        <w:t xml:space="preserve">Example: </w:t>
      </w:r>
    </w:p>
    <w:p w:rsidR="0018767E" w:rsidRPr="00AD32B2" w:rsidRDefault="0018767E" w:rsidP="0018767E">
      <w:pPr>
        <w:spacing w:after="0" w:line="240" w:lineRule="auto"/>
        <w:jc w:val="both"/>
        <w:rPr>
          <w:rFonts w:cstheme="minorHAnsi"/>
          <w:bCs/>
          <w:i/>
          <w:sz w:val="14"/>
        </w:rPr>
      </w:pPr>
    </w:p>
    <w:p w:rsidR="0018767E" w:rsidRDefault="0018767E" w:rsidP="0018767E">
      <w:pPr>
        <w:spacing w:after="0" w:line="240" w:lineRule="auto"/>
        <w:jc w:val="both"/>
        <w:rPr>
          <w:rFonts w:cstheme="minorHAnsi"/>
          <w:i/>
        </w:rPr>
      </w:pPr>
      <w:r w:rsidRPr="0018767E">
        <w:rPr>
          <w:rFonts w:cstheme="minorHAnsi"/>
          <w:i/>
        </w:rPr>
        <w:t xml:space="preserve">To test the lifetime of batteries, 12 toy drummers are fitted with new batteries of three types: Amazing, </w:t>
      </w:r>
      <w:proofErr w:type="spellStart"/>
      <w:r w:rsidRPr="0018767E">
        <w:rPr>
          <w:rFonts w:cstheme="minorHAnsi"/>
          <w:i/>
        </w:rPr>
        <w:t>Superlong</w:t>
      </w:r>
      <w:proofErr w:type="spellEnd"/>
      <w:r w:rsidRPr="0018767E">
        <w:rPr>
          <w:rFonts w:cstheme="minorHAnsi"/>
          <w:i/>
        </w:rPr>
        <w:t>, Endurance.</w:t>
      </w:r>
    </w:p>
    <w:p w:rsidR="0018767E" w:rsidRPr="0018767E" w:rsidRDefault="0018767E" w:rsidP="0018767E">
      <w:pPr>
        <w:spacing w:after="0" w:line="240" w:lineRule="auto"/>
        <w:rPr>
          <w:rFonts w:cstheme="minorHAnsi"/>
          <w:i/>
          <w:lang w:val="en-GB"/>
        </w:rPr>
      </w:pPr>
    </w:p>
    <w:p w:rsidR="0018767E" w:rsidRDefault="0018767E" w:rsidP="0018767E">
      <w:pPr>
        <w:spacing w:after="0" w:line="240" w:lineRule="auto"/>
        <w:jc w:val="both"/>
        <w:rPr>
          <w:rFonts w:cstheme="minorHAnsi"/>
          <w:i/>
        </w:rPr>
      </w:pPr>
      <w:r w:rsidRPr="0018767E">
        <w:rPr>
          <w:rFonts w:cstheme="minorHAnsi"/>
          <w:i/>
        </w:rPr>
        <w:t>The lengths of time (in hours) that the drummers continue to drum are summarized in the table below:</w:t>
      </w:r>
    </w:p>
    <w:p w:rsidR="0018767E" w:rsidRPr="0018767E" w:rsidRDefault="0018767E" w:rsidP="0018767E">
      <w:pPr>
        <w:spacing w:after="0" w:line="240" w:lineRule="auto"/>
        <w:jc w:val="both"/>
        <w:rPr>
          <w:rFonts w:cstheme="minorHAnsi"/>
          <w:i/>
          <w:lang w:val="en-GB"/>
        </w:rPr>
      </w:pPr>
    </w:p>
    <w:p w:rsidR="0018767E" w:rsidRPr="0018767E" w:rsidRDefault="0018767E" w:rsidP="0018767E">
      <w:pPr>
        <w:spacing w:after="0" w:line="240" w:lineRule="auto"/>
        <w:rPr>
          <w:rFonts w:cstheme="minorHAnsi"/>
          <w:i/>
          <w:lang w:val="en-GB"/>
        </w:rPr>
      </w:pPr>
      <w:r w:rsidRPr="0018767E">
        <w:rPr>
          <w:rFonts w:cstheme="minorHAnsi"/>
          <w:i/>
        </w:rPr>
        <w:t>Amazing</w:t>
      </w:r>
      <w:r w:rsidRPr="0018767E">
        <w:rPr>
          <w:rFonts w:cstheme="minorHAnsi"/>
          <w:i/>
        </w:rPr>
        <w:tab/>
      </w:r>
      <w:r w:rsidRPr="0018767E">
        <w:rPr>
          <w:rFonts w:cstheme="minorHAnsi"/>
          <w:i/>
        </w:rPr>
        <w:tab/>
        <w:t>4.7, 5.1, 5.2</w:t>
      </w:r>
    </w:p>
    <w:p w:rsidR="0018767E" w:rsidRPr="0018767E" w:rsidRDefault="0018767E" w:rsidP="0018767E">
      <w:pPr>
        <w:spacing w:after="0" w:line="240" w:lineRule="auto"/>
        <w:rPr>
          <w:rFonts w:cstheme="minorHAnsi"/>
          <w:i/>
          <w:lang w:val="en-GB"/>
        </w:rPr>
      </w:pPr>
      <w:proofErr w:type="spellStart"/>
      <w:r w:rsidRPr="0018767E">
        <w:rPr>
          <w:rFonts w:cstheme="minorHAnsi"/>
          <w:i/>
        </w:rPr>
        <w:t>Superlong</w:t>
      </w:r>
      <w:proofErr w:type="spellEnd"/>
      <w:r w:rsidRPr="0018767E">
        <w:rPr>
          <w:rFonts w:cstheme="minorHAnsi"/>
          <w:i/>
        </w:rPr>
        <w:t xml:space="preserve"> </w:t>
      </w:r>
      <w:r w:rsidRPr="0018767E">
        <w:rPr>
          <w:rFonts w:cstheme="minorHAnsi"/>
          <w:i/>
        </w:rPr>
        <w:tab/>
      </w:r>
      <w:r w:rsidRPr="0018767E">
        <w:rPr>
          <w:rFonts w:cstheme="minorHAnsi"/>
          <w:i/>
        </w:rPr>
        <w:tab/>
        <w:t>4.8,</w:t>
      </w:r>
      <w:r>
        <w:rPr>
          <w:rFonts w:cstheme="minorHAnsi"/>
          <w:i/>
        </w:rPr>
        <w:t xml:space="preserve"> </w:t>
      </w:r>
      <w:r w:rsidRPr="0018767E">
        <w:rPr>
          <w:rFonts w:cstheme="minorHAnsi"/>
          <w:i/>
        </w:rPr>
        <w:t>5.1,</w:t>
      </w:r>
      <w:r>
        <w:rPr>
          <w:rFonts w:cstheme="minorHAnsi"/>
          <w:i/>
        </w:rPr>
        <w:t xml:space="preserve"> </w:t>
      </w:r>
      <w:r w:rsidRPr="0018767E">
        <w:rPr>
          <w:rFonts w:cstheme="minorHAnsi"/>
          <w:i/>
        </w:rPr>
        <w:t>5.4,</w:t>
      </w:r>
      <w:r>
        <w:rPr>
          <w:rFonts w:cstheme="minorHAnsi"/>
          <w:i/>
        </w:rPr>
        <w:t xml:space="preserve"> </w:t>
      </w:r>
      <w:r w:rsidRPr="0018767E">
        <w:rPr>
          <w:rFonts w:cstheme="minorHAnsi"/>
          <w:i/>
        </w:rPr>
        <w:t>5.4</w:t>
      </w:r>
    </w:p>
    <w:p w:rsidR="0018767E" w:rsidRDefault="0018767E" w:rsidP="0018767E">
      <w:pPr>
        <w:spacing w:after="0" w:line="240" w:lineRule="auto"/>
        <w:rPr>
          <w:rFonts w:cstheme="minorHAnsi"/>
          <w:i/>
        </w:rPr>
      </w:pPr>
      <w:r w:rsidRPr="0018767E">
        <w:rPr>
          <w:rFonts w:cstheme="minorHAnsi"/>
          <w:i/>
        </w:rPr>
        <w:t xml:space="preserve">Endurance </w:t>
      </w:r>
      <w:r w:rsidRPr="0018767E">
        <w:rPr>
          <w:rFonts w:cstheme="minorHAnsi"/>
          <w:i/>
        </w:rPr>
        <w:tab/>
      </w:r>
      <w:r w:rsidRPr="0018767E">
        <w:rPr>
          <w:rFonts w:cstheme="minorHAnsi"/>
          <w:i/>
        </w:rPr>
        <w:tab/>
        <w:t>5.1,</w:t>
      </w:r>
      <w:r>
        <w:rPr>
          <w:rFonts w:cstheme="minorHAnsi"/>
          <w:i/>
        </w:rPr>
        <w:t xml:space="preserve"> </w:t>
      </w:r>
      <w:r w:rsidRPr="0018767E">
        <w:rPr>
          <w:rFonts w:cstheme="minorHAnsi"/>
          <w:i/>
        </w:rPr>
        <w:t>5.2,</w:t>
      </w:r>
      <w:r>
        <w:rPr>
          <w:rFonts w:cstheme="minorHAnsi"/>
          <w:i/>
        </w:rPr>
        <w:t xml:space="preserve"> </w:t>
      </w:r>
      <w:r w:rsidRPr="0018767E">
        <w:rPr>
          <w:rFonts w:cstheme="minorHAnsi"/>
          <w:i/>
        </w:rPr>
        <w:t>5.2,</w:t>
      </w:r>
      <w:r>
        <w:rPr>
          <w:rFonts w:cstheme="minorHAnsi"/>
          <w:i/>
        </w:rPr>
        <w:t xml:space="preserve"> </w:t>
      </w:r>
      <w:r w:rsidRPr="0018767E">
        <w:rPr>
          <w:rFonts w:cstheme="minorHAnsi"/>
          <w:i/>
        </w:rPr>
        <w:t>5.4,</w:t>
      </w:r>
      <w:r>
        <w:rPr>
          <w:rFonts w:cstheme="minorHAnsi"/>
          <w:i/>
        </w:rPr>
        <w:t xml:space="preserve"> </w:t>
      </w:r>
      <w:r w:rsidRPr="0018767E">
        <w:rPr>
          <w:rFonts w:cstheme="minorHAnsi"/>
          <w:i/>
        </w:rPr>
        <w:t>5.6</w:t>
      </w:r>
    </w:p>
    <w:p w:rsidR="0018767E" w:rsidRPr="0018767E" w:rsidRDefault="0018767E" w:rsidP="0018767E">
      <w:pPr>
        <w:spacing w:after="0" w:line="240" w:lineRule="auto"/>
        <w:rPr>
          <w:rFonts w:cstheme="minorHAnsi"/>
          <w:i/>
          <w:lang w:val="en-GB"/>
        </w:rPr>
      </w:pPr>
    </w:p>
    <w:p w:rsidR="0018767E" w:rsidRDefault="0018767E" w:rsidP="00AD32B2">
      <w:pPr>
        <w:spacing w:after="0" w:line="240" w:lineRule="auto"/>
        <w:jc w:val="both"/>
        <w:rPr>
          <w:rFonts w:cstheme="minorHAnsi"/>
          <w:i/>
        </w:rPr>
      </w:pPr>
      <w:r w:rsidRPr="0018767E">
        <w:rPr>
          <w:rFonts w:cstheme="minorHAnsi"/>
          <w:i/>
        </w:rPr>
        <w:t>Determine whether there is significant evidence, at the 5 % level, of a difference between the mean lifetimes of the three types of batteries:</w:t>
      </w:r>
    </w:p>
    <w:p w:rsidR="00AD32B2" w:rsidRPr="0018767E" w:rsidRDefault="00AD32B2" w:rsidP="0018767E">
      <w:pPr>
        <w:spacing w:after="0" w:line="240" w:lineRule="auto"/>
        <w:rPr>
          <w:rFonts w:cstheme="minorHAnsi"/>
          <w:i/>
          <w:lang w:val="en-GB"/>
        </w:rPr>
      </w:pPr>
    </w:p>
    <w:p w:rsidR="0018767E" w:rsidRPr="0018767E" w:rsidRDefault="0018767E" w:rsidP="0018767E">
      <w:pPr>
        <w:spacing w:after="0" w:line="240" w:lineRule="auto"/>
        <w:rPr>
          <w:rFonts w:cstheme="minorHAnsi"/>
          <w:i/>
        </w:rPr>
      </w:pPr>
      <w:r w:rsidRPr="0018767E">
        <w:rPr>
          <w:rFonts w:cstheme="minorHAnsi"/>
          <w:i/>
        </w:rPr>
        <w:t xml:space="preserve">Summarize the findings in the </w:t>
      </w:r>
      <w:r w:rsidR="00AD32B2" w:rsidRPr="00AD32B2">
        <w:rPr>
          <w:rFonts w:cstheme="minorHAnsi"/>
          <w:b/>
          <w:i/>
        </w:rPr>
        <w:t>ANOVA</w:t>
      </w:r>
      <w:r w:rsidRPr="0018767E">
        <w:rPr>
          <w:rFonts w:cstheme="minorHAnsi"/>
          <w:i/>
        </w:rPr>
        <w:t xml:space="preserve"> table.</w:t>
      </w:r>
    </w:p>
    <w:p w:rsidR="0018767E" w:rsidRPr="0018767E" w:rsidRDefault="0018767E" w:rsidP="0018767E">
      <w:pPr>
        <w:spacing w:after="0" w:line="240" w:lineRule="auto"/>
        <w:rPr>
          <w:rFonts w:cstheme="minorHAnsi"/>
          <w:i/>
        </w:rPr>
      </w:pPr>
    </w:p>
    <w:p w:rsidR="0018767E" w:rsidRPr="0018767E" w:rsidRDefault="0018767E" w:rsidP="0018767E">
      <w:pPr>
        <w:spacing w:after="0" w:line="240" w:lineRule="auto"/>
        <w:rPr>
          <w:rFonts w:cstheme="minorHAnsi"/>
          <w:i/>
          <w:lang w:val="en-GB"/>
        </w:rPr>
      </w:pPr>
      <w:r w:rsidRPr="0018767E">
        <w:rPr>
          <w:rFonts w:cstheme="minorHAnsi"/>
          <w:i/>
        </w:rPr>
        <w:t xml:space="preserve">We will start with a simple function which requires no other packages than stats. </w:t>
      </w:r>
    </w:p>
    <w:p w:rsidR="0018767E" w:rsidRPr="0018767E" w:rsidRDefault="0018767E" w:rsidP="0018767E">
      <w:pPr>
        <w:spacing w:after="0" w:line="240" w:lineRule="auto"/>
        <w:rPr>
          <w:rFonts w:cstheme="minorHAnsi"/>
          <w:i/>
        </w:rPr>
      </w:pPr>
      <w:r w:rsidRPr="0018767E">
        <w:rPr>
          <w:rFonts w:cstheme="minorHAnsi"/>
          <w:i/>
        </w:rPr>
        <w:lastRenderedPageBreak/>
        <w:t>The function for the analysis of variance in stats i</w:t>
      </w:r>
      <w:r w:rsidR="00AD32B2">
        <w:rPr>
          <w:rFonts w:cstheme="minorHAnsi"/>
          <w:i/>
        </w:rPr>
        <w:t>s</w:t>
      </w:r>
      <w:r w:rsidRPr="0018767E">
        <w:rPr>
          <w:rFonts w:cstheme="minorHAnsi"/>
          <w:i/>
        </w:rPr>
        <w:t xml:space="preserve"> </w:t>
      </w:r>
      <w:proofErr w:type="spellStart"/>
      <w:r w:rsidRPr="00AD32B2">
        <w:rPr>
          <w:rFonts w:cstheme="minorHAnsi"/>
          <w:b/>
          <w:i/>
        </w:rPr>
        <w:t>aov</w:t>
      </w:r>
      <w:proofErr w:type="spellEnd"/>
      <w:r w:rsidRPr="0018767E">
        <w:rPr>
          <w:rFonts w:cstheme="minorHAnsi"/>
          <w:i/>
        </w:rPr>
        <w:t>.</w:t>
      </w:r>
    </w:p>
    <w:p w:rsidR="0018767E" w:rsidRPr="0018767E" w:rsidRDefault="0018767E" w:rsidP="0018767E">
      <w:pPr>
        <w:spacing w:after="0" w:line="240" w:lineRule="auto"/>
        <w:rPr>
          <w:rFonts w:cstheme="minorHAnsi"/>
          <w:i/>
        </w:rPr>
      </w:pPr>
    </w:p>
    <w:p w:rsidR="0018767E" w:rsidRDefault="0018767E" w:rsidP="0018767E">
      <w:pPr>
        <w:spacing w:after="0" w:line="240" w:lineRule="auto"/>
        <w:rPr>
          <w:rFonts w:cstheme="minorHAnsi"/>
          <w:i/>
        </w:rPr>
      </w:pPr>
      <w:r w:rsidRPr="0018767E">
        <w:rPr>
          <w:rFonts w:cstheme="minorHAnsi"/>
          <w:i/>
        </w:rPr>
        <w:t>Description:</w:t>
      </w:r>
      <w:r w:rsidR="00AD32B2">
        <w:rPr>
          <w:rFonts w:cstheme="minorHAnsi"/>
          <w:i/>
        </w:rPr>
        <w:t xml:space="preserve"> </w:t>
      </w:r>
      <w:r w:rsidR="00AD32B2">
        <w:rPr>
          <w:rFonts w:cstheme="minorHAnsi"/>
          <w:i/>
        </w:rPr>
        <w:tab/>
      </w:r>
      <w:r w:rsidRPr="0018767E">
        <w:rPr>
          <w:rFonts w:cstheme="minorHAnsi"/>
          <w:i/>
        </w:rPr>
        <w:t xml:space="preserve"> Fit an analysis of variance model by a call to lm for each stratum.</w:t>
      </w:r>
    </w:p>
    <w:p w:rsidR="00AD32B2" w:rsidRPr="0018767E" w:rsidRDefault="00AD32B2" w:rsidP="0018767E">
      <w:pPr>
        <w:spacing w:after="0" w:line="240" w:lineRule="auto"/>
        <w:rPr>
          <w:rFonts w:cstheme="minorHAnsi"/>
          <w:i/>
          <w:lang w:val="en-GB"/>
        </w:rPr>
      </w:pPr>
    </w:p>
    <w:p w:rsidR="0018767E" w:rsidRDefault="0018767E" w:rsidP="0018767E">
      <w:pPr>
        <w:spacing w:after="0" w:line="240" w:lineRule="auto"/>
        <w:rPr>
          <w:rFonts w:cstheme="minorHAnsi"/>
          <w:i/>
        </w:rPr>
      </w:pPr>
      <w:r w:rsidRPr="0018767E">
        <w:rPr>
          <w:rFonts w:cstheme="minorHAnsi"/>
          <w:i/>
        </w:rPr>
        <w:t>Syntax</w:t>
      </w:r>
      <w:r w:rsidRPr="0018767E">
        <w:rPr>
          <w:rFonts w:cstheme="minorHAnsi"/>
          <w:i/>
        </w:rPr>
        <w:tab/>
      </w:r>
      <w:proofErr w:type="spellStart"/>
      <w:proofErr w:type="gramStart"/>
      <w:r w:rsidRPr="0018767E">
        <w:rPr>
          <w:rFonts w:cstheme="minorHAnsi"/>
          <w:bCs/>
          <w:i/>
        </w:rPr>
        <w:t>aov</w:t>
      </w:r>
      <w:proofErr w:type="spellEnd"/>
      <w:r w:rsidRPr="0018767E">
        <w:rPr>
          <w:rFonts w:cstheme="minorHAnsi"/>
          <w:i/>
        </w:rPr>
        <w:t>(</w:t>
      </w:r>
      <w:proofErr w:type="gramEnd"/>
      <w:r w:rsidRPr="0018767E">
        <w:rPr>
          <w:rFonts w:cstheme="minorHAnsi"/>
          <w:i/>
        </w:rPr>
        <w:t>formula, data = NULL)</w:t>
      </w:r>
    </w:p>
    <w:p w:rsidR="00AD32B2" w:rsidRPr="0018767E" w:rsidRDefault="00AD32B2" w:rsidP="0018767E">
      <w:pPr>
        <w:spacing w:after="0" w:line="240" w:lineRule="auto"/>
        <w:rPr>
          <w:rFonts w:cstheme="minorHAnsi"/>
          <w:i/>
          <w:lang w:val="en-GB"/>
        </w:rPr>
      </w:pPr>
    </w:p>
    <w:p w:rsidR="00AD32B2" w:rsidRDefault="0018767E" w:rsidP="0018767E">
      <w:pPr>
        <w:spacing w:after="0" w:line="240" w:lineRule="auto"/>
        <w:rPr>
          <w:rFonts w:cstheme="minorHAnsi"/>
          <w:i/>
        </w:rPr>
      </w:pPr>
      <w:proofErr w:type="gramStart"/>
      <w:r w:rsidRPr="0018767E">
        <w:rPr>
          <w:rFonts w:cstheme="minorHAnsi"/>
          <w:i/>
        </w:rPr>
        <w:t>where</w:t>
      </w:r>
      <w:proofErr w:type="gramEnd"/>
      <w:r w:rsidRPr="0018767E">
        <w:rPr>
          <w:rFonts w:cstheme="minorHAnsi"/>
          <w:i/>
        </w:rPr>
        <w:t xml:space="preserve"> </w:t>
      </w:r>
      <w:r w:rsidRPr="0018767E">
        <w:rPr>
          <w:rFonts w:cstheme="minorHAnsi"/>
          <w:i/>
        </w:rPr>
        <w:tab/>
      </w:r>
    </w:p>
    <w:p w:rsidR="0018767E" w:rsidRPr="00AD32B2" w:rsidRDefault="0018767E" w:rsidP="00AD32B2">
      <w:pPr>
        <w:pStyle w:val="ListParagraph"/>
        <w:numPr>
          <w:ilvl w:val="0"/>
          <w:numId w:val="1"/>
        </w:numPr>
        <w:spacing w:after="0" w:line="240" w:lineRule="auto"/>
        <w:rPr>
          <w:rFonts w:cstheme="minorHAnsi"/>
          <w:i/>
          <w:lang w:val="en-GB"/>
        </w:rPr>
      </w:pPr>
      <w:r w:rsidRPr="00AD32B2">
        <w:rPr>
          <w:rFonts w:cstheme="minorHAnsi"/>
          <w:bCs/>
          <w:i/>
        </w:rPr>
        <w:t xml:space="preserve">formula </w:t>
      </w:r>
      <w:r w:rsidRPr="00AD32B2">
        <w:rPr>
          <w:rFonts w:cstheme="minorHAnsi"/>
          <w:i/>
        </w:rPr>
        <w:t>Indicates a formula specifying the model</w:t>
      </w:r>
    </w:p>
    <w:p w:rsidR="0018767E" w:rsidRPr="00AD32B2" w:rsidRDefault="0018767E" w:rsidP="00AD32B2">
      <w:pPr>
        <w:pStyle w:val="ListParagraph"/>
        <w:numPr>
          <w:ilvl w:val="0"/>
          <w:numId w:val="1"/>
        </w:numPr>
        <w:spacing w:after="0" w:line="240" w:lineRule="auto"/>
        <w:rPr>
          <w:rFonts w:cstheme="minorHAnsi"/>
          <w:i/>
        </w:rPr>
      </w:pPr>
      <w:r w:rsidRPr="00AD32B2">
        <w:rPr>
          <w:rFonts w:cstheme="minorHAnsi"/>
          <w:bCs/>
          <w:i/>
        </w:rPr>
        <w:t xml:space="preserve">data </w:t>
      </w:r>
      <w:r w:rsidRPr="00AD32B2">
        <w:rPr>
          <w:rFonts w:cstheme="minorHAnsi"/>
          <w:i/>
        </w:rPr>
        <w:t xml:space="preserve">indicates </w:t>
      </w:r>
      <w:r w:rsidRPr="00AD32B2">
        <w:rPr>
          <w:rFonts w:cstheme="minorHAnsi"/>
          <w:bCs/>
          <w:i/>
        </w:rPr>
        <w:t xml:space="preserve"> </w:t>
      </w:r>
      <w:r w:rsidRPr="00AD32B2">
        <w:rPr>
          <w:rFonts w:cstheme="minorHAnsi"/>
          <w:i/>
        </w:rPr>
        <w:t xml:space="preserve">a data frame in which the variables specified in the formula will be found </w:t>
      </w:r>
    </w:p>
    <w:p w:rsidR="00AD32B2" w:rsidRPr="0018767E" w:rsidRDefault="00AD32B2" w:rsidP="0018767E">
      <w:pPr>
        <w:spacing w:after="0" w:line="240" w:lineRule="auto"/>
        <w:rPr>
          <w:rFonts w:cstheme="minorHAnsi"/>
          <w:i/>
          <w:lang w:val="en-GB"/>
        </w:rPr>
      </w:pPr>
    </w:p>
    <w:p w:rsidR="0018767E" w:rsidRDefault="0018767E" w:rsidP="0018767E">
      <w:pPr>
        <w:spacing w:after="0" w:line="240" w:lineRule="auto"/>
        <w:rPr>
          <w:rFonts w:cstheme="minorHAnsi"/>
          <w:i/>
        </w:rPr>
      </w:pPr>
      <w:r w:rsidRPr="0018767E">
        <w:rPr>
          <w:rFonts w:cstheme="minorHAnsi"/>
          <w:i/>
        </w:rPr>
        <w:t>A formula is typically of the form: y ~ model, where y is the analyzed response and model is a set of terms for which some parameters are to be estimated.</w:t>
      </w:r>
    </w:p>
    <w:p w:rsidR="00AD32B2" w:rsidRPr="0018767E" w:rsidRDefault="00AD32B2" w:rsidP="0018767E">
      <w:pPr>
        <w:spacing w:after="0" w:line="240" w:lineRule="auto"/>
        <w:rPr>
          <w:rFonts w:cstheme="minorHAnsi"/>
          <w:i/>
          <w:lang w:val="en-GB"/>
        </w:rPr>
      </w:pPr>
    </w:p>
    <w:p w:rsidR="0018767E" w:rsidRPr="0018767E" w:rsidRDefault="0018767E" w:rsidP="0018767E">
      <w:pPr>
        <w:spacing w:after="0" w:line="240" w:lineRule="auto"/>
        <w:rPr>
          <w:rFonts w:cstheme="minorHAnsi"/>
          <w:i/>
          <w:lang w:val="en-GB"/>
        </w:rPr>
      </w:pPr>
      <w:r w:rsidRPr="0018767E">
        <w:rPr>
          <w:rFonts w:cstheme="minorHAnsi"/>
          <w:i/>
        </w:rPr>
        <w:t xml:space="preserve">The function </w:t>
      </w:r>
      <w:r w:rsidRPr="0018767E">
        <w:rPr>
          <w:rFonts w:cstheme="minorHAnsi"/>
          <w:bCs/>
          <w:i/>
        </w:rPr>
        <w:t>summary</w:t>
      </w:r>
      <w:r w:rsidRPr="0018767E">
        <w:rPr>
          <w:rFonts w:cstheme="minorHAnsi"/>
          <w:i/>
        </w:rPr>
        <w:t xml:space="preserve"> returns detailed results. </w:t>
      </w:r>
    </w:p>
    <w:p w:rsidR="0018767E" w:rsidRDefault="0018767E" w:rsidP="0018767E">
      <w:pPr>
        <w:spacing w:after="0" w:line="240" w:lineRule="auto"/>
        <w:rPr>
          <w:rFonts w:cstheme="minorHAnsi"/>
          <w:lang w:val="en-GB"/>
        </w:rPr>
      </w:pPr>
    </w:p>
    <w:p w:rsidR="00114494" w:rsidRPr="00114494" w:rsidRDefault="00114494" w:rsidP="00114494">
      <w:pPr>
        <w:pStyle w:val="ListParagraph"/>
        <w:numPr>
          <w:ilvl w:val="0"/>
          <w:numId w:val="2"/>
        </w:numPr>
        <w:spacing w:before="120" w:after="120" w:line="240" w:lineRule="auto"/>
        <w:contextualSpacing w:val="0"/>
        <w:jc w:val="both"/>
        <w:rPr>
          <w:rFonts w:cstheme="minorHAnsi"/>
          <w:lang w:val="en-GB"/>
        </w:rPr>
      </w:pPr>
      <w:r w:rsidRPr="00114494">
        <w:rPr>
          <w:rFonts w:cstheme="minorHAnsi"/>
          <w:lang w:val="en-GB"/>
        </w:rPr>
        <w:t xml:space="preserve">Open </w:t>
      </w:r>
      <w:proofErr w:type="spellStart"/>
      <w:r w:rsidRPr="00114494">
        <w:rPr>
          <w:rFonts w:cstheme="minorHAnsi"/>
          <w:lang w:val="en-GB"/>
        </w:rPr>
        <w:t>RGui</w:t>
      </w:r>
      <w:proofErr w:type="spellEnd"/>
      <w:r w:rsidRPr="00114494">
        <w:rPr>
          <w:rFonts w:cstheme="minorHAnsi"/>
          <w:lang w:val="en-GB"/>
        </w:rPr>
        <w:t>.</w:t>
      </w:r>
    </w:p>
    <w:p w:rsidR="00114494" w:rsidRDefault="00114494" w:rsidP="00114494">
      <w:pPr>
        <w:pStyle w:val="ListParagraph"/>
        <w:numPr>
          <w:ilvl w:val="0"/>
          <w:numId w:val="2"/>
        </w:numPr>
        <w:spacing w:before="120" w:after="120" w:line="240" w:lineRule="auto"/>
        <w:contextualSpacing w:val="0"/>
        <w:jc w:val="both"/>
        <w:rPr>
          <w:rFonts w:cstheme="minorHAnsi"/>
          <w:lang w:val="en-GB"/>
        </w:rPr>
      </w:pPr>
      <w:r w:rsidRPr="00114494">
        <w:rPr>
          <w:rFonts w:cstheme="minorHAnsi"/>
          <w:lang w:val="en-GB"/>
        </w:rPr>
        <w:t xml:space="preserve">Try to run the program group1_example_1.R which uses the data file, dataset_batterylife.xlsx to solve this problem. </w:t>
      </w:r>
    </w:p>
    <w:p w:rsidR="00114494" w:rsidRPr="00E268F6" w:rsidRDefault="00E268F6" w:rsidP="0018767E">
      <w:pPr>
        <w:pStyle w:val="ListParagraph"/>
        <w:numPr>
          <w:ilvl w:val="0"/>
          <w:numId w:val="2"/>
        </w:numPr>
        <w:spacing w:before="120" w:after="0" w:line="240" w:lineRule="auto"/>
        <w:contextualSpacing w:val="0"/>
        <w:jc w:val="both"/>
        <w:rPr>
          <w:rFonts w:cstheme="minorHAnsi"/>
          <w:lang w:val="en-GB"/>
        </w:rPr>
      </w:pPr>
      <w:r w:rsidRPr="00E268F6">
        <w:rPr>
          <w:rFonts w:cstheme="minorHAnsi"/>
          <w:lang w:val="en-GB"/>
        </w:rPr>
        <w:t xml:space="preserve">Try more examples </w:t>
      </w:r>
      <w:r w:rsidR="00114494" w:rsidRPr="00E268F6">
        <w:rPr>
          <w:rFonts w:cstheme="minorHAnsi"/>
          <w:lang w:val="en-GB"/>
        </w:rPr>
        <w:t>in the document “R Programming_Lessons_7.pdf” from pages 41 to 47.</w:t>
      </w:r>
    </w:p>
    <w:p w:rsidR="0018767E" w:rsidRPr="00114494" w:rsidRDefault="0018767E" w:rsidP="0018767E">
      <w:pPr>
        <w:spacing w:after="0" w:line="240" w:lineRule="auto"/>
        <w:rPr>
          <w:rFonts w:cstheme="minorHAnsi"/>
          <w:i/>
          <w:lang w:val="en-GB"/>
        </w:rPr>
      </w:pPr>
    </w:p>
    <w:p w:rsidR="001A0F34" w:rsidRDefault="001A0F34">
      <w:pPr>
        <w:rPr>
          <w:rFonts w:cstheme="minorHAnsi"/>
          <w:sz w:val="32"/>
        </w:rPr>
      </w:pPr>
      <w:r>
        <w:rPr>
          <w:rFonts w:cstheme="minorHAnsi"/>
          <w:sz w:val="32"/>
        </w:rPr>
        <w:br w:type="page"/>
      </w:r>
    </w:p>
    <w:p w:rsidR="00CB08C1" w:rsidRPr="00AA132D" w:rsidRDefault="00CB08C1" w:rsidP="00AA132D">
      <w:pPr>
        <w:spacing w:after="0" w:line="240" w:lineRule="auto"/>
        <w:rPr>
          <w:rFonts w:cstheme="minorHAnsi"/>
          <w:sz w:val="32"/>
        </w:rPr>
      </w:pPr>
      <w:r w:rsidRPr="00AD32B2">
        <w:rPr>
          <w:rFonts w:cstheme="minorHAnsi"/>
          <w:sz w:val="32"/>
        </w:rPr>
        <w:lastRenderedPageBreak/>
        <w:t>GROUP 2</w:t>
      </w:r>
      <w:r w:rsidR="00AA132D">
        <w:rPr>
          <w:rFonts w:cstheme="minorHAnsi"/>
          <w:sz w:val="32"/>
        </w:rPr>
        <w:tab/>
      </w:r>
      <w:r w:rsidR="001A0F34" w:rsidRPr="00AA132D">
        <w:rPr>
          <w:rFonts w:cstheme="minorHAnsi"/>
          <w:sz w:val="32"/>
        </w:rPr>
        <w:t>Student t Tests</w:t>
      </w:r>
    </w:p>
    <w:p w:rsidR="00AA132D" w:rsidRDefault="00AA132D" w:rsidP="001A0F34">
      <w:pPr>
        <w:rPr>
          <w:rFonts w:cstheme="minorHAnsi"/>
        </w:rPr>
      </w:pPr>
    </w:p>
    <w:p w:rsidR="00405D66" w:rsidRDefault="00405D66" w:rsidP="001A0F34">
      <w:pPr>
        <w:rPr>
          <w:rFonts w:cstheme="minorHAnsi"/>
        </w:rPr>
      </w:pPr>
      <w:r>
        <w:rPr>
          <w:rFonts w:cstheme="minorHAnsi"/>
        </w:rPr>
        <w:t>Ref</w:t>
      </w:r>
      <w:r w:rsidR="007102D6">
        <w:rPr>
          <w:rFonts w:cstheme="minorHAnsi"/>
        </w:rPr>
        <w:t>er to</w:t>
      </w:r>
      <w:r>
        <w:rPr>
          <w:rFonts w:cstheme="minorHAnsi"/>
        </w:rPr>
        <w:t xml:space="preserve"> pages 15 to 21 in the PDF file R_Programming_Lessons_7.</w:t>
      </w:r>
    </w:p>
    <w:p w:rsidR="00AA132D" w:rsidRPr="0063573D" w:rsidRDefault="00AA132D" w:rsidP="00AA132D">
      <w:pPr>
        <w:pStyle w:val="ListParagraph"/>
        <w:spacing w:after="0" w:line="240" w:lineRule="auto"/>
        <w:ind w:left="0" w:right="360"/>
        <w:jc w:val="both"/>
      </w:pPr>
      <w:r w:rsidRPr="0063573D">
        <w:t>A t-test is used to test hypotheses about the mean value of a population from which a sample is drawn.  A t-test is suitable if the data is believed to be drawn from a normal distribution, or if the sample size is large.</w:t>
      </w:r>
    </w:p>
    <w:p w:rsidR="00AA132D" w:rsidRPr="0063573D" w:rsidRDefault="00AA132D" w:rsidP="00AA132D">
      <w:pPr>
        <w:pStyle w:val="ListParagraph"/>
        <w:spacing w:after="0" w:line="240" w:lineRule="auto"/>
        <w:ind w:left="0" w:right="360"/>
        <w:jc w:val="both"/>
      </w:pPr>
    </w:p>
    <w:p w:rsidR="00AA132D" w:rsidRPr="00BF58A2" w:rsidRDefault="00AA132D" w:rsidP="00AA132D">
      <w:pPr>
        <w:pStyle w:val="ListParagraph"/>
        <w:spacing w:after="0" w:line="240" w:lineRule="auto"/>
        <w:ind w:left="0" w:right="360"/>
        <w:jc w:val="both"/>
      </w:pPr>
      <w:proofErr w:type="gramStart"/>
      <w:r w:rsidRPr="00BF58A2">
        <w:t>The  function</w:t>
      </w:r>
      <w:proofErr w:type="gramEnd"/>
      <w:r w:rsidRPr="00BF58A2">
        <w:t xml:space="preserve"> </w:t>
      </w:r>
      <w:proofErr w:type="spellStart"/>
      <w:r w:rsidRPr="00BF58A2">
        <w:t>t.test</w:t>
      </w:r>
      <w:proofErr w:type="spellEnd"/>
      <w:r w:rsidRPr="00BF58A2">
        <w:t>()  can be used to perform both one and two sample t-tests on vectors of data.</w:t>
      </w:r>
      <w:r>
        <w:t xml:space="preserve"> </w:t>
      </w:r>
      <w:r w:rsidRPr="00BF58A2">
        <w:t>The function contains a variety of options and can be called as follows:</w:t>
      </w:r>
    </w:p>
    <w:p w:rsidR="00AA132D" w:rsidRPr="00BF58A2" w:rsidRDefault="00AA132D" w:rsidP="00AA132D">
      <w:pPr>
        <w:pStyle w:val="ListParagraph"/>
        <w:spacing w:after="0" w:line="240" w:lineRule="auto"/>
        <w:ind w:left="0" w:right="360"/>
        <w:jc w:val="both"/>
      </w:pPr>
    </w:p>
    <w:p w:rsidR="00AA132D" w:rsidRPr="00BF58A2" w:rsidRDefault="00AA132D" w:rsidP="00AA132D">
      <w:pPr>
        <w:pStyle w:val="ListParagraph"/>
        <w:spacing w:after="0" w:line="240" w:lineRule="auto"/>
        <w:ind w:left="0" w:right="360"/>
        <w:jc w:val="both"/>
      </w:pPr>
      <w:proofErr w:type="spellStart"/>
      <w:r w:rsidRPr="00BF58A2">
        <w:t>t.test</w:t>
      </w:r>
      <w:proofErr w:type="spellEnd"/>
      <w:r w:rsidRPr="00BF58A2">
        <w:t>(</w:t>
      </w:r>
      <w:proofErr w:type="spellStart"/>
      <w:r w:rsidRPr="00BF58A2">
        <w:t>x</w:t>
      </w:r>
      <w:proofErr w:type="gramStart"/>
      <w:r w:rsidRPr="00BF58A2">
        <w:t>,y</w:t>
      </w:r>
      <w:proofErr w:type="spellEnd"/>
      <w:proofErr w:type="gramEnd"/>
      <w:r w:rsidRPr="00BF58A2">
        <w:t xml:space="preserve"> = NULL, alternative = c("two </w:t>
      </w:r>
      <w:proofErr w:type="spellStart"/>
      <w:r w:rsidRPr="00BF58A2">
        <w:t>sided","less","greater</w:t>
      </w:r>
      <w:proofErr w:type="spellEnd"/>
      <w:r w:rsidRPr="00BF58A2">
        <w:t xml:space="preserve">"), mu= 0, paired= FALSE, </w:t>
      </w:r>
      <w:proofErr w:type="spellStart"/>
      <w:r w:rsidRPr="00BF58A2">
        <w:t>var.equal</w:t>
      </w:r>
      <w:proofErr w:type="spellEnd"/>
      <w:r w:rsidRPr="00BF58A2">
        <w:t xml:space="preserve">= FALSE, </w:t>
      </w:r>
      <w:proofErr w:type="spellStart"/>
      <w:r w:rsidRPr="00BF58A2">
        <w:t>conf.level</w:t>
      </w:r>
      <w:proofErr w:type="spellEnd"/>
      <w:r w:rsidRPr="00BF58A2">
        <w:t xml:space="preserve"> = 0.95)</w:t>
      </w:r>
    </w:p>
    <w:p w:rsidR="00AA132D" w:rsidRPr="00BF58A2" w:rsidRDefault="00AA132D" w:rsidP="00AA132D">
      <w:pPr>
        <w:pStyle w:val="ListParagraph"/>
        <w:spacing w:after="0" w:line="240" w:lineRule="auto"/>
        <w:ind w:left="0" w:right="360"/>
        <w:jc w:val="both"/>
      </w:pPr>
    </w:p>
    <w:p w:rsidR="00AA132D" w:rsidRPr="00BF58A2" w:rsidRDefault="00AA132D" w:rsidP="00AA132D">
      <w:pPr>
        <w:pStyle w:val="ListParagraph"/>
        <w:spacing w:after="0" w:line="240" w:lineRule="auto"/>
        <w:ind w:left="0" w:right="360"/>
        <w:jc w:val="both"/>
      </w:pPr>
      <w:r w:rsidRPr="00BF58A2">
        <w:t>Here, x is a numeric vector of data values and y is an optional numeric vector of data values. If y is excluded, the function performs a one-sample t-test on the data contained in x, if it is included it perfo</w:t>
      </w:r>
      <w:r>
        <w:t>r</w:t>
      </w:r>
      <w:r w:rsidRPr="00BF58A2">
        <w:t>ms a two-sample t-tests using both x and y.</w:t>
      </w:r>
    </w:p>
    <w:p w:rsidR="00AA132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rsidRPr="00BF58A2">
        <w:t>The option mu provides a number indicating the true value of the mean (or difference in means if you are performing a two-sample test) under the null hypothesis. The option alternative is a character string specifying the alternative hypothesis, and must be one of the following: "two sided" (which is default), "greater" or "less" depending on whether the alternative hypothesis is that the mean is different than, greater than or less than mu, respectively.</w:t>
      </w:r>
    </w:p>
    <w:p w:rsidR="00AA132D" w:rsidRDefault="00AA132D" w:rsidP="00AA132D">
      <w:pPr>
        <w:pStyle w:val="ListParagraph"/>
        <w:spacing w:after="0" w:line="240" w:lineRule="auto"/>
        <w:ind w:left="0" w:right="360"/>
        <w:jc w:val="both"/>
      </w:pPr>
    </w:p>
    <w:p w:rsidR="00AA132D" w:rsidRPr="00695E19" w:rsidRDefault="00AA132D" w:rsidP="00AA132D">
      <w:pPr>
        <w:pStyle w:val="ListParagraph"/>
        <w:spacing w:after="0" w:line="240" w:lineRule="auto"/>
        <w:ind w:left="0" w:right="360"/>
        <w:jc w:val="both"/>
      </w:pPr>
      <w:r w:rsidRPr="00695E19">
        <w:t>The option paired indicates whether or not you want a paired t-test (TRUE= yes and FALSE = no). If you leave this option out it defaults to FALSE.</w:t>
      </w:r>
    </w:p>
    <w:p w:rsidR="00AA132D" w:rsidRPr="00695E19" w:rsidRDefault="00AA132D" w:rsidP="00AA132D">
      <w:pPr>
        <w:pStyle w:val="ListParagraph"/>
        <w:spacing w:after="0" w:line="240" w:lineRule="auto"/>
        <w:ind w:left="0" w:right="360"/>
        <w:jc w:val="both"/>
      </w:pPr>
    </w:p>
    <w:p w:rsidR="00AA132D" w:rsidRPr="00695E19" w:rsidRDefault="00AA132D" w:rsidP="00AA132D">
      <w:pPr>
        <w:pStyle w:val="ListParagraph"/>
        <w:spacing w:after="0" w:line="240" w:lineRule="auto"/>
        <w:ind w:left="0" w:right="360"/>
        <w:jc w:val="both"/>
      </w:pPr>
      <w:r w:rsidRPr="00695E19">
        <w:t xml:space="preserve">The option </w:t>
      </w:r>
      <w:proofErr w:type="spellStart"/>
      <w:r w:rsidRPr="00695E19">
        <w:t>var.equal</w:t>
      </w:r>
      <w:proofErr w:type="spellEnd"/>
      <w:r w:rsidRPr="00695E19">
        <w:t xml:space="preserve"> is a logical variable indicating whether or not to assume the two variances as being equal when performing a two-sample t-test. If TRUE then the pooled variance is used to estimate the variance otherwise the Welch (or </w:t>
      </w:r>
      <w:proofErr w:type="spellStart"/>
      <w:r w:rsidRPr="00695E19">
        <w:t>Satterthwaite</w:t>
      </w:r>
      <w:proofErr w:type="spellEnd"/>
      <w:r w:rsidRPr="00695E19">
        <w:t>) approximation to the degree of freedom is used. If you leave this option out it defaults to FALSE.</w:t>
      </w:r>
    </w:p>
    <w:p w:rsidR="00AA132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rsidRPr="00695E19">
        <w:t xml:space="preserve">Finally, the option </w:t>
      </w:r>
      <w:proofErr w:type="spellStart"/>
      <w:r w:rsidRPr="00695E19">
        <w:t>conf.level</w:t>
      </w:r>
      <w:proofErr w:type="spellEnd"/>
      <w:r w:rsidRPr="00695E19">
        <w:t xml:space="preserve"> determines the confidence level of the reported confidence interval for </w:t>
      </w:r>
      <w:r>
        <w:rPr>
          <w:rFonts w:cstheme="minorHAnsi"/>
        </w:rPr>
        <w:t>µ</w:t>
      </w:r>
      <w:r w:rsidRPr="0063573D">
        <w:rPr>
          <w:vertAlign w:val="subscript"/>
        </w:rPr>
        <w:t>0</w:t>
      </w:r>
      <w:r>
        <w:rPr>
          <w:vertAlign w:val="subscript"/>
        </w:rPr>
        <w:t xml:space="preserve"> </w:t>
      </w:r>
      <w:r w:rsidRPr="00695E19">
        <w:t xml:space="preserve">in the one-sample case and </w:t>
      </w:r>
      <w:r>
        <w:rPr>
          <w:rFonts w:cstheme="minorHAnsi"/>
        </w:rPr>
        <w:t>µ</w:t>
      </w:r>
      <w:r w:rsidRPr="00695E19">
        <w:rPr>
          <w:rFonts w:cstheme="minorHAnsi"/>
          <w:vertAlign w:val="subscript"/>
        </w:rPr>
        <w:t>1</w:t>
      </w:r>
      <w:r w:rsidRPr="00695E19">
        <w:t>-</w:t>
      </w:r>
      <w:r w:rsidRPr="00695E19">
        <w:rPr>
          <w:rFonts w:cstheme="minorHAnsi"/>
        </w:rPr>
        <w:t xml:space="preserve"> </w:t>
      </w:r>
      <w:r>
        <w:rPr>
          <w:rFonts w:cstheme="minorHAnsi"/>
        </w:rPr>
        <w:t>µ</w:t>
      </w:r>
      <w:r w:rsidRPr="00695E19">
        <w:rPr>
          <w:vertAlign w:val="subscript"/>
        </w:rPr>
        <w:t>2</w:t>
      </w:r>
      <w:r w:rsidRPr="00695E19">
        <w:t xml:space="preserve"> in the two-sample case.</w:t>
      </w:r>
    </w:p>
    <w:p w:rsidR="00AA132D" w:rsidRDefault="00AA132D" w:rsidP="00AA132D">
      <w:pPr>
        <w:pStyle w:val="ListParagraph"/>
        <w:spacing w:after="0" w:line="240" w:lineRule="auto"/>
        <w:ind w:left="0" w:right="360"/>
        <w:jc w:val="both"/>
      </w:pPr>
    </w:p>
    <w:p w:rsidR="00AA132D" w:rsidRDefault="00AA132D" w:rsidP="00AA132D">
      <w:r>
        <w:br w:type="page"/>
      </w:r>
    </w:p>
    <w:p w:rsidR="00AA132D" w:rsidRPr="004C1152" w:rsidRDefault="00AA132D" w:rsidP="00AA132D">
      <w:pPr>
        <w:pStyle w:val="ListParagraph"/>
        <w:keepNext/>
        <w:keepLines/>
        <w:numPr>
          <w:ilvl w:val="0"/>
          <w:numId w:val="8"/>
        </w:numPr>
        <w:shd w:val="clear" w:color="auto" w:fill="D9D9D9" w:themeFill="background1" w:themeFillShade="D9"/>
        <w:spacing w:before="200" w:after="0"/>
        <w:ind w:left="0"/>
        <w:contextualSpacing w:val="0"/>
        <w:outlineLvl w:val="1"/>
        <w:rPr>
          <w:rFonts w:asciiTheme="majorHAnsi" w:eastAsiaTheme="majorEastAsia" w:hAnsiTheme="majorHAnsi" w:cstheme="majorBidi"/>
          <w:b/>
          <w:bCs/>
          <w:vanish/>
          <w:color w:val="4F81BD" w:themeColor="accent1"/>
          <w:sz w:val="26"/>
          <w:szCs w:val="26"/>
        </w:rPr>
      </w:pPr>
      <w:bookmarkStart w:id="0" w:name="_Toc398908164"/>
      <w:bookmarkStart w:id="1" w:name="_Toc398909733"/>
      <w:bookmarkStart w:id="2" w:name="_Toc398918856"/>
      <w:bookmarkStart w:id="3" w:name="_Toc398927223"/>
      <w:bookmarkStart w:id="4" w:name="_Toc398927320"/>
      <w:bookmarkStart w:id="5" w:name="_Toc398927367"/>
      <w:bookmarkStart w:id="6" w:name="_Toc398995126"/>
      <w:bookmarkStart w:id="7" w:name="_Toc399014838"/>
      <w:bookmarkStart w:id="8" w:name="_Toc399677801"/>
      <w:bookmarkStart w:id="9" w:name="_Toc399677848"/>
      <w:bookmarkStart w:id="10" w:name="_Toc399677921"/>
      <w:bookmarkStart w:id="11" w:name="_Toc400464810"/>
      <w:bookmarkStart w:id="12" w:name="_Toc405099604"/>
      <w:bookmarkStart w:id="13" w:name="_Toc405099657"/>
      <w:bookmarkStart w:id="14" w:name="_Toc405112241"/>
      <w:bookmarkStart w:id="15" w:name="_Toc405112361"/>
      <w:bookmarkStart w:id="16" w:name="_Toc409074408"/>
      <w:bookmarkStart w:id="17" w:name="_Toc40907477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AA132D" w:rsidRPr="004C1152" w:rsidRDefault="00AA132D" w:rsidP="00AA132D">
      <w:pPr>
        <w:pStyle w:val="ListParagraph"/>
        <w:keepNext/>
        <w:keepLines/>
        <w:numPr>
          <w:ilvl w:val="0"/>
          <w:numId w:val="8"/>
        </w:numPr>
        <w:shd w:val="clear" w:color="auto" w:fill="D9D9D9" w:themeFill="background1" w:themeFillShade="D9"/>
        <w:spacing w:before="200" w:after="0"/>
        <w:ind w:left="0"/>
        <w:contextualSpacing w:val="0"/>
        <w:outlineLvl w:val="1"/>
        <w:rPr>
          <w:rFonts w:asciiTheme="majorHAnsi" w:eastAsiaTheme="majorEastAsia" w:hAnsiTheme="majorHAnsi" w:cstheme="majorBidi"/>
          <w:b/>
          <w:bCs/>
          <w:vanish/>
          <w:color w:val="4F81BD" w:themeColor="accent1"/>
          <w:sz w:val="26"/>
          <w:szCs w:val="26"/>
        </w:rPr>
      </w:pPr>
      <w:bookmarkStart w:id="18" w:name="_Toc398908165"/>
      <w:bookmarkStart w:id="19" w:name="_Toc398909734"/>
      <w:bookmarkStart w:id="20" w:name="_Toc398918857"/>
      <w:bookmarkStart w:id="21" w:name="_Toc398927224"/>
      <w:bookmarkStart w:id="22" w:name="_Toc398927321"/>
      <w:bookmarkStart w:id="23" w:name="_Toc398927368"/>
      <w:bookmarkStart w:id="24" w:name="_Toc398995127"/>
      <w:bookmarkStart w:id="25" w:name="_Toc399014839"/>
      <w:bookmarkStart w:id="26" w:name="_Toc399677802"/>
      <w:bookmarkStart w:id="27" w:name="_Toc399677849"/>
      <w:bookmarkStart w:id="28" w:name="_Toc399677922"/>
      <w:bookmarkStart w:id="29" w:name="_Toc400464811"/>
      <w:bookmarkStart w:id="30" w:name="_Toc405099605"/>
      <w:bookmarkStart w:id="31" w:name="_Toc405099658"/>
      <w:bookmarkStart w:id="32" w:name="_Toc405112242"/>
      <w:bookmarkStart w:id="33" w:name="_Toc405112362"/>
      <w:bookmarkStart w:id="34" w:name="_Toc409074409"/>
      <w:bookmarkStart w:id="35" w:name="_Toc40907477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AA132D" w:rsidRPr="00277BDE" w:rsidRDefault="00AA132D" w:rsidP="00AA132D">
      <w:pPr>
        <w:pStyle w:val="Heading2"/>
        <w:numPr>
          <w:ilvl w:val="1"/>
          <w:numId w:val="8"/>
        </w:numPr>
        <w:shd w:val="clear" w:color="auto" w:fill="D9D9D9" w:themeFill="background1" w:themeFillShade="D9"/>
        <w:ind w:left="-378"/>
      </w:pPr>
      <w:r>
        <w:tab/>
      </w:r>
      <w:bookmarkStart w:id="36" w:name="_Toc409074777"/>
      <w:r w:rsidRPr="00277BDE">
        <w:t>Example:</w:t>
      </w:r>
      <w:r w:rsidRPr="00277BDE">
        <w:tab/>
      </w:r>
      <w:r w:rsidRPr="00277BDE">
        <w:tab/>
        <w:t>One-tailed, one-sample t-test</w:t>
      </w:r>
      <w:bookmarkEnd w:id="36"/>
      <w:r w:rsidRPr="00277BDE">
        <w:t xml:space="preserve"> </w:t>
      </w:r>
    </w:p>
    <w:p w:rsidR="00AA132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t>A bottle filling machine is set to fill bottles with drinking water to a volume of 500 ml. The actual volume is known to follow a normal distribution. The manufacturer believes the machine is under filling bottles. A sample of 20 bottles is taken and the volume of liquid is measured. The results are given in the bottles dataset, which is available here.</w:t>
      </w:r>
    </w:p>
    <w:p w:rsidR="00AA132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proofErr w:type="spellStart"/>
      <w:r>
        <w:t>bottles.volume</w:t>
      </w:r>
      <w:proofErr w:type="spellEnd"/>
      <w:r>
        <w:t xml:space="preserve"> &lt;- </w:t>
      </w:r>
      <w:proofErr w:type="gramStart"/>
      <w:r>
        <w:t>c(</w:t>
      </w:r>
      <w:proofErr w:type="gramEnd"/>
      <w:r>
        <w:t>484.11,  459.49, 471.38, 512.01, 494.48, 528.63, 493.64, 485.03, 473.88, 501.59, 502.85, 538.08, 465.68, 495.03, 475.32, 529.41, 518.13, 464.32, 449.08, 489.27)</w:t>
      </w:r>
    </w:p>
    <w:p w:rsidR="00AA132D" w:rsidRDefault="00AA132D" w:rsidP="00AA132D">
      <w:pPr>
        <w:pStyle w:val="ListParagraph"/>
        <w:spacing w:after="0" w:line="240" w:lineRule="auto"/>
        <w:ind w:left="540" w:right="360"/>
        <w:jc w:val="both"/>
      </w:pPr>
    </w:p>
    <w:p w:rsidR="00AA132D" w:rsidRDefault="00AA132D" w:rsidP="00AA132D">
      <w:pPr>
        <w:pStyle w:val="ListParagraph"/>
        <w:spacing w:after="0" w:line="240" w:lineRule="auto"/>
        <w:ind w:left="0" w:right="360"/>
        <w:jc w:val="both"/>
      </w:pPr>
      <w:r>
        <w:rPr>
          <w:noProof/>
          <w:lang w:eastAsia="en-GB"/>
        </w:rPr>
        <w:drawing>
          <wp:inline distT="0" distB="0" distL="0" distR="0">
            <wp:extent cx="5886450" cy="933450"/>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886450" cy="933450"/>
                    </a:xfrm>
                    <a:prstGeom prst="rect">
                      <a:avLst/>
                    </a:prstGeom>
                    <a:noFill/>
                    <a:ln w="9525">
                      <a:noFill/>
                      <a:miter lim="800000"/>
                      <a:headEnd/>
                      <a:tailEnd/>
                    </a:ln>
                  </pic:spPr>
                </pic:pic>
              </a:graphicData>
            </a:graphic>
          </wp:inline>
        </w:drawing>
      </w:r>
    </w:p>
    <w:p w:rsidR="00AA132D" w:rsidRDefault="00AA132D" w:rsidP="00AA132D">
      <w:pPr>
        <w:pStyle w:val="ListParagraph"/>
        <w:spacing w:after="0" w:line="240" w:lineRule="auto"/>
        <w:ind w:left="0" w:right="360"/>
        <w:jc w:val="both"/>
      </w:pPr>
      <w:r w:rsidRPr="00AC211E">
        <w:t>Suppose you want to use a one-sample t-test to determine whether the bottles are being consistently under-filled, or whether the low mean volume for the sample is purely the result of random variation. A one-sided test is suitable because the manufacturer is specifically interested in knowing whether the volume is less than 500 ml. The test has the null hypothesis that the mean filling volume is equal to 500 ml, and the alternative hypothesis that the mean filling volume is less than 500 ml. A significance level of 0.01 is to be used.</w:t>
      </w:r>
    </w:p>
    <w:p w:rsidR="00AA132D" w:rsidRDefault="00AA132D" w:rsidP="00AA132D">
      <w:pPr>
        <w:pStyle w:val="ListParagraph"/>
        <w:spacing w:after="0" w:line="240" w:lineRule="auto"/>
        <w:ind w:left="540" w:right="360"/>
        <w:jc w:val="both"/>
      </w:pPr>
    </w:p>
    <w:p w:rsidR="00AA132D" w:rsidRDefault="00AA132D" w:rsidP="00AA132D">
      <w:pPr>
        <w:pStyle w:val="ListParagraph"/>
        <w:spacing w:after="0" w:line="240" w:lineRule="auto"/>
        <w:ind w:left="0" w:right="360"/>
        <w:jc w:val="both"/>
      </w:pPr>
      <w:r>
        <w:rPr>
          <w:noProof/>
          <w:lang w:eastAsia="en-GB"/>
        </w:rPr>
        <w:drawing>
          <wp:inline distT="0" distB="0" distL="0" distR="0">
            <wp:extent cx="5457825" cy="1865774"/>
            <wp:effectExtent l="19050" t="0" r="9525"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457825" cy="1865774"/>
                    </a:xfrm>
                    <a:prstGeom prst="rect">
                      <a:avLst/>
                    </a:prstGeom>
                    <a:noFill/>
                    <a:ln w="9525">
                      <a:noFill/>
                      <a:miter lim="800000"/>
                      <a:headEnd/>
                      <a:tailEnd/>
                    </a:ln>
                  </pic:spPr>
                </pic:pic>
              </a:graphicData>
            </a:graphic>
          </wp:inline>
        </w:drawing>
      </w:r>
    </w:p>
    <w:p w:rsidR="00AA132D" w:rsidRPr="00AF05D0" w:rsidRDefault="00AA132D" w:rsidP="00AA132D">
      <w:pPr>
        <w:pStyle w:val="ListParagraph"/>
        <w:spacing w:after="0" w:line="240" w:lineRule="auto"/>
        <w:ind w:left="540" w:right="360"/>
        <w:jc w:val="both"/>
        <w:rPr>
          <w:sz w:val="12"/>
        </w:rPr>
      </w:pPr>
    </w:p>
    <w:p w:rsidR="00AA132D" w:rsidRPr="00A7569D" w:rsidRDefault="00AA132D" w:rsidP="00AA132D">
      <w:pPr>
        <w:pStyle w:val="ListParagraph"/>
        <w:spacing w:after="0" w:line="240" w:lineRule="auto"/>
        <w:ind w:left="0" w:right="360"/>
        <w:jc w:val="both"/>
      </w:pPr>
      <w:r w:rsidRPr="00A7569D">
        <w:t xml:space="preserve">From the output, we can see that the mean bottle volume for sample is 491.6 ml. The one-sided 99 % confidence interval tells us that the mean filling volume is likely to be less than 505.6 ml. The p-value of 0.07243 tells us that if the mean filling volume of the machine were 500 ml, the probability of selecting a sample with a mean volume less than or equal to this one would be approximately 7 %. </w:t>
      </w:r>
    </w:p>
    <w:p w:rsidR="00AA132D" w:rsidRPr="00A7569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rsidRPr="00A7569D">
        <w:t>Since the p-value is not less than the significance level of 0.01, we cannot reject the null hypothesis that the mean filling volume is equal to 500 ml. This means that there is no evidence that the bottles are being under-filled.</w:t>
      </w:r>
    </w:p>
    <w:p w:rsidR="00AA132D" w:rsidRDefault="00AA132D" w:rsidP="00AA132D">
      <w:pPr>
        <w:pStyle w:val="ListParagraph"/>
        <w:spacing w:after="0" w:line="240" w:lineRule="auto"/>
        <w:ind w:left="0" w:right="360"/>
        <w:jc w:val="both"/>
      </w:pPr>
    </w:p>
    <w:p w:rsidR="00AA132D" w:rsidRDefault="00AA132D" w:rsidP="00AA132D">
      <w:r>
        <w:br w:type="page"/>
      </w:r>
    </w:p>
    <w:p w:rsidR="00AA132D" w:rsidRPr="00277BDE" w:rsidRDefault="00AA132D" w:rsidP="00AA132D">
      <w:pPr>
        <w:pStyle w:val="Heading2"/>
        <w:numPr>
          <w:ilvl w:val="1"/>
          <w:numId w:val="8"/>
        </w:numPr>
        <w:shd w:val="clear" w:color="auto" w:fill="D9D9D9" w:themeFill="background1" w:themeFillShade="D9"/>
        <w:ind w:left="72" w:hanging="882"/>
      </w:pPr>
      <w:bookmarkStart w:id="37" w:name="_Toc409074778"/>
      <w:r w:rsidRPr="00277BDE">
        <w:lastRenderedPageBreak/>
        <w:t>Example: two-sample t-test</w:t>
      </w:r>
      <w:bookmarkEnd w:id="37"/>
    </w:p>
    <w:p w:rsidR="00AA132D" w:rsidRDefault="00AA132D" w:rsidP="00AA132D">
      <w:pPr>
        <w:pStyle w:val="ListParagraph"/>
        <w:spacing w:after="0" w:line="240" w:lineRule="auto"/>
        <w:ind w:left="0" w:right="360"/>
        <w:jc w:val="both"/>
      </w:pPr>
    </w:p>
    <w:p w:rsidR="00AA132D" w:rsidRPr="008B4116" w:rsidRDefault="00AA132D" w:rsidP="00AA132D">
      <w:pPr>
        <w:pStyle w:val="ListParagraph"/>
        <w:spacing w:after="0" w:line="240" w:lineRule="auto"/>
        <w:ind w:left="0" w:right="360"/>
        <w:jc w:val="both"/>
      </w:pPr>
      <w:r w:rsidRPr="008B4116">
        <w:t xml:space="preserve">The following is the data used for the two-sample t-test example. The first column is miles per gallon for US cars and the second column is miles per gallon for Japanese cars. </w:t>
      </w:r>
    </w:p>
    <w:p w:rsidR="00AA132D" w:rsidRPr="008B4116" w:rsidRDefault="00AA132D" w:rsidP="00AA132D">
      <w:pPr>
        <w:pStyle w:val="ListParagraph"/>
        <w:spacing w:after="0" w:line="240" w:lineRule="auto"/>
        <w:ind w:left="0" w:right="360"/>
        <w:jc w:val="both"/>
      </w:pPr>
    </w:p>
    <w:p w:rsidR="00AA132D" w:rsidRPr="008B4116" w:rsidRDefault="00AA132D" w:rsidP="00AA132D">
      <w:pPr>
        <w:pStyle w:val="ListParagraph"/>
        <w:spacing w:after="0" w:line="240" w:lineRule="auto"/>
        <w:ind w:left="0" w:right="360"/>
        <w:jc w:val="both"/>
      </w:pPr>
      <w:r w:rsidRPr="008B4116">
        <w:t>We are testing the hypothesis that the population means are equal for the two samples. We assume that the variances for the two samples are equal.</w:t>
      </w:r>
    </w:p>
    <w:p w:rsidR="00AA132D" w:rsidRDefault="00AA132D" w:rsidP="00AA132D">
      <w:pPr>
        <w:pStyle w:val="ListParagraph"/>
        <w:spacing w:after="0" w:line="240" w:lineRule="auto"/>
        <w:ind w:left="0" w:right="360"/>
        <w:jc w:val="both"/>
      </w:pPr>
    </w:p>
    <w:tbl>
      <w:tblPr>
        <w:tblStyle w:val="TableGrid"/>
        <w:tblW w:w="2970" w:type="dxa"/>
        <w:tblInd w:w="738" w:type="dxa"/>
        <w:tblLayout w:type="fixed"/>
        <w:tblLook w:val="04A0"/>
      </w:tblPr>
      <w:tblGrid>
        <w:gridCol w:w="810"/>
        <w:gridCol w:w="990"/>
        <w:gridCol w:w="1170"/>
      </w:tblGrid>
      <w:tr w:rsidR="00AA132D" w:rsidRPr="006E52C3" w:rsidTr="00AA132D">
        <w:trPr>
          <w:tblHeader/>
        </w:trPr>
        <w:tc>
          <w:tcPr>
            <w:tcW w:w="810" w:type="dxa"/>
            <w:shd w:val="clear" w:color="auto" w:fill="D9D9D9" w:themeFill="background1" w:themeFillShade="D9"/>
          </w:tcPr>
          <w:p w:rsidR="00AA132D" w:rsidRPr="008B4116" w:rsidRDefault="00AA132D" w:rsidP="00533FBF">
            <w:pPr>
              <w:pStyle w:val="ListParagraph"/>
              <w:ind w:left="0" w:right="360"/>
              <w:jc w:val="right"/>
              <w:rPr>
                <w:b/>
              </w:rPr>
            </w:pPr>
            <w:r>
              <w:rPr>
                <w:b/>
              </w:rPr>
              <w:t>#</w:t>
            </w:r>
          </w:p>
        </w:tc>
        <w:tc>
          <w:tcPr>
            <w:tcW w:w="990" w:type="dxa"/>
            <w:shd w:val="clear" w:color="auto" w:fill="D9D9D9" w:themeFill="background1" w:themeFillShade="D9"/>
          </w:tcPr>
          <w:p w:rsidR="00AA132D" w:rsidRPr="008B4116" w:rsidRDefault="00AA132D" w:rsidP="00533FBF">
            <w:pPr>
              <w:pStyle w:val="ListParagraph"/>
              <w:ind w:left="0"/>
              <w:jc w:val="right"/>
              <w:rPr>
                <w:b/>
              </w:rPr>
            </w:pPr>
            <w:r w:rsidRPr="008B4116">
              <w:rPr>
                <w:b/>
              </w:rPr>
              <w:t>Mpg of US Cars</w:t>
            </w:r>
          </w:p>
        </w:tc>
        <w:tc>
          <w:tcPr>
            <w:tcW w:w="1170" w:type="dxa"/>
            <w:shd w:val="clear" w:color="auto" w:fill="D9D9D9" w:themeFill="background1" w:themeFillShade="D9"/>
          </w:tcPr>
          <w:p w:rsidR="00AA132D" w:rsidRPr="008B4116" w:rsidRDefault="00AA132D" w:rsidP="00533FBF">
            <w:pPr>
              <w:pStyle w:val="ListParagraph"/>
              <w:ind w:left="0"/>
              <w:jc w:val="right"/>
              <w:rPr>
                <w:b/>
              </w:rPr>
            </w:pPr>
            <w:r w:rsidRPr="008B4116">
              <w:rPr>
                <w:b/>
              </w:rPr>
              <w:t>Mpg of Japan cars</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24</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27</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27</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16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25</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 xml:space="preserve">  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17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31</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35</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 xml:space="preserve">  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24</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19</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28</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23</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27</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20</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22</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18</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22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20</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31</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21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21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31</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19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10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10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24</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11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26</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9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29</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28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24</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25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24</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19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33</w:t>
            </w:r>
          </w:p>
        </w:tc>
      </w:tr>
      <w:tr w:rsidR="00AA132D" w:rsidRPr="006E52C3"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16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33</w:t>
            </w:r>
          </w:p>
        </w:tc>
      </w:tr>
      <w:tr w:rsidR="00AA132D" w:rsidRPr="00D83A2E"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17</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32</w:t>
            </w:r>
          </w:p>
        </w:tc>
      </w:tr>
      <w:tr w:rsidR="00AA132D" w:rsidRPr="00D83A2E"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19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28</w:t>
            </w:r>
          </w:p>
        </w:tc>
      </w:tr>
      <w:tr w:rsidR="00AA132D" w:rsidRPr="00D83A2E"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29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19</w:t>
            </w:r>
          </w:p>
        </w:tc>
      </w:tr>
      <w:tr w:rsidR="00AA132D" w:rsidRPr="00D83A2E"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 </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26</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30</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33</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39</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38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36</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lastRenderedPageBreak/>
              <w:t>39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19</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28</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27</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21</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26</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25</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30</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20</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21</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38</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37</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30</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49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31</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17</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37</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11</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47</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41</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45</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33</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24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59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39</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28</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 xml:space="preserve"> 35</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37</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38</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15</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33</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69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14</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25</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70</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24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71</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37</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72</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31</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73</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36</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74</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16</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36</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75</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34</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76</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18</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38</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77</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23</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r w:rsidR="00AA132D" w:rsidRPr="00F310A2"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78</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11</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38</w:t>
            </w:r>
          </w:p>
        </w:tc>
      </w:tr>
      <w:tr w:rsidR="00AA132D" w:rsidRPr="00163FEC" w:rsidTr="00AA132D">
        <w:tc>
          <w:tcPr>
            <w:tcW w:w="810" w:type="dxa"/>
          </w:tcPr>
          <w:p w:rsidR="00AA132D" w:rsidRPr="00F310A2" w:rsidRDefault="00AA132D" w:rsidP="00533FBF">
            <w:pPr>
              <w:pStyle w:val="ListParagraph"/>
              <w:ind w:left="0" w:right="360"/>
              <w:jc w:val="right"/>
              <w:rPr>
                <w:rFonts w:cstheme="minorHAnsi"/>
              </w:rPr>
            </w:pPr>
            <w:r w:rsidRPr="00F310A2">
              <w:rPr>
                <w:rFonts w:cstheme="minorHAnsi"/>
              </w:rPr>
              <w:t>79</w:t>
            </w:r>
          </w:p>
        </w:tc>
        <w:tc>
          <w:tcPr>
            <w:tcW w:w="990" w:type="dxa"/>
          </w:tcPr>
          <w:p w:rsidR="00AA132D" w:rsidRPr="00F310A2" w:rsidRDefault="00AA132D" w:rsidP="00533FBF">
            <w:pPr>
              <w:pStyle w:val="ListParagraph"/>
              <w:ind w:left="0" w:right="360"/>
              <w:jc w:val="right"/>
              <w:rPr>
                <w:rFonts w:cstheme="minorHAnsi"/>
              </w:rPr>
            </w:pPr>
            <w:r w:rsidRPr="00F310A2">
              <w:rPr>
                <w:rFonts w:cstheme="minorHAnsi"/>
              </w:rPr>
              <w:t xml:space="preserve">  12</w:t>
            </w:r>
          </w:p>
        </w:tc>
        <w:tc>
          <w:tcPr>
            <w:tcW w:w="1170" w:type="dxa"/>
          </w:tcPr>
          <w:p w:rsidR="00AA132D" w:rsidRPr="00F310A2" w:rsidRDefault="00AA132D" w:rsidP="00533FBF">
            <w:pPr>
              <w:pStyle w:val="ListParagraph"/>
              <w:ind w:left="0" w:right="360"/>
              <w:jc w:val="right"/>
              <w:rPr>
                <w:rFonts w:cstheme="minorHAnsi"/>
              </w:rPr>
            </w:pPr>
            <w:r w:rsidRPr="00F310A2">
              <w:rPr>
                <w:rFonts w:cstheme="minorHAnsi"/>
              </w:rPr>
              <w:t>32</w:t>
            </w:r>
          </w:p>
        </w:tc>
      </w:tr>
    </w:tbl>
    <w:p w:rsidR="00AA132D" w:rsidRDefault="00AA132D" w:rsidP="00AA132D">
      <w:pPr>
        <w:pStyle w:val="ListParagraph"/>
        <w:spacing w:after="0" w:line="240" w:lineRule="auto"/>
        <w:ind w:left="0" w:right="360"/>
        <w:jc w:val="both"/>
      </w:pPr>
      <w:r>
        <w:rPr>
          <w:noProof/>
          <w:lang w:eastAsia="en-GB"/>
        </w:rPr>
        <w:lastRenderedPageBreak/>
        <w:drawing>
          <wp:inline distT="0" distB="0" distL="0" distR="0">
            <wp:extent cx="6175375" cy="2268220"/>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75375" cy="2268220"/>
                    </a:xfrm>
                    <a:prstGeom prst="rect">
                      <a:avLst/>
                    </a:prstGeom>
                    <a:noFill/>
                    <a:ln w="9525">
                      <a:noFill/>
                      <a:miter lim="800000"/>
                      <a:headEnd/>
                      <a:tailEnd/>
                    </a:ln>
                  </pic:spPr>
                </pic:pic>
              </a:graphicData>
            </a:graphic>
          </wp:inline>
        </w:drawing>
      </w:r>
    </w:p>
    <w:p w:rsidR="00AA132D" w:rsidRDefault="00AA132D" w:rsidP="00AA132D">
      <w:pPr>
        <w:pStyle w:val="ListParagraph"/>
        <w:spacing w:after="0" w:line="240" w:lineRule="auto"/>
        <w:ind w:left="0" w:right="360"/>
        <w:jc w:val="both"/>
      </w:pPr>
    </w:p>
    <w:p w:rsidR="00AA132D" w:rsidRPr="004874D6" w:rsidRDefault="00AA132D" w:rsidP="00AA132D">
      <w:pPr>
        <w:pStyle w:val="ListParagraph"/>
        <w:shd w:val="clear" w:color="auto" w:fill="D9D9D9" w:themeFill="background1" w:themeFillShade="D9"/>
        <w:spacing w:after="0" w:line="240" w:lineRule="auto"/>
        <w:ind w:left="0" w:right="360"/>
        <w:jc w:val="both"/>
      </w:pPr>
      <w:r w:rsidRPr="004874D6">
        <w:t>H</w:t>
      </w:r>
      <w:r w:rsidRPr="004874D6">
        <w:rPr>
          <w:vertAlign w:val="subscript"/>
        </w:rPr>
        <w:t>0</w:t>
      </w:r>
      <w:r w:rsidRPr="004874D6">
        <w:t>:</w:t>
      </w:r>
      <w:r>
        <w:tab/>
      </w:r>
      <w:r w:rsidRPr="004874D6">
        <w:rPr>
          <w:rFonts w:cstheme="minorHAnsi"/>
        </w:rPr>
        <w:t xml:space="preserve"> </w:t>
      </w:r>
      <w:r>
        <w:rPr>
          <w:rFonts w:cstheme="minorHAnsi"/>
        </w:rPr>
        <w:t>µ</w:t>
      </w:r>
      <w:r w:rsidRPr="004874D6">
        <w:rPr>
          <w:rFonts w:cstheme="minorHAnsi"/>
          <w:vertAlign w:val="subscript"/>
        </w:rPr>
        <w:t>1</w:t>
      </w:r>
      <w:r w:rsidRPr="004874D6">
        <w:t xml:space="preserve"> </w:t>
      </w:r>
      <w:r>
        <w:tab/>
      </w:r>
      <w:r w:rsidRPr="004874D6">
        <w:t xml:space="preserve">= </w:t>
      </w:r>
      <w:r>
        <w:tab/>
      </w:r>
      <w:r>
        <w:rPr>
          <w:rFonts w:cstheme="minorHAnsi"/>
        </w:rPr>
        <w:t>µ</w:t>
      </w:r>
      <w:r w:rsidRPr="004874D6">
        <w:rPr>
          <w:rFonts w:cstheme="minorHAnsi"/>
          <w:vertAlign w:val="subscript"/>
        </w:rPr>
        <w:t>2</w:t>
      </w:r>
    </w:p>
    <w:p w:rsidR="00AA132D" w:rsidRPr="004874D6" w:rsidRDefault="00AA132D" w:rsidP="00AA132D">
      <w:pPr>
        <w:pStyle w:val="ListParagraph"/>
        <w:shd w:val="clear" w:color="auto" w:fill="D9D9D9" w:themeFill="background1" w:themeFillShade="D9"/>
        <w:spacing w:after="0" w:line="240" w:lineRule="auto"/>
        <w:ind w:left="0" w:right="360"/>
        <w:jc w:val="both"/>
      </w:pPr>
      <w:r w:rsidRPr="004874D6">
        <w:t>H</w:t>
      </w:r>
      <w:r w:rsidRPr="004874D6">
        <w:rPr>
          <w:vertAlign w:val="subscript"/>
        </w:rPr>
        <w:t>1</w:t>
      </w:r>
      <w:r w:rsidRPr="004874D6">
        <w:t xml:space="preserve">: </w:t>
      </w:r>
      <w:r>
        <w:tab/>
      </w:r>
      <w:r>
        <w:rPr>
          <w:rFonts w:cstheme="minorHAnsi"/>
        </w:rPr>
        <w:t>µ</w:t>
      </w:r>
      <w:r w:rsidRPr="004874D6">
        <w:rPr>
          <w:rFonts w:cstheme="minorHAnsi"/>
          <w:vertAlign w:val="subscript"/>
        </w:rPr>
        <w:t>1</w:t>
      </w:r>
      <w:r>
        <w:rPr>
          <w:rFonts w:cstheme="minorHAnsi"/>
          <w:vertAlign w:val="subscript"/>
        </w:rPr>
        <w:tab/>
      </w:r>
      <w:r w:rsidRPr="004874D6">
        <w:t xml:space="preserve">!= </w:t>
      </w:r>
      <w:r>
        <w:tab/>
      </w:r>
      <w:r>
        <w:rPr>
          <w:rFonts w:cstheme="minorHAnsi"/>
        </w:rPr>
        <w:t>µ</w:t>
      </w:r>
      <w:r w:rsidRPr="004874D6">
        <w:rPr>
          <w:rFonts w:cstheme="minorHAnsi"/>
          <w:vertAlign w:val="subscript"/>
        </w:rPr>
        <w:t>2</w:t>
      </w:r>
    </w:p>
    <w:p w:rsidR="00AA132D" w:rsidRPr="004874D6" w:rsidRDefault="00AA132D" w:rsidP="00AA132D">
      <w:pPr>
        <w:pStyle w:val="ListParagraph"/>
        <w:spacing w:after="0" w:line="240" w:lineRule="auto"/>
        <w:ind w:left="0" w:right="360"/>
        <w:jc w:val="both"/>
      </w:pPr>
    </w:p>
    <w:p w:rsidR="00AA132D" w:rsidRPr="004874D6" w:rsidRDefault="00AA132D" w:rsidP="00AA132D">
      <w:pPr>
        <w:pStyle w:val="ListParagraph"/>
        <w:spacing w:after="0" w:line="240" w:lineRule="auto"/>
        <w:ind w:left="0" w:right="360"/>
        <w:jc w:val="both"/>
        <w:rPr>
          <w:i/>
          <w:color w:val="FF0000"/>
        </w:rPr>
      </w:pPr>
      <w:r w:rsidRPr="004874D6">
        <w:rPr>
          <w:i/>
          <w:color w:val="FF0000"/>
        </w:rPr>
        <w:t>Since the p-value is very</w:t>
      </w:r>
      <w:r>
        <w:rPr>
          <w:i/>
          <w:color w:val="FF0000"/>
        </w:rPr>
        <w:t xml:space="preserve"> much </w:t>
      </w:r>
      <w:r w:rsidRPr="004874D6">
        <w:rPr>
          <w:i/>
          <w:color w:val="FF0000"/>
        </w:rPr>
        <w:t xml:space="preserve">less than the significance level of 0.05, we </w:t>
      </w:r>
      <w:r w:rsidRPr="007F2FEF">
        <w:rPr>
          <w:b/>
          <w:i/>
          <w:color w:val="FF0000"/>
        </w:rPr>
        <w:t>reject</w:t>
      </w:r>
      <w:r w:rsidRPr="004874D6">
        <w:rPr>
          <w:i/>
          <w:color w:val="FF0000"/>
        </w:rPr>
        <w:t xml:space="preserve"> the null hypothesis and conclude that the </w:t>
      </w:r>
      <w:r w:rsidRPr="007F2FEF">
        <w:rPr>
          <w:b/>
          <w:i/>
          <w:color w:val="FF0000"/>
        </w:rPr>
        <w:t>two population means are different</w:t>
      </w:r>
      <w:r w:rsidRPr="004874D6">
        <w:rPr>
          <w:i/>
          <w:color w:val="FF0000"/>
        </w:rPr>
        <w:t xml:space="preserve"> at the 0.05 significance level.</w:t>
      </w:r>
    </w:p>
    <w:p w:rsidR="00AA132D" w:rsidRDefault="00AA132D" w:rsidP="00AA132D">
      <w:pPr>
        <w:pStyle w:val="ListParagraph"/>
        <w:spacing w:after="0" w:line="240" w:lineRule="auto"/>
        <w:ind w:left="0" w:right="360"/>
        <w:jc w:val="both"/>
      </w:pPr>
    </w:p>
    <w:p w:rsidR="00AA132D" w:rsidRPr="00277BDE" w:rsidRDefault="00AA132D" w:rsidP="00AA132D">
      <w:pPr>
        <w:pStyle w:val="Heading2"/>
        <w:numPr>
          <w:ilvl w:val="1"/>
          <w:numId w:val="8"/>
        </w:numPr>
        <w:shd w:val="clear" w:color="auto" w:fill="D9D9D9" w:themeFill="background1" w:themeFillShade="D9"/>
        <w:ind w:left="72" w:hanging="882"/>
      </w:pPr>
      <w:bookmarkStart w:id="38" w:name="_Toc409074779"/>
      <w:r w:rsidRPr="00277BDE">
        <w:t>Example:</w:t>
      </w:r>
      <w:r w:rsidRPr="00277BDE">
        <w:tab/>
        <w:t>Paired t-test</w:t>
      </w:r>
      <w:bookmarkEnd w:id="38"/>
    </w:p>
    <w:p w:rsidR="00AA132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rsidRPr="003068DD">
        <w:t>Nine asthmatic patients are randomly selected for a walk on a cold winter day. Comparison of peak expiratory flow rate before and after a walk on a cold winter's day is made.</w:t>
      </w:r>
    </w:p>
    <w:p w:rsidR="00AA132D" w:rsidRPr="003068DD" w:rsidRDefault="00AA132D" w:rsidP="00AA132D">
      <w:pPr>
        <w:pStyle w:val="ListParagraph"/>
        <w:spacing w:after="0" w:line="240" w:lineRule="auto"/>
        <w:ind w:left="0" w:right="360"/>
        <w:jc w:val="both"/>
      </w:pPr>
    </w:p>
    <w:tbl>
      <w:tblPr>
        <w:tblStyle w:val="TableGrid"/>
        <w:tblW w:w="0" w:type="auto"/>
        <w:tblInd w:w="-720" w:type="dxa"/>
        <w:tblLayout w:type="fixed"/>
        <w:tblLook w:val="04A0"/>
      </w:tblPr>
      <w:tblGrid>
        <w:gridCol w:w="1368"/>
        <w:gridCol w:w="1260"/>
        <w:gridCol w:w="1170"/>
      </w:tblGrid>
      <w:tr w:rsidR="00AA132D" w:rsidRPr="003068DD" w:rsidTr="00AA132D">
        <w:tc>
          <w:tcPr>
            <w:tcW w:w="1368" w:type="dxa"/>
            <w:shd w:val="clear" w:color="auto" w:fill="D9D9D9" w:themeFill="background1" w:themeFillShade="D9"/>
          </w:tcPr>
          <w:p w:rsidR="00AA132D" w:rsidRPr="003068DD" w:rsidRDefault="00AA132D" w:rsidP="00533FBF">
            <w:pPr>
              <w:pStyle w:val="ListParagraph"/>
              <w:ind w:left="0" w:right="360"/>
              <w:contextualSpacing w:val="0"/>
              <w:jc w:val="both"/>
            </w:pPr>
            <w:r w:rsidRPr="003068DD">
              <w:t xml:space="preserve">Patient </w:t>
            </w:r>
          </w:p>
        </w:tc>
        <w:tc>
          <w:tcPr>
            <w:tcW w:w="1260" w:type="dxa"/>
            <w:shd w:val="clear" w:color="auto" w:fill="D9D9D9" w:themeFill="background1" w:themeFillShade="D9"/>
          </w:tcPr>
          <w:p w:rsidR="00AA132D" w:rsidRPr="003068DD" w:rsidRDefault="00AA132D" w:rsidP="00533FBF">
            <w:pPr>
              <w:pStyle w:val="ListParagraph"/>
              <w:ind w:left="0" w:right="360"/>
              <w:contextualSpacing w:val="0"/>
              <w:jc w:val="both"/>
            </w:pPr>
            <w:r w:rsidRPr="003068DD">
              <w:t>Before</w:t>
            </w:r>
          </w:p>
        </w:tc>
        <w:tc>
          <w:tcPr>
            <w:tcW w:w="1170" w:type="dxa"/>
            <w:shd w:val="clear" w:color="auto" w:fill="D9D9D9" w:themeFill="background1" w:themeFillShade="D9"/>
          </w:tcPr>
          <w:p w:rsidR="00AA132D" w:rsidRPr="003068DD" w:rsidRDefault="00AA132D" w:rsidP="00533FBF">
            <w:pPr>
              <w:pStyle w:val="ListParagraph"/>
              <w:ind w:left="0" w:right="360"/>
              <w:contextualSpacing w:val="0"/>
              <w:jc w:val="both"/>
            </w:pPr>
            <w:r w:rsidRPr="003068DD">
              <w:t>After</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1</w:t>
            </w:r>
            <w:r w:rsidRPr="003068DD">
              <w:tab/>
            </w:r>
          </w:p>
        </w:tc>
        <w:tc>
          <w:tcPr>
            <w:tcW w:w="1260" w:type="dxa"/>
          </w:tcPr>
          <w:p w:rsidR="00AA132D" w:rsidRPr="003068DD" w:rsidRDefault="00AA132D" w:rsidP="00533FBF">
            <w:pPr>
              <w:pStyle w:val="ListParagraph"/>
              <w:ind w:left="0" w:right="360"/>
              <w:contextualSpacing w:val="0"/>
              <w:jc w:val="both"/>
            </w:pPr>
            <w:r w:rsidRPr="003068DD">
              <w:t>312</w:t>
            </w:r>
          </w:p>
        </w:tc>
        <w:tc>
          <w:tcPr>
            <w:tcW w:w="1170" w:type="dxa"/>
          </w:tcPr>
          <w:p w:rsidR="00AA132D" w:rsidRPr="003068DD" w:rsidRDefault="00AA132D" w:rsidP="00533FBF">
            <w:pPr>
              <w:pStyle w:val="ListParagraph"/>
              <w:ind w:left="0" w:right="360"/>
              <w:contextualSpacing w:val="0"/>
              <w:jc w:val="both"/>
            </w:pPr>
            <w:r w:rsidRPr="003068DD">
              <w:t>300</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2</w:t>
            </w:r>
            <w:r w:rsidRPr="003068DD">
              <w:tab/>
            </w:r>
          </w:p>
        </w:tc>
        <w:tc>
          <w:tcPr>
            <w:tcW w:w="1260" w:type="dxa"/>
          </w:tcPr>
          <w:p w:rsidR="00AA132D" w:rsidRPr="003068DD" w:rsidRDefault="00AA132D" w:rsidP="00533FBF">
            <w:pPr>
              <w:pStyle w:val="ListParagraph"/>
              <w:ind w:left="0" w:right="360"/>
              <w:contextualSpacing w:val="0"/>
              <w:jc w:val="both"/>
            </w:pPr>
            <w:r w:rsidRPr="003068DD">
              <w:t>242</w:t>
            </w:r>
          </w:p>
        </w:tc>
        <w:tc>
          <w:tcPr>
            <w:tcW w:w="1170" w:type="dxa"/>
          </w:tcPr>
          <w:p w:rsidR="00AA132D" w:rsidRPr="003068DD" w:rsidRDefault="00AA132D" w:rsidP="00533FBF">
            <w:pPr>
              <w:pStyle w:val="ListParagraph"/>
              <w:ind w:left="0" w:right="360"/>
              <w:contextualSpacing w:val="0"/>
              <w:jc w:val="both"/>
            </w:pPr>
            <w:r w:rsidRPr="003068DD">
              <w:t>201</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3</w:t>
            </w:r>
            <w:r w:rsidRPr="003068DD">
              <w:tab/>
            </w:r>
          </w:p>
        </w:tc>
        <w:tc>
          <w:tcPr>
            <w:tcW w:w="1260" w:type="dxa"/>
          </w:tcPr>
          <w:p w:rsidR="00AA132D" w:rsidRPr="003068DD" w:rsidRDefault="00AA132D" w:rsidP="00533FBF">
            <w:pPr>
              <w:pStyle w:val="ListParagraph"/>
              <w:ind w:left="0" w:right="360"/>
              <w:contextualSpacing w:val="0"/>
              <w:jc w:val="both"/>
            </w:pPr>
            <w:r w:rsidRPr="003068DD">
              <w:t>340</w:t>
            </w:r>
          </w:p>
        </w:tc>
        <w:tc>
          <w:tcPr>
            <w:tcW w:w="1170" w:type="dxa"/>
          </w:tcPr>
          <w:p w:rsidR="00AA132D" w:rsidRPr="003068DD" w:rsidRDefault="00AA132D" w:rsidP="00533FBF">
            <w:pPr>
              <w:pStyle w:val="ListParagraph"/>
              <w:ind w:left="0" w:right="360"/>
              <w:contextualSpacing w:val="0"/>
              <w:jc w:val="both"/>
            </w:pPr>
            <w:r w:rsidRPr="003068DD">
              <w:t>232</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4</w:t>
            </w:r>
            <w:r w:rsidRPr="003068DD">
              <w:tab/>
            </w:r>
          </w:p>
        </w:tc>
        <w:tc>
          <w:tcPr>
            <w:tcW w:w="1260" w:type="dxa"/>
          </w:tcPr>
          <w:p w:rsidR="00AA132D" w:rsidRPr="003068DD" w:rsidRDefault="00AA132D" w:rsidP="00533FBF">
            <w:pPr>
              <w:pStyle w:val="ListParagraph"/>
              <w:ind w:left="0" w:right="360"/>
              <w:contextualSpacing w:val="0"/>
              <w:jc w:val="both"/>
            </w:pPr>
            <w:r w:rsidRPr="003068DD">
              <w:t>388</w:t>
            </w:r>
          </w:p>
        </w:tc>
        <w:tc>
          <w:tcPr>
            <w:tcW w:w="1170" w:type="dxa"/>
          </w:tcPr>
          <w:p w:rsidR="00AA132D" w:rsidRPr="003068DD" w:rsidRDefault="00AA132D" w:rsidP="00533FBF">
            <w:pPr>
              <w:pStyle w:val="ListParagraph"/>
              <w:ind w:left="0" w:right="360"/>
              <w:contextualSpacing w:val="0"/>
              <w:jc w:val="both"/>
            </w:pPr>
            <w:r w:rsidRPr="003068DD">
              <w:t>312</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5</w:t>
            </w:r>
            <w:r w:rsidRPr="003068DD">
              <w:tab/>
            </w:r>
          </w:p>
        </w:tc>
        <w:tc>
          <w:tcPr>
            <w:tcW w:w="1260" w:type="dxa"/>
          </w:tcPr>
          <w:p w:rsidR="00AA132D" w:rsidRPr="003068DD" w:rsidRDefault="00AA132D" w:rsidP="00533FBF">
            <w:pPr>
              <w:pStyle w:val="ListParagraph"/>
              <w:ind w:left="0" w:right="360"/>
              <w:contextualSpacing w:val="0"/>
              <w:jc w:val="both"/>
            </w:pPr>
            <w:r w:rsidRPr="003068DD">
              <w:t>296</w:t>
            </w:r>
          </w:p>
        </w:tc>
        <w:tc>
          <w:tcPr>
            <w:tcW w:w="1170" w:type="dxa"/>
          </w:tcPr>
          <w:p w:rsidR="00AA132D" w:rsidRPr="003068DD" w:rsidRDefault="00AA132D" w:rsidP="00533FBF">
            <w:pPr>
              <w:pStyle w:val="ListParagraph"/>
              <w:ind w:left="0" w:right="360"/>
              <w:contextualSpacing w:val="0"/>
              <w:jc w:val="both"/>
            </w:pPr>
            <w:r w:rsidRPr="003068DD">
              <w:t>220</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6</w:t>
            </w:r>
            <w:r w:rsidRPr="003068DD">
              <w:tab/>
            </w:r>
          </w:p>
        </w:tc>
        <w:tc>
          <w:tcPr>
            <w:tcW w:w="1260" w:type="dxa"/>
          </w:tcPr>
          <w:p w:rsidR="00AA132D" w:rsidRPr="003068DD" w:rsidRDefault="00AA132D" w:rsidP="00533FBF">
            <w:pPr>
              <w:pStyle w:val="ListParagraph"/>
              <w:ind w:left="0" w:right="360"/>
              <w:contextualSpacing w:val="0"/>
              <w:jc w:val="both"/>
            </w:pPr>
            <w:r w:rsidRPr="003068DD">
              <w:t>254</w:t>
            </w:r>
          </w:p>
        </w:tc>
        <w:tc>
          <w:tcPr>
            <w:tcW w:w="1170" w:type="dxa"/>
          </w:tcPr>
          <w:p w:rsidR="00AA132D" w:rsidRPr="003068DD" w:rsidRDefault="00AA132D" w:rsidP="00533FBF">
            <w:pPr>
              <w:pStyle w:val="ListParagraph"/>
              <w:ind w:left="0" w:right="360"/>
              <w:contextualSpacing w:val="0"/>
              <w:jc w:val="both"/>
            </w:pPr>
            <w:r w:rsidRPr="003068DD">
              <w:t>256</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7</w:t>
            </w:r>
            <w:r w:rsidRPr="003068DD">
              <w:tab/>
            </w:r>
          </w:p>
        </w:tc>
        <w:tc>
          <w:tcPr>
            <w:tcW w:w="1260" w:type="dxa"/>
          </w:tcPr>
          <w:p w:rsidR="00AA132D" w:rsidRPr="003068DD" w:rsidRDefault="00AA132D" w:rsidP="00533FBF">
            <w:pPr>
              <w:pStyle w:val="ListParagraph"/>
              <w:ind w:left="0" w:right="360"/>
              <w:contextualSpacing w:val="0"/>
              <w:jc w:val="both"/>
            </w:pPr>
            <w:r w:rsidRPr="003068DD">
              <w:t>391</w:t>
            </w:r>
          </w:p>
        </w:tc>
        <w:tc>
          <w:tcPr>
            <w:tcW w:w="1170" w:type="dxa"/>
          </w:tcPr>
          <w:p w:rsidR="00AA132D" w:rsidRPr="003068DD" w:rsidRDefault="00AA132D" w:rsidP="00533FBF">
            <w:pPr>
              <w:pStyle w:val="ListParagraph"/>
              <w:ind w:left="0" w:right="360"/>
              <w:contextualSpacing w:val="0"/>
              <w:jc w:val="both"/>
            </w:pPr>
            <w:r w:rsidRPr="003068DD">
              <w:t>328</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8</w:t>
            </w:r>
            <w:r w:rsidRPr="003068DD">
              <w:tab/>
            </w:r>
          </w:p>
        </w:tc>
        <w:tc>
          <w:tcPr>
            <w:tcW w:w="1260" w:type="dxa"/>
          </w:tcPr>
          <w:p w:rsidR="00AA132D" w:rsidRPr="003068DD" w:rsidRDefault="00AA132D" w:rsidP="00533FBF">
            <w:pPr>
              <w:pStyle w:val="ListParagraph"/>
              <w:ind w:left="0" w:right="360"/>
              <w:contextualSpacing w:val="0"/>
              <w:jc w:val="both"/>
            </w:pPr>
            <w:r w:rsidRPr="003068DD">
              <w:t>402</w:t>
            </w:r>
          </w:p>
        </w:tc>
        <w:tc>
          <w:tcPr>
            <w:tcW w:w="1170" w:type="dxa"/>
          </w:tcPr>
          <w:p w:rsidR="00AA132D" w:rsidRPr="003068DD" w:rsidRDefault="00AA132D" w:rsidP="00533FBF">
            <w:pPr>
              <w:pStyle w:val="ListParagraph"/>
              <w:ind w:left="0" w:right="360"/>
              <w:contextualSpacing w:val="0"/>
              <w:jc w:val="both"/>
            </w:pPr>
            <w:r w:rsidRPr="003068DD">
              <w:t>330</w:t>
            </w:r>
          </w:p>
        </w:tc>
      </w:tr>
      <w:tr w:rsidR="00AA132D" w:rsidRPr="003068DD" w:rsidTr="00AA132D">
        <w:tc>
          <w:tcPr>
            <w:tcW w:w="1368" w:type="dxa"/>
          </w:tcPr>
          <w:p w:rsidR="00AA132D" w:rsidRPr="003068DD" w:rsidRDefault="00AA132D" w:rsidP="00533FBF">
            <w:pPr>
              <w:pStyle w:val="ListParagraph"/>
              <w:ind w:left="0" w:right="360"/>
              <w:contextualSpacing w:val="0"/>
              <w:jc w:val="both"/>
            </w:pPr>
            <w:r w:rsidRPr="003068DD">
              <w:t>9</w:t>
            </w:r>
            <w:r w:rsidRPr="003068DD">
              <w:tab/>
            </w:r>
          </w:p>
        </w:tc>
        <w:tc>
          <w:tcPr>
            <w:tcW w:w="1260" w:type="dxa"/>
          </w:tcPr>
          <w:p w:rsidR="00AA132D" w:rsidRPr="003068DD" w:rsidRDefault="00AA132D" w:rsidP="00533FBF">
            <w:pPr>
              <w:pStyle w:val="ListParagraph"/>
              <w:ind w:left="0" w:right="360"/>
              <w:contextualSpacing w:val="0"/>
              <w:jc w:val="both"/>
            </w:pPr>
            <w:r w:rsidRPr="003068DD">
              <w:t>290</w:t>
            </w:r>
          </w:p>
        </w:tc>
        <w:tc>
          <w:tcPr>
            <w:tcW w:w="1170" w:type="dxa"/>
          </w:tcPr>
          <w:p w:rsidR="00AA132D" w:rsidRPr="003068DD" w:rsidRDefault="00AA132D" w:rsidP="00533FBF">
            <w:pPr>
              <w:pStyle w:val="ListParagraph"/>
              <w:ind w:left="0" w:right="360"/>
              <w:contextualSpacing w:val="0"/>
              <w:jc w:val="both"/>
            </w:pPr>
            <w:r w:rsidRPr="003068DD">
              <w:t>231</w:t>
            </w:r>
          </w:p>
        </w:tc>
      </w:tr>
    </w:tbl>
    <w:p w:rsidR="00AA132D" w:rsidRPr="003068D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rsidRPr="003068DD">
        <w:t>Check if there is any significance difference between the means.</w:t>
      </w:r>
    </w:p>
    <w:p w:rsidR="00AA132D"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pPr>
      <w:r>
        <w:rPr>
          <w:noProof/>
          <w:lang w:eastAsia="en-GB"/>
        </w:rPr>
        <w:lastRenderedPageBreak/>
        <w:drawing>
          <wp:inline distT="0" distB="0" distL="0" distR="0">
            <wp:extent cx="5915025" cy="2409825"/>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15025" cy="2409825"/>
                    </a:xfrm>
                    <a:prstGeom prst="rect">
                      <a:avLst/>
                    </a:prstGeom>
                    <a:noFill/>
                    <a:ln w="9525">
                      <a:noFill/>
                      <a:miter lim="800000"/>
                      <a:headEnd/>
                      <a:tailEnd/>
                    </a:ln>
                  </pic:spPr>
                </pic:pic>
              </a:graphicData>
            </a:graphic>
          </wp:inline>
        </w:drawing>
      </w:r>
    </w:p>
    <w:p w:rsidR="00AA132D" w:rsidRPr="00AC7D03" w:rsidRDefault="00AA132D" w:rsidP="00AA132D">
      <w:pPr>
        <w:pStyle w:val="ListParagraph"/>
        <w:spacing w:after="0" w:line="240" w:lineRule="auto"/>
        <w:ind w:left="0" w:right="360"/>
        <w:jc w:val="both"/>
      </w:pPr>
    </w:p>
    <w:p w:rsidR="00AA132D" w:rsidRDefault="00AA132D" w:rsidP="00AA132D">
      <w:pPr>
        <w:pStyle w:val="ListParagraph"/>
        <w:spacing w:after="0" w:line="240" w:lineRule="auto"/>
        <w:ind w:left="0" w:right="360"/>
        <w:jc w:val="both"/>
        <w:rPr>
          <w:i/>
          <w:color w:val="FF0000"/>
        </w:rPr>
      </w:pPr>
      <w:r w:rsidRPr="00AC7D03">
        <w:rPr>
          <w:i/>
          <w:color w:val="FF0000"/>
        </w:rPr>
        <w:t>Since the p-value 0.001156 is less than the 5 % significance level, we reject the null hypothesis of no difference between the means is clearly rejected.</w:t>
      </w:r>
    </w:p>
    <w:p w:rsidR="00AA132D" w:rsidRDefault="00AA132D" w:rsidP="00AA132D">
      <w:pPr>
        <w:pStyle w:val="ListParagraph"/>
        <w:spacing w:after="0" w:line="240" w:lineRule="auto"/>
        <w:ind w:left="0" w:right="360"/>
        <w:jc w:val="both"/>
        <w:rPr>
          <w:i/>
          <w:color w:val="FF0000"/>
        </w:rPr>
      </w:pPr>
    </w:p>
    <w:p w:rsidR="00AA132D" w:rsidRDefault="00AA132D" w:rsidP="00AA132D">
      <w:pPr>
        <w:pStyle w:val="ListParagraph"/>
        <w:spacing w:after="0" w:line="240" w:lineRule="auto"/>
        <w:ind w:left="0" w:right="360"/>
        <w:jc w:val="both"/>
        <w:rPr>
          <w:i/>
          <w:color w:val="FF0000"/>
        </w:rPr>
      </w:pPr>
      <w:r>
        <w:rPr>
          <w:i/>
          <w:noProof/>
          <w:color w:val="FF0000"/>
          <w:lang w:eastAsia="en-GB"/>
        </w:rPr>
        <w:drawing>
          <wp:inline distT="0" distB="0" distL="0" distR="0">
            <wp:extent cx="5057775" cy="1343025"/>
            <wp:effectExtent l="19050" t="0" r="9525"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057775" cy="1343025"/>
                    </a:xfrm>
                    <a:prstGeom prst="rect">
                      <a:avLst/>
                    </a:prstGeom>
                    <a:noFill/>
                    <a:ln w="9525">
                      <a:noFill/>
                      <a:miter lim="800000"/>
                      <a:headEnd/>
                      <a:tailEnd/>
                    </a:ln>
                  </pic:spPr>
                </pic:pic>
              </a:graphicData>
            </a:graphic>
          </wp:inline>
        </w:drawing>
      </w:r>
    </w:p>
    <w:p w:rsidR="00AA132D" w:rsidRDefault="00AA132D" w:rsidP="00AA132D">
      <w:pPr>
        <w:pStyle w:val="ListParagraph"/>
        <w:spacing w:after="0" w:line="240" w:lineRule="auto"/>
        <w:ind w:left="0" w:right="360"/>
        <w:jc w:val="both"/>
        <w:rPr>
          <w:i/>
          <w:color w:val="FF0000"/>
        </w:rPr>
      </w:pPr>
    </w:p>
    <w:p w:rsidR="00AA132D" w:rsidRDefault="00AA132D" w:rsidP="00AA132D">
      <w:pPr>
        <w:rPr>
          <w:rFonts w:cstheme="minorHAnsi"/>
        </w:rPr>
      </w:pPr>
      <w:r>
        <w:rPr>
          <w:i/>
          <w:noProof/>
          <w:color w:val="FF0000"/>
          <w:lang w:eastAsia="en-GB"/>
        </w:rPr>
        <w:drawing>
          <wp:inline distT="0" distB="0" distL="0" distR="0">
            <wp:extent cx="2272888" cy="2199230"/>
            <wp:effectExtent l="1905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280100" cy="2206209"/>
                    </a:xfrm>
                    <a:prstGeom prst="rect">
                      <a:avLst/>
                    </a:prstGeom>
                    <a:noFill/>
                    <a:ln w="9525">
                      <a:noFill/>
                      <a:miter lim="800000"/>
                      <a:headEnd/>
                      <a:tailEnd/>
                    </a:ln>
                  </pic:spPr>
                </pic:pic>
              </a:graphicData>
            </a:graphic>
          </wp:inline>
        </w:drawing>
      </w:r>
    </w:p>
    <w:p w:rsidR="001A0F34" w:rsidRDefault="001A0F34" w:rsidP="001A0F34">
      <w:pPr>
        <w:rPr>
          <w:rFonts w:cstheme="minorHAnsi"/>
          <w:sz w:val="32"/>
        </w:rPr>
      </w:pPr>
      <w:r>
        <w:rPr>
          <w:rFonts w:cstheme="minorHAnsi"/>
          <w:sz w:val="32"/>
        </w:rPr>
        <w:br w:type="page"/>
      </w:r>
    </w:p>
    <w:p w:rsidR="00CB08C1" w:rsidRPr="00AD32B2" w:rsidRDefault="00CB08C1" w:rsidP="00CB08C1">
      <w:pPr>
        <w:spacing w:after="0" w:line="240" w:lineRule="auto"/>
        <w:rPr>
          <w:rFonts w:cstheme="minorHAnsi"/>
          <w:sz w:val="32"/>
        </w:rPr>
      </w:pPr>
      <w:r w:rsidRPr="00AD32B2">
        <w:rPr>
          <w:rFonts w:cstheme="minorHAnsi"/>
          <w:sz w:val="32"/>
        </w:rPr>
        <w:lastRenderedPageBreak/>
        <w:t>GROUP 3</w:t>
      </w:r>
    </w:p>
    <w:p w:rsidR="00CB08C1" w:rsidRPr="0018767E" w:rsidRDefault="00CB08C1" w:rsidP="00CB08C1">
      <w:pPr>
        <w:spacing w:after="0" w:line="240" w:lineRule="auto"/>
        <w:rPr>
          <w:rFonts w:cstheme="minorHAnsi"/>
          <w:i/>
        </w:rPr>
      </w:pPr>
    </w:p>
    <w:p w:rsidR="007102D6" w:rsidRDefault="004B2A37" w:rsidP="007102D6">
      <w:pPr>
        <w:jc w:val="center"/>
      </w:pPr>
      <w:r w:rsidRPr="00C81AF6">
        <w:t>Monte Carlo simulation</w:t>
      </w:r>
    </w:p>
    <w:p w:rsidR="00EF65DD" w:rsidRDefault="00EF65DD" w:rsidP="00EF65DD">
      <w:pPr>
        <w:rPr>
          <w:rFonts w:cstheme="minorHAnsi"/>
        </w:rPr>
      </w:pPr>
      <w:r>
        <w:rPr>
          <w:rFonts w:cstheme="minorHAnsi"/>
        </w:rPr>
        <w:t>Refer to pages 48 to 58 in the PDF file R_Programming_Lessons_7.</w:t>
      </w:r>
    </w:p>
    <w:p w:rsidR="004B2A37" w:rsidRDefault="004B2A37" w:rsidP="004B2A37">
      <w:pPr>
        <w:pStyle w:val="ListParagraph"/>
        <w:numPr>
          <w:ilvl w:val="0"/>
          <w:numId w:val="3"/>
        </w:numPr>
        <w:spacing w:before="120" w:after="120" w:line="240" w:lineRule="auto"/>
        <w:ind w:hanging="720"/>
        <w:contextualSpacing w:val="0"/>
        <w:jc w:val="both"/>
      </w:pPr>
      <w:r>
        <w:t>Monte Carlo simulation is a statistical approach which is concerned with experiments employing random numbers. The technique is used by professionals with applications in a variety of fields including Operations Research, Physics, Finance, Chemistry, Biology and Medicine.</w:t>
      </w:r>
    </w:p>
    <w:p w:rsidR="004B2A37" w:rsidRDefault="004B2A37" w:rsidP="004B2A37">
      <w:pPr>
        <w:pStyle w:val="ListParagraph"/>
        <w:numPr>
          <w:ilvl w:val="0"/>
          <w:numId w:val="3"/>
        </w:numPr>
        <w:spacing w:before="120" w:after="120" w:line="240" w:lineRule="auto"/>
        <w:ind w:hanging="720"/>
        <w:contextualSpacing w:val="0"/>
        <w:jc w:val="both"/>
      </w:pPr>
      <w:r>
        <w:t>Monte Carlo methods are used to handle both probabilistic and deterministic problems according to whether or not they are directly concerned with the behavior and outcome of a random process. In the case of a probabilistic problem a simple Monte Carlo approach is to observe random numbers, chosen in such a way that they directly simulate the physical random process of the original problem, and to infer the desired solution from the behavior of these random numbers.</w:t>
      </w:r>
    </w:p>
    <w:p w:rsidR="004B2A37" w:rsidRDefault="004B2A37" w:rsidP="004B2A37">
      <w:pPr>
        <w:pStyle w:val="ListParagraph"/>
        <w:numPr>
          <w:ilvl w:val="0"/>
          <w:numId w:val="3"/>
        </w:numPr>
        <w:spacing w:before="120" w:after="120" w:line="240" w:lineRule="auto"/>
        <w:ind w:hanging="720"/>
        <w:contextualSpacing w:val="0"/>
        <w:jc w:val="both"/>
      </w:pPr>
      <w:r>
        <w:t>Monte Carlo simulation has wide application in performing risk analysis by building models of possible results by substituting a range of values (a probability distribution) for any factor that has inherent uncertainty. It then calculates results over and over, each time using a different set of random values from the probability functions. Depending on the number of uncertainties and the ranges specified for them, a Monte Carlo simulation produces distributions of possible outcome values. By using probability distributions, variables can have different probabilities of different outcomes occurring. Probability distributions are a realistic way of describing uncertainty in variables of a risk analysis.</w:t>
      </w:r>
    </w:p>
    <w:p w:rsidR="004B2A37" w:rsidRPr="008474DE" w:rsidRDefault="004B2A37" w:rsidP="004B2A37">
      <w:pPr>
        <w:pStyle w:val="Heading2"/>
        <w:numPr>
          <w:ilvl w:val="1"/>
          <w:numId w:val="5"/>
        </w:numPr>
        <w:spacing w:before="240" w:after="240" w:line="240" w:lineRule="auto"/>
        <w:ind w:left="720" w:hanging="720"/>
      </w:pPr>
      <w:r w:rsidRPr="008474DE">
        <w:t>Steps used in Monte Carlo methods</w:t>
      </w:r>
    </w:p>
    <w:p w:rsidR="004B2A37" w:rsidRPr="008474DE" w:rsidRDefault="004B2A37" w:rsidP="004B2A37">
      <w:pPr>
        <w:spacing w:before="120" w:after="120" w:line="240" w:lineRule="auto"/>
        <w:ind w:left="720"/>
        <w:rPr>
          <w:i/>
          <w:color w:val="548DD4" w:themeColor="text2" w:themeTint="99"/>
        </w:rPr>
      </w:pPr>
      <w:r w:rsidRPr="008474DE">
        <w:rPr>
          <w:i/>
          <w:color w:val="548DD4" w:themeColor="text2" w:themeTint="99"/>
        </w:rPr>
        <w:t>1</w:t>
      </w:r>
      <w:r w:rsidRPr="008474DE">
        <w:rPr>
          <w:i/>
          <w:color w:val="548DD4" w:themeColor="text2" w:themeTint="99"/>
        </w:rPr>
        <w:tab/>
        <w:t xml:space="preserve">Define some domain of inputs. This just means we have some set of variables and what </w:t>
      </w:r>
      <w:r>
        <w:rPr>
          <w:i/>
          <w:color w:val="548DD4" w:themeColor="text2" w:themeTint="99"/>
        </w:rPr>
        <w:tab/>
      </w:r>
      <w:r w:rsidRPr="008474DE">
        <w:rPr>
          <w:i/>
          <w:color w:val="548DD4" w:themeColor="text2" w:themeTint="99"/>
        </w:rPr>
        <w:t xml:space="preserve">values </w:t>
      </w:r>
      <w:r w:rsidRPr="008474DE">
        <w:rPr>
          <w:i/>
          <w:color w:val="548DD4" w:themeColor="text2" w:themeTint="99"/>
        </w:rPr>
        <w:tab/>
        <w:t>they can take on, or we have some observations that are part of a dataset.</w:t>
      </w:r>
    </w:p>
    <w:p w:rsidR="004B2A37" w:rsidRPr="008474DE" w:rsidRDefault="004B2A37" w:rsidP="004B2A37">
      <w:pPr>
        <w:spacing w:before="120" w:after="120" w:line="240" w:lineRule="auto"/>
        <w:ind w:left="720"/>
        <w:rPr>
          <w:i/>
          <w:color w:val="548DD4" w:themeColor="text2" w:themeTint="99"/>
        </w:rPr>
      </w:pPr>
      <w:r w:rsidRPr="008474DE">
        <w:rPr>
          <w:i/>
          <w:color w:val="548DD4" w:themeColor="text2" w:themeTint="99"/>
        </w:rPr>
        <w:t>2</w:t>
      </w:r>
      <w:r w:rsidRPr="008474DE">
        <w:rPr>
          <w:i/>
          <w:color w:val="548DD4" w:themeColor="text2" w:themeTint="99"/>
        </w:rPr>
        <w:tab/>
        <w:t xml:space="preserve">Generate inputs (the values of the variables or sets of observations) randomly, governed </w:t>
      </w:r>
      <w:r>
        <w:rPr>
          <w:i/>
          <w:color w:val="548DD4" w:themeColor="text2" w:themeTint="99"/>
        </w:rPr>
        <w:tab/>
      </w:r>
      <w:r w:rsidRPr="008474DE">
        <w:rPr>
          <w:i/>
          <w:color w:val="548DD4" w:themeColor="text2" w:themeTint="99"/>
        </w:rPr>
        <w:t>by</w:t>
      </w:r>
      <w:r>
        <w:rPr>
          <w:i/>
          <w:color w:val="548DD4" w:themeColor="text2" w:themeTint="99"/>
        </w:rPr>
        <w:t xml:space="preserve"> </w:t>
      </w:r>
      <w:r w:rsidRPr="008474DE">
        <w:rPr>
          <w:i/>
          <w:color w:val="548DD4" w:themeColor="text2" w:themeTint="99"/>
        </w:rPr>
        <w:t>some probability distribution.</w:t>
      </w:r>
    </w:p>
    <w:p w:rsidR="004B2A37" w:rsidRPr="008474DE" w:rsidRDefault="004B2A37" w:rsidP="004B2A37">
      <w:pPr>
        <w:spacing w:before="120" w:after="120" w:line="240" w:lineRule="auto"/>
        <w:ind w:left="720"/>
        <w:rPr>
          <w:i/>
          <w:color w:val="548DD4" w:themeColor="text2" w:themeTint="99"/>
        </w:rPr>
      </w:pPr>
      <w:r w:rsidRPr="008474DE">
        <w:rPr>
          <w:i/>
          <w:color w:val="548DD4" w:themeColor="text2" w:themeTint="99"/>
        </w:rPr>
        <w:t>3</w:t>
      </w:r>
      <w:r w:rsidRPr="008474DE">
        <w:rPr>
          <w:i/>
          <w:color w:val="548DD4" w:themeColor="text2" w:themeTint="99"/>
        </w:rPr>
        <w:tab/>
        <w:t>Perform some computation on these inputs.</w:t>
      </w:r>
    </w:p>
    <w:p w:rsidR="004B2A37" w:rsidRPr="008474DE" w:rsidRDefault="004B2A37" w:rsidP="004B2A37">
      <w:pPr>
        <w:spacing w:before="120" w:after="120" w:line="240" w:lineRule="auto"/>
        <w:ind w:left="720"/>
        <w:rPr>
          <w:i/>
          <w:color w:val="548DD4" w:themeColor="text2" w:themeTint="99"/>
        </w:rPr>
      </w:pPr>
      <w:r w:rsidRPr="008474DE">
        <w:rPr>
          <w:i/>
          <w:color w:val="548DD4" w:themeColor="text2" w:themeTint="99"/>
        </w:rPr>
        <w:t>4</w:t>
      </w:r>
      <w:r w:rsidRPr="008474DE">
        <w:rPr>
          <w:i/>
          <w:color w:val="548DD4" w:themeColor="text2" w:themeTint="99"/>
        </w:rPr>
        <w:tab/>
        <w:t xml:space="preserve">Repeat 2 and 3 over and over either an infinite number of times </w:t>
      </w:r>
      <w:proofErr w:type="gramStart"/>
      <w:r>
        <w:rPr>
          <w:i/>
          <w:color w:val="548DD4" w:themeColor="text2" w:themeTint="99"/>
        </w:rPr>
        <w:t>(</w:t>
      </w:r>
      <w:r w:rsidRPr="008474DE">
        <w:rPr>
          <w:i/>
          <w:color w:val="548DD4" w:themeColor="text2" w:themeTint="99"/>
        </w:rPr>
        <w:t xml:space="preserve"> a</w:t>
      </w:r>
      <w:proofErr w:type="gramEnd"/>
      <w:r w:rsidRPr="008474DE">
        <w:rPr>
          <w:i/>
          <w:color w:val="548DD4" w:themeColor="text2" w:themeTint="99"/>
        </w:rPr>
        <w:t xml:space="preserve"> very large number of </w:t>
      </w:r>
      <w:r>
        <w:rPr>
          <w:i/>
          <w:color w:val="548DD4" w:themeColor="text2" w:themeTint="99"/>
        </w:rPr>
        <w:tab/>
      </w:r>
      <w:r w:rsidRPr="008474DE">
        <w:rPr>
          <w:i/>
          <w:color w:val="548DD4" w:themeColor="text2" w:themeTint="99"/>
        </w:rPr>
        <w:t>times</w:t>
      </w:r>
      <w:r>
        <w:rPr>
          <w:i/>
          <w:color w:val="548DD4" w:themeColor="text2" w:themeTint="99"/>
        </w:rPr>
        <w:t xml:space="preserve"> </w:t>
      </w:r>
      <w:r w:rsidRPr="008474DE">
        <w:rPr>
          <w:i/>
          <w:color w:val="548DD4" w:themeColor="text2" w:themeTint="99"/>
        </w:rPr>
        <w:t>usually &gt;= 10000), or until convergence.</w:t>
      </w:r>
    </w:p>
    <w:p w:rsidR="004B2A37" w:rsidRPr="008474DE" w:rsidRDefault="004B2A37" w:rsidP="004B2A37">
      <w:pPr>
        <w:spacing w:before="120" w:after="120" w:line="240" w:lineRule="auto"/>
        <w:ind w:left="720"/>
        <w:rPr>
          <w:i/>
          <w:color w:val="548DD4" w:themeColor="text2" w:themeTint="99"/>
        </w:rPr>
      </w:pPr>
      <w:r w:rsidRPr="008474DE">
        <w:rPr>
          <w:i/>
          <w:color w:val="548DD4" w:themeColor="text2" w:themeTint="99"/>
        </w:rPr>
        <w:t>5</w:t>
      </w:r>
      <w:r w:rsidRPr="008474DE">
        <w:rPr>
          <w:i/>
          <w:color w:val="548DD4" w:themeColor="text2" w:themeTint="99"/>
        </w:rPr>
        <w:tab/>
        <w:t>Aggregate the results from the previous step into some final computation.</w:t>
      </w:r>
    </w:p>
    <w:p w:rsidR="004B2A37" w:rsidRPr="008474DE" w:rsidRDefault="004B2A37" w:rsidP="004B2A37">
      <w:pPr>
        <w:pStyle w:val="Heading2"/>
        <w:numPr>
          <w:ilvl w:val="1"/>
          <w:numId w:val="5"/>
        </w:numPr>
        <w:spacing w:before="240" w:after="240" w:line="240" w:lineRule="auto"/>
        <w:ind w:left="720" w:hanging="720"/>
      </w:pPr>
      <w:r>
        <w:t xml:space="preserve">Business </w:t>
      </w:r>
      <w:proofErr w:type="gramStart"/>
      <w:r>
        <w:t>Planning</w:t>
      </w:r>
      <w:proofErr w:type="gramEnd"/>
      <w:r>
        <w:t xml:space="preserve"> sample </w:t>
      </w:r>
    </w:p>
    <w:p w:rsidR="004B2A37" w:rsidRDefault="004B2A37" w:rsidP="004B2A37">
      <w:pPr>
        <w:spacing w:after="0" w:line="240" w:lineRule="auto"/>
        <w:ind w:left="720"/>
        <w:jc w:val="both"/>
      </w:pPr>
      <w:r>
        <w:t xml:space="preserve">There is an interesting article in the website “Frontline Solvers – Developers of the Excel Solver” </w:t>
      </w:r>
      <w:r>
        <w:tab/>
        <w:t>(</w:t>
      </w:r>
      <w:hyperlink r:id="rId13" w:history="1">
        <w:r w:rsidRPr="00594BC4">
          <w:rPr>
            <w:rStyle w:val="Hyperlink"/>
          </w:rPr>
          <w:t>http://www.solver.com/monte-carlo-simulation-example</w:t>
        </w:r>
      </w:hyperlink>
      <w:r>
        <w:t>) about a Business Planning sample using Monte Carlo Simulation.</w:t>
      </w:r>
    </w:p>
    <w:p w:rsidR="004B2A37" w:rsidRDefault="004B2A37" w:rsidP="004B2A37">
      <w:pPr>
        <w:spacing w:after="0" w:line="240" w:lineRule="auto"/>
      </w:pPr>
      <w:r>
        <w:tab/>
        <w:t xml:space="preserve"> </w:t>
      </w:r>
    </w:p>
    <w:p w:rsidR="004B2A37" w:rsidRDefault="004B2A37" w:rsidP="004B2A37">
      <w:pPr>
        <w:spacing w:after="0" w:line="240" w:lineRule="auto"/>
      </w:pPr>
      <w:r>
        <w:tab/>
        <w:t xml:space="preserve">You, as a marketing manager of a firm are planning to introduce a new product. You need to </w:t>
      </w:r>
      <w:r>
        <w:tab/>
        <w:t>estimate the first year profit from this product, which will depend on:</w:t>
      </w:r>
    </w:p>
    <w:p w:rsidR="004B2A37" w:rsidRDefault="004B2A37" w:rsidP="004B2A37">
      <w:pPr>
        <w:pStyle w:val="ListParagraph"/>
        <w:numPr>
          <w:ilvl w:val="1"/>
          <w:numId w:val="6"/>
        </w:numPr>
        <w:spacing w:after="0" w:line="240" w:lineRule="auto"/>
        <w:ind w:hanging="720"/>
      </w:pPr>
      <w:r>
        <w:t>Sales volume in units</w:t>
      </w:r>
    </w:p>
    <w:p w:rsidR="004B2A37" w:rsidRDefault="004B2A37" w:rsidP="004B2A37">
      <w:pPr>
        <w:pStyle w:val="ListParagraph"/>
        <w:numPr>
          <w:ilvl w:val="1"/>
          <w:numId w:val="6"/>
        </w:numPr>
        <w:spacing w:after="0" w:line="240" w:lineRule="auto"/>
        <w:ind w:hanging="720"/>
      </w:pPr>
      <w:r>
        <w:t>Price per unit</w:t>
      </w:r>
    </w:p>
    <w:p w:rsidR="004B2A37" w:rsidRDefault="004B2A37" w:rsidP="004B2A37">
      <w:pPr>
        <w:pStyle w:val="ListParagraph"/>
        <w:numPr>
          <w:ilvl w:val="1"/>
          <w:numId w:val="6"/>
        </w:numPr>
        <w:spacing w:after="0" w:line="240" w:lineRule="auto"/>
        <w:ind w:hanging="720"/>
      </w:pPr>
      <w:r>
        <w:t>Unit Cost</w:t>
      </w:r>
    </w:p>
    <w:p w:rsidR="004B2A37" w:rsidRDefault="004B2A37" w:rsidP="004B2A37">
      <w:pPr>
        <w:pStyle w:val="ListParagraph"/>
        <w:numPr>
          <w:ilvl w:val="1"/>
          <w:numId w:val="6"/>
        </w:numPr>
        <w:spacing w:after="0" w:line="240" w:lineRule="auto"/>
        <w:ind w:hanging="720"/>
      </w:pPr>
      <w:r>
        <w:lastRenderedPageBreak/>
        <w:t>Fixed Cost</w:t>
      </w:r>
    </w:p>
    <w:p w:rsidR="004B2A37" w:rsidRDefault="004B2A37" w:rsidP="004B2A37">
      <w:pPr>
        <w:pStyle w:val="ListParagraph"/>
        <w:spacing w:after="0" w:line="240" w:lineRule="auto"/>
      </w:pPr>
      <w:r>
        <w:t>Net profit will be calculated as Net Profit = Sales Volume * (Selling Price – Unit Cost) – Fixed Cost.</w:t>
      </w:r>
    </w:p>
    <w:p w:rsidR="004B2A37" w:rsidRDefault="004B2A37" w:rsidP="004B2A37">
      <w:pPr>
        <w:pStyle w:val="ListParagraph"/>
        <w:spacing w:after="0" w:line="240" w:lineRule="auto"/>
      </w:pPr>
    </w:p>
    <w:p w:rsidR="004B2A37" w:rsidRDefault="004B2A37" w:rsidP="004B2A37">
      <w:pPr>
        <w:pStyle w:val="ListParagraph"/>
        <w:spacing w:after="0" w:line="240" w:lineRule="auto"/>
        <w:jc w:val="both"/>
      </w:pPr>
      <w:r>
        <w:t>Fixed costs (for overhead, advertising, etc.) are known to be $120,000. But other factors all involve some uncertainty. Sales volume (in units) can over quite a range, and the selling price per unit will depend on competitor actions. Unit costs will also vary depending on vendor prices and production experience.</w:t>
      </w:r>
    </w:p>
    <w:p w:rsidR="004B2A37" w:rsidRDefault="004B2A37" w:rsidP="004B2A37">
      <w:pPr>
        <w:pStyle w:val="ListParagraph"/>
        <w:spacing w:after="0" w:line="240" w:lineRule="auto"/>
        <w:jc w:val="both"/>
      </w:pPr>
    </w:p>
    <w:p w:rsidR="004B2A37" w:rsidRDefault="004B2A37" w:rsidP="004B2A37">
      <w:pPr>
        <w:pStyle w:val="ListParagraph"/>
        <w:spacing w:before="240" w:after="240" w:line="240" w:lineRule="auto"/>
        <w:contextualSpacing w:val="0"/>
        <w:jc w:val="both"/>
        <w:rPr>
          <w:b/>
        </w:rPr>
      </w:pPr>
      <w:r w:rsidRPr="008668D0">
        <w:rPr>
          <w:b/>
        </w:rPr>
        <w:t>Uncertain variables</w:t>
      </w:r>
    </w:p>
    <w:p w:rsidR="004B2A37" w:rsidRPr="003A2E5C" w:rsidRDefault="004B2A37" w:rsidP="004B2A37">
      <w:pPr>
        <w:pStyle w:val="ListParagraph"/>
        <w:spacing w:after="0" w:line="240" w:lineRule="auto"/>
        <w:contextualSpacing w:val="0"/>
        <w:jc w:val="both"/>
      </w:pPr>
      <w:r w:rsidRPr="003A2E5C">
        <w:t xml:space="preserve">To build a </w:t>
      </w:r>
      <w:r>
        <w:t>risk analysis model, you must identify the uncertain variables – also called random variables. While there’s some uncertainty in almost all variables in a business model, we want to focus on variables where the range of values is significant.</w:t>
      </w:r>
    </w:p>
    <w:p w:rsidR="004B2A37" w:rsidRDefault="004B2A37" w:rsidP="004B2A37">
      <w:pPr>
        <w:pStyle w:val="ListParagraph"/>
        <w:spacing w:before="240" w:after="240" w:line="240" w:lineRule="auto"/>
        <w:contextualSpacing w:val="0"/>
        <w:jc w:val="both"/>
        <w:rPr>
          <w:b/>
        </w:rPr>
      </w:pPr>
      <w:r>
        <w:rPr>
          <w:b/>
        </w:rPr>
        <w:t>Sales and Price</w:t>
      </w:r>
    </w:p>
    <w:p w:rsidR="004B2A37" w:rsidRDefault="004B2A37" w:rsidP="004B2A37">
      <w:pPr>
        <w:pStyle w:val="ListParagraph"/>
        <w:spacing w:after="0" w:line="240" w:lineRule="auto"/>
        <w:jc w:val="both"/>
      </w:pPr>
      <w:r w:rsidRPr="008668D0">
        <w:t xml:space="preserve">Based on </w:t>
      </w:r>
      <w:r>
        <w:t>the market research, you believe that there are equal chances that the market will be Slow, OK or Hot.</w:t>
      </w:r>
    </w:p>
    <w:p w:rsidR="004B2A37" w:rsidRDefault="004B2A37" w:rsidP="004B2A37">
      <w:pPr>
        <w:pStyle w:val="ListParagraph"/>
        <w:spacing w:after="0" w:line="240" w:lineRule="auto"/>
        <w:jc w:val="both"/>
        <w:rPr>
          <w:b/>
        </w:rPr>
      </w:pPr>
    </w:p>
    <w:p w:rsidR="004B2A37" w:rsidRDefault="004B2A37" w:rsidP="004B2A37">
      <w:pPr>
        <w:pStyle w:val="ListParagraph"/>
        <w:numPr>
          <w:ilvl w:val="0"/>
          <w:numId w:val="7"/>
        </w:numPr>
        <w:spacing w:after="0" w:line="240" w:lineRule="auto"/>
        <w:ind w:hanging="720"/>
        <w:jc w:val="both"/>
      </w:pPr>
      <w:r>
        <w:t>In the “Slow market” scenario, you expect to sell 50,000 units at an average selling price of $11 per unit.</w:t>
      </w:r>
    </w:p>
    <w:p w:rsidR="004B2A37" w:rsidRDefault="004B2A37" w:rsidP="004B2A37">
      <w:pPr>
        <w:pStyle w:val="ListParagraph"/>
        <w:numPr>
          <w:ilvl w:val="0"/>
          <w:numId w:val="7"/>
        </w:numPr>
        <w:spacing w:after="0" w:line="240" w:lineRule="auto"/>
        <w:ind w:hanging="720"/>
        <w:jc w:val="both"/>
      </w:pPr>
      <w:r>
        <w:t>In the “OK market” scenario, you expect to sell 75,000 units at an average selling price of $10 per unit.</w:t>
      </w:r>
    </w:p>
    <w:p w:rsidR="004B2A37" w:rsidRDefault="004B2A37" w:rsidP="004B2A37">
      <w:pPr>
        <w:pStyle w:val="ListParagraph"/>
        <w:numPr>
          <w:ilvl w:val="0"/>
          <w:numId w:val="7"/>
        </w:numPr>
        <w:spacing w:after="0" w:line="240" w:lineRule="auto"/>
        <w:ind w:hanging="720"/>
        <w:jc w:val="both"/>
      </w:pPr>
      <w:r>
        <w:t>In the “Hot market” scenario, you expect to sell 100,000 units at an average selling price of $8 per unit. In this scenario, your competitors will push your price down.</w:t>
      </w:r>
    </w:p>
    <w:p w:rsidR="004B2A37" w:rsidRDefault="004B2A37" w:rsidP="004B2A37">
      <w:pPr>
        <w:pStyle w:val="ListParagraph"/>
        <w:spacing w:before="240" w:after="240" w:line="240" w:lineRule="auto"/>
        <w:contextualSpacing w:val="0"/>
        <w:jc w:val="both"/>
        <w:rPr>
          <w:b/>
        </w:rPr>
      </w:pPr>
      <w:r>
        <w:rPr>
          <w:b/>
        </w:rPr>
        <w:t>Unit Cost</w:t>
      </w:r>
    </w:p>
    <w:p w:rsidR="004B2A37" w:rsidRPr="008668D0" w:rsidRDefault="004B2A37" w:rsidP="004B2A37">
      <w:pPr>
        <w:pStyle w:val="ListParagraph"/>
        <w:spacing w:after="0" w:line="240" w:lineRule="auto"/>
        <w:jc w:val="both"/>
      </w:pPr>
      <w:r>
        <w:t xml:space="preserve">Another uncertain variable is unit cost. Your firm’s production manager advises you that unit costs may vary anywhere </w:t>
      </w:r>
      <w:proofErr w:type="gramStart"/>
      <w:r>
        <w:t>between $5.50 to $7.50, with a most likely cost of $6.50</w:t>
      </w:r>
      <w:proofErr w:type="gramEnd"/>
      <w:r>
        <w:t>. In this case, the most likely cost is also the average cost.</w:t>
      </w:r>
    </w:p>
    <w:p w:rsidR="004B2A37" w:rsidRDefault="004B2A37" w:rsidP="004B2A37">
      <w:pPr>
        <w:pStyle w:val="ListParagraph"/>
        <w:spacing w:before="240" w:after="240" w:line="240" w:lineRule="auto"/>
        <w:contextualSpacing w:val="0"/>
        <w:jc w:val="both"/>
        <w:rPr>
          <w:b/>
        </w:rPr>
      </w:pPr>
      <w:r>
        <w:rPr>
          <w:b/>
        </w:rPr>
        <w:t>Uncertain Functions</w:t>
      </w:r>
    </w:p>
    <w:p w:rsidR="004B2A37" w:rsidRDefault="004B2A37" w:rsidP="004B2A37">
      <w:pPr>
        <w:pStyle w:val="ListParagraph"/>
        <w:spacing w:before="240" w:after="240" w:line="240" w:lineRule="auto"/>
        <w:contextualSpacing w:val="0"/>
        <w:rPr>
          <w:b/>
        </w:rPr>
      </w:pPr>
      <w:r w:rsidRPr="004C37AA">
        <w:rPr>
          <w:b/>
        </w:rPr>
        <w:t>Net Profit</w:t>
      </w:r>
    </w:p>
    <w:p w:rsidR="004B2A37" w:rsidRDefault="004B2A37" w:rsidP="004B2A37">
      <w:pPr>
        <w:pStyle w:val="ListParagraph"/>
        <w:spacing w:after="0" w:line="240" w:lineRule="auto"/>
        <w:contextualSpacing w:val="0"/>
        <w:jc w:val="both"/>
      </w:pPr>
      <w:r w:rsidRPr="004C37AA">
        <w:t xml:space="preserve">We now </w:t>
      </w:r>
      <w:r>
        <w:t>identify uncertain functions – also called functions of a random variable. Since Sales volume and Selling Price and Unit cost are all uncertain variables, the net profit calculated based on these variables is an uncertain function.</w:t>
      </w:r>
    </w:p>
    <w:p w:rsidR="004B2A37" w:rsidRDefault="004B2A37" w:rsidP="004B2A37">
      <w:pPr>
        <w:pStyle w:val="ListParagraph"/>
        <w:spacing w:after="0" w:line="240" w:lineRule="auto"/>
        <w:contextualSpacing w:val="0"/>
        <w:jc w:val="both"/>
      </w:pPr>
    </w:p>
    <w:p w:rsidR="004B2A37" w:rsidRDefault="004B2A37" w:rsidP="004B2A37">
      <w:pPr>
        <w:pStyle w:val="Heading2"/>
        <w:numPr>
          <w:ilvl w:val="1"/>
          <w:numId w:val="5"/>
        </w:numPr>
        <w:spacing w:before="240" w:after="240" w:line="240" w:lineRule="auto"/>
        <w:ind w:left="720" w:hanging="720"/>
      </w:pPr>
      <w:r>
        <w:t>Solution using R</w:t>
      </w:r>
    </w:p>
    <w:p w:rsidR="004B2A37" w:rsidRDefault="004B2A37" w:rsidP="004B2A37">
      <w:pPr>
        <w:spacing w:after="0" w:line="240" w:lineRule="auto"/>
        <w:ind w:left="720"/>
        <w:jc w:val="both"/>
      </w:pPr>
      <w:r>
        <w:t>Since there are equal chances that the market will be Slow, OK, or Hot, we want to create an uncertain variable that selects among these three possibilities by generating a random number – say 1 or 2 or 3 – with equal probability. We associate 1 with “Slow Market” state, 2 with “OK market” state and 3 with “Hot market” state. We generate this number easily by using the R function – “sample” and then base the Sales Volume and Selling Price of this uncertain variable.</w:t>
      </w:r>
    </w:p>
    <w:p w:rsidR="004B2A37" w:rsidRDefault="004B2A37" w:rsidP="004B2A37">
      <w:pPr>
        <w:ind w:left="720"/>
      </w:pPr>
      <w:r>
        <w:lastRenderedPageBreak/>
        <w:t>Unit cost may vary anywhere from $5.50 to $7.50, with a most likely cost of $6.50. We use triangular distribution to generate this variable.</w:t>
      </w:r>
    </w:p>
    <w:p w:rsidR="004B2A37" w:rsidRPr="00411E26" w:rsidRDefault="004B2A37" w:rsidP="004B2A37">
      <w:pPr>
        <w:ind w:left="720"/>
        <w:jc w:val="both"/>
        <w:rPr>
          <w:i/>
          <w:color w:val="548DD4" w:themeColor="text2" w:themeTint="99"/>
        </w:rPr>
      </w:pPr>
      <w:r w:rsidRPr="00411E26">
        <w:rPr>
          <w:i/>
          <w:color w:val="548DD4" w:themeColor="text2" w:themeTint="99"/>
          <w:highlight w:val="yellow"/>
        </w:rPr>
        <w:t xml:space="preserve">In probability theory and statistics, the triangular distribution is a continuous probability distribution with a lower limit a, upper limit b and mode c, where a &lt; b and a </w:t>
      </w:r>
      <w:r w:rsidRPr="00411E26">
        <w:rPr>
          <w:rFonts w:cstheme="minorHAnsi"/>
          <w:i/>
          <w:color w:val="548DD4" w:themeColor="text2" w:themeTint="99"/>
          <w:highlight w:val="yellow"/>
        </w:rPr>
        <w:t>≤</w:t>
      </w:r>
      <w:r w:rsidRPr="00411E26">
        <w:rPr>
          <w:i/>
          <w:color w:val="548DD4" w:themeColor="text2" w:themeTint="99"/>
          <w:highlight w:val="yellow"/>
        </w:rPr>
        <w:t xml:space="preserve"> c </w:t>
      </w:r>
      <w:r w:rsidRPr="00411E26">
        <w:rPr>
          <w:rFonts w:cstheme="minorHAnsi"/>
          <w:i/>
          <w:color w:val="548DD4" w:themeColor="text2" w:themeTint="99"/>
          <w:highlight w:val="yellow"/>
        </w:rPr>
        <w:t xml:space="preserve">≤ </w:t>
      </w:r>
      <w:r w:rsidRPr="00411E26">
        <w:rPr>
          <w:i/>
          <w:color w:val="548DD4" w:themeColor="text2" w:themeTint="99"/>
          <w:highlight w:val="yellow"/>
        </w:rPr>
        <w:t>b.</w:t>
      </w:r>
    </w:p>
    <w:p w:rsidR="004B2A37" w:rsidRPr="004C37AA" w:rsidRDefault="004B2A37" w:rsidP="004B2A37">
      <w:pPr>
        <w:ind w:left="720"/>
      </w:pPr>
      <w:r>
        <w:t xml:space="preserve">We install “triangle” package first before using the R to solve this problem. </w:t>
      </w:r>
    </w:p>
    <w:p w:rsidR="004B2A37" w:rsidRDefault="004B2A37" w:rsidP="004B2A37">
      <w:pPr>
        <w:ind w:left="720"/>
      </w:pPr>
      <w:r>
        <w:rPr>
          <w:noProof/>
          <w:lang w:val="en-GB" w:eastAsia="en-GB"/>
        </w:rPr>
        <w:drawing>
          <wp:inline distT="0" distB="0" distL="0" distR="0">
            <wp:extent cx="3776269" cy="237106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777576" cy="2371882"/>
                    </a:xfrm>
                    <a:prstGeom prst="rect">
                      <a:avLst/>
                    </a:prstGeom>
                    <a:noFill/>
                    <a:ln w="9525">
                      <a:noFill/>
                      <a:miter lim="800000"/>
                      <a:headEnd/>
                      <a:tailEnd/>
                    </a:ln>
                  </pic:spPr>
                </pic:pic>
              </a:graphicData>
            </a:graphic>
          </wp:inline>
        </w:drawing>
      </w:r>
    </w:p>
    <w:p w:rsidR="004B2A37" w:rsidRDefault="004B2A37" w:rsidP="004B2A37">
      <w:pPr>
        <w:ind w:left="720"/>
      </w:pPr>
      <w:r>
        <w:rPr>
          <w:noProof/>
          <w:lang w:val="en-GB" w:eastAsia="en-GB"/>
        </w:rPr>
        <w:drawing>
          <wp:inline distT="0" distB="0" distL="0" distR="0">
            <wp:extent cx="5878210" cy="4174410"/>
            <wp:effectExtent l="19050" t="0" r="82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877820" cy="4174133"/>
                    </a:xfrm>
                    <a:prstGeom prst="rect">
                      <a:avLst/>
                    </a:prstGeom>
                    <a:noFill/>
                    <a:ln w="9525">
                      <a:noFill/>
                      <a:miter lim="800000"/>
                      <a:headEnd/>
                      <a:tailEnd/>
                    </a:ln>
                  </pic:spPr>
                </pic:pic>
              </a:graphicData>
            </a:graphic>
          </wp:inline>
        </w:drawing>
      </w:r>
    </w:p>
    <w:p w:rsidR="004B2A37" w:rsidRDefault="004B2A37" w:rsidP="004B2A37">
      <w:r>
        <w:rPr>
          <w:noProof/>
          <w:lang w:val="en-GB" w:eastAsia="en-GB"/>
        </w:rPr>
        <w:lastRenderedPageBreak/>
        <w:drawing>
          <wp:inline distT="0" distB="0" distL="0" distR="0">
            <wp:extent cx="5541778" cy="3664713"/>
            <wp:effectExtent l="19050" t="0" r="1772"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546301" cy="3667704"/>
                    </a:xfrm>
                    <a:prstGeom prst="rect">
                      <a:avLst/>
                    </a:prstGeom>
                    <a:noFill/>
                    <a:ln w="9525">
                      <a:noFill/>
                      <a:miter lim="800000"/>
                      <a:headEnd/>
                      <a:tailEnd/>
                    </a:ln>
                  </pic:spPr>
                </pic:pic>
              </a:graphicData>
            </a:graphic>
          </wp:inline>
        </w:drawing>
      </w:r>
    </w:p>
    <w:p w:rsidR="004B2A37" w:rsidRDefault="004B2A37" w:rsidP="004B2A37">
      <w:r>
        <w:rPr>
          <w:noProof/>
          <w:lang w:val="en-GB" w:eastAsia="en-GB"/>
        </w:rPr>
        <w:drawing>
          <wp:inline distT="0" distB="0" distL="0" distR="0">
            <wp:extent cx="6137201" cy="3255482"/>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6141563" cy="3257796"/>
                    </a:xfrm>
                    <a:prstGeom prst="rect">
                      <a:avLst/>
                    </a:prstGeom>
                    <a:noFill/>
                    <a:ln w="9525">
                      <a:noFill/>
                      <a:miter lim="800000"/>
                      <a:headEnd/>
                      <a:tailEnd/>
                    </a:ln>
                  </pic:spPr>
                </pic:pic>
              </a:graphicData>
            </a:graphic>
          </wp:inline>
        </w:drawing>
      </w:r>
    </w:p>
    <w:p w:rsidR="004B2A37" w:rsidRPr="00411E26" w:rsidRDefault="004B2A37" w:rsidP="004B2A37">
      <w:pPr>
        <w:jc w:val="both"/>
        <w:rPr>
          <w:i/>
          <w:color w:val="548DD4" w:themeColor="text2" w:themeTint="99"/>
        </w:rPr>
      </w:pPr>
      <w:r w:rsidRPr="00411E26">
        <w:rPr>
          <w:i/>
          <w:color w:val="548DD4" w:themeColor="text2" w:themeTint="99"/>
        </w:rPr>
        <w:t>We have observed that the average net profit after 10000 trials is $128,605. From this graph, we see that 77.59% of the trials resulted in the net profit above $100</w:t>
      </w:r>
      <w:proofErr w:type="gramStart"/>
      <w:r w:rsidRPr="00411E26">
        <w:rPr>
          <w:i/>
          <w:color w:val="548DD4" w:themeColor="text2" w:themeTint="99"/>
        </w:rPr>
        <w:t>,00</w:t>
      </w:r>
      <w:proofErr w:type="gramEnd"/>
      <w:r w:rsidRPr="00411E26">
        <w:rPr>
          <w:i/>
          <w:color w:val="548DD4" w:themeColor="text2" w:themeTint="99"/>
        </w:rPr>
        <w:t xml:space="preserve"> and 22.41% of the trials resulted in the net profit below $100,000.</w:t>
      </w:r>
    </w:p>
    <w:p w:rsidR="001A0F34" w:rsidRDefault="001A0F34" w:rsidP="007102D6">
      <w:pPr>
        <w:rPr>
          <w:rFonts w:cstheme="minorHAnsi"/>
          <w:sz w:val="32"/>
        </w:rPr>
      </w:pPr>
      <w:r>
        <w:rPr>
          <w:rFonts w:cstheme="minorHAnsi"/>
          <w:sz w:val="32"/>
        </w:rPr>
        <w:br w:type="page"/>
      </w:r>
    </w:p>
    <w:p w:rsidR="00CB08C1" w:rsidRPr="00AD32B2" w:rsidRDefault="00CB08C1" w:rsidP="00CB08C1">
      <w:pPr>
        <w:spacing w:after="0" w:line="240" w:lineRule="auto"/>
        <w:rPr>
          <w:rFonts w:cstheme="minorHAnsi"/>
          <w:sz w:val="32"/>
        </w:rPr>
      </w:pPr>
      <w:r w:rsidRPr="00AD32B2">
        <w:rPr>
          <w:rFonts w:cstheme="minorHAnsi"/>
          <w:sz w:val="32"/>
        </w:rPr>
        <w:lastRenderedPageBreak/>
        <w:t>GROUP 4</w:t>
      </w:r>
    </w:p>
    <w:p w:rsidR="00CB08C1" w:rsidRPr="0018767E" w:rsidRDefault="00CB08C1" w:rsidP="00CB08C1">
      <w:pPr>
        <w:spacing w:after="0" w:line="240" w:lineRule="auto"/>
        <w:rPr>
          <w:rFonts w:cstheme="minorHAnsi"/>
          <w:i/>
        </w:rPr>
      </w:pPr>
    </w:p>
    <w:p w:rsidR="00CB08C1" w:rsidRDefault="00EF65DD" w:rsidP="00EF65DD">
      <w:pPr>
        <w:spacing w:after="0" w:line="240" w:lineRule="auto"/>
        <w:jc w:val="center"/>
        <w:rPr>
          <w:rFonts w:cstheme="minorHAnsi"/>
          <w:sz w:val="28"/>
        </w:rPr>
      </w:pPr>
      <w:r w:rsidRPr="00EF65DD">
        <w:rPr>
          <w:rFonts w:cstheme="minorHAnsi"/>
          <w:sz w:val="28"/>
        </w:rPr>
        <w:t>Regression</w:t>
      </w:r>
    </w:p>
    <w:p w:rsidR="00EF65DD" w:rsidRPr="00EF65DD" w:rsidRDefault="00EF65DD" w:rsidP="00EF65DD">
      <w:pPr>
        <w:spacing w:after="0" w:line="240" w:lineRule="auto"/>
        <w:jc w:val="center"/>
        <w:rPr>
          <w:rFonts w:cstheme="minorHAnsi"/>
          <w:sz w:val="28"/>
        </w:rPr>
      </w:pPr>
    </w:p>
    <w:p w:rsidR="006E3258" w:rsidRDefault="00EF65DD">
      <w:pPr>
        <w:rPr>
          <w:rFonts w:cstheme="minorHAnsi"/>
        </w:rPr>
      </w:pPr>
      <w:r>
        <w:rPr>
          <w:rFonts w:cstheme="minorHAnsi"/>
        </w:rPr>
        <w:t>Refer to pages 65 to 77 in the PDF file R_Programming_Lessons_7</w:t>
      </w:r>
    </w:p>
    <w:p w:rsidR="006E3258" w:rsidRDefault="006E3258" w:rsidP="006E3258">
      <w:pPr>
        <w:pStyle w:val="ListParagraph"/>
        <w:spacing w:after="0" w:line="240" w:lineRule="auto"/>
        <w:ind w:left="0" w:right="360"/>
        <w:jc w:val="both"/>
      </w:pPr>
      <w:r>
        <w:t xml:space="preserve">Correlation denotes the association between two quantitative variables. Regression involves estimating the best equation to summarize the association. </w:t>
      </w:r>
    </w:p>
    <w:p w:rsidR="006E3258" w:rsidRDefault="006E3258" w:rsidP="006E3258">
      <w:pPr>
        <w:pStyle w:val="ListParagraph"/>
        <w:spacing w:after="0" w:line="240" w:lineRule="auto"/>
        <w:ind w:left="0" w:right="360"/>
        <w:jc w:val="both"/>
      </w:pPr>
    </w:p>
    <w:p w:rsidR="006E3258" w:rsidRDefault="006E3258" w:rsidP="006E3258">
      <w:pPr>
        <w:pStyle w:val="ListParagraph"/>
        <w:spacing w:after="0" w:line="240" w:lineRule="auto"/>
        <w:ind w:left="0" w:right="360"/>
        <w:jc w:val="both"/>
      </w:pPr>
      <w:r>
        <w:t>The degree of association is measured by a correlation coefficient, denoted by r. It is sometimes called Pearson's correlation coefficient after its originator and is a measure of linear association. If a curved line is needed to express the relationship, other and more complicated measures of correlation must be used.</w:t>
      </w:r>
    </w:p>
    <w:p w:rsidR="006E3258" w:rsidRDefault="006E3258" w:rsidP="006E3258">
      <w:pPr>
        <w:pStyle w:val="ListParagraph"/>
        <w:spacing w:after="0" w:line="240" w:lineRule="auto"/>
        <w:ind w:left="0" w:right="360"/>
        <w:jc w:val="both"/>
      </w:pPr>
    </w:p>
    <w:p w:rsidR="006E3258" w:rsidRDefault="006E3258" w:rsidP="006E3258">
      <w:pPr>
        <w:pStyle w:val="ListParagraph"/>
        <w:spacing w:after="0" w:line="240" w:lineRule="auto"/>
        <w:ind w:left="0" w:right="360"/>
        <w:jc w:val="both"/>
      </w:pPr>
      <w:r>
        <w:t>Correlation describes the strength of an association between two variables, and is completely symmetrical, the correlation between A and B is the same as the correlation between B and A. However, if the two variables are related, it means that when one changes by a certain amount the other changes on an average by a certain amount. If y represents the dependent variable and x the independent variable, this relationship is described as the regression of y on x.</w:t>
      </w:r>
    </w:p>
    <w:p w:rsidR="006E3258" w:rsidRDefault="006E3258" w:rsidP="006E3258">
      <w:pPr>
        <w:pStyle w:val="ListParagraph"/>
        <w:spacing w:after="0" w:line="240" w:lineRule="auto"/>
        <w:ind w:left="0" w:right="360"/>
        <w:jc w:val="both"/>
      </w:pPr>
    </w:p>
    <w:p w:rsidR="006E3258" w:rsidRDefault="006E3258" w:rsidP="006E3258">
      <w:pPr>
        <w:pStyle w:val="ListParagraph"/>
        <w:spacing w:after="0" w:line="240" w:lineRule="auto"/>
        <w:ind w:left="0" w:right="360"/>
        <w:jc w:val="both"/>
      </w:pPr>
      <w:r>
        <w:t>The regression equation representing how much y changes with any given change of x can be used to construct a regression line on a scatter diagram, and in the simplest case this is assumed to be a straight line. The direction in which the line slopes depends on whether the correlation is positive or negative. When the two sets of observations increase or decrease together (positive) the line slopes upwards them left to right; when one set decreases as the other increases the line slopes downwards from left to right. As the line must be straight, it will probably pass through few, if any, of the dots. Given that the association is well described by a straight line we have to define two features of the line if we are to place it correctly on the diagram. First one is its distance from the baseline and the other being its slope. This is explained in the following regression equation.</w:t>
      </w:r>
    </w:p>
    <w:p w:rsidR="006E3258" w:rsidRDefault="006E3258" w:rsidP="006E3258">
      <w:pPr>
        <w:pStyle w:val="ListParagraph"/>
        <w:spacing w:before="120" w:after="120" w:line="240" w:lineRule="auto"/>
        <w:ind w:left="0" w:right="360"/>
        <w:contextualSpacing w:val="0"/>
      </w:pPr>
      <w:r>
        <w:t xml:space="preserve">y = a + </w:t>
      </w:r>
      <w:proofErr w:type="spellStart"/>
      <w:r>
        <w:t>bx</w:t>
      </w:r>
      <w:proofErr w:type="spellEnd"/>
    </w:p>
    <w:p w:rsidR="006E3258" w:rsidRDefault="006E3258" w:rsidP="006E3258">
      <w:pPr>
        <w:pStyle w:val="ListParagraph"/>
        <w:spacing w:after="0" w:line="240" w:lineRule="auto"/>
        <w:ind w:left="0" w:right="360"/>
        <w:jc w:val="both"/>
      </w:pPr>
      <w:r>
        <w:t xml:space="preserve">Regression equation enables us to predict y from x and gives us a better summary of the relationship between the two variables. </w:t>
      </w:r>
    </w:p>
    <w:p w:rsidR="006E3258" w:rsidRPr="001826B4" w:rsidRDefault="006E3258" w:rsidP="006E3258">
      <w:pPr>
        <w:spacing w:after="0" w:line="240" w:lineRule="auto"/>
        <w:rPr>
          <w:sz w:val="12"/>
          <w:szCs w:val="12"/>
        </w:rPr>
      </w:pPr>
    </w:p>
    <w:p w:rsidR="006E3258" w:rsidRPr="002F5389" w:rsidRDefault="006E3258" w:rsidP="006E3258">
      <w:pPr>
        <w:pStyle w:val="Heading1"/>
        <w:numPr>
          <w:ilvl w:val="0"/>
          <w:numId w:val="9"/>
        </w:numPr>
        <w:shd w:val="clear" w:color="auto" w:fill="D9D9D9" w:themeFill="background1" w:themeFillShade="D9"/>
        <w:spacing w:before="120" w:after="120" w:line="240" w:lineRule="auto"/>
        <w:ind w:right="360" w:hanging="720"/>
      </w:pPr>
      <w:bookmarkStart w:id="39" w:name="_Toc399567716"/>
      <w:bookmarkStart w:id="40" w:name="_Toc409074850"/>
      <w:r w:rsidRPr="002F5389">
        <w:t>Various Regression models</w:t>
      </w:r>
      <w:bookmarkEnd w:id="39"/>
      <w:bookmarkEnd w:id="40"/>
    </w:p>
    <w:p w:rsidR="006E3258" w:rsidRPr="002F5389" w:rsidRDefault="006E3258" w:rsidP="006E3258">
      <w:pPr>
        <w:spacing w:after="0" w:line="240" w:lineRule="auto"/>
        <w:jc w:val="both"/>
        <w:rPr>
          <w:sz w:val="12"/>
        </w:rPr>
      </w:pPr>
    </w:p>
    <w:p w:rsidR="006E3258" w:rsidRPr="002925AD" w:rsidRDefault="006E3258" w:rsidP="006E3258">
      <w:pPr>
        <w:pStyle w:val="ListParagraph"/>
        <w:numPr>
          <w:ilvl w:val="0"/>
          <w:numId w:val="30"/>
        </w:numPr>
        <w:spacing w:after="0" w:line="240" w:lineRule="auto"/>
        <w:ind w:hanging="720"/>
        <w:jc w:val="both"/>
        <w:rPr>
          <w:b/>
        </w:rPr>
      </w:pPr>
      <w:r w:rsidRPr="002925AD">
        <w:rPr>
          <w:b/>
        </w:rPr>
        <w:t>Linear Regression</w:t>
      </w:r>
    </w:p>
    <w:p w:rsidR="006E3258" w:rsidRPr="002F5389" w:rsidRDefault="006E3258" w:rsidP="006E3258">
      <w:pPr>
        <w:spacing w:after="0" w:line="240" w:lineRule="auto"/>
        <w:jc w:val="both"/>
        <w:rPr>
          <w:sz w:val="12"/>
        </w:rPr>
      </w:pPr>
    </w:p>
    <w:p w:rsidR="006E3258" w:rsidRDefault="006E3258" w:rsidP="006E3258">
      <w:pPr>
        <w:spacing w:after="0" w:line="240" w:lineRule="auto"/>
        <w:jc w:val="both"/>
      </w:pPr>
      <w:r>
        <w:t xml:space="preserve">The two basic types of regression are simple linear regression and multiple linear </w:t>
      </w:r>
      <w:proofErr w:type="gramStart"/>
      <w:r>
        <w:t>regression</w:t>
      </w:r>
      <w:proofErr w:type="gramEnd"/>
      <w:r>
        <w:t xml:space="preserve">.  </w:t>
      </w:r>
    </w:p>
    <w:p w:rsidR="006E3258" w:rsidRPr="002F5389" w:rsidRDefault="006E3258" w:rsidP="006E3258">
      <w:pPr>
        <w:spacing w:after="0" w:line="240" w:lineRule="auto"/>
        <w:rPr>
          <w:sz w:val="12"/>
        </w:rPr>
      </w:pPr>
    </w:p>
    <w:p w:rsidR="006E3258" w:rsidRDefault="006E3258" w:rsidP="006E3258">
      <w:pPr>
        <w:pStyle w:val="ListParagraph"/>
        <w:numPr>
          <w:ilvl w:val="0"/>
          <w:numId w:val="28"/>
        </w:numPr>
        <w:tabs>
          <w:tab w:val="left" w:pos="360"/>
        </w:tabs>
        <w:spacing w:after="0" w:line="240" w:lineRule="auto"/>
        <w:ind w:left="360"/>
        <w:contextualSpacing w:val="0"/>
      </w:pPr>
      <w:r>
        <w:t>Simple linear regression uses one independent variable to explain and / or predict the value of a dependent variable, Y</w:t>
      </w:r>
    </w:p>
    <w:p w:rsidR="006E3258" w:rsidRDefault="006E3258" w:rsidP="006E3258">
      <w:pPr>
        <w:pStyle w:val="ListParagraph"/>
        <w:numPr>
          <w:ilvl w:val="0"/>
          <w:numId w:val="28"/>
        </w:numPr>
        <w:tabs>
          <w:tab w:val="left" w:pos="360"/>
        </w:tabs>
        <w:spacing w:after="0" w:line="240" w:lineRule="auto"/>
        <w:ind w:left="360"/>
        <w:contextualSpacing w:val="0"/>
      </w:pPr>
      <w:r>
        <w:t xml:space="preserve">Multiple linear </w:t>
      </w:r>
      <w:proofErr w:type="gramStart"/>
      <w:r>
        <w:t>regression</w:t>
      </w:r>
      <w:proofErr w:type="gramEnd"/>
      <w:r>
        <w:t xml:space="preserve"> uses two or more independent variables are used to predict the value of a dependent variable.</w:t>
      </w:r>
    </w:p>
    <w:p w:rsidR="006E3258" w:rsidRDefault="006E3258" w:rsidP="006E3258">
      <w:pPr>
        <w:pStyle w:val="ListParagraph"/>
        <w:tabs>
          <w:tab w:val="left" w:pos="360"/>
        </w:tabs>
        <w:spacing w:after="0" w:line="240" w:lineRule="auto"/>
        <w:ind w:left="360"/>
        <w:contextualSpacing w:val="0"/>
      </w:pPr>
    </w:p>
    <w:p w:rsidR="006E3258" w:rsidRDefault="006E3258" w:rsidP="006E3258">
      <w:pPr>
        <w:spacing w:after="0" w:line="240" w:lineRule="auto"/>
      </w:pPr>
      <w:r>
        <w:t xml:space="preserve"> The difference between the two is the number of independent variables. In both cases, there is only a single dependent variable.</w:t>
      </w:r>
    </w:p>
    <w:p w:rsidR="006E3258" w:rsidRPr="001B3672" w:rsidRDefault="006E3258" w:rsidP="006E3258">
      <w:pPr>
        <w:spacing w:before="120" w:after="120" w:line="240" w:lineRule="auto"/>
        <w:rPr>
          <w:lang w:val="fr-FR"/>
        </w:rPr>
      </w:pPr>
      <w:proofErr w:type="spellStart"/>
      <w:r w:rsidRPr="001B3672">
        <w:rPr>
          <w:lang w:val="fr-FR"/>
        </w:rPr>
        <w:t>Linear</w:t>
      </w:r>
      <w:proofErr w:type="spellEnd"/>
      <w:r w:rsidRPr="001B3672">
        <w:rPr>
          <w:lang w:val="fr-FR"/>
        </w:rPr>
        <w:t xml:space="preserve"> </w:t>
      </w:r>
      <w:proofErr w:type="spellStart"/>
      <w:r w:rsidRPr="001B3672">
        <w:rPr>
          <w:lang w:val="fr-FR"/>
        </w:rPr>
        <w:t>Regression</w:t>
      </w:r>
      <w:proofErr w:type="spellEnd"/>
      <w:r w:rsidRPr="001B3672">
        <w:rPr>
          <w:lang w:val="fr-FR"/>
        </w:rPr>
        <w:t xml:space="preserve">:   Y = </w:t>
      </w:r>
      <w:r>
        <w:rPr>
          <w:rFonts w:cstheme="minorHAnsi"/>
        </w:rPr>
        <w:t>α</w:t>
      </w:r>
      <w:r w:rsidRPr="001B3672">
        <w:rPr>
          <w:lang w:val="fr-FR"/>
        </w:rPr>
        <w:t xml:space="preserve"> + </w:t>
      </w:r>
      <w:r>
        <w:rPr>
          <w:rFonts w:cstheme="minorHAnsi"/>
        </w:rPr>
        <w:t>β</w:t>
      </w:r>
      <w:r w:rsidRPr="001B3672">
        <w:rPr>
          <w:lang w:val="fr-FR"/>
        </w:rPr>
        <w:t xml:space="preserve"> X + </w:t>
      </w:r>
      <w:r>
        <w:rPr>
          <w:rFonts w:cstheme="minorHAnsi"/>
        </w:rPr>
        <w:t>ε</w:t>
      </w:r>
    </w:p>
    <w:p w:rsidR="006E3258" w:rsidRPr="008A638F" w:rsidRDefault="006E3258" w:rsidP="006E3258">
      <w:pPr>
        <w:spacing w:before="120" w:after="120" w:line="240" w:lineRule="auto"/>
        <w:rPr>
          <w:lang w:val="fr-FR"/>
        </w:rPr>
      </w:pPr>
      <w:r w:rsidRPr="008A638F">
        <w:rPr>
          <w:lang w:val="fr-FR"/>
        </w:rPr>
        <w:lastRenderedPageBreak/>
        <w:t xml:space="preserve">Multiple </w:t>
      </w:r>
      <w:proofErr w:type="spellStart"/>
      <w:r w:rsidRPr="008A638F">
        <w:rPr>
          <w:lang w:val="fr-FR"/>
        </w:rPr>
        <w:t>Regression</w:t>
      </w:r>
      <w:proofErr w:type="spellEnd"/>
      <w:r w:rsidRPr="008A638F">
        <w:rPr>
          <w:lang w:val="fr-FR"/>
        </w:rPr>
        <w:t xml:space="preserve">: Y = </w:t>
      </w:r>
      <w:r>
        <w:rPr>
          <w:rFonts w:cstheme="minorHAnsi"/>
        </w:rPr>
        <w:t>α</w:t>
      </w:r>
      <w:r w:rsidRPr="008A638F">
        <w:rPr>
          <w:lang w:val="fr-FR"/>
        </w:rPr>
        <w:t xml:space="preserve"> + </w:t>
      </w:r>
      <w:r>
        <w:rPr>
          <w:rFonts w:cstheme="minorHAnsi"/>
        </w:rPr>
        <w:t>β</w:t>
      </w:r>
      <w:r w:rsidRPr="008A638F">
        <w:rPr>
          <w:rFonts w:cstheme="minorHAnsi"/>
          <w:vertAlign w:val="subscript"/>
          <w:lang w:val="fr-FR"/>
        </w:rPr>
        <w:t>1</w:t>
      </w:r>
      <w:r w:rsidRPr="008A638F">
        <w:rPr>
          <w:lang w:val="fr-FR"/>
        </w:rPr>
        <w:t xml:space="preserve"> X</w:t>
      </w:r>
      <w:r w:rsidRPr="008A638F">
        <w:rPr>
          <w:vertAlign w:val="subscript"/>
          <w:lang w:val="fr-FR"/>
        </w:rPr>
        <w:t>1</w:t>
      </w:r>
      <w:r w:rsidRPr="008A638F">
        <w:rPr>
          <w:lang w:val="fr-FR"/>
        </w:rPr>
        <w:t xml:space="preserve"> +</w:t>
      </w:r>
      <w:r w:rsidRPr="008A638F">
        <w:rPr>
          <w:rFonts w:cstheme="minorHAnsi"/>
          <w:lang w:val="fr-FR"/>
        </w:rPr>
        <w:t xml:space="preserve"> </w:t>
      </w:r>
      <w:r>
        <w:rPr>
          <w:rFonts w:cstheme="minorHAnsi"/>
        </w:rPr>
        <w:t>β</w:t>
      </w:r>
      <w:r w:rsidRPr="008A638F">
        <w:rPr>
          <w:rFonts w:cstheme="minorHAnsi"/>
          <w:vertAlign w:val="subscript"/>
          <w:lang w:val="fr-FR"/>
        </w:rPr>
        <w:t>2</w:t>
      </w:r>
      <w:r w:rsidRPr="008A638F">
        <w:rPr>
          <w:lang w:val="fr-FR"/>
        </w:rPr>
        <w:t xml:space="preserve"> X</w:t>
      </w:r>
      <w:r w:rsidRPr="008A638F">
        <w:rPr>
          <w:vertAlign w:val="subscript"/>
          <w:lang w:val="fr-FR"/>
        </w:rPr>
        <w:t>2</w:t>
      </w:r>
      <w:r w:rsidRPr="008A638F">
        <w:rPr>
          <w:lang w:val="fr-FR"/>
        </w:rPr>
        <w:t xml:space="preserve"> </w:t>
      </w:r>
      <w:r>
        <w:rPr>
          <w:lang w:val="fr-FR"/>
        </w:rPr>
        <w:t>+</w:t>
      </w:r>
      <w:r w:rsidRPr="008A638F">
        <w:rPr>
          <w:rFonts w:cstheme="minorHAnsi"/>
          <w:lang w:val="fr-FR"/>
        </w:rPr>
        <w:t xml:space="preserve"> </w:t>
      </w:r>
      <w:r>
        <w:rPr>
          <w:rFonts w:cstheme="minorHAnsi"/>
        </w:rPr>
        <w:t>β</w:t>
      </w:r>
      <w:r w:rsidRPr="008A638F">
        <w:rPr>
          <w:rFonts w:cstheme="minorHAnsi"/>
          <w:vertAlign w:val="subscript"/>
          <w:lang w:val="fr-FR"/>
        </w:rPr>
        <w:t>3</w:t>
      </w:r>
      <w:r w:rsidRPr="008A638F">
        <w:rPr>
          <w:lang w:val="fr-FR"/>
        </w:rPr>
        <w:t>X</w:t>
      </w:r>
      <w:r w:rsidRPr="008A638F">
        <w:rPr>
          <w:vertAlign w:val="subscript"/>
          <w:lang w:val="fr-FR"/>
        </w:rPr>
        <w:t>3</w:t>
      </w:r>
      <w:r>
        <w:rPr>
          <w:lang w:val="fr-FR"/>
        </w:rPr>
        <w:t xml:space="preserve"> +…...+</w:t>
      </w:r>
      <w:r w:rsidRPr="008A638F">
        <w:rPr>
          <w:rFonts w:cstheme="minorHAnsi"/>
          <w:lang w:val="fr-FR"/>
        </w:rPr>
        <w:t xml:space="preserve"> </w:t>
      </w:r>
      <w:r>
        <w:rPr>
          <w:rFonts w:cstheme="minorHAnsi"/>
        </w:rPr>
        <w:t>β</w:t>
      </w:r>
      <w:r w:rsidRPr="008A638F">
        <w:rPr>
          <w:rFonts w:cstheme="minorHAnsi"/>
          <w:vertAlign w:val="subscript"/>
          <w:lang w:val="fr-FR"/>
        </w:rPr>
        <w:t>n</w:t>
      </w:r>
      <w:r w:rsidRPr="008A638F">
        <w:rPr>
          <w:lang w:val="fr-FR"/>
        </w:rPr>
        <w:t xml:space="preserve"> </w:t>
      </w:r>
      <w:proofErr w:type="spellStart"/>
      <w:r w:rsidRPr="008A638F">
        <w:rPr>
          <w:lang w:val="fr-FR"/>
        </w:rPr>
        <w:t>X</w:t>
      </w:r>
      <w:r w:rsidRPr="008A638F">
        <w:rPr>
          <w:vertAlign w:val="subscript"/>
          <w:lang w:val="fr-FR"/>
        </w:rPr>
        <w:t>n</w:t>
      </w:r>
      <w:proofErr w:type="spellEnd"/>
      <w:r w:rsidRPr="008A638F">
        <w:rPr>
          <w:rFonts w:cstheme="minorHAnsi"/>
          <w:lang w:val="fr-FR"/>
        </w:rPr>
        <w:t xml:space="preserve"> +</w:t>
      </w:r>
      <w:r>
        <w:rPr>
          <w:rFonts w:cstheme="minorHAnsi"/>
          <w:lang w:val="fr-FR"/>
        </w:rPr>
        <w:t xml:space="preserve"> </w:t>
      </w:r>
      <w:r>
        <w:rPr>
          <w:rFonts w:cstheme="minorHAnsi"/>
        </w:rPr>
        <w:t>ε</w:t>
      </w:r>
    </w:p>
    <w:p w:rsidR="006E3258" w:rsidRDefault="006E3258" w:rsidP="006E3258">
      <w:pPr>
        <w:spacing w:after="0" w:line="240" w:lineRule="auto"/>
      </w:pPr>
      <w:r w:rsidRPr="008A638F">
        <w:t xml:space="preserve">Where </w:t>
      </w:r>
      <w:r>
        <w:tab/>
      </w:r>
      <w:r>
        <w:tab/>
      </w:r>
      <w:proofErr w:type="gramStart"/>
      <w:r w:rsidRPr="008A638F">
        <w:t xml:space="preserve">Y </w:t>
      </w:r>
      <w:r>
        <w:t xml:space="preserve"> =</w:t>
      </w:r>
      <w:proofErr w:type="gramEnd"/>
      <w:r>
        <w:t xml:space="preserve"> </w:t>
      </w:r>
      <w:r w:rsidRPr="008A638F">
        <w:t xml:space="preserve"> the variab</w:t>
      </w:r>
      <w:r>
        <w:t>le that we are trying to predict</w:t>
      </w:r>
    </w:p>
    <w:p w:rsidR="006E3258" w:rsidRDefault="006E3258" w:rsidP="006E3258">
      <w:pPr>
        <w:spacing w:after="0" w:line="240" w:lineRule="auto"/>
      </w:pPr>
      <w:r>
        <w:tab/>
      </w:r>
      <w:r>
        <w:tab/>
        <w:t>X =   the variable that we are using to predict Y</w:t>
      </w:r>
    </w:p>
    <w:p w:rsidR="006E3258" w:rsidRDefault="006E3258" w:rsidP="006E3258">
      <w:pPr>
        <w:spacing w:after="0" w:line="240" w:lineRule="auto"/>
      </w:pPr>
      <w:r>
        <w:tab/>
      </w:r>
      <w:r>
        <w:tab/>
      </w:r>
      <w:proofErr w:type="gramStart"/>
      <w:r>
        <w:rPr>
          <w:rFonts w:cstheme="minorHAnsi"/>
        </w:rPr>
        <w:t>α</w:t>
      </w:r>
      <w:r>
        <w:t xml:space="preserve">  =</w:t>
      </w:r>
      <w:proofErr w:type="gramEnd"/>
      <w:r>
        <w:t xml:space="preserve">  the intercept</w:t>
      </w:r>
    </w:p>
    <w:p w:rsidR="006E3258" w:rsidRDefault="006E3258" w:rsidP="006E3258">
      <w:pPr>
        <w:spacing w:after="0" w:line="240" w:lineRule="auto"/>
      </w:pPr>
      <w:r>
        <w:tab/>
      </w:r>
      <w:r>
        <w:tab/>
      </w:r>
      <w:r>
        <w:rPr>
          <w:rFonts w:cstheme="minorHAnsi"/>
        </w:rPr>
        <w:t>β</w:t>
      </w:r>
      <w:r>
        <w:t xml:space="preserve">   = the slope</w:t>
      </w:r>
    </w:p>
    <w:p w:rsidR="006E3258" w:rsidRDefault="006E3258" w:rsidP="006E3258">
      <w:pPr>
        <w:spacing w:after="0" w:line="240" w:lineRule="auto"/>
      </w:pPr>
      <w:r>
        <w:tab/>
      </w:r>
      <w:r>
        <w:tab/>
      </w:r>
      <w:r>
        <w:rPr>
          <w:rFonts w:cstheme="minorHAnsi"/>
        </w:rPr>
        <w:t>ε</w:t>
      </w:r>
      <w:r w:rsidRPr="008A638F">
        <w:t xml:space="preserve"> </w:t>
      </w:r>
      <w:r>
        <w:t xml:space="preserve">   = the regression residual</w:t>
      </w:r>
    </w:p>
    <w:p w:rsidR="006E3258" w:rsidRDefault="006E3258" w:rsidP="006E3258">
      <w:pPr>
        <w:spacing w:after="0" w:line="240" w:lineRule="auto"/>
      </w:pPr>
    </w:p>
    <w:p w:rsidR="006E3258" w:rsidRDefault="006E3258" w:rsidP="006E3258">
      <w:pPr>
        <w:pStyle w:val="ListParagraph"/>
        <w:numPr>
          <w:ilvl w:val="0"/>
          <w:numId w:val="29"/>
        </w:numPr>
        <w:spacing w:before="60" w:after="60" w:line="240" w:lineRule="auto"/>
        <w:ind w:left="360"/>
        <w:contextualSpacing w:val="0"/>
        <w:jc w:val="both"/>
      </w:pPr>
      <w:r>
        <w:t>This is the oldest type of regression, designed 250 years ago</w:t>
      </w:r>
    </w:p>
    <w:p w:rsidR="006E3258" w:rsidRDefault="006E3258" w:rsidP="006E3258">
      <w:pPr>
        <w:pStyle w:val="ListParagraph"/>
        <w:numPr>
          <w:ilvl w:val="0"/>
          <w:numId w:val="29"/>
        </w:numPr>
        <w:spacing w:before="60" w:after="60" w:line="240" w:lineRule="auto"/>
        <w:ind w:left="360"/>
        <w:contextualSpacing w:val="0"/>
        <w:jc w:val="both"/>
      </w:pPr>
      <w:r>
        <w:t>Computations (On small data) could be easily be carried out by a human being or computer.</w:t>
      </w:r>
    </w:p>
    <w:p w:rsidR="006E3258" w:rsidRDefault="006E3258" w:rsidP="006E3258">
      <w:pPr>
        <w:pStyle w:val="ListParagraph"/>
        <w:numPr>
          <w:ilvl w:val="0"/>
          <w:numId w:val="29"/>
        </w:numPr>
        <w:spacing w:before="60" w:after="60" w:line="240" w:lineRule="auto"/>
        <w:ind w:left="360"/>
        <w:contextualSpacing w:val="0"/>
        <w:jc w:val="both"/>
      </w:pPr>
      <w:r>
        <w:t>This can be used for interpolation, but not suitable for predictive analytics</w:t>
      </w:r>
    </w:p>
    <w:p w:rsidR="006E3258" w:rsidRDefault="006E3258" w:rsidP="006E3258">
      <w:pPr>
        <w:pStyle w:val="ListParagraph"/>
        <w:numPr>
          <w:ilvl w:val="0"/>
          <w:numId w:val="29"/>
        </w:numPr>
        <w:spacing w:before="60" w:after="60" w:line="240" w:lineRule="auto"/>
        <w:ind w:left="360"/>
        <w:contextualSpacing w:val="0"/>
        <w:jc w:val="both"/>
      </w:pPr>
      <w:r>
        <w:t>This has many drawbacks when applied to modern data, e.g., sensitivity to both outliers and cross-correlations (both in variable and observation domains) and subject to over-fitting. A better solution is piecewise-linear regression, in particular for time series.</w:t>
      </w:r>
    </w:p>
    <w:p w:rsidR="006E3258" w:rsidRDefault="006E3258" w:rsidP="006E3258">
      <w:pPr>
        <w:spacing w:after="0" w:line="240" w:lineRule="auto"/>
      </w:pPr>
    </w:p>
    <w:p w:rsidR="006E3258" w:rsidRDefault="006E3258" w:rsidP="006E3258">
      <w:pPr>
        <w:pStyle w:val="ListParagraph"/>
        <w:numPr>
          <w:ilvl w:val="0"/>
          <w:numId w:val="30"/>
        </w:numPr>
        <w:spacing w:after="0" w:line="240" w:lineRule="auto"/>
        <w:ind w:hanging="720"/>
        <w:jc w:val="both"/>
        <w:rPr>
          <w:b/>
        </w:rPr>
      </w:pPr>
      <w:r>
        <w:rPr>
          <w:b/>
        </w:rPr>
        <w:t>Polynomial</w:t>
      </w:r>
      <w:r w:rsidRPr="002925AD">
        <w:rPr>
          <w:b/>
        </w:rPr>
        <w:t xml:space="preserve"> Regression</w:t>
      </w:r>
    </w:p>
    <w:p w:rsidR="006E3258" w:rsidRDefault="006E3258" w:rsidP="006E3258">
      <w:pPr>
        <w:pStyle w:val="ListParagraph"/>
        <w:spacing w:after="0" w:line="240" w:lineRule="auto"/>
        <w:ind w:left="360"/>
        <w:jc w:val="both"/>
        <w:rPr>
          <w:b/>
        </w:rPr>
      </w:pPr>
    </w:p>
    <w:p w:rsidR="006E3258" w:rsidRDefault="006E3258" w:rsidP="006E3258">
      <w:pPr>
        <w:spacing w:after="0" w:line="240" w:lineRule="auto"/>
      </w:pPr>
      <w:r w:rsidRPr="000D1CA0">
        <w:t xml:space="preserve">Polynomial </w:t>
      </w:r>
      <w:r>
        <w:t>regression uses one independent variable x and a dependent variable y.</w:t>
      </w:r>
    </w:p>
    <w:p w:rsidR="006E3258" w:rsidRPr="000D1CA0" w:rsidRDefault="006E3258" w:rsidP="006E3258">
      <w:pPr>
        <w:spacing w:before="120" w:after="120" w:line="240" w:lineRule="auto"/>
      </w:pPr>
      <w:r w:rsidRPr="000D1CA0">
        <w:t xml:space="preserve">Y = </w:t>
      </w:r>
      <w:r>
        <w:rPr>
          <w:rFonts w:cstheme="minorHAnsi"/>
        </w:rPr>
        <w:t>α</w:t>
      </w:r>
      <w:r w:rsidRPr="000D1CA0">
        <w:t xml:space="preserve"> + </w:t>
      </w:r>
      <w:r>
        <w:rPr>
          <w:rFonts w:cstheme="minorHAnsi"/>
        </w:rPr>
        <w:t>β</w:t>
      </w:r>
      <w:r w:rsidRPr="000D1CA0">
        <w:rPr>
          <w:rFonts w:cstheme="minorHAnsi"/>
          <w:vertAlign w:val="subscript"/>
        </w:rPr>
        <w:t>1</w:t>
      </w:r>
      <w:r w:rsidRPr="000D1CA0">
        <w:t xml:space="preserve"> X +</w:t>
      </w:r>
      <w:r w:rsidRPr="000D1CA0">
        <w:rPr>
          <w:rFonts w:cstheme="minorHAnsi"/>
        </w:rPr>
        <w:t xml:space="preserve"> </w:t>
      </w:r>
      <w:r>
        <w:rPr>
          <w:rFonts w:cstheme="minorHAnsi"/>
        </w:rPr>
        <w:t>β</w:t>
      </w:r>
      <w:r w:rsidRPr="000D1CA0">
        <w:rPr>
          <w:rFonts w:cstheme="minorHAnsi"/>
          <w:vertAlign w:val="subscript"/>
        </w:rPr>
        <w:t>2</w:t>
      </w:r>
      <w:r w:rsidRPr="000D1CA0">
        <w:t xml:space="preserve"> X</w:t>
      </w:r>
      <w:r w:rsidRPr="000D1CA0">
        <w:rPr>
          <w:vertAlign w:val="superscript"/>
        </w:rPr>
        <w:t>2</w:t>
      </w:r>
      <w:r w:rsidRPr="000D1CA0">
        <w:t xml:space="preserve"> +</w:t>
      </w:r>
      <w:r w:rsidRPr="000D1CA0">
        <w:rPr>
          <w:rFonts w:cstheme="minorHAnsi"/>
        </w:rPr>
        <w:t xml:space="preserve"> </w:t>
      </w:r>
      <w:r>
        <w:rPr>
          <w:rFonts w:cstheme="minorHAnsi"/>
        </w:rPr>
        <w:t>β</w:t>
      </w:r>
      <w:r w:rsidRPr="000D1CA0">
        <w:rPr>
          <w:rFonts w:cstheme="minorHAnsi"/>
          <w:vertAlign w:val="subscript"/>
        </w:rPr>
        <w:t>3</w:t>
      </w:r>
      <w:r w:rsidRPr="000D1CA0">
        <w:t>X</w:t>
      </w:r>
      <w:r w:rsidRPr="000D1CA0">
        <w:rPr>
          <w:vertAlign w:val="superscript"/>
        </w:rPr>
        <w:t>3</w:t>
      </w:r>
      <w:r w:rsidRPr="000D1CA0">
        <w:t xml:space="preserve"> +…...+</w:t>
      </w:r>
      <w:r w:rsidRPr="000D1CA0">
        <w:rPr>
          <w:rFonts w:cstheme="minorHAnsi"/>
        </w:rPr>
        <w:t xml:space="preserve"> </w:t>
      </w:r>
      <w:proofErr w:type="spellStart"/>
      <w:r>
        <w:rPr>
          <w:rFonts w:cstheme="minorHAnsi"/>
        </w:rPr>
        <w:t>β</w:t>
      </w:r>
      <w:r w:rsidRPr="000D1CA0">
        <w:rPr>
          <w:rFonts w:cstheme="minorHAnsi"/>
          <w:vertAlign w:val="subscript"/>
        </w:rPr>
        <w:t>n</w:t>
      </w:r>
      <w:proofErr w:type="spellEnd"/>
      <w:r w:rsidRPr="000D1CA0">
        <w:t xml:space="preserve"> </w:t>
      </w:r>
      <w:proofErr w:type="spellStart"/>
      <w:r w:rsidRPr="000D1CA0">
        <w:t>X</w:t>
      </w:r>
      <w:r w:rsidRPr="000D1CA0">
        <w:rPr>
          <w:vertAlign w:val="superscript"/>
        </w:rPr>
        <w:t>n</w:t>
      </w:r>
      <w:proofErr w:type="spellEnd"/>
      <w:r w:rsidRPr="000D1CA0">
        <w:rPr>
          <w:rFonts w:cstheme="minorHAnsi"/>
        </w:rPr>
        <w:t xml:space="preserve"> + </w:t>
      </w:r>
      <w:r>
        <w:rPr>
          <w:rFonts w:cstheme="minorHAnsi"/>
        </w:rPr>
        <w:t>ε</w:t>
      </w:r>
    </w:p>
    <w:p w:rsidR="006E3258" w:rsidRPr="004353D3" w:rsidRDefault="006E3258" w:rsidP="006E3258">
      <w:pPr>
        <w:pStyle w:val="ListParagraph"/>
        <w:numPr>
          <w:ilvl w:val="0"/>
          <w:numId w:val="29"/>
        </w:numPr>
        <w:spacing w:before="60" w:after="60" w:line="240" w:lineRule="auto"/>
        <w:ind w:left="360"/>
        <w:contextualSpacing w:val="0"/>
        <w:jc w:val="both"/>
      </w:pPr>
      <w:r w:rsidRPr="004353D3">
        <w:t xml:space="preserve">In principle this is no different from fitting multiple regression </w:t>
      </w:r>
      <w:proofErr w:type="gramStart"/>
      <w:r w:rsidRPr="004353D3">
        <w:t>model</w:t>
      </w:r>
      <w:proofErr w:type="gramEnd"/>
      <w:r w:rsidRPr="004353D3">
        <w:t xml:space="preserve"> except that the powers of x play the role of different independent variables. But polynomial regression has special features.</w:t>
      </w:r>
    </w:p>
    <w:p w:rsidR="006E3258" w:rsidRPr="004353D3" w:rsidRDefault="006E3258" w:rsidP="006E3258">
      <w:pPr>
        <w:pStyle w:val="ListParagraph"/>
        <w:numPr>
          <w:ilvl w:val="0"/>
          <w:numId w:val="29"/>
        </w:numPr>
        <w:spacing w:before="60" w:after="60" w:line="240" w:lineRule="auto"/>
        <w:ind w:left="360"/>
        <w:contextualSpacing w:val="0"/>
        <w:jc w:val="both"/>
      </w:pPr>
      <w:r w:rsidRPr="004353D3">
        <w:t>We fit a polynomial to smooth out fluctuations in the data caused by random or uncontrolled errors, not because it is thought to represent the relationship.</w:t>
      </w:r>
    </w:p>
    <w:p w:rsidR="006E3258" w:rsidRDefault="006E3258" w:rsidP="006E3258">
      <w:pPr>
        <w:pStyle w:val="ListParagraph"/>
        <w:numPr>
          <w:ilvl w:val="0"/>
          <w:numId w:val="29"/>
        </w:numPr>
        <w:spacing w:before="60" w:after="60" w:line="240" w:lineRule="auto"/>
        <w:ind w:left="360"/>
        <w:contextualSpacing w:val="0"/>
        <w:jc w:val="both"/>
      </w:pPr>
      <w:r w:rsidRPr="004353D3">
        <w:t>While fitting the polynomial regression the form of the null hypothesis takes is that polynomial regression being fitted represents certain relationship and secondly, whether terms of higher degree contributes significantly to the relationship.</w:t>
      </w:r>
    </w:p>
    <w:p w:rsidR="006E3258" w:rsidRDefault="006E3258" w:rsidP="006E3258">
      <w:pPr>
        <w:pStyle w:val="ListParagraph"/>
        <w:spacing w:before="60" w:after="60" w:line="240" w:lineRule="auto"/>
        <w:ind w:left="360"/>
        <w:contextualSpacing w:val="0"/>
        <w:jc w:val="both"/>
      </w:pPr>
    </w:p>
    <w:p w:rsidR="006E3258" w:rsidRDefault="006E3258" w:rsidP="006E3258">
      <w:pPr>
        <w:pStyle w:val="ListParagraph"/>
        <w:numPr>
          <w:ilvl w:val="0"/>
          <w:numId w:val="30"/>
        </w:numPr>
        <w:spacing w:after="0" w:line="240" w:lineRule="auto"/>
        <w:ind w:hanging="720"/>
        <w:jc w:val="both"/>
        <w:rPr>
          <w:b/>
        </w:rPr>
      </w:pPr>
      <w:r>
        <w:rPr>
          <w:b/>
        </w:rPr>
        <w:t>Logistic</w:t>
      </w:r>
      <w:r w:rsidRPr="002925AD">
        <w:rPr>
          <w:b/>
        </w:rPr>
        <w:t xml:space="preserve"> Regression</w:t>
      </w:r>
    </w:p>
    <w:p w:rsidR="006E3258" w:rsidRDefault="006E3258" w:rsidP="006E3258">
      <w:pPr>
        <w:pStyle w:val="ListParagraph"/>
        <w:spacing w:after="0" w:line="240" w:lineRule="auto"/>
        <w:ind w:left="360"/>
        <w:jc w:val="both"/>
        <w:rPr>
          <w:b/>
        </w:rPr>
      </w:pPr>
    </w:p>
    <w:p w:rsidR="006E3258" w:rsidRDefault="006E3258" w:rsidP="006E3258">
      <w:pPr>
        <w:spacing w:after="0" w:line="240" w:lineRule="auto"/>
        <w:jc w:val="both"/>
      </w:pPr>
      <w:r>
        <w:t>We use the logistic regression equation to predict the probability of a dependent variable taking the dichotomy values 0 or 1. Suppose x</w:t>
      </w:r>
      <w:r w:rsidRPr="001B3672">
        <w:rPr>
          <w:vertAlign w:val="subscript"/>
        </w:rPr>
        <w:t>1</w:t>
      </w:r>
      <w:proofErr w:type="gramStart"/>
      <w:r>
        <w:t>,x</w:t>
      </w:r>
      <w:r w:rsidRPr="001B3672">
        <w:rPr>
          <w:vertAlign w:val="subscript"/>
        </w:rPr>
        <w:t>2</w:t>
      </w:r>
      <w:r>
        <w:t>,x</w:t>
      </w:r>
      <w:r w:rsidRPr="001B3672">
        <w:rPr>
          <w:vertAlign w:val="subscript"/>
        </w:rPr>
        <w:t>3</w:t>
      </w:r>
      <w:proofErr w:type="gramEnd"/>
      <w:r>
        <w:t>,..</w:t>
      </w:r>
      <w:proofErr w:type="spellStart"/>
      <w:proofErr w:type="gramStart"/>
      <w:r>
        <w:t>x</w:t>
      </w:r>
      <w:r w:rsidRPr="001B3672">
        <w:rPr>
          <w:vertAlign w:val="subscript"/>
        </w:rPr>
        <w:t>p</w:t>
      </w:r>
      <w:proofErr w:type="spellEnd"/>
      <w:proofErr w:type="gramEnd"/>
      <w:r>
        <w:t xml:space="preserve"> are the independent variables, </w:t>
      </w:r>
      <w:r>
        <w:rPr>
          <w:rFonts w:cstheme="minorHAnsi"/>
        </w:rPr>
        <w:t xml:space="preserve">α and </w:t>
      </w:r>
      <w:proofErr w:type="spellStart"/>
      <w:r>
        <w:rPr>
          <w:rFonts w:cstheme="minorHAnsi"/>
        </w:rPr>
        <w:t>β</w:t>
      </w:r>
      <w:r>
        <w:rPr>
          <w:rFonts w:cstheme="minorHAnsi"/>
          <w:vertAlign w:val="subscript"/>
        </w:rPr>
        <w:t>k</w:t>
      </w:r>
      <w:proofErr w:type="spellEnd"/>
      <w:r>
        <w:rPr>
          <w:rFonts w:cstheme="minorHAnsi"/>
          <w:vertAlign w:val="subscript"/>
        </w:rPr>
        <w:t xml:space="preserve"> </w:t>
      </w:r>
      <w:r>
        <w:t xml:space="preserve">(k = 1,2..p) are the parameters, and E(y) is the expected value of the dependent variable y, then the logistic regression equation is </w:t>
      </w:r>
    </w:p>
    <w:p w:rsidR="006E3258" w:rsidRPr="001B3672" w:rsidRDefault="006E3258" w:rsidP="006E3258">
      <w:pPr>
        <w:spacing w:after="0" w:line="240" w:lineRule="auto"/>
        <w:rPr>
          <w:sz w:val="28"/>
        </w:rPr>
      </w:pPr>
      <w:r w:rsidRPr="001B3672">
        <w:rPr>
          <w:sz w:val="28"/>
        </w:rPr>
        <w:tab/>
        <w:t>E(y) = 1/ (1 + e</w:t>
      </w:r>
      <w:r w:rsidRPr="001B3672">
        <w:rPr>
          <w:sz w:val="28"/>
          <w:vertAlign w:val="superscript"/>
        </w:rPr>
        <w:t>-(</w:t>
      </w:r>
      <w:r w:rsidRPr="001B3672">
        <w:rPr>
          <w:rFonts w:cstheme="minorHAnsi"/>
          <w:sz w:val="28"/>
          <w:vertAlign w:val="superscript"/>
        </w:rPr>
        <w:t>α + ∑</w:t>
      </w:r>
      <w:proofErr w:type="spellStart"/>
      <w:r w:rsidRPr="001B3672">
        <w:rPr>
          <w:rFonts w:cstheme="minorHAnsi"/>
          <w:sz w:val="28"/>
          <w:vertAlign w:val="superscript"/>
        </w:rPr>
        <w:t>β</w:t>
      </w:r>
      <w:r w:rsidRPr="001B3672">
        <w:rPr>
          <w:rFonts w:cstheme="minorHAnsi"/>
          <w:sz w:val="28"/>
          <w:vertAlign w:val="subscript"/>
        </w:rPr>
        <w:t>k</w:t>
      </w:r>
      <w:proofErr w:type="spellEnd"/>
      <w:r w:rsidRPr="001B3672">
        <w:rPr>
          <w:rFonts w:cstheme="minorHAnsi"/>
          <w:sz w:val="28"/>
          <w:vertAlign w:val="subscript"/>
        </w:rPr>
        <w:t xml:space="preserve"> </w:t>
      </w:r>
      <w:proofErr w:type="spellStart"/>
      <w:r w:rsidRPr="001B3672">
        <w:rPr>
          <w:rFonts w:cstheme="minorHAnsi"/>
          <w:sz w:val="28"/>
          <w:vertAlign w:val="superscript"/>
        </w:rPr>
        <w:t>x</w:t>
      </w:r>
      <w:r w:rsidRPr="001B3672">
        <w:rPr>
          <w:rFonts w:cstheme="minorHAnsi"/>
          <w:sz w:val="28"/>
          <w:vertAlign w:val="subscript"/>
        </w:rPr>
        <w:t>k</w:t>
      </w:r>
      <w:proofErr w:type="spellEnd"/>
      <w:proofErr w:type="gramStart"/>
      <w:r w:rsidRPr="001B3672">
        <w:rPr>
          <w:rFonts w:cstheme="minorHAnsi"/>
          <w:sz w:val="28"/>
          <w:vertAlign w:val="superscript"/>
        </w:rPr>
        <w:t>)</w:t>
      </w:r>
      <w:r w:rsidRPr="001B3672">
        <w:rPr>
          <w:rFonts w:cstheme="minorHAnsi"/>
          <w:sz w:val="28"/>
        </w:rPr>
        <w:t xml:space="preserve"> )</w:t>
      </w:r>
      <w:proofErr w:type="gramEnd"/>
    </w:p>
    <w:p w:rsidR="006E3258" w:rsidRDefault="006E3258" w:rsidP="006E3258">
      <w:pPr>
        <w:pStyle w:val="ListParagraph"/>
        <w:numPr>
          <w:ilvl w:val="0"/>
          <w:numId w:val="29"/>
        </w:numPr>
        <w:spacing w:before="60" w:after="60" w:line="240" w:lineRule="auto"/>
        <w:ind w:left="360"/>
        <w:contextualSpacing w:val="0"/>
        <w:jc w:val="both"/>
      </w:pPr>
      <w:r>
        <w:t>This i</w:t>
      </w:r>
      <w:r w:rsidRPr="004353D3">
        <w:t>s</w:t>
      </w:r>
      <w:r>
        <w:t xml:space="preserve"> used extensively in clinical trials, scoring and fraud detection, when the response is binary (chance of succeeding or failing, e.g. for a new tested drug or credit card transaction)</w:t>
      </w:r>
      <w:r w:rsidRPr="004353D3">
        <w:t>.</w:t>
      </w:r>
      <w:r>
        <w:t xml:space="preserve"> </w:t>
      </w:r>
    </w:p>
    <w:p w:rsidR="006E3258" w:rsidRDefault="006E3258" w:rsidP="006E3258">
      <w:pPr>
        <w:pStyle w:val="ListParagraph"/>
        <w:numPr>
          <w:ilvl w:val="0"/>
          <w:numId w:val="29"/>
        </w:numPr>
        <w:spacing w:before="60" w:after="60" w:line="240" w:lineRule="auto"/>
        <w:ind w:left="360"/>
        <w:contextualSpacing w:val="0"/>
        <w:jc w:val="both"/>
      </w:pPr>
      <w:r>
        <w:t>This also suffers same drawbacks as linear regression (not robust, model-dependent), and computing regression coefficients involves using complex iterative, numerically unstable algorithm.</w:t>
      </w:r>
    </w:p>
    <w:p w:rsidR="006E3258" w:rsidRDefault="006E3258" w:rsidP="006E3258">
      <w:pPr>
        <w:pStyle w:val="ListParagraph"/>
        <w:numPr>
          <w:ilvl w:val="0"/>
          <w:numId w:val="29"/>
        </w:numPr>
        <w:spacing w:before="60" w:after="60" w:line="240" w:lineRule="auto"/>
        <w:ind w:left="360"/>
        <w:contextualSpacing w:val="0"/>
        <w:jc w:val="both"/>
      </w:pPr>
      <w:r>
        <w:t>This can be well approximated by linear regression after transforming the response (</w:t>
      </w:r>
      <w:proofErr w:type="spellStart"/>
      <w:r>
        <w:t>ligit</w:t>
      </w:r>
      <w:proofErr w:type="spellEnd"/>
      <w:r>
        <w:t xml:space="preserve"> transform).</w:t>
      </w:r>
    </w:p>
    <w:p w:rsidR="006E3258" w:rsidRDefault="006E3258" w:rsidP="006E3258">
      <w:pPr>
        <w:pStyle w:val="ListParagraph"/>
        <w:numPr>
          <w:ilvl w:val="0"/>
          <w:numId w:val="29"/>
        </w:numPr>
        <w:spacing w:before="60" w:after="60" w:line="240" w:lineRule="auto"/>
        <w:ind w:left="360"/>
        <w:contextualSpacing w:val="0"/>
        <w:jc w:val="both"/>
      </w:pPr>
      <w:r>
        <w:t>Some versions (Poisson or Cox regression) have been designed for a non-binary response, for categorical data (classification), ordered integer response (age groups), and even continuous response (regression trees)</w:t>
      </w:r>
    </w:p>
    <w:p w:rsidR="006E3258" w:rsidRPr="009B7CE8" w:rsidRDefault="006E3258" w:rsidP="006E3258">
      <w:pPr>
        <w:spacing w:before="60" w:after="60" w:line="240" w:lineRule="auto"/>
        <w:jc w:val="both"/>
      </w:pPr>
    </w:p>
    <w:p w:rsidR="006E3258" w:rsidRPr="009B7CE8" w:rsidRDefault="006E3258" w:rsidP="006E3258">
      <w:pPr>
        <w:pStyle w:val="Heading1"/>
        <w:numPr>
          <w:ilvl w:val="0"/>
          <w:numId w:val="9"/>
        </w:numPr>
        <w:shd w:val="clear" w:color="auto" w:fill="D9D9D9" w:themeFill="background1" w:themeFillShade="D9"/>
        <w:spacing w:before="120" w:after="120" w:line="240" w:lineRule="auto"/>
        <w:ind w:right="360" w:hanging="720"/>
      </w:pPr>
      <w:bookmarkStart w:id="41" w:name="_Toc399567717"/>
      <w:bookmarkStart w:id="42" w:name="_Toc409074851"/>
      <w:r w:rsidRPr="009B7CE8">
        <w:lastRenderedPageBreak/>
        <w:t>Statistical Model</w:t>
      </w:r>
      <w:r>
        <w:t>s in R</w:t>
      </w:r>
      <w:bookmarkEnd w:id="41"/>
      <w:bookmarkEnd w:id="42"/>
    </w:p>
    <w:p w:rsidR="006E3258" w:rsidRDefault="006E3258" w:rsidP="006E3258">
      <w:pPr>
        <w:spacing w:before="60" w:after="60" w:line="240" w:lineRule="auto"/>
        <w:jc w:val="both"/>
      </w:pPr>
    </w:p>
    <w:p w:rsidR="006E3258" w:rsidRDefault="006E3258" w:rsidP="006E3258">
      <w:pPr>
        <w:spacing w:before="60" w:after="60" w:line="240" w:lineRule="auto"/>
      </w:pPr>
      <w:r>
        <w:t>R includes a variety of tools for complex modeling, among them:</w:t>
      </w:r>
    </w:p>
    <w:p w:rsidR="006E3258" w:rsidRDefault="006E3258" w:rsidP="006E3258">
      <w:pPr>
        <w:pStyle w:val="ListParagraph"/>
        <w:numPr>
          <w:ilvl w:val="0"/>
          <w:numId w:val="31"/>
        </w:numPr>
        <w:spacing w:before="60" w:after="60" w:line="240" w:lineRule="auto"/>
        <w:ind w:hanging="720"/>
      </w:pPr>
      <w:proofErr w:type="spellStart"/>
      <w:r>
        <w:t>glm</w:t>
      </w:r>
      <w:proofErr w:type="spellEnd"/>
      <w:r>
        <w:t>() for generalized linear models</w:t>
      </w:r>
    </w:p>
    <w:p w:rsidR="006E3258" w:rsidRDefault="006E3258" w:rsidP="006E3258">
      <w:pPr>
        <w:pStyle w:val="ListParagraph"/>
        <w:numPr>
          <w:ilvl w:val="0"/>
          <w:numId w:val="31"/>
        </w:numPr>
        <w:spacing w:before="60" w:after="60" w:line="240" w:lineRule="auto"/>
        <w:ind w:hanging="720"/>
      </w:pPr>
      <w:proofErr w:type="spellStart"/>
      <w:r>
        <w:t>gam</w:t>
      </w:r>
      <w:proofErr w:type="spellEnd"/>
      <w:r>
        <w:t>() for generalized additive models</w:t>
      </w:r>
    </w:p>
    <w:p w:rsidR="006E3258" w:rsidRDefault="006E3258" w:rsidP="006E3258">
      <w:pPr>
        <w:pStyle w:val="ListParagraph"/>
        <w:numPr>
          <w:ilvl w:val="0"/>
          <w:numId w:val="31"/>
        </w:numPr>
        <w:spacing w:before="60" w:after="60" w:line="240" w:lineRule="auto"/>
        <w:ind w:hanging="720"/>
      </w:pPr>
      <w:proofErr w:type="spellStart"/>
      <w:r>
        <w:t>lme</w:t>
      </w:r>
      <w:proofErr w:type="spellEnd"/>
      <w:r>
        <w:t xml:space="preserve">() and </w:t>
      </w:r>
      <w:proofErr w:type="spellStart"/>
      <w:r>
        <w:t>lmer</w:t>
      </w:r>
      <w:proofErr w:type="spellEnd"/>
      <w:r>
        <w:t>() for linear mixed-effects models</w:t>
      </w:r>
    </w:p>
    <w:p w:rsidR="006E3258" w:rsidRDefault="006E3258" w:rsidP="006E3258">
      <w:pPr>
        <w:pStyle w:val="ListParagraph"/>
        <w:numPr>
          <w:ilvl w:val="0"/>
          <w:numId w:val="31"/>
        </w:numPr>
        <w:spacing w:before="60" w:after="60" w:line="240" w:lineRule="auto"/>
        <w:ind w:hanging="720"/>
      </w:pPr>
      <w:proofErr w:type="spellStart"/>
      <w:r>
        <w:t>nls</w:t>
      </w:r>
      <w:proofErr w:type="spellEnd"/>
      <w:r>
        <w:t xml:space="preserve">() and </w:t>
      </w:r>
      <w:proofErr w:type="spellStart"/>
      <w:r>
        <w:t>nlme</w:t>
      </w:r>
      <w:proofErr w:type="spellEnd"/>
      <w:r>
        <w:t>() for nonlinear models</w:t>
      </w:r>
    </w:p>
    <w:p w:rsidR="006E3258" w:rsidRPr="003E4E65" w:rsidRDefault="006E3258" w:rsidP="006E3258">
      <w:pPr>
        <w:tabs>
          <w:tab w:val="left" w:pos="0"/>
        </w:tabs>
        <w:spacing w:before="240" w:after="240" w:line="240" w:lineRule="auto"/>
        <w:jc w:val="both"/>
      </w:pPr>
      <w:r w:rsidRPr="003E4E65">
        <w:t xml:space="preserve">R functions such as </w:t>
      </w:r>
      <w:proofErr w:type="spellStart"/>
      <w:proofErr w:type="gramStart"/>
      <w:r w:rsidRPr="003E4E65">
        <w:t>aov</w:t>
      </w:r>
      <w:proofErr w:type="spellEnd"/>
      <w:r w:rsidRPr="003E4E65">
        <w:t>(</w:t>
      </w:r>
      <w:proofErr w:type="gramEnd"/>
      <w:r w:rsidRPr="003E4E65">
        <w:t xml:space="preserve">), lm() use a formula interface to specify the variables to be included in the analysis. The formula determines the model that will be built and tested by the R procedure. The basic format of such a formula is </w:t>
      </w:r>
    </w:p>
    <w:p w:rsidR="006E3258" w:rsidRDefault="006E3258" w:rsidP="006E3258">
      <w:pPr>
        <w:tabs>
          <w:tab w:val="left" w:pos="0"/>
        </w:tabs>
        <w:spacing w:before="240" w:after="240" w:line="240" w:lineRule="auto"/>
        <w:jc w:val="both"/>
      </w:pPr>
      <w:r w:rsidRPr="003E4E65">
        <w:t>Response variable ~ explanatory variables</w:t>
      </w:r>
    </w:p>
    <w:p w:rsidR="006E3258" w:rsidRDefault="006E3258" w:rsidP="006E3258">
      <w:pPr>
        <w:tabs>
          <w:tab w:val="left" w:pos="0"/>
        </w:tabs>
        <w:spacing w:before="240" w:after="240" w:line="240" w:lineRule="auto"/>
        <w:jc w:val="both"/>
      </w:pPr>
      <w:r w:rsidRPr="003E4E65">
        <w:t>The tilde should be read “is modeled by” or “is modeled as a function of”.</w:t>
      </w:r>
    </w:p>
    <w:p w:rsidR="006E3258" w:rsidRDefault="006E3258" w:rsidP="006E3258">
      <w:pPr>
        <w:tabs>
          <w:tab w:val="left" w:pos="0"/>
        </w:tabs>
        <w:spacing w:before="240" w:after="240" w:line="240" w:lineRule="auto"/>
        <w:jc w:val="both"/>
      </w:pPr>
      <w:r>
        <w:t>A basic regression analysis would be formulated this way:</w:t>
      </w:r>
    </w:p>
    <w:p w:rsidR="006E3258" w:rsidRDefault="006E3258" w:rsidP="006E3258">
      <w:pPr>
        <w:tabs>
          <w:tab w:val="left" w:pos="0"/>
        </w:tabs>
        <w:spacing w:before="240" w:after="240" w:line="240" w:lineRule="auto"/>
        <w:jc w:val="both"/>
      </w:pPr>
      <w:proofErr w:type="gramStart"/>
      <w:r>
        <w:t>y</w:t>
      </w:r>
      <w:proofErr w:type="gramEnd"/>
      <w:r>
        <w:t xml:space="preserve"> ~ x</w:t>
      </w:r>
    </w:p>
    <w:p w:rsidR="006E3258" w:rsidRDefault="006E3258" w:rsidP="006E3258">
      <w:pPr>
        <w:tabs>
          <w:tab w:val="left" w:pos="0"/>
        </w:tabs>
        <w:spacing w:before="240" w:after="240" w:line="240" w:lineRule="auto"/>
        <w:jc w:val="both"/>
      </w:pPr>
      <w:r>
        <w:t xml:space="preserve">… </w:t>
      </w:r>
      <w:proofErr w:type="gramStart"/>
      <w:r>
        <w:t>where</w:t>
      </w:r>
      <w:proofErr w:type="gramEnd"/>
      <w:r>
        <w:t xml:space="preserve"> “x” is the explanatory variable or IV and “y” is the response variable or DV. Additional variables would be added in as follows:</w:t>
      </w:r>
    </w:p>
    <w:p w:rsidR="006E3258" w:rsidRDefault="006E3258" w:rsidP="006E3258">
      <w:pPr>
        <w:tabs>
          <w:tab w:val="left" w:pos="0"/>
        </w:tabs>
        <w:spacing w:before="240" w:after="240" w:line="240" w:lineRule="auto"/>
        <w:jc w:val="both"/>
      </w:pPr>
      <w:proofErr w:type="gramStart"/>
      <w:r>
        <w:t>y</w:t>
      </w:r>
      <w:proofErr w:type="gramEnd"/>
      <w:r>
        <w:t xml:space="preserve"> ~ x + z</w:t>
      </w:r>
      <w:r>
        <w:tab/>
      </w:r>
      <w:r>
        <w:tab/>
        <w:t xml:space="preserve"> which would make this z multiple regression with two predictors. This raises a critical issue that must be understood to get model formulae correct.</w:t>
      </w:r>
    </w:p>
    <w:p w:rsidR="006E3258" w:rsidRDefault="006E3258" w:rsidP="006E3258">
      <w:pPr>
        <w:tabs>
          <w:tab w:val="left" w:pos="0"/>
        </w:tabs>
        <w:spacing w:before="240" w:after="240" w:line="240" w:lineRule="auto"/>
        <w:jc w:val="both"/>
      </w:pPr>
      <w:r>
        <w:t xml:space="preserve">Symbols used as mathematical operators in other contexts do not have their usual mathematical meaning inside model formulae. </w:t>
      </w:r>
    </w:p>
    <w:p w:rsidR="006E3258" w:rsidRDefault="006E3258" w:rsidP="006E3258">
      <w:pPr>
        <w:tabs>
          <w:tab w:val="left" w:pos="0"/>
        </w:tabs>
        <w:spacing w:before="240" w:after="240" w:line="240" w:lineRule="auto"/>
        <w:jc w:val="both"/>
      </w:pPr>
      <w:r>
        <w:t>The following table lists the meaning of these symbols when used in a formula.</w:t>
      </w:r>
    </w:p>
    <w:tbl>
      <w:tblPr>
        <w:tblStyle w:val="TableGrid"/>
        <w:tblW w:w="0" w:type="auto"/>
        <w:tblLook w:val="04A0"/>
      </w:tblPr>
      <w:tblGrid>
        <w:gridCol w:w="1237"/>
        <w:gridCol w:w="2772"/>
        <w:gridCol w:w="5233"/>
      </w:tblGrid>
      <w:tr w:rsidR="006E3258" w:rsidTr="00533FBF">
        <w:tc>
          <w:tcPr>
            <w:tcW w:w="1278" w:type="dxa"/>
            <w:shd w:val="clear" w:color="auto" w:fill="D9D9D9" w:themeFill="background1" w:themeFillShade="D9"/>
          </w:tcPr>
          <w:p w:rsidR="006E3258" w:rsidRPr="003914AE" w:rsidRDefault="006E3258" w:rsidP="00533FBF">
            <w:pPr>
              <w:tabs>
                <w:tab w:val="left" w:pos="0"/>
              </w:tabs>
              <w:jc w:val="center"/>
              <w:rPr>
                <w:b/>
              </w:rPr>
            </w:pPr>
            <w:r w:rsidRPr="003914AE">
              <w:rPr>
                <w:b/>
              </w:rPr>
              <w:t>Symbol</w:t>
            </w:r>
          </w:p>
        </w:tc>
        <w:tc>
          <w:tcPr>
            <w:tcW w:w="2970" w:type="dxa"/>
            <w:shd w:val="clear" w:color="auto" w:fill="D9D9D9" w:themeFill="background1" w:themeFillShade="D9"/>
          </w:tcPr>
          <w:p w:rsidR="006E3258" w:rsidRPr="003914AE" w:rsidRDefault="006E3258" w:rsidP="00533FBF">
            <w:pPr>
              <w:tabs>
                <w:tab w:val="left" w:pos="0"/>
              </w:tabs>
              <w:jc w:val="center"/>
              <w:rPr>
                <w:b/>
              </w:rPr>
            </w:pPr>
            <w:r w:rsidRPr="003914AE">
              <w:rPr>
                <w:b/>
              </w:rPr>
              <w:t>Example</w:t>
            </w:r>
          </w:p>
        </w:tc>
        <w:tc>
          <w:tcPr>
            <w:tcW w:w="5688" w:type="dxa"/>
            <w:shd w:val="clear" w:color="auto" w:fill="D9D9D9" w:themeFill="background1" w:themeFillShade="D9"/>
          </w:tcPr>
          <w:p w:rsidR="006E3258" w:rsidRPr="003914AE" w:rsidRDefault="006E3258" w:rsidP="00533FBF">
            <w:pPr>
              <w:tabs>
                <w:tab w:val="left" w:pos="0"/>
              </w:tabs>
              <w:jc w:val="center"/>
              <w:rPr>
                <w:b/>
              </w:rPr>
            </w:pPr>
            <w:r w:rsidRPr="003914AE">
              <w:rPr>
                <w:b/>
              </w:rPr>
              <w:t>Meaning</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+x</w:t>
            </w:r>
          </w:p>
        </w:tc>
        <w:tc>
          <w:tcPr>
            <w:tcW w:w="5688" w:type="dxa"/>
          </w:tcPr>
          <w:p w:rsidR="006E3258" w:rsidRDefault="006E3258" w:rsidP="00533FBF">
            <w:pPr>
              <w:tabs>
                <w:tab w:val="left" w:pos="0"/>
              </w:tabs>
              <w:jc w:val="center"/>
            </w:pPr>
            <w:r>
              <w:t>Include this variable</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-x</w:t>
            </w:r>
          </w:p>
        </w:tc>
        <w:tc>
          <w:tcPr>
            <w:tcW w:w="5688" w:type="dxa"/>
          </w:tcPr>
          <w:p w:rsidR="006E3258" w:rsidRDefault="006E3258" w:rsidP="00533FBF">
            <w:pPr>
              <w:tabs>
                <w:tab w:val="left" w:pos="0"/>
              </w:tabs>
              <w:jc w:val="center"/>
            </w:pPr>
            <w:r>
              <w:t>Delete this variable</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x:z</w:t>
            </w:r>
          </w:p>
        </w:tc>
        <w:tc>
          <w:tcPr>
            <w:tcW w:w="5688" w:type="dxa"/>
          </w:tcPr>
          <w:p w:rsidR="006E3258" w:rsidRDefault="006E3258" w:rsidP="00533FBF">
            <w:pPr>
              <w:tabs>
                <w:tab w:val="left" w:pos="0"/>
              </w:tabs>
              <w:jc w:val="center"/>
            </w:pPr>
            <w:r>
              <w:t>Include interaction between these variables</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x*z</w:t>
            </w:r>
          </w:p>
        </w:tc>
        <w:tc>
          <w:tcPr>
            <w:tcW w:w="5688" w:type="dxa"/>
          </w:tcPr>
          <w:p w:rsidR="006E3258" w:rsidRDefault="006E3258" w:rsidP="00533FBF">
            <w:pPr>
              <w:tabs>
                <w:tab w:val="left" w:pos="0"/>
              </w:tabs>
              <w:jc w:val="center"/>
            </w:pPr>
            <w:r>
              <w:t>Include these variables and the interactions between them</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x/z</w:t>
            </w:r>
          </w:p>
        </w:tc>
        <w:tc>
          <w:tcPr>
            <w:tcW w:w="5688" w:type="dxa"/>
          </w:tcPr>
          <w:p w:rsidR="006E3258" w:rsidRDefault="006E3258" w:rsidP="00533FBF">
            <w:pPr>
              <w:tabs>
                <w:tab w:val="left" w:pos="0"/>
              </w:tabs>
              <w:jc w:val="center"/>
            </w:pPr>
            <w:r>
              <w:t>Nesting: include z nested within x</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x | z</w:t>
            </w:r>
          </w:p>
        </w:tc>
        <w:tc>
          <w:tcPr>
            <w:tcW w:w="5688" w:type="dxa"/>
          </w:tcPr>
          <w:p w:rsidR="006E3258" w:rsidRDefault="006E3258" w:rsidP="00533FBF">
            <w:pPr>
              <w:tabs>
                <w:tab w:val="left" w:pos="0"/>
              </w:tabs>
              <w:jc w:val="center"/>
            </w:pPr>
            <w:r>
              <w:t>Conditioning: include x given z</w:t>
            </w:r>
          </w:p>
        </w:tc>
      </w:tr>
      <w:tr w:rsidR="006E3258" w:rsidTr="00533FBF">
        <w:tc>
          <w:tcPr>
            <w:tcW w:w="1278" w:type="dxa"/>
          </w:tcPr>
          <w:p w:rsidR="006E3258" w:rsidRDefault="006E3258" w:rsidP="00533FBF">
            <w:pPr>
              <w:tabs>
                <w:tab w:val="left" w:pos="0"/>
              </w:tabs>
              <w:jc w:val="center"/>
            </w:pPr>
            <w:r>
              <w:t>^</w:t>
            </w:r>
          </w:p>
        </w:tc>
        <w:tc>
          <w:tcPr>
            <w:tcW w:w="2970" w:type="dxa"/>
          </w:tcPr>
          <w:p w:rsidR="006E3258" w:rsidRDefault="006E3258" w:rsidP="00533FBF">
            <w:pPr>
              <w:tabs>
                <w:tab w:val="left" w:pos="0"/>
              </w:tabs>
              <w:jc w:val="center"/>
            </w:pPr>
            <w:r>
              <w:t>(u + v +w)^3</w:t>
            </w:r>
          </w:p>
        </w:tc>
        <w:tc>
          <w:tcPr>
            <w:tcW w:w="5688" w:type="dxa"/>
          </w:tcPr>
          <w:p w:rsidR="006E3258" w:rsidRDefault="006E3258" w:rsidP="00533FBF">
            <w:pPr>
              <w:tabs>
                <w:tab w:val="left" w:pos="0"/>
              </w:tabs>
              <w:jc w:val="center"/>
            </w:pPr>
            <w:r>
              <w:t>Include these variables and all interactions up to three way</w:t>
            </w:r>
          </w:p>
        </w:tc>
      </w:tr>
      <w:tr w:rsidR="006E3258" w:rsidTr="00533FBF">
        <w:tc>
          <w:tcPr>
            <w:tcW w:w="1278" w:type="dxa"/>
          </w:tcPr>
          <w:p w:rsidR="006E3258" w:rsidRDefault="006E3258" w:rsidP="00533FBF">
            <w:pPr>
              <w:tabs>
                <w:tab w:val="left" w:pos="0"/>
              </w:tabs>
              <w:jc w:val="center"/>
            </w:pPr>
            <w:r>
              <w:t>poly</w:t>
            </w:r>
          </w:p>
        </w:tc>
        <w:tc>
          <w:tcPr>
            <w:tcW w:w="2970" w:type="dxa"/>
          </w:tcPr>
          <w:p w:rsidR="006E3258" w:rsidRDefault="006E3258" w:rsidP="00533FBF">
            <w:pPr>
              <w:tabs>
                <w:tab w:val="left" w:pos="0"/>
              </w:tabs>
              <w:jc w:val="center"/>
            </w:pPr>
            <w:r>
              <w:t>poly(x,3)</w:t>
            </w:r>
          </w:p>
        </w:tc>
        <w:tc>
          <w:tcPr>
            <w:tcW w:w="5688" w:type="dxa"/>
          </w:tcPr>
          <w:p w:rsidR="006E3258" w:rsidRDefault="006E3258" w:rsidP="00533FBF">
            <w:pPr>
              <w:tabs>
                <w:tab w:val="left" w:pos="0"/>
              </w:tabs>
              <w:jc w:val="center"/>
            </w:pPr>
            <w:r>
              <w:t>Polynomial regression: Orthogonal polynomials</w:t>
            </w:r>
          </w:p>
        </w:tc>
      </w:tr>
      <w:tr w:rsidR="006E3258" w:rsidTr="00533FBF">
        <w:tc>
          <w:tcPr>
            <w:tcW w:w="1278" w:type="dxa"/>
          </w:tcPr>
          <w:p w:rsidR="006E3258" w:rsidRDefault="006E3258" w:rsidP="00533FBF">
            <w:pPr>
              <w:tabs>
                <w:tab w:val="left" w:pos="0"/>
              </w:tabs>
              <w:jc w:val="center"/>
            </w:pPr>
            <w:r>
              <w:t>Error</w:t>
            </w:r>
          </w:p>
        </w:tc>
        <w:tc>
          <w:tcPr>
            <w:tcW w:w="2970" w:type="dxa"/>
          </w:tcPr>
          <w:p w:rsidR="006E3258" w:rsidRDefault="006E3258" w:rsidP="00533FBF">
            <w:pPr>
              <w:tabs>
                <w:tab w:val="left" w:pos="0"/>
              </w:tabs>
              <w:jc w:val="center"/>
            </w:pPr>
            <w:r>
              <w:t>Error(a/b)</w:t>
            </w:r>
          </w:p>
        </w:tc>
        <w:tc>
          <w:tcPr>
            <w:tcW w:w="5688" w:type="dxa"/>
          </w:tcPr>
          <w:p w:rsidR="006E3258" w:rsidRDefault="006E3258" w:rsidP="00533FBF">
            <w:pPr>
              <w:tabs>
                <w:tab w:val="left" w:pos="0"/>
              </w:tabs>
              <w:jc w:val="center"/>
            </w:pPr>
            <w:r>
              <w:t>Specify the error term</w:t>
            </w:r>
          </w:p>
        </w:tc>
      </w:tr>
      <w:tr w:rsidR="006E3258" w:rsidTr="00533FBF">
        <w:tc>
          <w:tcPr>
            <w:tcW w:w="1278" w:type="dxa"/>
          </w:tcPr>
          <w:p w:rsidR="006E3258" w:rsidRDefault="006E3258" w:rsidP="00533FBF">
            <w:pPr>
              <w:tabs>
                <w:tab w:val="left" w:pos="0"/>
              </w:tabs>
              <w:jc w:val="center"/>
            </w:pPr>
            <w:r>
              <w:t>I</w:t>
            </w:r>
          </w:p>
        </w:tc>
        <w:tc>
          <w:tcPr>
            <w:tcW w:w="2970" w:type="dxa"/>
          </w:tcPr>
          <w:p w:rsidR="006E3258" w:rsidRDefault="006E3258" w:rsidP="00533FBF">
            <w:pPr>
              <w:tabs>
                <w:tab w:val="left" w:pos="0"/>
              </w:tabs>
              <w:jc w:val="center"/>
            </w:pPr>
            <w:r>
              <w:t>I(x*z)</w:t>
            </w:r>
          </w:p>
        </w:tc>
        <w:tc>
          <w:tcPr>
            <w:tcW w:w="5688" w:type="dxa"/>
          </w:tcPr>
          <w:p w:rsidR="006E3258" w:rsidRDefault="006E3258" w:rsidP="00533FBF">
            <w:pPr>
              <w:tabs>
                <w:tab w:val="left" w:pos="0"/>
              </w:tabs>
              <w:jc w:val="center"/>
            </w:pPr>
            <w:r>
              <w:t>As is: include a new variable consisting of these variables multiplied</w:t>
            </w:r>
          </w:p>
        </w:tc>
      </w:tr>
      <w:tr w:rsidR="006E3258" w:rsidTr="00533FBF">
        <w:tc>
          <w:tcPr>
            <w:tcW w:w="1278" w:type="dxa"/>
          </w:tcPr>
          <w:p w:rsidR="006E3258" w:rsidRDefault="006E3258" w:rsidP="00533FBF">
            <w:pPr>
              <w:tabs>
                <w:tab w:val="left" w:pos="0"/>
              </w:tabs>
              <w:jc w:val="center"/>
            </w:pPr>
            <w:r>
              <w:t>I</w:t>
            </w:r>
          </w:p>
        </w:tc>
        <w:tc>
          <w:tcPr>
            <w:tcW w:w="2970" w:type="dxa"/>
          </w:tcPr>
          <w:p w:rsidR="006E3258" w:rsidRDefault="006E3258" w:rsidP="00533FBF">
            <w:pPr>
              <w:tabs>
                <w:tab w:val="left" w:pos="0"/>
              </w:tabs>
              <w:jc w:val="center"/>
            </w:pPr>
            <w:r>
              <w:t>-I</w:t>
            </w:r>
          </w:p>
        </w:tc>
        <w:tc>
          <w:tcPr>
            <w:tcW w:w="5688" w:type="dxa"/>
          </w:tcPr>
          <w:p w:rsidR="006E3258" w:rsidRDefault="006E3258" w:rsidP="00533FBF">
            <w:pPr>
              <w:tabs>
                <w:tab w:val="left" w:pos="0"/>
              </w:tabs>
              <w:jc w:val="center"/>
            </w:pPr>
            <w:r>
              <w:t>Intercept: Delete the intercept (regress through the origin)</w:t>
            </w:r>
          </w:p>
        </w:tc>
      </w:tr>
    </w:tbl>
    <w:p w:rsidR="006E3258" w:rsidRDefault="006E3258" w:rsidP="006E3258">
      <w:pPr>
        <w:tabs>
          <w:tab w:val="left" w:pos="0"/>
        </w:tabs>
        <w:spacing w:after="0" w:line="240" w:lineRule="auto"/>
        <w:jc w:val="both"/>
      </w:pPr>
    </w:p>
    <w:p w:rsidR="006E3258" w:rsidRPr="00381F41" w:rsidRDefault="006E3258" w:rsidP="006E3258">
      <w:pPr>
        <w:pStyle w:val="ListParagraph"/>
        <w:numPr>
          <w:ilvl w:val="0"/>
          <w:numId w:val="32"/>
        </w:numPr>
        <w:tabs>
          <w:tab w:val="left" w:pos="0"/>
        </w:tabs>
        <w:spacing w:after="0" w:line="240" w:lineRule="auto"/>
        <w:jc w:val="both"/>
      </w:pPr>
      <w:r w:rsidRPr="00381F41">
        <w:t>Some formula structures can be specified in more than one way</w:t>
      </w:r>
      <w:proofErr w:type="gramStart"/>
      <w:r w:rsidRPr="00381F41">
        <w:t>..</w:t>
      </w:r>
      <w:proofErr w:type="gramEnd"/>
    </w:p>
    <w:p w:rsidR="006E3258" w:rsidRPr="00381F41" w:rsidRDefault="006E3258" w:rsidP="006E3258">
      <w:pPr>
        <w:pStyle w:val="ListParagraph"/>
        <w:numPr>
          <w:ilvl w:val="1"/>
          <w:numId w:val="33"/>
        </w:numPr>
        <w:tabs>
          <w:tab w:val="left" w:pos="0"/>
        </w:tabs>
        <w:spacing w:after="0" w:line="240" w:lineRule="auto"/>
        <w:jc w:val="both"/>
        <w:rPr>
          <w:lang w:val="fr-FR"/>
        </w:rPr>
      </w:pPr>
      <w:r w:rsidRPr="00381F41">
        <w:rPr>
          <w:lang w:val="fr-FR"/>
        </w:rPr>
        <w:lastRenderedPageBreak/>
        <w:t xml:space="preserve">y ~ u + v + w + u : v + u </w:t>
      </w:r>
      <w:proofErr w:type="gramStart"/>
      <w:r w:rsidRPr="00381F41">
        <w:rPr>
          <w:lang w:val="fr-FR"/>
        </w:rPr>
        <w:t>:w</w:t>
      </w:r>
      <w:proofErr w:type="gramEnd"/>
      <w:r w:rsidRPr="00381F41">
        <w:rPr>
          <w:lang w:val="fr-FR"/>
        </w:rPr>
        <w:t xml:space="preserve"> + u: v: w</w:t>
      </w:r>
    </w:p>
    <w:p w:rsidR="006E3258" w:rsidRPr="00381F41" w:rsidRDefault="006E3258" w:rsidP="006E3258">
      <w:pPr>
        <w:pStyle w:val="ListParagraph"/>
        <w:numPr>
          <w:ilvl w:val="1"/>
          <w:numId w:val="33"/>
        </w:numPr>
        <w:tabs>
          <w:tab w:val="left" w:pos="0"/>
        </w:tabs>
        <w:spacing w:after="0" w:line="240" w:lineRule="auto"/>
        <w:jc w:val="both"/>
        <w:rPr>
          <w:lang w:val="fr-FR"/>
        </w:rPr>
      </w:pPr>
      <w:r w:rsidRPr="00381F41">
        <w:rPr>
          <w:lang w:val="fr-FR"/>
        </w:rPr>
        <w:t>y ~ u * v * w – u </w:t>
      </w:r>
      <w:proofErr w:type="gramStart"/>
      <w:r w:rsidRPr="00381F41">
        <w:rPr>
          <w:lang w:val="fr-FR"/>
        </w:rPr>
        <w:t>:v</w:t>
      </w:r>
      <w:proofErr w:type="gramEnd"/>
      <w:r w:rsidRPr="00381F41">
        <w:rPr>
          <w:lang w:val="fr-FR"/>
        </w:rPr>
        <w:t> :w</w:t>
      </w:r>
    </w:p>
    <w:p w:rsidR="006E3258" w:rsidRPr="00381F41" w:rsidRDefault="006E3258" w:rsidP="006E3258">
      <w:pPr>
        <w:pStyle w:val="ListParagraph"/>
        <w:numPr>
          <w:ilvl w:val="1"/>
          <w:numId w:val="33"/>
        </w:numPr>
        <w:tabs>
          <w:tab w:val="left" w:pos="0"/>
        </w:tabs>
        <w:spacing w:after="0" w:line="240" w:lineRule="auto"/>
        <w:jc w:val="both"/>
        <w:rPr>
          <w:lang w:val="fr-FR"/>
        </w:rPr>
      </w:pPr>
      <w:r w:rsidRPr="00381F41">
        <w:rPr>
          <w:lang w:val="fr-FR"/>
        </w:rPr>
        <w:t>y ~ (u + v + w) ^ 2</w:t>
      </w:r>
    </w:p>
    <w:p w:rsidR="006E3258" w:rsidRDefault="006E3258" w:rsidP="006E3258">
      <w:pPr>
        <w:pStyle w:val="ListParagraph"/>
        <w:numPr>
          <w:ilvl w:val="0"/>
          <w:numId w:val="32"/>
        </w:numPr>
        <w:tabs>
          <w:tab w:val="left" w:pos="0"/>
        </w:tabs>
        <w:spacing w:after="0" w:line="240" w:lineRule="auto"/>
        <w:jc w:val="both"/>
      </w:pPr>
      <w:r w:rsidRPr="00381F41">
        <w:t xml:space="preserve">The nature of variables – binary, categorical (factors), numerical – will determine the nature of the analysis. </w:t>
      </w:r>
    </w:p>
    <w:p w:rsidR="006E3258" w:rsidRPr="00381F41" w:rsidRDefault="006E3258" w:rsidP="006E3258">
      <w:pPr>
        <w:pStyle w:val="ListParagraph"/>
        <w:numPr>
          <w:ilvl w:val="0"/>
          <w:numId w:val="32"/>
        </w:numPr>
        <w:tabs>
          <w:tab w:val="left" w:pos="0"/>
        </w:tabs>
        <w:spacing w:after="0" w:line="240" w:lineRule="auto"/>
        <w:jc w:val="both"/>
      </w:pPr>
      <w:r w:rsidRPr="00381F41">
        <w:t>For example. If u and v are factors</w:t>
      </w:r>
    </w:p>
    <w:p w:rsidR="006E3258" w:rsidRPr="002E0ACD" w:rsidRDefault="006E3258" w:rsidP="006E3258">
      <w:pPr>
        <w:pStyle w:val="ListParagraph"/>
        <w:numPr>
          <w:ilvl w:val="1"/>
          <w:numId w:val="33"/>
        </w:numPr>
        <w:tabs>
          <w:tab w:val="left" w:pos="0"/>
        </w:tabs>
        <w:spacing w:after="0" w:line="240" w:lineRule="auto"/>
        <w:jc w:val="both"/>
      </w:pPr>
      <w:proofErr w:type="gramStart"/>
      <w:r w:rsidRPr="002E0ACD">
        <w:t>y</w:t>
      </w:r>
      <w:proofErr w:type="gramEnd"/>
      <w:r w:rsidRPr="002E0ACD">
        <w:t xml:space="preserve"> ~ u + v</w:t>
      </w:r>
      <w:r w:rsidRPr="002E0ACD">
        <w:tab/>
      </w:r>
      <w:r w:rsidRPr="00381F41">
        <w:t>dictates</w:t>
      </w:r>
      <w:r w:rsidRPr="002E0ACD">
        <w:t xml:space="preserve"> an </w:t>
      </w:r>
      <w:r w:rsidRPr="00381F41">
        <w:t>analysis</w:t>
      </w:r>
      <w:r w:rsidRPr="002E0ACD">
        <w:t xml:space="preserve"> of variance (</w:t>
      </w:r>
      <w:r w:rsidRPr="00381F41">
        <w:t>without</w:t>
      </w:r>
      <w:r w:rsidRPr="002E0ACD">
        <w:t xml:space="preserve"> the interaction term).</w:t>
      </w:r>
    </w:p>
    <w:p w:rsidR="006E3258" w:rsidRPr="00381F41" w:rsidRDefault="006E3258" w:rsidP="006E3258">
      <w:pPr>
        <w:pStyle w:val="ListParagraph"/>
        <w:numPr>
          <w:ilvl w:val="0"/>
          <w:numId w:val="32"/>
        </w:numPr>
        <w:tabs>
          <w:tab w:val="left" w:pos="0"/>
        </w:tabs>
        <w:spacing w:after="0" w:line="240" w:lineRule="auto"/>
        <w:jc w:val="both"/>
      </w:pPr>
      <w:r w:rsidRPr="00381F41">
        <w:t>If u and v are numerical, the same formula would dictate a multiple regression.</w:t>
      </w:r>
    </w:p>
    <w:p w:rsidR="006E3258" w:rsidRPr="00381F41" w:rsidRDefault="006E3258" w:rsidP="006E3258">
      <w:pPr>
        <w:pStyle w:val="ListParagraph"/>
        <w:numPr>
          <w:ilvl w:val="0"/>
          <w:numId w:val="32"/>
        </w:numPr>
        <w:tabs>
          <w:tab w:val="left" w:pos="0"/>
        </w:tabs>
        <w:spacing w:after="0" w:line="240" w:lineRule="auto"/>
        <w:jc w:val="both"/>
      </w:pPr>
      <w:r w:rsidRPr="00381F41">
        <w:t>If u is numerical and v is a factor, then an analysis of covariance is dictated.</w:t>
      </w:r>
    </w:p>
    <w:p w:rsidR="006E3258" w:rsidRPr="00381F41" w:rsidRDefault="006E3258" w:rsidP="006E3258">
      <w:pPr>
        <w:tabs>
          <w:tab w:val="left" w:pos="0"/>
        </w:tabs>
        <w:spacing w:before="240" w:after="240" w:line="240" w:lineRule="auto"/>
        <w:jc w:val="both"/>
      </w:pPr>
    </w:p>
    <w:p w:rsidR="006E3258" w:rsidRPr="00381F41" w:rsidRDefault="006E3258" w:rsidP="006E3258">
      <w:pPr>
        <w:tabs>
          <w:tab w:val="left" w:pos="0"/>
        </w:tabs>
        <w:spacing w:before="240" w:after="240" w:line="240" w:lineRule="auto"/>
        <w:jc w:val="both"/>
      </w:pPr>
    </w:p>
    <w:p w:rsidR="006E3258" w:rsidRPr="00381F41" w:rsidRDefault="006E3258" w:rsidP="006E3258">
      <w:pPr>
        <w:tabs>
          <w:tab w:val="left" w:pos="0"/>
        </w:tabs>
        <w:spacing w:before="240" w:after="240" w:line="240" w:lineRule="auto"/>
        <w:jc w:val="both"/>
      </w:pPr>
    </w:p>
    <w:p w:rsidR="006E3258" w:rsidRPr="00381F41" w:rsidRDefault="006E3258" w:rsidP="006E3258">
      <w:pPr>
        <w:tabs>
          <w:tab w:val="left" w:pos="0"/>
        </w:tabs>
        <w:spacing w:before="240" w:after="240" w:line="240" w:lineRule="auto"/>
        <w:jc w:val="both"/>
      </w:pPr>
    </w:p>
    <w:p w:rsidR="006E3258" w:rsidRPr="003E4E65" w:rsidRDefault="006E3258" w:rsidP="006E3258">
      <w:pPr>
        <w:tabs>
          <w:tab w:val="left" w:pos="0"/>
        </w:tabs>
        <w:spacing w:before="60" w:after="60" w:line="240" w:lineRule="auto"/>
        <w:jc w:val="both"/>
        <w:rPr>
          <w:b/>
        </w:rPr>
      </w:pPr>
      <w:r w:rsidRPr="003E4E65">
        <w:rPr>
          <w:b/>
        </w:rPr>
        <w:br w:type="page"/>
      </w:r>
    </w:p>
    <w:p w:rsidR="006E3258" w:rsidRPr="002F5389" w:rsidRDefault="006E3258" w:rsidP="006E3258">
      <w:pPr>
        <w:pStyle w:val="Heading1"/>
        <w:numPr>
          <w:ilvl w:val="0"/>
          <w:numId w:val="9"/>
        </w:numPr>
        <w:shd w:val="clear" w:color="auto" w:fill="D9D9D9" w:themeFill="background1" w:themeFillShade="D9"/>
        <w:spacing w:before="120" w:after="120" w:line="240" w:lineRule="auto"/>
        <w:ind w:right="360" w:hanging="720"/>
      </w:pPr>
      <w:bookmarkStart w:id="43" w:name="_Toc399303909"/>
      <w:bookmarkStart w:id="44" w:name="_Toc399347549"/>
      <w:bookmarkStart w:id="45" w:name="_Toc399350038"/>
      <w:bookmarkStart w:id="46" w:name="_Toc399390862"/>
      <w:bookmarkStart w:id="47" w:name="_Toc399303910"/>
      <w:bookmarkStart w:id="48" w:name="_Toc399347550"/>
      <w:bookmarkStart w:id="49" w:name="_Toc399350039"/>
      <w:bookmarkStart w:id="50" w:name="_Toc399390863"/>
      <w:bookmarkStart w:id="51" w:name="_Toc399567718"/>
      <w:bookmarkStart w:id="52" w:name="_Toc409074852"/>
      <w:bookmarkEnd w:id="43"/>
      <w:bookmarkEnd w:id="44"/>
      <w:bookmarkEnd w:id="45"/>
      <w:bookmarkEnd w:id="46"/>
      <w:bookmarkEnd w:id="47"/>
      <w:bookmarkEnd w:id="48"/>
      <w:bookmarkEnd w:id="49"/>
      <w:bookmarkEnd w:id="50"/>
      <w:r w:rsidRPr="002F5389">
        <w:lastRenderedPageBreak/>
        <w:t>Least square method – Line of best fit</w:t>
      </w:r>
      <w:bookmarkEnd w:id="51"/>
      <w:bookmarkEnd w:id="52"/>
    </w:p>
    <w:p w:rsidR="006E3258" w:rsidRDefault="006E3258" w:rsidP="006E3258">
      <w:pPr>
        <w:spacing w:before="240" w:after="120" w:line="240" w:lineRule="auto"/>
        <w:rPr>
          <w:b/>
          <w:sz w:val="24"/>
          <w:szCs w:val="24"/>
        </w:rPr>
      </w:pPr>
      <w:r>
        <w:rPr>
          <w:b/>
          <w:sz w:val="24"/>
          <w:szCs w:val="24"/>
        </w:rPr>
        <w:t>A line of best fit is a straight line that is the best possible approximation of the given set of data.</w:t>
      </w:r>
    </w:p>
    <w:p w:rsidR="006E3258" w:rsidRPr="0014370D" w:rsidRDefault="006E3258" w:rsidP="006E3258">
      <w:pPr>
        <w:spacing w:before="120" w:after="120" w:line="240" w:lineRule="auto"/>
        <w:rPr>
          <w:szCs w:val="24"/>
        </w:rPr>
      </w:pPr>
      <w:r w:rsidRPr="0014370D">
        <w:rPr>
          <w:szCs w:val="24"/>
        </w:rPr>
        <w:t>It is used to study the nature of relation between two variables.</w:t>
      </w:r>
    </w:p>
    <w:p w:rsidR="006E3258" w:rsidRPr="0014370D" w:rsidRDefault="006E3258" w:rsidP="006E3258">
      <w:pPr>
        <w:spacing w:before="120" w:after="120" w:line="240" w:lineRule="auto"/>
      </w:pPr>
      <w:r w:rsidRPr="0014370D">
        <w:t xml:space="preserve">Let us assume </w:t>
      </w:r>
      <w:r w:rsidRPr="0014370D">
        <w:tab/>
        <w:t xml:space="preserve">y </w:t>
      </w:r>
      <w:proofErr w:type="gramStart"/>
      <w:r w:rsidRPr="0014370D">
        <w:t>=  2.5</w:t>
      </w:r>
      <w:proofErr w:type="gramEnd"/>
      <w:r w:rsidRPr="0014370D">
        <w:t xml:space="preserve">  x + 3</w:t>
      </w:r>
    </w:p>
    <w:tbl>
      <w:tblPr>
        <w:tblW w:w="1920"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tblGrid>
      <w:tr w:rsidR="006E3258" w:rsidTr="00533FBF">
        <w:trPr>
          <w:trHeight w:val="31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x</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y</w:t>
            </w:r>
          </w:p>
        </w:tc>
      </w:tr>
      <w:tr w:rsidR="006E3258" w:rsidTr="00533FBF">
        <w:trPr>
          <w:trHeight w:val="31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5.5</w:t>
            </w:r>
          </w:p>
        </w:tc>
      </w:tr>
      <w:tr w:rsidR="006E3258" w:rsidTr="00533FBF">
        <w:trPr>
          <w:trHeight w:val="31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8</w:t>
            </w:r>
          </w:p>
        </w:tc>
      </w:tr>
      <w:tr w:rsidR="006E3258" w:rsidTr="00533FBF">
        <w:trPr>
          <w:trHeight w:val="31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10.5</w:t>
            </w:r>
          </w:p>
        </w:tc>
      </w:tr>
      <w:tr w:rsidR="006E3258" w:rsidTr="00533FBF">
        <w:trPr>
          <w:trHeight w:val="31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4</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13</w:t>
            </w:r>
          </w:p>
        </w:tc>
      </w:tr>
      <w:tr w:rsidR="006E3258" w:rsidTr="00533FBF">
        <w:trPr>
          <w:trHeight w:val="315"/>
        </w:trPr>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6E3258" w:rsidRDefault="006E3258" w:rsidP="00533FBF">
            <w:pPr>
              <w:spacing w:after="0" w:line="240" w:lineRule="auto"/>
              <w:jc w:val="center"/>
              <w:rPr>
                <w:rFonts w:ascii="Calibri" w:eastAsia="Times New Roman" w:hAnsi="Calibri" w:cs="Calibri"/>
                <w:b/>
                <w:bCs/>
                <w:color w:val="000000"/>
                <w:szCs w:val="24"/>
              </w:rPr>
            </w:pPr>
            <w:r>
              <w:rPr>
                <w:rFonts w:ascii="Calibri" w:eastAsia="Times New Roman" w:hAnsi="Calibri" w:cs="Calibri"/>
                <w:b/>
                <w:bCs/>
                <w:color w:val="000000"/>
                <w:szCs w:val="24"/>
              </w:rPr>
              <w:t>15.5</w:t>
            </w:r>
          </w:p>
        </w:tc>
      </w:tr>
      <w:tr w:rsidR="006E3258" w:rsidTr="00533FBF">
        <w:trPr>
          <w:trHeight w:val="315"/>
        </w:trPr>
        <w:tc>
          <w:tcPr>
            <w:tcW w:w="1920" w:type="dxa"/>
            <w:gridSpan w:val="2"/>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6E3258" w:rsidRDefault="006E3258" w:rsidP="00533FBF">
            <w:pPr>
              <w:spacing w:after="0" w:line="240" w:lineRule="auto"/>
            </w:pPr>
          </w:p>
        </w:tc>
      </w:tr>
    </w:tbl>
    <w:p w:rsidR="006E3258" w:rsidRDefault="006E3258" w:rsidP="006E3258">
      <w:pPr>
        <w:spacing w:after="0" w:line="240" w:lineRule="auto"/>
        <w:jc w:val="both"/>
        <w:rPr>
          <w:sz w:val="12"/>
        </w:rPr>
      </w:pPr>
    </w:p>
    <w:p w:rsidR="006E3258" w:rsidRDefault="006E3258" w:rsidP="006E3258">
      <w:pPr>
        <w:spacing w:after="0" w:line="240" w:lineRule="auto"/>
        <w:jc w:val="both"/>
        <w:rPr>
          <w:sz w:val="24"/>
        </w:rPr>
      </w:pPr>
      <w:r>
        <w:rPr>
          <w:sz w:val="24"/>
        </w:rPr>
        <w:t xml:space="preserve">A line of best fit can be roughly determined using an eyeball method by drawing a straight line on a scatter plot so that the number of points above the line and below the line is about equal </w:t>
      </w:r>
    </w:p>
    <w:p w:rsidR="006E3258" w:rsidRDefault="006E3258" w:rsidP="006E3258">
      <w:pPr>
        <w:spacing w:after="0" w:line="240" w:lineRule="auto"/>
        <w:jc w:val="both"/>
        <w:rPr>
          <w:sz w:val="24"/>
        </w:rPr>
      </w:pPr>
      <w:r>
        <w:rPr>
          <w:sz w:val="24"/>
        </w:rPr>
        <w:t>(Note that the line passes through as many points as possible).</w:t>
      </w:r>
    </w:p>
    <w:p w:rsidR="006E3258" w:rsidRDefault="006E3258" w:rsidP="006E3258">
      <w:pPr>
        <w:spacing w:after="0" w:line="240" w:lineRule="auto"/>
        <w:jc w:val="both"/>
        <w:rPr>
          <w:sz w:val="24"/>
        </w:rPr>
      </w:pPr>
    </w:p>
    <w:p w:rsidR="006E3258" w:rsidRDefault="006E3258" w:rsidP="006E3258">
      <w:pPr>
        <w:rPr>
          <w:sz w:val="24"/>
        </w:rPr>
      </w:pPr>
      <w:r>
        <w:rPr>
          <w:sz w:val="24"/>
        </w:rPr>
        <w:t>Plot the points on a coordinate plane.</w:t>
      </w:r>
    </w:p>
    <w:p w:rsidR="006E3258" w:rsidRDefault="006E3258" w:rsidP="006E3258">
      <w:pPr>
        <w:rPr>
          <w:sz w:val="24"/>
        </w:rPr>
      </w:pPr>
      <w:r>
        <w:rPr>
          <w:noProof/>
          <w:sz w:val="24"/>
          <w:lang w:eastAsia="en-GB"/>
        </w:rPr>
        <w:drawing>
          <wp:inline distT="0" distB="0" distL="0" distR="0">
            <wp:extent cx="5934075" cy="2914650"/>
            <wp:effectExtent l="19050" t="0" r="9525"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34075" cy="2914650"/>
                    </a:xfrm>
                    <a:prstGeom prst="rect">
                      <a:avLst/>
                    </a:prstGeom>
                    <a:noFill/>
                    <a:ln w="9525">
                      <a:noFill/>
                      <a:miter lim="800000"/>
                      <a:headEnd/>
                      <a:tailEnd/>
                    </a:ln>
                  </pic:spPr>
                </pic:pic>
              </a:graphicData>
            </a:graphic>
          </wp:inline>
        </w:drawing>
      </w:r>
      <w:r>
        <w:rPr>
          <w:sz w:val="24"/>
        </w:rPr>
        <w:t xml:space="preserve">  </w:t>
      </w:r>
    </w:p>
    <w:p w:rsidR="006E3258" w:rsidRDefault="006E3258" w:rsidP="006E3258">
      <w:pPr>
        <w:spacing w:after="0" w:line="240" w:lineRule="auto"/>
        <w:rPr>
          <w:sz w:val="24"/>
        </w:rPr>
      </w:pPr>
      <w:r>
        <w:rPr>
          <w:sz w:val="24"/>
        </w:rPr>
        <w:t>A more accurate way of finding the line of best fit is the least square method.</w:t>
      </w:r>
    </w:p>
    <w:p w:rsidR="006E3258" w:rsidRDefault="006E3258" w:rsidP="006E3258">
      <w:pPr>
        <w:spacing w:after="0" w:line="240" w:lineRule="auto"/>
        <w:rPr>
          <w:sz w:val="24"/>
        </w:rPr>
      </w:pPr>
    </w:p>
    <w:p w:rsidR="006E3258" w:rsidRDefault="006E3258" w:rsidP="006E3258">
      <w:pPr>
        <w:spacing w:after="0" w:line="240" w:lineRule="auto"/>
        <w:rPr>
          <w:sz w:val="24"/>
        </w:rPr>
      </w:pPr>
      <w:r>
        <w:rPr>
          <w:sz w:val="24"/>
        </w:rPr>
        <w:t>Use the following steps to find the equation of line of best fit for a set of ordered pairs.</w:t>
      </w:r>
    </w:p>
    <w:p w:rsidR="006E3258" w:rsidRDefault="006E3258" w:rsidP="006E3258">
      <w:pPr>
        <w:spacing w:after="60" w:line="240" w:lineRule="auto"/>
        <w:rPr>
          <w:sz w:val="24"/>
        </w:rPr>
      </w:pPr>
      <w:r>
        <w:rPr>
          <w:sz w:val="24"/>
        </w:rPr>
        <w:t>Step 1: Calculate the mean of the x-values and the mean of y-values.</w:t>
      </w:r>
    </w:p>
    <w:p w:rsidR="006E3258" w:rsidRDefault="006E3258" w:rsidP="006E3258">
      <w:pPr>
        <w:spacing w:after="60" w:line="240" w:lineRule="auto"/>
        <w:rPr>
          <w:sz w:val="24"/>
        </w:rPr>
      </w:pPr>
      <w:r>
        <w:rPr>
          <w:sz w:val="24"/>
        </w:rPr>
        <w:t>Step 2: Compute the sum of squares of the x-values.</w:t>
      </w:r>
    </w:p>
    <w:p w:rsidR="006E3258" w:rsidRDefault="006E3258" w:rsidP="006E3258">
      <w:pPr>
        <w:spacing w:after="60" w:line="240" w:lineRule="auto"/>
        <w:rPr>
          <w:sz w:val="24"/>
        </w:rPr>
      </w:pPr>
      <w:r>
        <w:rPr>
          <w:sz w:val="24"/>
        </w:rPr>
        <w:t>Step 3: Compute the sum of each x-value multiplied by its corresponding y-value.</w:t>
      </w:r>
    </w:p>
    <w:p w:rsidR="006E3258" w:rsidRDefault="006E3258" w:rsidP="006E3258">
      <w:pPr>
        <w:spacing w:after="60" w:line="240" w:lineRule="auto"/>
        <w:rPr>
          <w:sz w:val="24"/>
        </w:rPr>
      </w:pPr>
      <w:r>
        <w:rPr>
          <w:sz w:val="24"/>
        </w:rPr>
        <w:lastRenderedPageBreak/>
        <w:t>Step 4: Calculate the slope of the line using the formula:</w:t>
      </w:r>
    </w:p>
    <w:p w:rsidR="006E3258" w:rsidRDefault="006E3258" w:rsidP="006E3258">
      <w:pPr>
        <w:spacing w:after="60" w:line="240" w:lineRule="auto"/>
        <w:rPr>
          <w:sz w:val="24"/>
        </w:rPr>
      </w:pPr>
      <w:r>
        <w:rPr>
          <w:noProof/>
          <w:sz w:val="24"/>
          <w:lang w:eastAsia="en-GB"/>
        </w:rPr>
        <w:drawing>
          <wp:inline distT="0" distB="0" distL="0" distR="0">
            <wp:extent cx="3524250" cy="1314450"/>
            <wp:effectExtent l="1905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524250" cy="1314450"/>
                    </a:xfrm>
                    <a:prstGeom prst="rect">
                      <a:avLst/>
                    </a:prstGeom>
                    <a:noFill/>
                    <a:ln w="9525">
                      <a:noFill/>
                      <a:miter lim="800000"/>
                      <a:headEnd/>
                      <a:tailEnd/>
                    </a:ln>
                  </pic:spPr>
                </pic:pic>
              </a:graphicData>
            </a:graphic>
          </wp:inline>
        </w:drawing>
      </w:r>
    </w:p>
    <w:p w:rsidR="006E3258" w:rsidRDefault="006E3258" w:rsidP="006E3258">
      <w:pPr>
        <w:spacing w:after="60" w:line="240" w:lineRule="auto"/>
        <w:rPr>
          <w:sz w:val="24"/>
        </w:rPr>
      </w:pPr>
      <w:r>
        <w:rPr>
          <w:sz w:val="24"/>
        </w:rPr>
        <w:t>Step 5: Compute the y-intercept of the line using the formula:</w:t>
      </w:r>
    </w:p>
    <w:p w:rsidR="006E3258" w:rsidRDefault="006E3258" w:rsidP="006E3258">
      <w:pPr>
        <w:spacing w:after="60" w:line="240" w:lineRule="auto"/>
        <w:rPr>
          <w:sz w:val="24"/>
        </w:rPr>
      </w:pPr>
      <w:r>
        <w:rPr>
          <w:noProof/>
          <w:sz w:val="24"/>
          <w:lang w:eastAsia="en-GB"/>
        </w:rPr>
        <w:drawing>
          <wp:inline distT="0" distB="0" distL="0" distR="0">
            <wp:extent cx="5448300" cy="581025"/>
            <wp:effectExtent l="1905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48300" cy="581025"/>
                    </a:xfrm>
                    <a:prstGeom prst="rect">
                      <a:avLst/>
                    </a:prstGeom>
                    <a:noFill/>
                    <a:ln w="9525">
                      <a:noFill/>
                      <a:miter lim="800000"/>
                      <a:headEnd/>
                      <a:tailEnd/>
                    </a:ln>
                  </pic:spPr>
                </pic:pic>
              </a:graphicData>
            </a:graphic>
          </wp:inline>
        </w:drawing>
      </w:r>
    </w:p>
    <w:p w:rsidR="006E3258" w:rsidRDefault="006E3258" w:rsidP="006E3258">
      <w:pPr>
        <w:spacing w:after="60" w:line="240" w:lineRule="auto"/>
        <w:rPr>
          <w:sz w:val="24"/>
        </w:rPr>
      </w:pPr>
      <w:r>
        <w:rPr>
          <w:sz w:val="24"/>
        </w:rPr>
        <w:t>Step 6: Use the slope and the y-intercept to form the equation of the line.</w:t>
      </w:r>
    </w:p>
    <w:tbl>
      <w:tblPr>
        <w:tblStyle w:val="TableGrid"/>
        <w:tblW w:w="0" w:type="auto"/>
        <w:tblLook w:val="04A0"/>
      </w:tblPr>
      <w:tblGrid>
        <w:gridCol w:w="738"/>
        <w:gridCol w:w="720"/>
        <w:gridCol w:w="810"/>
        <w:gridCol w:w="810"/>
        <w:gridCol w:w="810"/>
        <w:gridCol w:w="810"/>
      </w:tblGrid>
      <w:tr w:rsidR="006E3258" w:rsidTr="00533FBF">
        <w:tc>
          <w:tcPr>
            <w:tcW w:w="738"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x</w:t>
            </w:r>
          </w:p>
        </w:tc>
        <w:tc>
          <w:tcPr>
            <w:tcW w:w="72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2</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3</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4</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w:t>
            </w:r>
          </w:p>
        </w:tc>
      </w:tr>
      <w:tr w:rsidR="006E3258" w:rsidTr="00533FBF">
        <w:tc>
          <w:tcPr>
            <w:tcW w:w="738"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y</w:t>
            </w:r>
          </w:p>
        </w:tc>
        <w:tc>
          <w:tcPr>
            <w:tcW w:w="72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8.0</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10.5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13.0</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15.5</w:t>
            </w:r>
          </w:p>
        </w:tc>
      </w:tr>
    </w:tbl>
    <w:p w:rsidR="006E3258" w:rsidRDefault="006E3258" w:rsidP="006E3258">
      <w:pPr>
        <w:spacing w:after="0" w:line="240" w:lineRule="auto"/>
        <w:rPr>
          <w:sz w:val="24"/>
        </w:rPr>
      </w:pPr>
    </w:p>
    <w:p w:rsidR="006E3258" w:rsidRDefault="006E3258" w:rsidP="006E3258">
      <w:pPr>
        <w:rPr>
          <w:sz w:val="24"/>
        </w:rPr>
      </w:pPr>
      <w:r>
        <w:rPr>
          <w:noProof/>
          <w:sz w:val="24"/>
          <w:lang w:eastAsia="en-GB"/>
        </w:rPr>
        <w:drawing>
          <wp:inline distT="0" distB="0" distL="0" distR="0">
            <wp:extent cx="5943600" cy="3676650"/>
            <wp:effectExtent l="1905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6E3258" w:rsidRDefault="006E3258" w:rsidP="006E3258">
      <w:pPr>
        <w:rPr>
          <w:sz w:val="24"/>
        </w:rPr>
      </w:pPr>
      <w:r>
        <w:rPr>
          <w:sz w:val="24"/>
        </w:rPr>
        <w:br w:type="page"/>
      </w:r>
    </w:p>
    <w:p w:rsidR="006E3258" w:rsidRDefault="006E3258" w:rsidP="006E3258">
      <w:pPr>
        <w:rPr>
          <w:sz w:val="24"/>
        </w:rPr>
      </w:pPr>
      <w:r>
        <w:rPr>
          <w:sz w:val="24"/>
        </w:rPr>
        <w:lastRenderedPageBreak/>
        <w:t>Calculate the slope of the line:</w:t>
      </w:r>
    </w:p>
    <w:tbl>
      <w:tblPr>
        <w:tblStyle w:val="TableGrid"/>
        <w:tblW w:w="0" w:type="auto"/>
        <w:tblLook w:val="04A0"/>
      </w:tblPr>
      <w:tblGrid>
        <w:gridCol w:w="738"/>
        <w:gridCol w:w="720"/>
        <w:gridCol w:w="810"/>
        <w:gridCol w:w="810"/>
        <w:gridCol w:w="810"/>
        <w:gridCol w:w="810"/>
        <w:gridCol w:w="810"/>
      </w:tblGrid>
      <w:tr w:rsidR="006E3258" w:rsidTr="00533FBF">
        <w:tc>
          <w:tcPr>
            <w:tcW w:w="4698" w:type="dxa"/>
            <w:gridSpan w:val="6"/>
            <w:tcBorders>
              <w:top w:val="single" w:sz="4" w:space="0" w:color="auto"/>
              <w:left w:val="single" w:sz="4" w:space="0" w:color="auto"/>
              <w:bottom w:val="single" w:sz="4" w:space="0" w:color="auto"/>
              <w:right w:val="single" w:sz="4" w:space="0" w:color="auto"/>
            </w:tcBorders>
          </w:tcPr>
          <w:p w:rsidR="006E3258" w:rsidRDefault="006E3258" w:rsidP="00533FBF">
            <w:pPr>
              <w:rPr>
                <w:sz w:val="24"/>
              </w:rPr>
            </w:pP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object w:dxaOrig="300"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1pt" o:ole="">
                  <v:imagedata r:id="rId22" o:title=""/>
                </v:shape>
                <o:OLEObject Type="Embed" ProgID="PBrush" ShapeID="_x0000_i1025" DrawAspect="Content" ObjectID="_1503893399" r:id="rId23"/>
              </w:object>
            </w:r>
          </w:p>
        </w:tc>
      </w:tr>
      <w:tr w:rsidR="006E3258" w:rsidTr="00533FBF">
        <w:tc>
          <w:tcPr>
            <w:tcW w:w="738"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x</w:t>
            </w:r>
          </w:p>
        </w:tc>
        <w:tc>
          <w:tcPr>
            <w:tcW w:w="72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2</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3</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4</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15</w:t>
            </w:r>
          </w:p>
        </w:tc>
      </w:tr>
      <w:tr w:rsidR="006E3258" w:rsidTr="00533FBF">
        <w:tc>
          <w:tcPr>
            <w:tcW w:w="738"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y</w:t>
            </w:r>
          </w:p>
        </w:tc>
        <w:tc>
          <w:tcPr>
            <w:tcW w:w="72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8.0</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10.5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13.0</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15.5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52.5</w:t>
            </w:r>
          </w:p>
        </w:tc>
      </w:tr>
      <w:tr w:rsidR="006E3258" w:rsidTr="00533FBF">
        <w:tc>
          <w:tcPr>
            <w:tcW w:w="738"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proofErr w:type="spellStart"/>
            <w:r>
              <w:rPr>
                <w:sz w:val="24"/>
              </w:rPr>
              <w:t>xy</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16.0</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31.5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52.0</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77.5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182.5</w:t>
            </w:r>
          </w:p>
        </w:tc>
      </w:tr>
      <w:tr w:rsidR="006E3258" w:rsidTr="00533FBF">
        <w:tc>
          <w:tcPr>
            <w:tcW w:w="738"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x</w:t>
            </w:r>
            <w:r>
              <w:rPr>
                <w:sz w:val="24"/>
                <w:vertAlign w:val="superscript"/>
              </w:rPr>
              <w:t>2</w:t>
            </w:r>
          </w:p>
        </w:tc>
        <w:tc>
          <w:tcPr>
            <w:tcW w:w="72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4</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9</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16</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25</w:t>
            </w:r>
          </w:p>
        </w:tc>
        <w:tc>
          <w:tcPr>
            <w:tcW w:w="810" w:type="dxa"/>
            <w:tcBorders>
              <w:top w:val="single" w:sz="4" w:space="0" w:color="auto"/>
              <w:left w:val="single" w:sz="4" w:space="0" w:color="auto"/>
              <w:bottom w:val="single" w:sz="4" w:space="0" w:color="auto"/>
              <w:right w:val="single" w:sz="4" w:space="0" w:color="auto"/>
            </w:tcBorders>
            <w:hideMark/>
          </w:tcPr>
          <w:p w:rsidR="006E3258" w:rsidRDefault="006E3258" w:rsidP="00533FBF">
            <w:pPr>
              <w:rPr>
                <w:sz w:val="24"/>
              </w:rPr>
            </w:pPr>
            <w:r>
              <w:rPr>
                <w:sz w:val="24"/>
              </w:rPr>
              <w:t>55</w:t>
            </w:r>
          </w:p>
        </w:tc>
      </w:tr>
    </w:tbl>
    <w:p w:rsidR="006E3258" w:rsidRDefault="006E3258" w:rsidP="006E3258">
      <w:pPr>
        <w:rPr>
          <w:sz w:val="24"/>
        </w:rPr>
      </w:pPr>
    </w:p>
    <w:p w:rsidR="006E3258" w:rsidRDefault="006E3258" w:rsidP="006E3258">
      <w:pPr>
        <w:rPr>
          <w:sz w:val="24"/>
        </w:rPr>
      </w:pPr>
      <w:r>
        <w:rPr>
          <w:noProof/>
          <w:sz w:val="24"/>
          <w:lang w:eastAsia="en-GB"/>
        </w:rPr>
        <w:drawing>
          <wp:inline distT="0" distB="0" distL="0" distR="0">
            <wp:extent cx="3524250" cy="1314450"/>
            <wp:effectExtent l="1905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524250" cy="1314450"/>
                    </a:xfrm>
                    <a:prstGeom prst="rect">
                      <a:avLst/>
                    </a:prstGeom>
                    <a:noFill/>
                    <a:ln w="9525">
                      <a:noFill/>
                      <a:miter lim="800000"/>
                      <a:headEnd/>
                      <a:tailEnd/>
                    </a:ln>
                  </pic:spPr>
                </pic:pic>
              </a:graphicData>
            </a:graphic>
          </wp:inline>
        </w:drawing>
      </w:r>
    </w:p>
    <w:p w:rsidR="006E3258" w:rsidRDefault="006E3258" w:rsidP="006E3258">
      <w:r>
        <w:t xml:space="preserve">m </w:t>
      </w:r>
      <w:proofErr w:type="gramStart"/>
      <w:r>
        <w:t>=  (</w:t>
      </w:r>
      <w:proofErr w:type="gramEnd"/>
      <w:r>
        <w:t>182.5 – (15 X 52.5)/5) / (55 – (15</w:t>
      </w:r>
      <w:r>
        <w:rPr>
          <w:vertAlign w:val="superscript"/>
        </w:rPr>
        <w:t xml:space="preserve">2 </w:t>
      </w:r>
      <w:r>
        <w:t>/ 5)  = 25 / 10 = 2.5</w:t>
      </w:r>
    </w:p>
    <w:p w:rsidR="006E3258" w:rsidRDefault="006E3258" w:rsidP="006E3258">
      <w:pPr>
        <w:spacing w:after="60" w:line="240" w:lineRule="auto"/>
        <w:rPr>
          <w:sz w:val="24"/>
        </w:rPr>
      </w:pPr>
      <w:r>
        <w:rPr>
          <w:sz w:val="24"/>
        </w:rPr>
        <w:t>Compute the y-intercept of the line using the formula:</w:t>
      </w:r>
    </w:p>
    <w:p w:rsidR="006E3258" w:rsidRDefault="006E3258" w:rsidP="006E3258">
      <w:r>
        <w:rPr>
          <w:noProof/>
          <w:lang w:eastAsia="en-GB"/>
        </w:rPr>
        <w:drawing>
          <wp:inline distT="0" distB="0" distL="0" distR="0">
            <wp:extent cx="5448300" cy="581025"/>
            <wp:effectExtent l="19050" t="0" r="0"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448300" cy="581025"/>
                    </a:xfrm>
                    <a:prstGeom prst="rect">
                      <a:avLst/>
                    </a:prstGeom>
                    <a:noFill/>
                    <a:ln w="9525">
                      <a:noFill/>
                      <a:miter lim="800000"/>
                      <a:headEnd/>
                      <a:tailEnd/>
                    </a:ln>
                  </pic:spPr>
                </pic:pic>
              </a:graphicData>
            </a:graphic>
          </wp:inline>
        </w:drawing>
      </w:r>
    </w:p>
    <w:p w:rsidR="006E3258" w:rsidRDefault="006E3258" w:rsidP="006E3258">
      <w:r>
        <w:t xml:space="preserve">b </w:t>
      </w:r>
      <w:proofErr w:type="gramStart"/>
      <w:r>
        <w:t>=  (</w:t>
      </w:r>
      <w:proofErr w:type="gramEnd"/>
      <w:r>
        <w:t>52.5 / 5)  - 2.5 *(15/5)  =  10.5 – 7.5 = 3</w:t>
      </w:r>
    </w:p>
    <w:p w:rsidR="006E3258" w:rsidRDefault="006E3258" w:rsidP="006E3258">
      <w:r>
        <w:t>The regression equation is y = 2.5 x + 3.0.</w:t>
      </w:r>
    </w:p>
    <w:p w:rsidR="006E3258" w:rsidRPr="006B03B9" w:rsidRDefault="006E3258" w:rsidP="006E3258">
      <w:pPr>
        <w:pStyle w:val="ListParagraph"/>
        <w:keepNext/>
        <w:keepLines/>
        <w:numPr>
          <w:ilvl w:val="0"/>
          <w:numId w:val="27"/>
        </w:numPr>
        <w:shd w:val="clear" w:color="auto" w:fill="D9D9D9" w:themeFill="background1" w:themeFillShade="D9"/>
        <w:spacing w:before="120" w:after="120" w:line="240" w:lineRule="auto"/>
        <w:ind w:left="720" w:hanging="720"/>
        <w:contextualSpacing w:val="0"/>
        <w:outlineLvl w:val="1"/>
        <w:rPr>
          <w:rFonts w:asciiTheme="majorHAnsi" w:eastAsiaTheme="majorEastAsia" w:hAnsiTheme="majorHAnsi" w:cstheme="majorBidi"/>
          <w:b/>
          <w:bCs/>
          <w:vanish/>
          <w:color w:val="4F81BD" w:themeColor="accent1"/>
          <w:sz w:val="26"/>
          <w:szCs w:val="26"/>
        </w:rPr>
      </w:pPr>
      <w:bookmarkStart w:id="53" w:name="_Toc399436185"/>
      <w:bookmarkStart w:id="54" w:name="_Toc399436262"/>
      <w:bookmarkStart w:id="55" w:name="_Toc399436334"/>
      <w:bookmarkStart w:id="56" w:name="_Toc399436376"/>
      <w:bookmarkStart w:id="57" w:name="_Toc399484022"/>
      <w:bookmarkStart w:id="58" w:name="_Toc399519481"/>
      <w:bookmarkStart w:id="59" w:name="_Toc399527994"/>
      <w:bookmarkStart w:id="60" w:name="_Toc399531468"/>
      <w:bookmarkStart w:id="61" w:name="_Toc399531668"/>
      <w:bookmarkStart w:id="62" w:name="_Toc399531726"/>
      <w:bookmarkStart w:id="63" w:name="_Toc399567719"/>
      <w:bookmarkStart w:id="64" w:name="_Toc409074486"/>
      <w:bookmarkStart w:id="65" w:name="_Toc409074853"/>
      <w:bookmarkEnd w:id="53"/>
      <w:bookmarkEnd w:id="54"/>
      <w:bookmarkEnd w:id="55"/>
      <w:bookmarkEnd w:id="56"/>
      <w:bookmarkEnd w:id="57"/>
      <w:bookmarkEnd w:id="58"/>
      <w:bookmarkEnd w:id="59"/>
      <w:bookmarkEnd w:id="60"/>
      <w:bookmarkEnd w:id="61"/>
      <w:bookmarkEnd w:id="62"/>
      <w:bookmarkEnd w:id="63"/>
      <w:bookmarkEnd w:id="64"/>
      <w:bookmarkEnd w:id="65"/>
    </w:p>
    <w:p w:rsidR="006E3258" w:rsidRPr="006B03B9" w:rsidRDefault="006E3258" w:rsidP="006E3258">
      <w:pPr>
        <w:pStyle w:val="ListParagraph"/>
        <w:keepNext/>
        <w:keepLines/>
        <w:numPr>
          <w:ilvl w:val="0"/>
          <w:numId w:val="27"/>
        </w:numPr>
        <w:shd w:val="clear" w:color="auto" w:fill="D9D9D9" w:themeFill="background1" w:themeFillShade="D9"/>
        <w:spacing w:before="120" w:after="120" w:line="240" w:lineRule="auto"/>
        <w:ind w:left="720" w:hanging="720"/>
        <w:contextualSpacing w:val="0"/>
        <w:outlineLvl w:val="1"/>
        <w:rPr>
          <w:rFonts w:asciiTheme="majorHAnsi" w:eastAsiaTheme="majorEastAsia" w:hAnsiTheme="majorHAnsi" w:cstheme="majorBidi"/>
          <w:b/>
          <w:bCs/>
          <w:vanish/>
          <w:color w:val="4F81BD" w:themeColor="accent1"/>
          <w:sz w:val="26"/>
          <w:szCs w:val="26"/>
        </w:rPr>
      </w:pPr>
      <w:bookmarkStart w:id="66" w:name="_Toc399436263"/>
      <w:bookmarkStart w:id="67" w:name="_Toc399436335"/>
      <w:bookmarkStart w:id="68" w:name="_Toc399436377"/>
      <w:bookmarkStart w:id="69" w:name="_Toc399484023"/>
      <w:bookmarkStart w:id="70" w:name="_Toc399519482"/>
      <w:bookmarkStart w:id="71" w:name="_Toc399527995"/>
      <w:bookmarkStart w:id="72" w:name="_Toc399531469"/>
      <w:bookmarkStart w:id="73" w:name="_Toc399531669"/>
      <w:bookmarkStart w:id="74" w:name="_Toc399531727"/>
      <w:bookmarkStart w:id="75" w:name="_Toc399567720"/>
      <w:bookmarkStart w:id="76" w:name="_Toc409074487"/>
      <w:bookmarkStart w:id="77" w:name="_Toc409074854"/>
      <w:bookmarkEnd w:id="66"/>
      <w:bookmarkEnd w:id="67"/>
      <w:bookmarkEnd w:id="68"/>
      <w:bookmarkEnd w:id="69"/>
      <w:bookmarkEnd w:id="70"/>
      <w:bookmarkEnd w:id="71"/>
      <w:bookmarkEnd w:id="72"/>
      <w:bookmarkEnd w:id="73"/>
      <w:bookmarkEnd w:id="74"/>
      <w:bookmarkEnd w:id="75"/>
      <w:bookmarkEnd w:id="76"/>
      <w:bookmarkEnd w:id="77"/>
    </w:p>
    <w:p w:rsidR="006E3258" w:rsidRPr="006B03B9" w:rsidRDefault="006E3258" w:rsidP="006E3258">
      <w:pPr>
        <w:pStyle w:val="ListParagraph"/>
        <w:keepNext/>
        <w:keepLines/>
        <w:numPr>
          <w:ilvl w:val="0"/>
          <w:numId w:val="27"/>
        </w:numPr>
        <w:shd w:val="clear" w:color="auto" w:fill="D9D9D9" w:themeFill="background1" w:themeFillShade="D9"/>
        <w:spacing w:before="120" w:after="120" w:line="240" w:lineRule="auto"/>
        <w:ind w:left="720" w:hanging="720"/>
        <w:contextualSpacing w:val="0"/>
        <w:outlineLvl w:val="1"/>
        <w:rPr>
          <w:rFonts w:asciiTheme="majorHAnsi" w:eastAsiaTheme="majorEastAsia" w:hAnsiTheme="majorHAnsi" w:cstheme="majorBidi"/>
          <w:b/>
          <w:bCs/>
          <w:vanish/>
          <w:color w:val="4F81BD" w:themeColor="accent1"/>
          <w:sz w:val="26"/>
          <w:szCs w:val="26"/>
        </w:rPr>
      </w:pPr>
      <w:bookmarkStart w:id="78" w:name="_Toc399436264"/>
      <w:bookmarkStart w:id="79" w:name="_Toc399436336"/>
      <w:bookmarkStart w:id="80" w:name="_Toc399436378"/>
      <w:bookmarkStart w:id="81" w:name="_Toc399484024"/>
      <w:bookmarkStart w:id="82" w:name="_Toc399519483"/>
      <w:bookmarkStart w:id="83" w:name="_Toc399527996"/>
      <w:bookmarkStart w:id="84" w:name="_Toc399531470"/>
      <w:bookmarkStart w:id="85" w:name="_Toc399531670"/>
      <w:bookmarkStart w:id="86" w:name="_Toc399531728"/>
      <w:bookmarkStart w:id="87" w:name="_Toc399567721"/>
      <w:bookmarkStart w:id="88" w:name="_Toc409074488"/>
      <w:bookmarkStart w:id="89" w:name="_Toc409074855"/>
      <w:bookmarkEnd w:id="78"/>
      <w:bookmarkEnd w:id="79"/>
      <w:bookmarkEnd w:id="80"/>
      <w:bookmarkEnd w:id="81"/>
      <w:bookmarkEnd w:id="82"/>
      <w:bookmarkEnd w:id="83"/>
      <w:bookmarkEnd w:id="84"/>
      <w:bookmarkEnd w:id="85"/>
      <w:bookmarkEnd w:id="86"/>
      <w:bookmarkEnd w:id="87"/>
      <w:bookmarkEnd w:id="88"/>
      <w:bookmarkEnd w:id="89"/>
    </w:p>
    <w:p w:rsidR="006E3258" w:rsidRPr="006B03B9" w:rsidRDefault="006E3258" w:rsidP="006E3258">
      <w:pPr>
        <w:pStyle w:val="ListParagraph"/>
        <w:keepNext/>
        <w:keepLines/>
        <w:numPr>
          <w:ilvl w:val="0"/>
          <w:numId w:val="27"/>
        </w:numPr>
        <w:shd w:val="clear" w:color="auto" w:fill="D9D9D9" w:themeFill="background1" w:themeFillShade="D9"/>
        <w:spacing w:before="120" w:after="120" w:line="240" w:lineRule="auto"/>
        <w:ind w:left="720" w:hanging="720"/>
        <w:contextualSpacing w:val="0"/>
        <w:outlineLvl w:val="1"/>
        <w:rPr>
          <w:rFonts w:asciiTheme="majorHAnsi" w:eastAsiaTheme="majorEastAsia" w:hAnsiTheme="majorHAnsi" w:cstheme="majorBidi"/>
          <w:b/>
          <w:bCs/>
          <w:vanish/>
          <w:color w:val="4F81BD" w:themeColor="accent1"/>
          <w:sz w:val="26"/>
          <w:szCs w:val="26"/>
        </w:rPr>
      </w:pPr>
      <w:bookmarkStart w:id="90" w:name="_Toc399436265"/>
      <w:bookmarkStart w:id="91" w:name="_Toc399436337"/>
      <w:bookmarkStart w:id="92" w:name="_Toc399436379"/>
      <w:bookmarkStart w:id="93" w:name="_Toc399484025"/>
      <w:bookmarkStart w:id="94" w:name="_Toc399519484"/>
      <w:bookmarkStart w:id="95" w:name="_Toc399527997"/>
      <w:bookmarkStart w:id="96" w:name="_Toc399531471"/>
      <w:bookmarkStart w:id="97" w:name="_Toc399531671"/>
      <w:bookmarkStart w:id="98" w:name="_Toc399531729"/>
      <w:bookmarkStart w:id="99" w:name="_Toc399567722"/>
      <w:bookmarkStart w:id="100" w:name="_Toc409074489"/>
      <w:bookmarkStart w:id="101" w:name="_Toc409074856"/>
      <w:bookmarkEnd w:id="90"/>
      <w:bookmarkEnd w:id="91"/>
      <w:bookmarkEnd w:id="92"/>
      <w:bookmarkEnd w:id="93"/>
      <w:bookmarkEnd w:id="94"/>
      <w:bookmarkEnd w:id="95"/>
      <w:bookmarkEnd w:id="96"/>
      <w:bookmarkEnd w:id="97"/>
      <w:bookmarkEnd w:id="98"/>
      <w:bookmarkEnd w:id="99"/>
      <w:bookmarkEnd w:id="100"/>
      <w:bookmarkEnd w:id="101"/>
    </w:p>
    <w:p w:rsidR="006E3258" w:rsidRPr="006B03B9" w:rsidRDefault="006E3258" w:rsidP="006E3258">
      <w:pPr>
        <w:pStyle w:val="ListParagraph"/>
        <w:keepNext/>
        <w:keepLines/>
        <w:numPr>
          <w:ilvl w:val="0"/>
          <w:numId w:val="27"/>
        </w:numPr>
        <w:shd w:val="clear" w:color="auto" w:fill="D9D9D9" w:themeFill="background1" w:themeFillShade="D9"/>
        <w:spacing w:before="120" w:after="120" w:line="240" w:lineRule="auto"/>
        <w:ind w:left="720" w:hanging="720"/>
        <w:contextualSpacing w:val="0"/>
        <w:outlineLvl w:val="1"/>
        <w:rPr>
          <w:rFonts w:asciiTheme="majorHAnsi" w:eastAsiaTheme="majorEastAsia" w:hAnsiTheme="majorHAnsi" w:cstheme="majorBidi"/>
          <w:b/>
          <w:bCs/>
          <w:vanish/>
          <w:color w:val="4F81BD" w:themeColor="accent1"/>
          <w:sz w:val="26"/>
          <w:szCs w:val="26"/>
        </w:rPr>
      </w:pPr>
      <w:bookmarkStart w:id="102" w:name="_Toc399436266"/>
      <w:bookmarkStart w:id="103" w:name="_Toc399436338"/>
      <w:bookmarkStart w:id="104" w:name="_Toc399436380"/>
      <w:bookmarkStart w:id="105" w:name="_Toc399484026"/>
      <w:bookmarkStart w:id="106" w:name="_Toc399519485"/>
      <w:bookmarkStart w:id="107" w:name="_Toc399527998"/>
      <w:bookmarkStart w:id="108" w:name="_Toc399531472"/>
      <w:bookmarkStart w:id="109" w:name="_Toc399531672"/>
      <w:bookmarkStart w:id="110" w:name="_Toc399531730"/>
      <w:bookmarkStart w:id="111" w:name="_Toc399567723"/>
      <w:bookmarkStart w:id="112" w:name="_Toc409074490"/>
      <w:bookmarkStart w:id="113" w:name="_Toc409074857"/>
      <w:bookmarkEnd w:id="102"/>
      <w:bookmarkEnd w:id="103"/>
      <w:bookmarkEnd w:id="104"/>
      <w:bookmarkEnd w:id="105"/>
      <w:bookmarkEnd w:id="106"/>
      <w:bookmarkEnd w:id="107"/>
      <w:bookmarkEnd w:id="108"/>
      <w:bookmarkEnd w:id="109"/>
      <w:bookmarkEnd w:id="110"/>
      <w:bookmarkEnd w:id="111"/>
      <w:bookmarkEnd w:id="112"/>
      <w:bookmarkEnd w:id="113"/>
    </w:p>
    <w:p w:rsidR="006E3258" w:rsidRPr="002E0ACD"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114" w:name="_Toc399436339"/>
      <w:bookmarkStart w:id="115" w:name="_Toc399436381"/>
      <w:bookmarkStart w:id="116" w:name="_Toc399484027"/>
      <w:bookmarkStart w:id="117" w:name="_Toc399519486"/>
      <w:bookmarkStart w:id="118" w:name="_Toc399527999"/>
      <w:bookmarkStart w:id="119" w:name="_Toc399531473"/>
      <w:bookmarkStart w:id="120" w:name="_Toc399531673"/>
      <w:bookmarkStart w:id="121" w:name="_Toc399531731"/>
      <w:bookmarkStart w:id="122" w:name="_Toc399567724"/>
      <w:bookmarkStart w:id="123" w:name="_Toc409074491"/>
      <w:bookmarkStart w:id="124" w:name="_Toc409074858"/>
      <w:bookmarkEnd w:id="114"/>
      <w:bookmarkEnd w:id="115"/>
      <w:bookmarkEnd w:id="116"/>
      <w:bookmarkEnd w:id="117"/>
      <w:bookmarkEnd w:id="118"/>
      <w:bookmarkEnd w:id="119"/>
      <w:bookmarkEnd w:id="120"/>
      <w:bookmarkEnd w:id="121"/>
      <w:bookmarkEnd w:id="122"/>
      <w:bookmarkEnd w:id="123"/>
      <w:bookmarkEnd w:id="124"/>
    </w:p>
    <w:p w:rsidR="006E3258" w:rsidRPr="002E0ACD"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125" w:name="_Toc399436340"/>
      <w:bookmarkStart w:id="126" w:name="_Toc399436382"/>
      <w:bookmarkStart w:id="127" w:name="_Toc399484028"/>
      <w:bookmarkStart w:id="128" w:name="_Toc399519487"/>
      <w:bookmarkStart w:id="129" w:name="_Toc399528000"/>
      <w:bookmarkStart w:id="130" w:name="_Toc399531474"/>
      <w:bookmarkStart w:id="131" w:name="_Toc399531674"/>
      <w:bookmarkStart w:id="132" w:name="_Toc399531732"/>
      <w:bookmarkStart w:id="133" w:name="_Toc399567725"/>
      <w:bookmarkStart w:id="134" w:name="_Toc409074492"/>
      <w:bookmarkStart w:id="135" w:name="_Toc409074859"/>
      <w:bookmarkEnd w:id="125"/>
      <w:bookmarkEnd w:id="126"/>
      <w:bookmarkEnd w:id="127"/>
      <w:bookmarkEnd w:id="128"/>
      <w:bookmarkEnd w:id="129"/>
      <w:bookmarkEnd w:id="130"/>
      <w:bookmarkEnd w:id="131"/>
      <w:bookmarkEnd w:id="132"/>
      <w:bookmarkEnd w:id="133"/>
      <w:bookmarkEnd w:id="134"/>
      <w:bookmarkEnd w:id="135"/>
    </w:p>
    <w:p w:rsidR="006E3258" w:rsidRPr="002E0ACD"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136" w:name="_Toc399436341"/>
      <w:bookmarkStart w:id="137" w:name="_Toc399436383"/>
      <w:bookmarkStart w:id="138" w:name="_Toc399484029"/>
      <w:bookmarkStart w:id="139" w:name="_Toc399519488"/>
      <w:bookmarkStart w:id="140" w:name="_Toc399528001"/>
      <w:bookmarkStart w:id="141" w:name="_Toc399531475"/>
      <w:bookmarkStart w:id="142" w:name="_Toc399531675"/>
      <w:bookmarkStart w:id="143" w:name="_Toc399531733"/>
      <w:bookmarkStart w:id="144" w:name="_Toc399567726"/>
      <w:bookmarkStart w:id="145" w:name="_Toc409074493"/>
      <w:bookmarkStart w:id="146" w:name="_Toc409074860"/>
      <w:bookmarkEnd w:id="136"/>
      <w:bookmarkEnd w:id="137"/>
      <w:bookmarkEnd w:id="138"/>
      <w:bookmarkEnd w:id="139"/>
      <w:bookmarkEnd w:id="140"/>
      <w:bookmarkEnd w:id="141"/>
      <w:bookmarkEnd w:id="142"/>
      <w:bookmarkEnd w:id="143"/>
      <w:bookmarkEnd w:id="144"/>
      <w:bookmarkEnd w:id="145"/>
      <w:bookmarkEnd w:id="146"/>
    </w:p>
    <w:p w:rsidR="006E3258" w:rsidRPr="002E0ACD"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147" w:name="_Toc399436342"/>
      <w:bookmarkStart w:id="148" w:name="_Toc399436384"/>
      <w:bookmarkStart w:id="149" w:name="_Toc399484030"/>
      <w:bookmarkStart w:id="150" w:name="_Toc399519489"/>
      <w:bookmarkStart w:id="151" w:name="_Toc399528002"/>
      <w:bookmarkStart w:id="152" w:name="_Toc399531476"/>
      <w:bookmarkStart w:id="153" w:name="_Toc399531676"/>
      <w:bookmarkStart w:id="154" w:name="_Toc399531734"/>
      <w:bookmarkStart w:id="155" w:name="_Toc399567727"/>
      <w:bookmarkStart w:id="156" w:name="_Toc409074494"/>
      <w:bookmarkStart w:id="157" w:name="_Toc409074861"/>
      <w:bookmarkEnd w:id="147"/>
      <w:bookmarkEnd w:id="148"/>
      <w:bookmarkEnd w:id="149"/>
      <w:bookmarkEnd w:id="150"/>
      <w:bookmarkEnd w:id="151"/>
      <w:bookmarkEnd w:id="152"/>
      <w:bookmarkEnd w:id="153"/>
      <w:bookmarkEnd w:id="154"/>
      <w:bookmarkEnd w:id="155"/>
      <w:bookmarkEnd w:id="156"/>
      <w:bookmarkEnd w:id="157"/>
    </w:p>
    <w:p w:rsidR="006E3258" w:rsidRPr="002E0ACD"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158" w:name="_Toc399436343"/>
      <w:bookmarkStart w:id="159" w:name="_Toc399436385"/>
      <w:bookmarkStart w:id="160" w:name="_Toc399484031"/>
      <w:bookmarkStart w:id="161" w:name="_Toc399519490"/>
      <w:bookmarkStart w:id="162" w:name="_Toc399528003"/>
      <w:bookmarkStart w:id="163" w:name="_Toc399531477"/>
      <w:bookmarkStart w:id="164" w:name="_Toc399531677"/>
      <w:bookmarkStart w:id="165" w:name="_Toc399531735"/>
      <w:bookmarkStart w:id="166" w:name="_Toc399567728"/>
      <w:bookmarkStart w:id="167" w:name="_Toc409074495"/>
      <w:bookmarkStart w:id="168" w:name="_Toc409074862"/>
      <w:bookmarkEnd w:id="158"/>
      <w:bookmarkEnd w:id="159"/>
      <w:bookmarkEnd w:id="160"/>
      <w:bookmarkEnd w:id="161"/>
      <w:bookmarkEnd w:id="162"/>
      <w:bookmarkEnd w:id="163"/>
      <w:bookmarkEnd w:id="164"/>
      <w:bookmarkEnd w:id="165"/>
      <w:bookmarkEnd w:id="166"/>
      <w:bookmarkEnd w:id="167"/>
      <w:bookmarkEnd w:id="168"/>
    </w:p>
    <w:p w:rsidR="006E3258" w:rsidRDefault="006E3258" w:rsidP="006E3258">
      <w:pPr>
        <w:pStyle w:val="Heading1"/>
        <w:numPr>
          <w:ilvl w:val="0"/>
          <w:numId w:val="9"/>
        </w:numPr>
        <w:shd w:val="clear" w:color="auto" w:fill="D9D9D9" w:themeFill="background1" w:themeFillShade="D9"/>
        <w:spacing w:before="120" w:after="120" w:line="240" w:lineRule="auto"/>
        <w:ind w:right="360" w:hanging="720"/>
      </w:pPr>
      <w:bookmarkStart w:id="169" w:name="_Toc399567729"/>
      <w:bookmarkStart w:id="170" w:name="_Toc409074863"/>
      <w:r>
        <w:t>Simple Linear Regression</w:t>
      </w:r>
      <w:bookmarkEnd w:id="169"/>
      <w:bookmarkEnd w:id="170"/>
    </w:p>
    <w:p w:rsidR="006E3258" w:rsidRDefault="006E3258" w:rsidP="006E3258">
      <w:pPr>
        <w:pStyle w:val="ListParagraph"/>
        <w:spacing w:after="0" w:line="240" w:lineRule="auto"/>
        <w:ind w:left="0"/>
        <w:jc w:val="both"/>
      </w:pPr>
      <w:r>
        <w:t xml:space="preserve">A simple linear regression model that describes the relationship between two variables x and y can be expressed by the following equation. The numbers </w:t>
      </w:r>
      <w:r w:rsidRPr="004B62A0">
        <w:rPr>
          <w:rFonts w:cstheme="minorHAnsi"/>
          <w:b/>
        </w:rPr>
        <w:t>α</w:t>
      </w:r>
      <w:r>
        <w:t xml:space="preserve"> and </w:t>
      </w:r>
      <w:r w:rsidRPr="004B62A0">
        <w:rPr>
          <w:rFonts w:cstheme="minorHAnsi"/>
          <w:b/>
        </w:rPr>
        <w:t>β</w:t>
      </w:r>
      <w:r>
        <w:t xml:space="preserve"> are called parameters, and </w:t>
      </w:r>
      <w:r w:rsidRPr="004B62A0">
        <w:rPr>
          <w:rFonts w:cstheme="minorHAnsi"/>
          <w:b/>
        </w:rPr>
        <w:t>ε</w:t>
      </w:r>
      <w:r>
        <w:t xml:space="preserve"> is the error term.</w:t>
      </w:r>
    </w:p>
    <w:p w:rsidR="006E3258" w:rsidRPr="004B62A0" w:rsidRDefault="006E3258" w:rsidP="006E3258">
      <w:pPr>
        <w:pStyle w:val="ListParagraph"/>
        <w:shd w:val="clear" w:color="auto" w:fill="FFFFFF" w:themeFill="background1"/>
        <w:spacing w:before="120" w:after="120" w:line="240" w:lineRule="auto"/>
        <w:ind w:left="0" w:right="360"/>
        <w:contextualSpacing w:val="0"/>
        <w:rPr>
          <w:b/>
        </w:rPr>
      </w:pPr>
      <w:r w:rsidRPr="004B62A0">
        <w:rPr>
          <w:b/>
        </w:rPr>
        <w:t xml:space="preserve">y = </w:t>
      </w:r>
      <w:r w:rsidRPr="004B62A0">
        <w:rPr>
          <w:rFonts w:cstheme="minorHAnsi"/>
          <w:b/>
        </w:rPr>
        <w:t>α</w:t>
      </w:r>
      <w:r w:rsidRPr="004B62A0">
        <w:rPr>
          <w:b/>
        </w:rPr>
        <w:t xml:space="preserve"> + </w:t>
      </w:r>
      <w:proofErr w:type="spellStart"/>
      <w:r w:rsidRPr="004B62A0">
        <w:rPr>
          <w:rFonts w:cstheme="minorHAnsi"/>
          <w:b/>
        </w:rPr>
        <w:t>β</w:t>
      </w:r>
      <w:r w:rsidRPr="004B62A0">
        <w:rPr>
          <w:b/>
        </w:rPr>
        <w:t>x</w:t>
      </w:r>
      <w:proofErr w:type="spellEnd"/>
      <w:r w:rsidRPr="004B62A0">
        <w:rPr>
          <w:b/>
        </w:rPr>
        <w:t xml:space="preserve"> + </w:t>
      </w:r>
      <w:r w:rsidRPr="004B62A0">
        <w:rPr>
          <w:rFonts w:cstheme="minorHAnsi"/>
          <w:b/>
        </w:rPr>
        <w:t>ε</w:t>
      </w:r>
    </w:p>
    <w:p w:rsidR="006E3258" w:rsidRDefault="006E3258" w:rsidP="006E3258">
      <w:r>
        <w:t>Using R, we can compute the slope and intercept as follows:</w:t>
      </w:r>
    </w:p>
    <w:p w:rsidR="006E3258" w:rsidRDefault="006E3258" w:rsidP="006E3258">
      <w:r>
        <w:t xml:space="preserve"> </w:t>
      </w:r>
      <w:proofErr w:type="gramStart"/>
      <w:r>
        <w:t>lm</w:t>
      </w:r>
      <w:proofErr w:type="gramEnd"/>
      <w:r>
        <w:t xml:space="preserve"> is used to fit linear models. It can be used to carry out regression, single stratum analysis of variance and analysis of covariance (although </w:t>
      </w:r>
      <w:proofErr w:type="spellStart"/>
      <w:r>
        <w:t>aov</w:t>
      </w:r>
      <w:proofErr w:type="spellEnd"/>
      <w:r>
        <w:t xml:space="preserve"> may provide a more convenient interface for these).</w:t>
      </w:r>
    </w:p>
    <w:p w:rsidR="006E3258" w:rsidRDefault="006E3258" w:rsidP="006E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0"/>
        </w:rPr>
      </w:pPr>
      <w:proofErr w:type="gramStart"/>
      <w:r>
        <w:rPr>
          <w:rFonts w:eastAsia="Times New Roman" w:cstheme="minorHAnsi"/>
          <w:sz w:val="24"/>
          <w:szCs w:val="20"/>
        </w:rPr>
        <w:t>lm</w:t>
      </w:r>
      <w:proofErr w:type="gramEnd"/>
      <w:r>
        <w:rPr>
          <w:rFonts w:eastAsia="Times New Roman" w:cstheme="minorHAnsi"/>
          <w:sz w:val="24"/>
          <w:szCs w:val="20"/>
        </w:rPr>
        <w:t xml:space="preserve"> (</w:t>
      </w:r>
      <w:r>
        <w:rPr>
          <w:rFonts w:eastAsia="Times New Roman" w:cstheme="minorHAnsi"/>
          <w:sz w:val="24"/>
          <w:szCs w:val="20"/>
          <w:u w:val="single"/>
        </w:rPr>
        <w:t>formula</w:t>
      </w:r>
      <w:r>
        <w:rPr>
          <w:rFonts w:eastAsia="Times New Roman" w:cstheme="minorHAnsi"/>
          <w:sz w:val="24"/>
          <w:szCs w:val="20"/>
        </w:rPr>
        <w:t xml:space="preserve">, data, subset, weights, </w:t>
      </w:r>
      <w:proofErr w:type="spellStart"/>
      <w:r>
        <w:rPr>
          <w:rFonts w:eastAsia="Times New Roman" w:cstheme="minorHAnsi"/>
          <w:sz w:val="24"/>
          <w:szCs w:val="20"/>
        </w:rPr>
        <w:t>na.action</w:t>
      </w:r>
      <w:proofErr w:type="spellEnd"/>
      <w:r>
        <w:rPr>
          <w:rFonts w:eastAsia="Times New Roman" w:cstheme="minorHAnsi"/>
          <w:sz w:val="24"/>
          <w:szCs w:val="20"/>
        </w:rPr>
        <w:t>, method = "</w:t>
      </w:r>
      <w:proofErr w:type="spellStart"/>
      <w:r>
        <w:rPr>
          <w:rFonts w:eastAsia="Times New Roman" w:cstheme="minorHAnsi"/>
          <w:sz w:val="24"/>
          <w:szCs w:val="20"/>
        </w:rPr>
        <w:t>qr</w:t>
      </w:r>
      <w:proofErr w:type="spellEnd"/>
      <w:r>
        <w:rPr>
          <w:rFonts w:eastAsia="Times New Roman" w:cstheme="minorHAnsi"/>
          <w:sz w:val="24"/>
          <w:szCs w:val="20"/>
        </w:rPr>
        <w:t xml:space="preserve">", model = TRUE, x = FALSE, y = FALSE, </w:t>
      </w:r>
      <w:proofErr w:type="spellStart"/>
      <w:r>
        <w:rPr>
          <w:rFonts w:eastAsia="Times New Roman" w:cstheme="minorHAnsi"/>
          <w:sz w:val="24"/>
          <w:szCs w:val="20"/>
        </w:rPr>
        <w:t>qr</w:t>
      </w:r>
      <w:proofErr w:type="spellEnd"/>
      <w:r>
        <w:rPr>
          <w:rFonts w:eastAsia="Times New Roman" w:cstheme="minorHAnsi"/>
          <w:sz w:val="24"/>
          <w:szCs w:val="20"/>
        </w:rPr>
        <w:t xml:space="preserve"> = TRUE, </w:t>
      </w:r>
      <w:proofErr w:type="spellStart"/>
      <w:r>
        <w:rPr>
          <w:rFonts w:eastAsia="Times New Roman" w:cstheme="minorHAnsi"/>
          <w:sz w:val="24"/>
          <w:szCs w:val="20"/>
        </w:rPr>
        <w:t>singular.ok</w:t>
      </w:r>
      <w:proofErr w:type="spellEnd"/>
      <w:r>
        <w:rPr>
          <w:rFonts w:eastAsia="Times New Roman" w:cstheme="minorHAnsi"/>
          <w:sz w:val="24"/>
          <w:szCs w:val="20"/>
        </w:rPr>
        <w:t xml:space="preserve"> = TRUE, contrasts = NULL, offset, ...)</w:t>
      </w:r>
    </w:p>
    <w:p w:rsidR="006E3258" w:rsidRPr="00A43530" w:rsidRDefault="006E3258" w:rsidP="006E3258">
      <w:pPr>
        <w:spacing w:before="120" w:after="120" w:line="240" w:lineRule="auto"/>
        <w:rPr>
          <w:b/>
        </w:rPr>
      </w:pPr>
      <w:r w:rsidRPr="00A43530">
        <w:rPr>
          <w:b/>
        </w:rPr>
        <w:t>Arguments</w:t>
      </w:r>
    </w:p>
    <w:tbl>
      <w:tblPr>
        <w:tblW w:w="0" w:type="auto"/>
        <w:tblCellSpacing w:w="15" w:type="dxa"/>
        <w:tblLook w:val="04A0"/>
      </w:tblPr>
      <w:tblGrid>
        <w:gridCol w:w="1201"/>
        <w:gridCol w:w="7915"/>
      </w:tblGrid>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formula</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an</w:t>
            </w:r>
            <w:proofErr w:type="gramEnd"/>
            <w:r>
              <w:rPr>
                <w:rFonts w:eastAsia="Times New Roman" w:cstheme="minorHAnsi"/>
                <w:sz w:val="24"/>
                <w:szCs w:val="24"/>
              </w:rPr>
              <w:t xml:space="preserve"> object of </w:t>
            </w:r>
            <w:r>
              <w:rPr>
                <w:rFonts w:eastAsia="Times New Roman" w:cstheme="minorHAnsi"/>
                <w:sz w:val="24"/>
                <w:szCs w:val="24"/>
                <w:u w:val="single"/>
              </w:rPr>
              <w:t>class</w:t>
            </w:r>
            <w:r>
              <w:rPr>
                <w:rFonts w:eastAsia="Times New Roman" w:cstheme="minorHAnsi"/>
                <w:sz w:val="24"/>
                <w:szCs w:val="24"/>
              </w:rPr>
              <w:t xml:space="preserve"> "</w:t>
            </w:r>
            <w:hyperlink r:id="rId24" w:history="1">
              <w:r>
                <w:rPr>
                  <w:rStyle w:val="Hyperlink"/>
                  <w:rFonts w:eastAsia="Times New Roman" w:cstheme="minorHAnsi"/>
                  <w:sz w:val="24"/>
                  <w:szCs w:val="24"/>
                </w:rPr>
                <w:t>formula</w:t>
              </w:r>
            </w:hyperlink>
            <w:r>
              <w:rPr>
                <w:rFonts w:eastAsia="Times New Roman" w:cstheme="minorHAnsi"/>
                <w:sz w:val="24"/>
                <w:szCs w:val="24"/>
              </w:rPr>
              <w:t xml:space="preserve">" (or one that can be coerced to that class): a symbolic description of the model to be </w:t>
            </w:r>
            <w:r>
              <w:rPr>
                <w:rFonts w:eastAsia="Times New Roman" w:cstheme="minorHAnsi"/>
                <w:sz w:val="24"/>
                <w:szCs w:val="24"/>
                <w:u w:val="single"/>
              </w:rPr>
              <w:t>fitted</w:t>
            </w:r>
            <w:r>
              <w:rPr>
                <w:rFonts w:eastAsia="Times New Roman" w:cstheme="minorHAnsi"/>
                <w:sz w:val="24"/>
                <w:szCs w:val="24"/>
              </w:rPr>
              <w:t>. The details of model specification are given under ‘Details’.</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lastRenderedPageBreak/>
              <w:t>data</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an</w:t>
            </w:r>
            <w:proofErr w:type="gramEnd"/>
            <w:r>
              <w:rPr>
                <w:rFonts w:eastAsia="Times New Roman" w:cstheme="minorHAnsi"/>
                <w:sz w:val="24"/>
                <w:szCs w:val="24"/>
              </w:rPr>
              <w:t xml:space="preserve"> optional </w:t>
            </w:r>
            <w:r>
              <w:rPr>
                <w:rFonts w:eastAsia="Times New Roman" w:cstheme="minorHAnsi"/>
                <w:sz w:val="24"/>
                <w:szCs w:val="24"/>
                <w:u w:val="single"/>
              </w:rPr>
              <w:t>data frame</w:t>
            </w:r>
            <w:r>
              <w:rPr>
                <w:rFonts w:eastAsia="Times New Roman" w:cstheme="minorHAnsi"/>
                <w:sz w:val="24"/>
                <w:szCs w:val="24"/>
              </w:rPr>
              <w:t xml:space="preserve">, list or environment (or object coercible by </w:t>
            </w:r>
            <w:hyperlink r:id="rId25" w:history="1">
              <w:proofErr w:type="spellStart"/>
              <w:r>
                <w:rPr>
                  <w:rStyle w:val="Hyperlink"/>
                  <w:rFonts w:eastAsia="Times New Roman" w:cstheme="minorHAnsi"/>
                  <w:sz w:val="24"/>
                  <w:szCs w:val="24"/>
                </w:rPr>
                <w:t>as.data.frame</w:t>
              </w:r>
              <w:proofErr w:type="spellEnd"/>
            </w:hyperlink>
            <w:r>
              <w:rPr>
                <w:rFonts w:eastAsia="Times New Roman" w:cstheme="minorHAnsi"/>
                <w:sz w:val="24"/>
                <w:szCs w:val="24"/>
              </w:rPr>
              <w:t xml:space="preserve"> to a data frame) containing the variables in the model. If not found in data, the variables are taken from </w:t>
            </w:r>
            <w:proofErr w:type="gramStart"/>
            <w:r>
              <w:rPr>
                <w:rFonts w:eastAsia="Times New Roman" w:cstheme="minorHAnsi"/>
                <w:sz w:val="24"/>
                <w:szCs w:val="24"/>
              </w:rPr>
              <w:t>environment(</w:t>
            </w:r>
            <w:proofErr w:type="gramEnd"/>
            <w:r>
              <w:rPr>
                <w:rFonts w:eastAsia="Times New Roman" w:cstheme="minorHAnsi"/>
                <w:sz w:val="24"/>
                <w:szCs w:val="24"/>
              </w:rPr>
              <w:t>formula), typically the environment from which lm is called.</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subset</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an</w:t>
            </w:r>
            <w:proofErr w:type="gramEnd"/>
            <w:r>
              <w:rPr>
                <w:rFonts w:eastAsia="Times New Roman" w:cstheme="minorHAnsi"/>
                <w:sz w:val="24"/>
                <w:szCs w:val="24"/>
              </w:rPr>
              <w:t xml:space="preserve"> optional vector specifying a subset of observations to be used in the fitting process.</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weights</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an</w:t>
            </w:r>
            <w:proofErr w:type="gramEnd"/>
            <w:r>
              <w:rPr>
                <w:rFonts w:eastAsia="Times New Roman" w:cstheme="minorHAnsi"/>
                <w:sz w:val="24"/>
                <w:szCs w:val="24"/>
              </w:rPr>
              <w:t xml:space="preserve"> optional vector of weights to be used in the fitting process. Should be NULL or a numeric vector. If non-NULL, weighted least squares is used with weights </w:t>
            </w:r>
            <w:proofErr w:type="spellStart"/>
            <w:r>
              <w:rPr>
                <w:rFonts w:eastAsia="Times New Roman" w:cstheme="minorHAnsi"/>
                <w:sz w:val="24"/>
                <w:szCs w:val="24"/>
              </w:rPr>
              <w:t>weights</w:t>
            </w:r>
            <w:proofErr w:type="spellEnd"/>
            <w:r>
              <w:rPr>
                <w:rFonts w:eastAsia="Times New Roman" w:cstheme="minorHAnsi"/>
                <w:sz w:val="24"/>
                <w:szCs w:val="24"/>
              </w:rPr>
              <w:t xml:space="preserve"> (that is, minimizing </w:t>
            </w:r>
            <w:proofErr w:type="gramStart"/>
            <w:r>
              <w:rPr>
                <w:rFonts w:eastAsia="Times New Roman" w:cstheme="minorHAnsi"/>
                <w:sz w:val="24"/>
                <w:szCs w:val="24"/>
              </w:rPr>
              <w:t>sum(</w:t>
            </w:r>
            <w:proofErr w:type="gramEnd"/>
            <w:r>
              <w:rPr>
                <w:rFonts w:eastAsia="Times New Roman" w:cstheme="minorHAnsi"/>
                <w:sz w:val="24"/>
                <w:szCs w:val="24"/>
              </w:rPr>
              <w:t>w*e^2)); otherwise ordinary least squares is used. See also ‘Details’,</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proofErr w:type="spellStart"/>
            <w:r>
              <w:rPr>
                <w:rFonts w:eastAsia="Times New Roman" w:cstheme="minorHAnsi"/>
                <w:sz w:val="24"/>
                <w:szCs w:val="24"/>
              </w:rPr>
              <w:t>na.action</w:t>
            </w:r>
            <w:proofErr w:type="spellEnd"/>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w:t>
            </w:r>
            <w:proofErr w:type="gramEnd"/>
            <w:r>
              <w:rPr>
                <w:rFonts w:eastAsia="Times New Roman" w:cstheme="minorHAnsi"/>
                <w:sz w:val="24"/>
                <w:szCs w:val="24"/>
              </w:rPr>
              <w:t xml:space="preserve"> function which indicates what should happen when the data contain NAs. The default is </w:t>
            </w:r>
            <w:r>
              <w:rPr>
                <w:rFonts w:eastAsia="Times New Roman" w:cstheme="minorHAnsi"/>
                <w:sz w:val="24"/>
                <w:szCs w:val="24"/>
                <w:u w:val="single"/>
              </w:rPr>
              <w:t>set</w:t>
            </w:r>
            <w:r>
              <w:rPr>
                <w:rFonts w:eastAsia="Times New Roman" w:cstheme="minorHAnsi"/>
                <w:sz w:val="24"/>
                <w:szCs w:val="24"/>
              </w:rPr>
              <w:t xml:space="preserve"> by the </w:t>
            </w:r>
            <w:proofErr w:type="spellStart"/>
            <w:r>
              <w:rPr>
                <w:rFonts w:eastAsia="Times New Roman" w:cstheme="minorHAnsi"/>
                <w:sz w:val="24"/>
                <w:szCs w:val="24"/>
              </w:rPr>
              <w:t>na.action</w:t>
            </w:r>
            <w:proofErr w:type="spellEnd"/>
            <w:r>
              <w:rPr>
                <w:rFonts w:eastAsia="Times New Roman" w:cstheme="minorHAnsi"/>
                <w:sz w:val="24"/>
                <w:szCs w:val="24"/>
              </w:rPr>
              <w:t xml:space="preserve"> setting of </w:t>
            </w:r>
            <w:hyperlink r:id="rId26" w:history="1">
              <w:r>
                <w:rPr>
                  <w:rStyle w:val="Hyperlink"/>
                  <w:rFonts w:eastAsia="Times New Roman" w:cstheme="minorHAnsi"/>
                  <w:sz w:val="24"/>
                  <w:szCs w:val="24"/>
                </w:rPr>
                <w:t>options</w:t>
              </w:r>
            </w:hyperlink>
            <w:r>
              <w:rPr>
                <w:rFonts w:eastAsia="Times New Roman" w:cstheme="minorHAnsi"/>
                <w:sz w:val="24"/>
                <w:szCs w:val="24"/>
              </w:rPr>
              <w:t xml:space="preserve">, and is </w:t>
            </w:r>
            <w:hyperlink r:id="rId27" w:history="1">
              <w:proofErr w:type="spellStart"/>
              <w:r>
                <w:rPr>
                  <w:rStyle w:val="Hyperlink"/>
                  <w:rFonts w:eastAsia="Times New Roman" w:cstheme="minorHAnsi"/>
                  <w:sz w:val="24"/>
                  <w:szCs w:val="24"/>
                </w:rPr>
                <w:t>na.fail</w:t>
              </w:r>
              <w:proofErr w:type="spellEnd"/>
            </w:hyperlink>
            <w:r>
              <w:rPr>
                <w:rFonts w:eastAsia="Times New Roman" w:cstheme="minorHAnsi"/>
                <w:sz w:val="24"/>
                <w:szCs w:val="24"/>
              </w:rPr>
              <w:t xml:space="preserve"> if that is unset. The ‘factory-fresh’ default is </w:t>
            </w:r>
            <w:hyperlink r:id="rId28" w:history="1">
              <w:proofErr w:type="spellStart"/>
              <w:r>
                <w:rPr>
                  <w:rStyle w:val="Hyperlink"/>
                  <w:rFonts w:eastAsia="Times New Roman" w:cstheme="minorHAnsi"/>
                  <w:sz w:val="24"/>
                  <w:szCs w:val="24"/>
                </w:rPr>
                <w:t>na.omit</w:t>
              </w:r>
              <w:proofErr w:type="spellEnd"/>
            </w:hyperlink>
            <w:r>
              <w:rPr>
                <w:rFonts w:eastAsia="Times New Roman" w:cstheme="minorHAnsi"/>
                <w:sz w:val="24"/>
                <w:szCs w:val="24"/>
              </w:rPr>
              <w:t xml:space="preserve">. Another possible value is NULL, no action. Value </w:t>
            </w:r>
            <w:hyperlink r:id="rId29" w:history="1">
              <w:proofErr w:type="spellStart"/>
              <w:r>
                <w:rPr>
                  <w:rStyle w:val="Hyperlink"/>
                  <w:rFonts w:eastAsia="Times New Roman" w:cstheme="minorHAnsi"/>
                  <w:sz w:val="24"/>
                  <w:szCs w:val="24"/>
                </w:rPr>
                <w:t>na.exclude</w:t>
              </w:r>
              <w:proofErr w:type="spellEnd"/>
            </w:hyperlink>
            <w:r>
              <w:rPr>
                <w:rFonts w:eastAsia="Times New Roman" w:cstheme="minorHAnsi"/>
                <w:sz w:val="24"/>
                <w:szCs w:val="24"/>
              </w:rPr>
              <w:t xml:space="preserve"> can be useful.</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method</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the</w:t>
            </w:r>
            <w:proofErr w:type="gramEnd"/>
            <w:r>
              <w:rPr>
                <w:rFonts w:eastAsia="Times New Roman" w:cstheme="minorHAnsi"/>
                <w:sz w:val="24"/>
                <w:szCs w:val="24"/>
              </w:rPr>
              <w:t xml:space="preserve"> method to be used; for fitting, currently only method = "</w:t>
            </w:r>
            <w:proofErr w:type="spellStart"/>
            <w:r>
              <w:rPr>
                <w:rFonts w:eastAsia="Times New Roman" w:cstheme="minorHAnsi"/>
                <w:sz w:val="24"/>
                <w:szCs w:val="24"/>
              </w:rPr>
              <w:t>qr</w:t>
            </w:r>
            <w:proofErr w:type="spellEnd"/>
            <w:r>
              <w:rPr>
                <w:rFonts w:eastAsia="Times New Roman" w:cstheme="minorHAnsi"/>
                <w:sz w:val="24"/>
                <w:szCs w:val="24"/>
              </w:rPr>
              <w:t>" is supported; method = "</w:t>
            </w:r>
            <w:proofErr w:type="spellStart"/>
            <w:r>
              <w:rPr>
                <w:rFonts w:eastAsia="Times New Roman" w:cstheme="minorHAnsi"/>
                <w:sz w:val="24"/>
                <w:szCs w:val="24"/>
              </w:rPr>
              <w:t>model.frame</w:t>
            </w:r>
            <w:proofErr w:type="spellEnd"/>
            <w:r>
              <w:rPr>
                <w:rFonts w:eastAsia="Times New Roman" w:cstheme="minorHAnsi"/>
                <w:sz w:val="24"/>
                <w:szCs w:val="24"/>
              </w:rPr>
              <w:t>" returns the model frame (the same as with model = TRUE, see below).</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 xml:space="preserve">model, x, y, </w:t>
            </w:r>
            <w:proofErr w:type="spellStart"/>
            <w:r>
              <w:rPr>
                <w:rFonts w:eastAsia="Times New Roman" w:cstheme="minorHAnsi"/>
                <w:sz w:val="24"/>
                <w:szCs w:val="24"/>
              </w:rPr>
              <w:t>qr</w:t>
            </w:r>
            <w:proofErr w:type="spellEnd"/>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spellStart"/>
            <w:proofErr w:type="gramStart"/>
            <w:r>
              <w:rPr>
                <w:rFonts w:eastAsia="Times New Roman" w:cstheme="minorHAnsi"/>
                <w:sz w:val="24"/>
                <w:szCs w:val="24"/>
              </w:rPr>
              <w:t>logicals</w:t>
            </w:r>
            <w:proofErr w:type="spellEnd"/>
            <w:proofErr w:type="gramEnd"/>
            <w:r>
              <w:rPr>
                <w:rFonts w:eastAsia="Times New Roman" w:cstheme="minorHAnsi"/>
                <w:sz w:val="24"/>
                <w:szCs w:val="24"/>
              </w:rPr>
              <w:t xml:space="preserve">. If TRUE the corresponding components of the fit (the model frame, the </w:t>
            </w:r>
            <w:r>
              <w:rPr>
                <w:rFonts w:eastAsia="Times New Roman" w:cstheme="minorHAnsi"/>
                <w:sz w:val="24"/>
                <w:szCs w:val="24"/>
                <w:u w:val="single"/>
              </w:rPr>
              <w:t>model matrix</w:t>
            </w:r>
            <w:r>
              <w:rPr>
                <w:rFonts w:eastAsia="Times New Roman" w:cstheme="minorHAnsi"/>
                <w:sz w:val="24"/>
                <w:szCs w:val="24"/>
              </w:rPr>
              <w:t xml:space="preserve">, the response, the QR decomposition) are returned. </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proofErr w:type="spellStart"/>
            <w:r>
              <w:rPr>
                <w:rFonts w:eastAsia="Times New Roman" w:cstheme="minorHAnsi"/>
                <w:sz w:val="24"/>
                <w:szCs w:val="24"/>
              </w:rPr>
              <w:t>singular.ok</w:t>
            </w:r>
            <w:proofErr w:type="spellEnd"/>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logical</w:t>
            </w:r>
            <w:proofErr w:type="gramEnd"/>
            <w:r>
              <w:rPr>
                <w:rFonts w:eastAsia="Times New Roman" w:cstheme="minorHAnsi"/>
                <w:sz w:val="24"/>
                <w:szCs w:val="24"/>
              </w:rPr>
              <w:t xml:space="preserve">. If FALSE (the default in S but not in </w:t>
            </w:r>
            <w:r>
              <w:rPr>
                <w:rFonts w:eastAsia="Times New Roman" w:cstheme="minorHAnsi"/>
                <w:b/>
                <w:bCs/>
                <w:color w:val="666666"/>
                <w:sz w:val="24"/>
                <w:szCs w:val="24"/>
              </w:rPr>
              <w:t>R</w:t>
            </w:r>
            <w:r>
              <w:rPr>
                <w:rFonts w:eastAsia="Times New Roman" w:cstheme="minorHAnsi"/>
                <w:sz w:val="24"/>
                <w:szCs w:val="24"/>
              </w:rPr>
              <w:t>) a singular fit is an error.</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contrasts</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an</w:t>
            </w:r>
            <w:proofErr w:type="gramEnd"/>
            <w:r>
              <w:rPr>
                <w:rFonts w:eastAsia="Times New Roman" w:cstheme="minorHAnsi"/>
                <w:sz w:val="24"/>
                <w:szCs w:val="24"/>
              </w:rPr>
              <w:t xml:space="preserve"> optional list. See the contrasts.arg of </w:t>
            </w:r>
            <w:hyperlink r:id="rId30" w:history="1">
              <w:proofErr w:type="spellStart"/>
              <w:r>
                <w:rPr>
                  <w:rStyle w:val="Hyperlink"/>
                  <w:rFonts w:eastAsia="Times New Roman" w:cstheme="minorHAnsi"/>
                  <w:sz w:val="24"/>
                  <w:szCs w:val="24"/>
                </w:rPr>
                <w:t>model.matrix.default</w:t>
              </w:r>
              <w:proofErr w:type="spellEnd"/>
            </w:hyperlink>
            <w:r>
              <w:rPr>
                <w:rFonts w:eastAsia="Times New Roman" w:cstheme="minorHAnsi"/>
                <w:sz w:val="24"/>
                <w:szCs w:val="24"/>
              </w:rPr>
              <w:t>.</w:t>
            </w:r>
          </w:p>
        </w:tc>
      </w:tr>
      <w:tr w:rsidR="006E3258" w:rsidTr="00533FBF">
        <w:trPr>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u w:val="single"/>
              </w:rPr>
              <w:t>offset</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this</w:t>
            </w:r>
            <w:proofErr w:type="gramEnd"/>
            <w:r>
              <w:rPr>
                <w:rFonts w:eastAsia="Times New Roman" w:cstheme="minorHAnsi"/>
                <w:sz w:val="24"/>
                <w:szCs w:val="24"/>
              </w:rPr>
              <w:t xml:space="preserve"> can be used to specify an </w:t>
            </w:r>
            <w:r>
              <w:rPr>
                <w:rFonts w:eastAsia="Times New Roman" w:cstheme="minorHAnsi"/>
                <w:i/>
                <w:iCs/>
                <w:sz w:val="24"/>
                <w:szCs w:val="24"/>
              </w:rPr>
              <w:t>a priori</w:t>
            </w:r>
            <w:r>
              <w:rPr>
                <w:rFonts w:eastAsia="Times New Roman" w:cstheme="minorHAnsi"/>
                <w:sz w:val="24"/>
                <w:szCs w:val="24"/>
              </w:rPr>
              <w:t xml:space="preserve"> known component to be included in the linear predictor during fitting. This should be NULL or a numeric vector of length equal to the number of cases. One or more </w:t>
            </w:r>
            <w:hyperlink r:id="rId31" w:history="1">
              <w:r>
                <w:rPr>
                  <w:rStyle w:val="Hyperlink"/>
                  <w:rFonts w:eastAsia="Times New Roman" w:cstheme="minorHAnsi"/>
                  <w:sz w:val="24"/>
                  <w:szCs w:val="24"/>
                </w:rPr>
                <w:t>offset</w:t>
              </w:r>
            </w:hyperlink>
            <w:r>
              <w:rPr>
                <w:rFonts w:eastAsia="Times New Roman" w:cstheme="minorHAnsi"/>
                <w:sz w:val="24"/>
                <w:szCs w:val="24"/>
              </w:rPr>
              <w:t xml:space="preserve"> </w:t>
            </w:r>
            <w:r>
              <w:rPr>
                <w:rFonts w:eastAsia="Times New Roman" w:cstheme="minorHAnsi"/>
                <w:sz w:val="24"/>
                <w:szCs w:val="24"/>
                <w:u w:val="single"/>
              </w:rPr>
              <w:t>terms</w:t>
            </w:r>
            <w:r>
              <w:rPr>
                <w:rFonts w:eastAsia="Times New Roman" w:cstheme="minorHAnsi"/>
                <w:sz w:val="24"/>
                <w:szCs w:val="24"/>
              </w:rPr>
              <w:t xml:space="preserve"> can be included in the formula instead or as well, and if more than one are specified their sum is used. See </w:t>
            </w:r>
            <w:hyperlink r:id="rId32" w:history="1">
              <w:proofErr w:type="spellStart"/>
              <w:r>
                <w:rPr>
                  <w:rStyle w:val="Hyperlink"/>
                  <w:rFonts w:eastAsia="Times New Roman" w:cstheme="minorHAnsi"/>
                  <w:sz w:val="24"/>
                  <w:szCs w:val="24"/>
                </w:rPr>
                <w:t>model.offset</w:t>
              </w:r>
              <w:proofErr w:type="spellEnd"/>
            </w:hyperlink>
            <w:r>
              <w:rPr>
                <w:rFonts w:eastAsia="Times New Roman" w:cstheme="minorHAnsi"/>
                <w:sz w:val="24"/>
                <w:szCs w:val="24"/>
              </w:rPr>
              <w:t>.</w:t>
            </w:r>
          </w:p>
        </w:tc>
      </w:tr>
      <w:tr w:rsidR="006E3258" w:rsidTr="00533FBF">
        <w:trPr>
          <w:trHeight w:val="59"/>
          <w:tblCellSpacing w:w="15" w:type="dxa"/>
        </w:trPr>
        <w:tc>
          <w:tcPr>
            <w:tcW w:w="0" w:type="auto"/>
            <w:tcMar>
              <w:top w:w="15" w:type="dxa"/>
              <w:left w:w="15" w:type="dxa"/>
              <w:bottom w:w="15" w:type="dxa"/>
              <w:right w:w="15" w:type="dxa"/>
            </w:tcMar>
            <w:hideMark/>
          </w:tcPr>
          <w:p w:rsidR="006E3258" w:rsidRDefault="006E3258" w:rsidP="00533FBF">
            <w:pPr>
              <w:spacing w:after="0" w:line="240" w:lineRule="auto"/>
              <w:jc w:val="both"/>
              <w:rPr>
                <w:rFonts w:eastAsia="Times New Roman" w:cstheme="minorHAnsi"/>
                <w:sz w:val="24"/>
                <w:szCs w:val="24"/>
              </w:rPr>
            </w:pPr>
            <w:r>
              <w:rPr>
                <w:rFonts w:eastAsia="Times New Roman" w:cstheme="minorHAnsi"/>
                <w:sz w:val="24"/>
                <w:szCs w:val="24"/>
              </w:rPr>
              <w:t>...</w:t>
            </w:r>
          </w:p>
        </w:tc>
        <w:tc>
          <w:tcPr>
            <w:tcW w:w="0" w:type="auto"/>
            <w:tcMar>
              <w:top w:w="15" w:type="dxa"/>
              <w:left w:w="15" w:type="dxa"/>
              <w:bottom w:w="15" w:type="dxa"/>
              <w:right w:w="15" w:type="dxa"/>
            </w:tcMar>
            <w:hideMark/>
          </w:tcPr>
          <w:p w:rsidR="006E3258" w:rsidRDefault="006E3258" w:rsidP="00533FBF">
            <w:pPr>
              <w:spacing w:before="100" w:beforeAutospacing="1" w:after="100" w:afterAutospacing="1" w:line="240" w:lineRule="auto"/>
              <w:jc w:val="both"/>
              <w:rPr>
                <w:rFonts w:eastAsia="Times New Roman" w:cstheme="minorHAnsi"/>
                <w:sz w:val="24"/>
                <w:szCs w:val="24"/>
              </w:rPr>
            </w:pPr>
            <w:proofErr w:type="gramStart"/>
            <w:r>
              <w:rPr>
                <w:rFonts w:eastAsia="Times New Roman" w:cstheme="minorHAnsi"/>
                <w:sz w:val="24"/>
                <w:szCs w:val="24"/>
              </w:rPr>
              <w:t>additional</w:t>
            </w:r>
            <w:proofErr w:type="gramEnd"/>
            <w:r>
              <w:rPr>
                <w:rFonts w:eastAsia="Times New Roman" w:cstheme="minorHAnsi"/>
                <w:sz w:val="24"/>
                <w:szCs w:val="24"/>
              </w:rPr>
              <w:t xml:space="preserve"> arguments to be passed to the </w:t>
            </w:r>
            <w:r>
              <w:rPr>
                <w:rFonts w:eastAsia="Times New Roman" w:cstheme="minorHAnsi"/>
                <w:sz w:val="24"/>
                <w:szCs w:val="24"/>
                <w:u w:val="single"/>
              </w:rPr>
              <w:t>low level</w:t>
            </w:r>
            <w:r>
              <w:rPr>
                <w:rFonts w:eastAsia="Times New Roman" w:cstheme="minorHAnsi"/>
                <w:sz w:val="24"/>
                <w:szCs w:val="24"/>
              </w:rPr>
              <w:t xml:space="preserve"> regression fitting functions (see below).</w:t>
            </w:r>
          </w:p>
        </w:tc>
      </w:tr>
    </w:tbl>
    <w:p w:rsidR="006E3258" w:rsidRDefault="006E3258" w:rsidP="006E3258">
      <w:pPr>
        <w:jc w:val="both"/>
        <w:rPr>
          <w:sz w:val="24"/>
        </w:rPr>
      </w:pPr>
      <w:r>
        <w:rPr>
          <w:sz w:val="24"/>
        </w:rPr>
        <w:t xml:space="preserve">Models for lm are specified symbolically. A typical model has the form response ~ terms where response is the (numeric) response vector and terms is a series of terms which specifies a linear predictor for response. </w:t>
      </w:r>
    </w:p>
    <w:p w:rsidR="006E3258" w:rsidRDefault="006E3258" w:rsidP="006E3258">
      <w:pPr>
        <w:rPr>
          <w:sz w:val="24"/>
        </w:rPr>
      </w:pPr>
      <w:r>
        <w:rPr>
          <w:noProof/>
          <w:lang w:eastAsia="en-GB"/>
        </w:rPr>
        <w:drawing>
          <wp:inline distT="0" distB="0" distL="0" distR="0">
            <wp:extent cx="5086350" cy="1409700"/>
            <wp:effectExtent l="19050" t="0" r="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086350" cy="1409700"/>
                    </a:xfrm>
                    <a:prstGeom prst="rect">
                      <a:avLst/>
                    </a:prstGeom>
                    <a:noFill/>
                    <a:ln w="9525">
                      <a:noFill/>
                      <a:miter lim="800000"/>
                      <a:headEnd/>
                      <a:tailEnd/>
                    </a:ln>
                  </pic:spPr>
                </pic:pic>
              </a:graphicData>
            </a:graphic>
          </wp:inline>
        </w:drawing>
      </w:r>
    </w:p>
    <w:p w:rsidR="006E3258" w:rsidRDefault="006E3258" w:rsidP="006E3258">
      <w:r>
        <w:rPr>
          <w:noProof/>
          <w:lang w:eastAsia="en-GB"/>
        </w:rPr>
        <w:lastRenderedPageBreak/>
        <w:drawing>
          <wp:inline distT="0" distB="0" distL="0" distR="0">
            <wp:extent cx="3419475" cy="4241116"/>
            <wp:effectExtent l="1905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3419475" cy="4241116"/>
                    </a:xfrm>
                    <a:prstGeom prst="rect">
                      <a:avLst/>
                    </a:prstGeom>
                    <a:noFill/>
                    <a:ln w="9525">
                      <a:noFill/>
                      <a:miter lim="800000"/>
                      <a:headEnd/>
                      <a:tailEnd/>
                    </a:ln>
                  </pic:spPr>
                </pic:pic>
              </a:graphicData>
            </a:graphic>
          </wp:inline>
        </w:drawing>
      </w:r>
    </w:p>
    <w:p w:rsidR="006E3258" w:rsidRDefault="006E3258" w:rsidP="006E3258">
      <w:pPr>
        <w:spacing w:after="0" w:line="240" w:lineRule="auto"/>
        <w:jc w:val="both"/>
      </w:pPr>
      <w:r>
        <w:t xml:space="preserve">If, for </w:t>
      </w:r>
      <w:r w:rsidRPr="00DB6C22">
        <w:rPr>
          <w:sz w:val="24"/>
          <w:szCs w:val="24"/>
        </w:rPr>
        <w:t>x</w:t>
      </w:r>
      <w:r w:rsidRPr="00DB6C22">
        <w:rPr>
          <w:sz w:val="24"/>
          <w:szCs w:val="24"/>
          <w:vertAlign w:val="subscript"/>
        </w:rPr>
        <w:t>i</w:t>
      </w:r>
      <w:r w:rsidRPr="00DB6C22">
        <w:rPr>
          <w:sz w:val="24"/>
          <w:szCs w:val="24"/>
        </w:rPr>
        <w:t xml:space="preserve"> </w:t>
      </w:r>
      <w:r>
        <w:t>the regression equation predicts a value of</w:t>
      </w:r>
      <w:r w:rsidRPr="00DB6C22">
        <w:rPr>
          <w:sz w:val="28"/>
          <w:szCs w:val="28"/>
        </w:rPr>
        <w:t xml:space="preserve"> </w:t>
      </w:r>
      <w:proofErr w:type="spellStart"/>
      <w:r w:rsidRPr="00DB6C22">
        <w:rPr>
          <w:sz w:val="28"/>
          <w:szCs w:val="28"/>
        </w:rPr>
        <w:t>y</w:t>
      </w:r>
      <w:r w:rsidRPr="00DB6C22">
        <w:rPr>
          <w:sz w:val="28"/>
          <w:szCs w:val="28"/>
          <w:vertAlign w:val="subscript"/>
        </w:rPr>
        <w:t>est</w:t>
      </w:r>
      <w:proofErr w:type="spellEnd"/>
      <w:r w:rsidRPr="00DB6C22">
        <w:rPr>
          <w:sz w:val="24"/>
          <w:szCs w:val="24"/>
        </w:rPr>
        <w:t>,</w:t>
      </w:r>
      <w:r>
        <w:t xml:space="preserve"> the regression error is </w:t>
      </w:r>
      <w:r w:rsidRPr="00DB6C22">
        <w:rPr>
          <w:rFonts w:cstheme="minorHAnsi"/>
          <w:sz w:val="28"/>
          <w:szCs w:val="28"/>
        </w:rPr>
        <w:t>(</w:t>
      </w:r>
      <w:proofErr w:type="spellStart"/>
      <w:r w:rsidRPr="00DB6C22">
        <w:rPr>
          <w:sz w:val="28"/>
          <w:szCs w:val="28"/>
        </w:rPr>
        <w:t>y</w:t>
      </w:r>
      <w:r w:rsidRPr="00DB6C22">
        <w:rPr>
          <w:sz w:val="28"/>
          <w:szCs w:val="28"/>
          <w:vertAlign w:val="subscript"/>
        </w:rPr>
        <w:t>i</w:t>
      </w:r>
      <w:proofErr w:type="spellEnd"/>
      <w:r w:rsidRPr="00DB6C22">
        <w:rPr>
          <w:sz w:val="28"/>
          <w:szCs w:val="28"/>
          <w:vertAlign w:val="subscript"/>
        </w:rPr>
        <w:t xml:space="preserve"> </w:t>
      </w:r>
      <w:r w:rsidRPr="00DB6C22">
        <w:rPr>
          <w:sz w:val="28"/>
          <w:szCs w:val="28"/>
        </w:rPr>
        <w:t xml:space="preserve">- </w:t>
      </w:r>
      <w:proofErr w:type="spellStart"/>
      <w:r w:rsidRPr="00DB6C22">
        <w:rPr>
          <w:sz w:val="28"/>
          <w:szCs w:val="28"/>
        </w:rPr>
        <w:t>y</w:t>
      </w:r>
      <w:r w:rsidRPr="00DB6C22">
        <w:rPr>
          <w:sz w:val="28"/>
          <w:szCs w:val="28"/>
          <w:vertAlign w:val="subscript"/>
        </w:rPr>
        <w:t>est</w:t>
      </w:r>
      <w:proofErr w:type="spellEnd"/>
      <w:r w:rsidRPr="00DB6C22">
        <w:rPr>
          <w:sz w:val="28"/>
          <w:szCs w:val="28"/>
        </w:rPr>
        <w:t>)</w:t>
      </w:r>
      <w:r>
        <w:t xml:space="preserve">. It can easily be shown that any straight line passing through the mean values x and y will give a total prediction error </w:t>
      </w:r>
      <w:proofErr w:type="gramStart"/>
      <w:r w:rsidRPr="00DB6C22">
        <w:rPr>
          <w:rFonts w:cstheme="minorHAnsi"/>
          <w:sz w:val="28"/>
          <w:szCs w:val="28"/>
        </w:rPr>
        <w:t>∑(</w:t>
      </w:r>
      <w:proofErr w:type="spellStart"/>
      <w:proofErr w:type="gramEnd"/>
      <w:r w:rsidRPr="00DB6C22">
        <w:rPr>
          <w:sz w:val="28"/>
          <w:szCs w:val="28"/>
        </w:rPr>
        <w:t>y</w:t>
      </w:r>
      <w:r w:rsidRPr="00DB6C22">
        <w:rPr>
          <w:sz w:val="28"/>
          <w:szCs w:val="28"/>
          <w:vertAlign w:val="subscript"/>
        </w:rPr>
        <w:t>i</w:t>
      </w:r>
      <w:proofErr w:type="spellEnd"/>
      <w:r w:rsidRPr="00DB6C22">
        <w:rPr>
          <w:sz w:val="28"/>
          <w:szCs w:val="28"/>
          <w:vertAlign w:val="subscript"/>
        </w:rPr>
        <w:t xml:space="preserve"> </w:t>
      </w:r>
      <w:r w:rsidRPr="00DB6C22">
        <w:rPr>
          <w:sz w:val="28"/>
          <w:szCs w:val="28"/>
        </w:rPr>
        <w:t xml:space="preserve">- </w:t>
      </w:r>
      <w:proofErr w:type="spellStart"/>
      <w:r w:rsidRPr="00DB6C22">
        <w:rPr>
          <w:sz w:val="28"/>
          <w:szCs w:val="28"/>
        </w:rPr>
        <w:t>y</w:t>
      </w:r>
      <w:r w:rsidRPr="00DB6C22">
        <w:rPr>
          <w:sz w:val="28"/>
          <w:szCs w:val="28"/>
          <w:vertAlign w:val="subscript"/>
        </w:rPr>
        <w:t>est</w:t>
      </w:r>
      <w:proofErr w:type="spellEnd"/>
      <w:r w:rsidRPr="00DB6C22">
        <w:rPr>
          <w:sz w:val="28"/>
          <w:szCs w:val="28"/>
        </w:rPr>
        <w:t>)</w:t>
      </w:r>
      <w:r w:rsidRPr="00DB6C22">
        <w:rPr>
          <w:sz w:val="24"/>
          <w:szCs w:val="24"/>
        </w:rPr>
        <w:t xml:space="preserve"> </w:t>
      </w:r>
      <w:r>
        <w:t>of zero because the positive and negative terms exactly cancel. To remove the negative signs we square the differences and the regression equation chosen to minimize the sum of squares of the prediction errors, S</w:t>
      </w:r>
      <w:r w:rsidRPr="003D4DB2">
        <w:rPr>
          <w:vertAlign w:val="superscript"/>
        </w:rPr>
        <w:t xml:space="preserve">2 </w:t>
      </w:r>
      <w:r>
        <w:t xml:space="preserve">= </w:t>
      </w:r>
      <w:proofErr w:type="gramStart"/>
      <w:r w:rsidRPr="00DB6C22">
        <w:rPr>
          <w:rFonts w:cstheme="minorHAnsi"/>
          <w:sz w:val="28"/>
          <w:szCs w:val="28"/>
        </w:rPr>
        <w:t>∑(</w:t>
      </w:r>
      <w:proofErr w:type="spellStart"/>
      <w:proofErr w:type="gramEnd"/>
      <w:r w:rsidRPr="00DB6C22">
        <w:rPr>
          <w:sz w:val="28"/>
          <w:szCs w:val="28"/>
        </w:rPr>
        <w:t>y</w:t>
      </w:r>
      <w:r w:rsidRPr="00DB6C22">
        <w:rPr>
          <w:sz w:val="28"/>
          <w:szCs w:val="28"/>
          <w:vertAlign w:val="subscript"/>
        </w:rPr>
        <w:t>i</w:t>
      </w:r>
      <w:proofErr w:type="spellEnd"/>
      <w:r w:rsidRPr="00DB6C22">
        <w:rPr>
          <w:sz w:val="28"/>
          <w:szCs w:val="28"/>
          <w:vertAlign w:val="subscript"/>
        </w:rPr>
        <w:t xml:space="preserve"> </w:t>
      </w:r>
      <w:r w:rsidRPr="00DB6C22">
        <w:rPr>
          <w:sz w:val="28"/>
          <w:szCs w:val="28"/>
        </w:rPr>
        <w:t xml:space="preserve">- </w:t>
      </w:r>
      <w:proofErr w:type="spellStart"/>
      <w:r w:rsidRPr="00DB6C22">
        <w:rPr>
          <w:sz w:val="28"/>
          <w:szCs w:val="28"/>
        </w:rPr>
        <w:t>y</w:t>
      </w:r>
      <w:r w:rsidRPr="00DB6C22">
        <w:rPr>
          <w:sz w:val="28"/>
          <w:szCs w:val="28"/>
          <w:vertAlign w:val="subscript"/>
        </w:rPr>
        <w:t>est</w:t>
      </w:r>
      <w:proofErr w:type="spellEnd"/>
      <w:r w:rsidRPr="00DB6C22">
        <w:rPr>
          <w:sz w:val="28"/>
          <w:szCs w:val="28"/>
        </w:rPr>
        <w:t>)</w:t>
      </w:r>
      <w:r w:rsidRPr="00DB6C22">
        <w:rPr>
          <w:sz w:val="24"/>
          <w:szCs w:val="24"/>
          <w:vertAlign w:val="superscript"/>
        </w:rPr>
        <w:t>2</w:t>
      </w:r>
      <w:r w:rsidRPr="00DB6C22">
        <w:rPr>
          <w:vertAlign w:val="superscript"/>
        </w:rPr>
        <w:t xml:space="preserve"> </w:t>
      </w:r>
    </w:p>
    <w:p w:rsidR="006E3258" w:rsidRDefault="006E3258" w:rsidP="006E3258">
      <w:pPr>
        <w:pStyle w:val="ListParagraph"/>
        <w:spacing w:after="0" w:line="240" w:lineRule="auto"/>
        <w:ind w:left="0" w:right="360"/>
      </w:pPr>
    </w:p>
    <w:p w:rsidR="006E3258" w:rsidRDefault="006E3258" w:rsidP="006E3258">
      <w:pPr>
        <w:pStyle w:val="ListParagraph"/>
        <w:spacing w:after="0" w:line="240" w:lineRule="auto"/>
        <w:ind w:left="0" w:right="360"/>
      </w:pPr>
      <w:r>
        <w:t>It can be shown that the one straight line that minimizes S</w:t>
      </w:r>
      <w:r w:rsidRPr="009965CF">
        <w:rPr>
          <w:vertAlign w:val="superscript"/>
        </w:rPr>
        <w:t>2</w:t>
      </w:r>
      <w:r>
        <w:t>, the least squares estimate gives:</w:t>
      </w:r>
      <w:r>
        <w:rPr>
          <w:noProof/>
          <w:lang w:eastAsia="en-GB"/>
        </w:rPr>
        <w:drawing>
          <wp:inline distT="0" distB="0" distL="0" distR="0">
            <wp:extent cx="1781175" cy="933450"/>
            <wp:effectExtent l="19050" t="0" r="9525"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781175" cy="933450"/>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pPr>
      <w:r w:rsidRPr="0000542B">
        <w:t xml:space="preserve">The standard error of the slope </w:t>
      </w:r>
      <w:proofErr w:type="spellStart"/>
      <w:r w:rsidRPr="00872C1C">
        <w:rPr>
          <w:sz w:val="28"/>
          <w:szCs w:val="28"/>
        </w:rPr>
        <w:t>SE</w:t>
      </w:r>
      <w:r w:rsidRPr="00872C1C">
        <w:rPr>
          <w:sz w:val="28"/>
          <w:szCs w:val="28"/>
          <w:vertAlign w:val="subscript"/>
        </w:rPr>
        <w:t>b</w:t>
      </w:r>
      <w:proofErr w:type="spellEnd"/>
      <w:r w:rsidRPr="0000542B">
        <w:t xml:space="preserve"> is given by:</w:t>
      </w:r>
    </w:p>
    <w:p w:rsidR="006E3258" w:rsidRDefault="006E3258" w:rsidP="006E3258">
      <w:pPr>
        <w:pStyle w:val="ListParagraph"/>
        <w:spacing w:after="0" w:line="240" w:lineRule="auto"/>
        <w:ind w:left="0" w:right="360"/>
      </w:pPr>
      <w:r>
        <w:tab/>
      </w:r>
      <w:r>
        <w:rPr>
          <w:noProof/>
          <w:lang w:eastAsia="en-GB"/>
        </w:rPr>
        <w:drawing>
          <wp:inline distT="0" distB="0" distL="0" distR="0">
            <wp:extent cx="2085975" cy="800100"/>
            <wp:effectExtent l="19050" t="0" r="9525"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085975" cy="800100"/>
                    </a:xfrm>
                    <a:prstGeom prst="rect">
                      <a:avLst/>
                    </a:prstGeom>
                    <a:noFill/>
                    <a:ln w="9525">
                      <a:noFill/>
                      <a:miter lim="800000"/>
                      <a:headEnd/>
                      <a:tailEnd/>
                    </a:ln>
                  </pic:spPr>
                </pic:pic>
              </a:graphicData>
            </a:graphic>
          </wp:inline>
        </w:drawing>
      </w:r>
    </w:p>
    <w:p w:rsidR="006E3258" w:rsidRPr="00872C1C" w:rsidRDefault="006E3258" w:rsidP="006E3258">
      <w:pPr>
        <w:pStyle w:val="ListParagraph"/>
        <w:spacing w:after="0" w:line="240" w:lineRule="auto"/>
        <w:ind w:left="0" w:right="360"/>
        <w:rPr>
          <w:szCs w:val="28"/>
        </w:rPr>
      </w:pPr>
      <w:proofErr w:type="gramStart"/>
      <w:r w:rsidRPr="00872C1C">
        <w:rPr>
          <w:szCs w:val="28"/>
        </w:rPr>
        <w:t>where</w:t>
      </w:r>
      <w:proofErr w:type="gramEnd"/>
      <w:r>
        <w:rPr>
          <w:sz w:val="28"/>
          <w:szCs w:val="28"/>
        </w:rPr>
        <w:t xml:space="preserve"> </w:t>
      </w:r>
      <w:proofErr w:type="spellStart"/>
      <w:r w:rsidRPr="00872C1C">
        <w:rPr>
          <w:sz w:val="28"/>
          <w:szCs w:val="28"/>
        </w:rPr>
        <w:t>S</w:t>
      </w:r>
      <w:r w:rsidRPr="00872C1C">
        <w:rPr>
          <w:sz w:val="28"/>
          <w:szCs w:val="28"/>
          <w:vertAlign w:val="subscript"/>
        </w:rPr>
        <w:t>res</w:t>
      </w:r>
      <w:proofErr w:type="spellEnd"/>
      <w:r>
        <w:rPr>
          <w:sz w:val="28"/>
          <w:szCs w:val="28"/>
          <w:vertAlign w:val="subscript"/>
        </w:rPr>
        <w:t xml:space="preserve">  </w:t>
      </w:r>
      <w:r w:rsidRPr="00872C1C">
        <w:rPr>
          <w:szCs w:val="28"/>
        </w:rPr>
        <w:t>is the residual standard deviation, is given by:</w:t>
      </w:r>
    </w:p>
    <w:p w:rsidR="006E3258" w:rsidRDefault="006E3258" w:rsidP="006E3258">
      <w:pPr>
        <w:pStyle w:val="ListParagraph"/>
        <w:spacing w:after="0" w:line="240" w:lineRule="auto"/>
        <w:ind w:right="360"/>
      </w:pPr>
      <w:r>
        <w:lastRenderedPageBreak/>
        <w:tab/>
      </w:r>
      <w:r>
        <w:rPr>
          <w:noProof/>
          <w:lang w:eastAsia="en-GB"/>
        </w:rPr>
        <w:drawing>
          <wp:inline distT="0" distB="0" distL="0" distR="0">
            <wp:extent cx="2009775" cy="762000"/>
            <wp:effectExtent l="19050" t="0" r="9525"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009775" cy="762000"/>
                    </a:xfrm>
                    <a:prstGeom prst="rect">
                      <a:avLst/>
                    </a:prstGeom>
                    <a:noFill/>
                    <a:ln w="9525">
                      <a:noFill/>
                      <a:miter lim="800000"/>
                      <a:headEnd/>
                      <a:tailEnd/>
                    </a:ln>
                  </pic:spPr>
                </pic:pic>
              </a:graphicData>
            </a:graphic>
          </wp:inline>
        </w:drawing>
      </w:r>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71" w:name="_Toc399436387"/>
      <w:bookmarkStart w:id="172" w:name="_Toc399484033"/>
      <w:bookmarkStart w:id="173" w:name="_Toc399519492"/>
      <w:bookmarkStart w:id="174" w:name="_Toc399528005"/>
      <w:bookmarkStart w:id="175" w:name="_Toc399531479"/>
      <w:bookmarkStart w:id="176" w:name="_Toc399531679"/>
      <w:bookmarkStart w:id="177" w:name="_Toc399531737"/>
      <w:bookmarkStart w:id="178" w:name="_Toc399567730"/>
      <w:bookmarkStart w:id="179" w:name="_Toc409074497"/>
      <w:bookmarkStart w:id="180" w:name="_Toc409074864"/>
      <w:bookmarkStart w:id="181" w:name="_Toc399567731"/>
      <w:bookmarkEnd w:id="171"/>
      <w:bookmarkEnd w:id="172"/>
      <w:bookmarkEnd w:id="173"/>
      <w:bookmarkEnd w:id="174"/>
      <w:bookmarkEnd w:id="175"/>
      <w:bookmarkEnd w:id="176"/>
      <w:bookmarkEnd w:id="177"/>
      <w:bookmarkEnd w:id="178"/>
      <w:bookmarkEnd w:id="179"/>
      <w:bookmarkEnd w:id="180"/>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82" w:name="_Toc409074498"/>
      <w:bookmarkStart w:id="183" w:name="_Toc409074865"/>
      <w:bookmarkEnd w:id="182"/>
      <w:bookmarkEnd w:id="183"/>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84" w:name="_Toc409074499"/>
      <w:bookmarkStart w:id="185" w:name="_Toc409074866"/>
      <w:bookmarkEnd w:id="184"/>
      <w:bookmarkEnd w:id="185"/>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86" w:name="_Toc409074500"/>
      <w:bookmarkStart w:id="187" w:name="_Toc409074867"/>
      <w:bookmarkEnd w:id="186"/>
      <w:bookmarkEnd w:id="187"/>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88" w:name="_Toc409074501"/>
      <w:bookmarkStart w:id="189" w:name="_Toc409074868"/>
      <w:bookmarkEnd w:id="188"/>
      <w:bookmarkEnd w:id="189"/>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90" w:name="_Toc409074502"/>
      <w:bookmarkStart w:id="191" w:name="_Toc409074869"/>
      <w:bookmarkEnd w:id="190"/>
      <w:bookmarkEnd w:id="191"/>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92" w:name="_Toc409074503"/>
      <w:bookmarkStart w:id="193" w:name="_Toc409074870"/>
      <w:bookmarkEnd w:id="192"/>
      <w:bookmarkEnd w:id="193"/>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94" w:name="_Toc409074504"/>
      <w:bookmarkStart w:id="195" w:name="_Toc409074871"/>
      <w:bookmarkEnd w:id="194"/>
      <w:bookmarkEnd w:id="195"/>
    </w:p>
    <w:p w:rsidR="006E3258" w:rsidRPr="00220811" w:rsidRDefault="006E3258" w:rsidP="006E3258">
      <w:pPr>
        <w:pStyle w:val="ListParagraph"/>
        <w:keepNext/>
        <w:keepLines/>
        <w:numPr>
          <w:ilvl w:val="0"/>
          <w:numId w:val="27"/>
        </w:numPr>
        <w:shd w:val="clear" w:color="auto" w:fill="D9D9D9" w:themeFill="background1" w:themeFillShade="D9"/>
        <w:spacing w:before="120" w:after="120" w:line="240" w:lineRule="auto"/>
        <w:contextualSpacing w:val="0"/>
        <w:outlineLvl w:val="1"/>
        <w:rPr>
          <w:rFonts w:asciiTheme="majorHAnsi" w:eastAsiaTheme="majorEastAsia" w:hAnsiTheme="majorHAnsi" w:cstheme="majorBidi"/>
          <w:b/>
          <w:bCs/>
          <w:vanish/>
          <w:color w:val="4F81BD" w:themeColor="accent1"/>
          <w:sz w:val="26"/>
          <w:szCs w:val="26"/>
        </w:rPr>
      </w:pPr>
      <w:bookmarkStart w:id="196" w:name="_Toc409074505"/>
      <w:bookmarkStart w:id="197" w:name="_Toc409074872"/>
      <w:bookmarkEnd w:id="196"/>
      <w:bookmarkEnd w:id="197"/>
    </w:p>
    <w:p w:rsidR="006E3258" w:rsidRDefault="006E3258" w:rsidP="006E3258">
      <w:pPr>
        <w:pStyle w:val="Heading2"/>
        <w:numPr>
          <w:ilvl w:val="1"/>
          <w:numId w:val="27"/>
        </w:numPr>
        <w:shd w:val="clear" w:color="auto" w:fill="D9D9D9" w:themeFill="background1" w:themeFillShade="D9"/>
        <w:spacing w:before="120" w:after="120" w:line="240" w:lineRule="auto"/>
        <w:ind w:left="432"/>
      </w:pPr>
      <w:bookmarkStart w:id="198" w:name="_Toc409074873"/>
      <w:r>
        <w:t>Estimated Simple Regression Equation</w:t>
      </w:r>
      <w:bookmarkEnd w:id="181"/>
      <w:bookmarkEnd w:id="198"/>
    </w:p>
    <w:p w:rsidR="006E3258" w:rsidRDefault="006E3258" w:rsidP="006E3258">
      <w:pPr>
        <w:pStyle w:val="ListParagraph"/>
        <w:spacing w:after="0" w:line="240" w:lineRule="auto"/>
        <w:ind w:right="360"/>
      </w:pPr>
    </w:p>
    <w:p w:rsidR="006E3258" w:rsidRDefault="006E3258" w:rsidP="006E3258">
      <w:pPr>
        <w:pStyle w:val="ListParagraph"/>
        <w:spacing w:after="0" w:line="240" w:lineRule="auto"/>
        <w:ind w:left="0"/>
        <w:contextualSpacing w:val="0"/>
        <w:jc w:val="both"/>
      </w:pPr>
      <w:r>
        <w:t xml:space="preserve">If we choose the parameters </w:t>
      </w:r>
      <w:r>
        <w:rPr>
          <w:rFonts w:cstheme="minorHAnsi"/>
        </w:rPr>
        <w:t>α</w:t>
      </w:r>
      <w:r>
        <w:t xml:space="preserve"> and </w:t>
      </w:r>
      <w:r>
        <w:rPr>
          <w:rFonts w:cstheme="minorHAnsi"/>
        </w:rPr>
        <w:t>β</w:t>
      </w:r>
      <w:r>
        <w:t xml:space="preserve"> in the simple linear regression model so as to minimize the sum of squares of the error term </w:t>
      </w:r>
      <w:r>
        <w:rPr>
          <w:rFonts w:cstheme="minorHAnsi"/>
        </w:rPr>
        <w:t>ε</w:t>
      </w:r>
      <w:r>
        <w:t>, we will have the so called estimated simple regression equation. It allows us to compute the fitted values of y based on values of x.</w:t>
      </w:r>
    </w:p>
    <w:p w:rsidR="006E3258" w:rsidRDefault="006E3258" w:rsidP="006E3258">
      <w:pPr>
        <w:pStyle w:val="ListParagraph"/>
        <w:spacing w:after="0" w:line="240" w:lineRule="auto"/>
        <w:ind w:left="0"/>
        <w:jc w:val="both"/>
      </w:pPr>
    </w:p>
    <w:p w:rsidR="006E3258" w:rsidRDefault="006E3258" w:rsidP="006E3258">
      <w:pPr>
        <w:pStyle w:val="ListParagraph"/>
        <w:spacing w:after="0" w:line="240" w:lineRule="auto"/>
        <w:ind w:left="0"/>
        <w:jc w:val="both"/>
      </w:pPr>
      <w:r>
        <w:rPr>
          <w:rFonts w:cstheme="minorHAnsi"/>
        </w:rPr>
        <w:t>ŷ</w:t>
      </w:r>
      <w:r>
        <w:t xml:space="preserve"> = a + b x</w:t>
      </w:r>
    </w:p>
    <w:p w:rsidR="006E3258" w:rsidRDefault="006E3258" w:rsidP="006E3258">
      <w:pPr>
        <w:pStyle w:val="ListParagraph"/>
        <w:spacing w:after="0" w:line="240" w:lineRule="auto"/>
        <w:ind w:left="0"/>
        <w:jc w:val="both"/>
      </w:pPr>
    </w:p>
    <w:p w:rsidR="006E3258" w:rsidRDefault="006E3258" w:rsidP="006E3258">
      <w:pPr>
        <w:pStyle w:val="ListParagraph"/>
        <w:spacing w:after="0" w:line="240" w:lineRule="auto"/>
        <w:ind w:left="0"/>
        <w:contextualSpacing w:val="0"/>
        <w:jc w:val="both"/>
      </w:pPr>
      <w:r>
        <w:t>Apply the simple linear regression model for the data set faithful, and estimate the next eruption duration if the waiting time since the last eruption has been 90 minutes.</w:t>
      </w:r>
    </w:p>
    <w:p w:rsidR="006E3258" w:rsidRDefault="006E3258" w:rsidP="006E3258">
      <w:pPr>
        <w:pStyle w:val="ListParagraph"/>
        <w:spacing w:after="0" w:line="240" w:lineRule="auto"/>
        <w:ind w:left="0"/>
        <w:jc w:val="both"/>
      </w:pPr>
    </w:p>
    <w:p w:rsidR="006E3258" w:rsidRPr="00DC05E6" w:rsidRDefault="006E3258" w:rsidP="006E3258">
      <w:pPr>
        <w:pStyle w:val="ListParagraph"/>
        <w:spacing w:after="0" w:line="240" w:lineRule="auto"/>
        <w:ind w:left="0"/>
        <w:jc w:val="both"/>
        <w:rPr>
          <w:b/>
        </w:rPr>
      </w:pPr>
      <w:r w:rsidRPr="00DC05E6">
        <w:rPr>
          <w:b/>
        </w:rPr>
        <w:t>Solution</w:t>
      </w:r>
    </w:p>
    <w:p w:rsidR="006E3258" w:rsidRDefault="006E3258" w:rsidP="006E3258">
      <w:pPr>
        <w:pStyle w:val="ListParagraph"/>
        <w:spacing w:after="0" w:line="240" w:lineRule="auto"/>
        <w:ind w:right="360"/>
      </w:pPr>
    </w:p>
    <w:p w:rsidR="006E3258" w:rsidRDefault="006E3258" w:rsidP="006E3258">
      <w:pPr>
        <w:pStyle w:val="ListParagraph"/>
        <w:spacing w:after="0" w:line="240" w:lineRule="auto"/>
        <w:ind w:left="0"/>
        <w:jc w:val="both"/>
      </w:pPr>
      <w:r>
        <w:t xml:space="preserve">We apply the lm function to a formula that describes the variable eruptions by the variable waiting, and save the linear regression model in a new variable </w:t>
      </w:r>
      <w:proofErr w:type="spellStart"/>
      <w:r>
        <w:t>eruption.lm</w:t>
      </w:r>
      <w:proofErr w:type="spellEnd"/>
      <w:r>
        <w:t>.</w:t>
      </w:r>
    </w:p>
    <w:p w:rsidR="006E3258" w:rsidRPr="00DC05E6" w:rsidRDefault="006E3258" w:rsidP="006E3258">
      <w:pPr>
        <w:pStyle w:val="ListParagraph"/>
        <w:spacing w:after="0" w:line="240" w:lineRule="auto"/>
        <w:ind w:left="0" w:right="360"/>
        <w:rPr>
          <w:sz w:val="12"/>
        </w:rPr>
      </w:pPr>
      <w:r>
        <w:tab/>
      </w:r>
    </w:p>
    <w:p w:rsidR="006E3258" w:rsidRDefault="006E3258" w:rsidP="006E3258">
      <w:pPr>
        <w:pStyle w:val="ListParagraph"/>
        <w:spacing w:after="0" w:line="240" w:lineRule="auto"/>
        <w:ind w:left="0" w:right="360"/>
      </w:pPr>
      <w:r>
        <w:rPr>
          <w:noProof/>
          <w:lang w:eastAsia="en-GB"/>
        </w:rPr>
        <w:drawing>
          <wp:inline distT="0" distB="0" distL="0" distR="0">
            <wp:extent cx="4486275" cy="333375"/>
            <wp:effectExtent l="19050" t="0" r="9525" b="0"/>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4486275" cy="333375"/>
                    </a:xfrm>
                    <a:prstGeom prst="rect">
                      <a:avLst/>
                    </a:prstGeom>
                    <a:noFill/>
                    <a:ln w="9525">
                      <a:noFill/>
                      <a:miter lim="800000"/>
                      <a:headEnd/>
                      <a:tailEnd/>
                    </a:ln>
                  </pic:spPr>
                </pic:pic>
              </a:graphicData>
            </a:graphic>
          </wp:inline>
        </w:drawing>
      </w:r>
    </w:p>
    <w:p w:rsidR="006E3258" w:rsidRPr="00DC05E6" w:rsidRDefault="006E3258" w:rsidP="006E3258">
      <w:pPr>
        <w:pStyle w:val="ListParagraph"/>
        <w:spacing w:after="0" w:line="240" w:lineRule="auto"/>
        <w:ind w:left="0" w:right="360"/>
        <w:rPr>
          <w:sz w:val="12"/>
        </w:rPr>
      </w:pPr>
    </w:p>
    <w:p w:rsidR="006E3258" w:rsidRDefault="006E3258" w:rsidP="006E3258">
      <w:pPr>
        <w:pStyle w:val="ListParagraph"/>
        <w:spacing w:after="0" w:line="240" w:lineRule="auto"/>
        <w:ind w:left="0" w:right="360"/>
      </w:pPr>
      <w:r>
        <w:t>Then we extract the parameters of the estimated regression equation with the coefficients function.</w:t>
      </w:r>
    </w:p>
    <w:p w:rsidR="006E3258" w:rsidRDefault="006E3258" w:rsidP="006E3258">
      <w:pPr>
        <w:pStyle w:val="ListParagraph"/>
        <w:spacing w:after="0" w:line="240" w:lineRule="auto"/>
        <w:ind w:left="0" w:right="360"/>
      </w:pPr>
    </w:p>
    <w:p w:rsidR="006E3258" w:rsidRDefault="006E3258" w:rsidP="006E3258">
      <w:pPr>
        <w:pStyle w:val="ListParagraph"/>
        <w:spacing w:after="0" w:line="240" w:lineRule="auto"/>
        <w:ind w:left="0" w:right="360"/>
      </w:pPr>
      <w:r>
        <w:rPr>
          <w:noProof/>
          <w:lang w:eastAsia="en-GB"/>
        </w:rPr>
        <w:drawing>
          <wp:inline distT="0" distB="0" distL="0" distR="0">
            <wp:extent cx="3552825" cy="704850"/>
            <wp:effectExtent l="19050" t="0" r="9525" b="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3552825" cy="704850"/>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pPr>
    </w:p>
    <w:p w:rsidR="006E3258" w:rsidRDefault="006E3258" w:rsidP="006E3258">
      <w:pPr>
        <w:pStyle w:val="ListParagraph"/>
        <w:spacing w:after="0" w:line="240" w:lineRule="auto"/>
        <w:ind w:left="0" w:right="360"/>
      </w:pPr>
      <w:r w:rsidRPr="007C4DB1">
        <w:t>Now, we fit the eruption duration using th</w:t>
      </w:r>
      <w:r>
        <w:t>e estimated regression equation</w:t>
      </w:r>
    </w:p>
    <w:p w:rsidR="006E3258" w:rsidRDefault="006E3258" w:rsidP="006E3258">
      <w:pPr>
        <w:pStyle w:val="ListParagraph"/>
        <w:spacing w:after="0" w:line="240" w:lineRule="auto"/>
        <w:ind w:left="0" w:right="360"/>
        <w:rPr>
          <w:sz w:val="12"/>
        </w:rPr>
      </w:pPr>
    </w:p>
    <w:p w:rsidR="006E3258" w:rsidRDefault="006E3258" w:rsidP="006E3258">
      <w:pPr>
        <w:pStyle w:val="ListParagraph"/>
        <w:spacing w:after="0" w:line="240" w:lineRule="auto"/>
        <w:ind w:left="0" w:right="360"/>
        <w:rPr>
          <w:sz w:val="12"/>
        </w:rPr>
      </w:pPr>
      <w:r>
        <w:rPr>
          <w:noProof/>
          <w:sz w:val="12"/>
          <w:lang w:eastAsia="en-GB"/>
        </w:rPr>
        <w:drawing>
          <wp:inline distT="0" distB="0" distL="0" distR="0">
            <wp:extent cx="3648075" cy="971550"/>
            <wp:effectExtent l="19050" t="0" r="9525" b="0"/>
            <wp:docPr id="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a:stretch>
                      <a:fillRect/>
                    </a:stretch>
                  </pic:blipFill>
                  <pic:spPr bwMode="auto">
                    <a:xfrm>
                      <a:off x="0" y="0"/>
                      <a:ext cx="3648075" cy="971550"/>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rPr>
          <w:sz w:val="12"/>
        </w:rPr>
      </w:pPr>
    </w:p>
    <w:p w:rsidR="006E3258" w:rsidRPr="007C4DB1" w:rsidRDefault="006E3258" w:rsidP="006E3258">
      <w:pPr>
        <w:pStyle w:val="ListParagraph"/>
        <w:spacing w:after="0" w:line="240" w:lineRule="auto"/>
        <w:ind w:left="0" w:right="360"/>
        <w:rPr>
          <w:b/>
        </w:rPr>
      </w:pPr>
      <w:r w:rsidRPr="007C4DB1">
        <w:rPr>
          <w:b/>
        </w:rPr>
        <w:t>Conclusion</w:t>
      </w:r>
    </w:p>
    <w:p w:rsidR="006E3258" w:rsidRPr="007C4DB1" w:rsidRDefault="006E3258" w:rsidP="006E3258">
      <w:pPr>
        <w:pStyle w:val="ListParagraph"/>
        <w:spacing w:after="0" w:line="240" w:lineRule="auto"/>
        <w:ind w:right="360"/>
        <w:rPr>
          <w:sz w:val="12"/>
        </w:rPr>
      </w:pPr>
    </w:p>
    <w:p w:rsidR="006E3258" w:rsidRDefault="006E3258" w:rsidP="006E3258">
      <w:pPr>
        <w:pStyle w:val="ListParagraph"/>
        <w:spacing w:after="0" w:line="240" w:lineRule="auto"/>
        <w:ind w:left="0" w:right="360"/>
      </w:pPr>
      <w:r w:rsidRPr="007C4DB1">
        <w:t>Based on the simple linear regression model, if the waiting time since the last eruption has been 90 minutes, we expect the next one to last 4.</w:t>
      </w:r>
      <w:r>
        <w:t>932499</w:t>
      </w:r>
      <w:r w:rsidRPr="007C4DB1">
        <w:t xml:space="preserve"> minutes.</w:t>
      </w:r>
    </w:p>
    <w:p w:rsidR="006E3258" w:rsidRDefault="006E3258" w:rsidP="006E3258">
      <w:r>
        <w:br w:type="page"/>
      </w:r>
    </w:p>
    <w:p w:rsidR="006E3258" w:rsidRPr="00603995" w:rsidRDefault="006E3258" w:rsidP="006E3258">
      <w:pPr>
        <w:pStyle w:val="ListParagraph"/>
        <w:spacing w:before="120" w:after="120" w:line="240" w:lineRule="auto"/>
        <w:ind w:left="0" w:right="360"/>
        <w:contextualSpacing w:val="0"/>
        <w:rPr>
          <w:b/>
        </w:rPr>
      </w:pPr>
      <w:r w:rsidRPr="00603995">
        <w:rPr>
          <w:b/>
        </w:rPr>
        <w:lastRenderedPageBreak/>
        <w:t>Alternative Solution</w:t>
      </w:r>
    </w:p>
    <w:p w:rsidR="006E3258" w:rsidRDefault="006E3258" w:rsidP="006E3258">
      <w:pPr>
        <w:pStyle w:val="ListParagraph"/>
        <w:spacing w:after="0" w:line="240" w:lineRule="auto"/>
        <w:ind w:left="0" w:right="360"/>
      </w:pPr>
      <w:r>
        <w:t xml:space="preserve">We include the waiting parameter inside a new data frame named as </w:t>
      </w:r>
      <w:proofErr w:type="spellStart"/>
      <w:r>
        <w:t>mydf</w:t>
      </w:r>
      <w:proofErr w:type="spellEnd"/>
      <w:r>
        <w:t>.</w:t>
      </w:r>
    </w:p>
    <w:p w:rsidR="006E3258" w:rsidRPr="00603995" w:rsidRDefault="006E3258" w:rsidP="006E3258">
      <w:pPr>
        <w:pStyle w:val="ListParagraph"/>
        <w:spacing w:after="0" w:line="240" w:lineRule="auto"/>
        <w:ind w:left="0" w:right="360"/>
        <w:rPr>
          <w:sz w:val="6"/>
        </w:rPr>
      </w:pPr>
    </w:p>
    <w:p w:rsidR="006E3258" w:rsidRDefault="006E3258" w:rsidP="006E3258">
      <w:pPr>
        <w:pStyle w:val="ListParagraph"/>
        <w:spacing w:after="0" w:line="240" w:lineRule="auto"/>
        <w:ind w:left="0" w:right="360"/>
      </w:pPr>
      <w:r>
        <w:rPr>
          <w:noProof/>
          <w:lang w:eastAsia="en-GB"/>
        </w:rPr>
        <w:drawing>
          <wp:inline distT="0" distB="0" distL="0" distR="0">
            <wp:extent cx="5153025" cy="1362075"/>
            <wp:effectExtent l="19050" t="0" r="9525"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153025" cy="1362075"/>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pPr>
    </w:p>
    <w:p w:rsidR="006E3258" w:rsidRDefault="006E3258" w:rsidP="006E3258">
      <w:pPr>
        <w:pStyle w:val="ListParagraph"/>
        <w:spacing w:after="0" w:line="240" w:lineRule="auto"/>
        <w:ind w:left="0" w:right="360"/>
        <w:jc w:val="both"/>
      </w:pPr>
      <w:r w:rsidRPr="00125BF3">
        <w:t xml:space="preserve">The coefficient of determination of a linear regression model is the quotient of the variances of the fitted values and observed values of the dependent variable. </w:t>
      </w:r>
    </w:p>
    <w:p w:rsidR="006E3258" w:rsidRDefault="006E3258" w:rsidP="006E3258">
      <w:pPr>
        <w:pStyle w:val="ListParagraph"/>
        <w:spacing w:after="0" w:line="240" w:lineRule="auto"/>
        <w:ind w:left="0" w:right="360"/>
        <w:jc w:val="both"/>
      </w:pPr>
      <w:r>
        <w:t>W</w:t>
      </w:r>
      <w:r w:rsidRPr="00125BF3">
        <w:t>e denote y, as the observed value of the dependent variable,</w:t>
      </w:r>
      <w:r>
        <w:t xml:space="preserve"> </w:t>
      </w:r>
      <w:r>
        <w:rPr>
          <w:noProof/>
          <w:lang w:eastAsia="en-GB"/>
        </w:rPr>
        <w:drawing>
          <wp:inline distT="0" distB="0" distL="0" distR="0">
            <wp:extent cx="138430" cy="223520"/>
            <wp:effectExtent l="19050" t="0" r="0"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138430" cy="223520"/>
                    </a:xfrm>
                    <a:prstGeom prst="rect">
                      <a:avLst/>
                    </a:prstGeom>
                    <a:noFill/>
                    <a:ln w="9525">
                      <a:noFill/>
                      <a:miter lim="800000"/>
                      <a:headEnd/>
                      <a:tailEnd/>
                    </a:ln>
                  </pic:spPr>
                </pic:pic>
              </a:graphicData>
            </a:graphic>
          </wp:inline>
        </w:drawing>
      </w:r>
      <w:r w:rsidRPr="00125BF3">
        <w:t xml:space="preserve">as its mean, and </w:t>
      </w:r>
      <w:proofErr w:type="spellStart"/>
      <w:r>
        <w:rPr>
          <w:rFonts w:cstheme="minorHAnsi"/>
        </w:rPr>
        <w:t>ŷ</w:t>
      </w:r>
      <w:r w:rsidRPr="00125BF3">
        <w:rPr>
          <w:rFonts w:cstheme="minorHAnsi"/>
          <w:vertAlign w:val="subscript"/>
        </w:rPr>
        <w:t>i</w:t>
      </w:r>
      <w:proofErr w:type="spellEnd"/>
      <w:r w:rsidRPr="00125BF3">
        <w:t>- as the fitted value, then the coefficient of determination is:</w:t>
      </w:r>
    </w:p>
    <w:p w:rsidR="006E3258" w:rsidRDefault="006E3258" w:rsidP="006E3258">
      <w:pPr>
        <w:pStyle w:val="ListParagraph"/>
        <w:spacing w:after="0" w:line="240" w:lineRule="auto"/>
        <w:ind w:left="0" w:right="360"/>
        <w:jc w:val="both"/>
      </w:pPr>
    </w:p>
    <w:p w:rsidR="006E3258" w:rsidRDefault="006E3258" w:rsidP="006E3258">
      <w:pPr>
        <w:pStyle w:val="ListParagraph"/>
        <w:spacing w:after="0" w:line="240" w:lineRule="auto"/>
        <w:ind w:left="0" w:right="360"/>
        <w:jc w:val="both"/>
      </w:pPr>
      <w:r>
        <w:rPr>
          <w:noProof/>
          <w:lang w:eastAsia="en-GB"/>
        </w:rPr>
        <w:drawing>
          <wp:inline distT="0" distB="0" distL="0" distR="0">
            <wp:extent cx="1233170" cy="510540"/>
            <wp:effectExtent l="19050" t="0" r="5080"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1233170" cy="510540"/>
                    </a:xfrm>
                    <a:prstGeom prst="rect">
                      <a:avLst/>
                    </a:prstGeom>
                    <a:noFill/>
                    <a:ln w="9525">
                      <a:noFill/>
                      <a:miter lim="800000"/>
                      <a:headEnd/>
                      <a:tailEnd/>
                    </a:ln>
                  </pic:spPr>
                </pic:pic>
              </a:graphicData>
            </a:graphic>
          </wp:inline>
        </w:drawing>
      </w:r>
    </w:p>
    <w:p w:rsidR="006E3258" w:rsidRDefault="006E3258" w:rsidP="006E3258">
      <w:pPr>
        <w:pStyle w:val="Heading2"/>
        <w:numPr>
          <w:ilvl w:val="1"/>
          <w:numId w:val="27"/>
        </w:numPr>
        <w:shd w:val="clear" w:color="auto" w:fill="D9D9D9" w:themeFill="background1" w:themeFillShade="D9"/>
        <w:spacing w:before="120" w:after="120" w:line="240" w:lineRule="auto"/>
        <w:ind w:left="720" w:hanging="720"/>
      </w:pPr>
      <w:bookmarkStart w:id="199" w:name="_Toc399567732"/>
      <w:bookmarkStart w:id="200" w:name="_Toc409074874"/>
      <w:r>
        <w:t>Coefficient of Determination, r</w:t>
      </w:r>
      <w:r w:rsidRPr="00407438">
        <w:rPr>
          <w:vertAlign w:val="superscript"/>
        </w:rPr>
        <w:t>2</w:t>
      </w:r>
      <w:r>
        <w:t xml:space="preserve"> or R</w:t>
      </w:r>
      <w:r w:rsidRPr="00407438">
        <w:rPr>
          <w:vertAlign w:val="superscript"/>
        </w:rPr>
        <w:t>2</w:t>
      </w:r>
      <w:bookmarkEnd w:id="199"/>
      <w:bookmarkEnd w:id="200"/>
    </w:p>
    <w:p w:rsidR="006E3258" w:rsidRDefault="006E3258" w:rsidP="006E3258">
      <w:pPr>
        <w:pStyle w:val="ListParagraph"/>
        <w:spacing w:after="0" w:line="240" w:lineRule="auto"/>
        <w:ind w:left="0" w:right="360"/>
        <w:jc w:val="both"/>
      </w:pPr>
    </w:p>
    <w:p w:rsidR="006E3258" w:rsidRDefault="006E3258" w:rsidP="006E3258">
      <w:pPr>
        <w:pStyle w:val="ListParagraph"/>
        <w:spacing w:after="0" w:line="240" w:lineRule="auto"/>
        <w:ind w:left="0"/>
        <w:jc w:val="both"/>
      </w:pPr>
      <w:r>
        <w:t>The coefficient of determination, r</w:t>
      </w:r>
      <w:r w:rsidRPr="00407438">
        <w:rPr>
          <w:vertAlign w:val="superscript"/>
        </w:rPr>
        <w:t>2</w:t>
      </w:r>
      <w:r>
        <w:t xml:space="preserve"> is useful because it gives the proportion of the variance (fluctuation) of one variable that is predictable from the other variable. It is a measure that allows us to determine how certain one can be in making predictions from a certain model / graph.</w:t>
      </w:r>
    </w:p>
    <w:p w:rsidR="006E3258" w:rsidRDefault="006E3258" w:rsidP="006E3258">
      <w:pPr>
        <w:pStyle w:val="ListParagraph"/>
        <w:spacing w:after="0" w:line="240" w:lineRule="auto"/>
        <w:ind w:left="0" w:right="360"/>
        <w:jc w:val="both"/>
      </w:pPr>
    </w:p>
    <w:p w:rsidR="006E3258" w:rsidRDefault="006E3258" w:rsidP="006E3258">
      <w:pPr>
        <w:pStyle w:val="ListParagraph"/>
        <w:spacing w:after="0" w:line="240" w:lineRule="auto"/>
        <w:ind w:left="0"/>
        <w:jc w:val="both"/>
      </w:pPr>
      <w:r>
        <w:t>The coefficient of determination is the ratio of the explained variation to the total variation.</w:t>
      </w:r>
    </w:p>
    <w:p w:rsidR="006E3258" w:rsidRPr="00944CA1" w:rsidRDefault="006E3258" w:rsidP="006E3258">
      <w:pPr>
        <w:pStyle w:val="ListParagraph"/>
        <w:spacing w:after="0" w:line="240" w:lineRule="auto"/>
        <w:ind w:left="0"/>
        <w:jc w:val="center"/>
        <w:rPr>
          <w:sz w:val="12"/>
        </w:rPr>
      </w:pPr>
    </w:p>
    <w:p w:rsidR="006E3258" w:rsidRDefault="006E3258" w:rsidP="006E3258">
      <w:pPr>
        <w:pStyle w:val="ListParagraph"/>
        <w:spacing w:after="0" w:line="240" w:lineRule="auto"/>
        <w:ind w:left="0"/>
        <w:jc w:val="both"/>
      </w:pPr>
      <w:r>
        <w:t xml:space="preserve">The coefficient of determination is such that 0 </w:t>
      </w:r>
      <w:r>
        <w:rPr>
          <w:rFonts w:cstheme="minorHAnsi"/>
        </w:rPr>
        <w:t>≤</w:t>
      </w:r>
      <w:r>
        <w:t xml:space="preserve"> r</w:t>
      </w:r>
      <w:r w:rsidRPr="00407438">
        <w:rPr>
          <w:vertAlign w:val="superscript"/>
        </w:rPr>
        <w:t>2</w:t>
      </w:r>
      <w:r>
        <w:t xml:space="preserve"> </w:t>
      </w:r>
      <w:r>
        <w:rPr>
          <w:rFonts w:cstheme="minorHAnsi"/>
        </w:rPr>
        <w:t>≤</w:t>
      </w:r>
      <w:r>
        <w:t xml:space="preserve"> 1, and denotes the strength of the linear association between x and y.</w:t>
      </w:r>
    </w:p>
    <w:p w:rsidR="006E3258" w:rsidRPr="00944CA1" w:rsidRDefault="006E3258" w:rsidP="006E3258">
      <w:pPr>
        <w:pStyle w:val="ListParagraph"/>
        <w:spacing w:after="0" w:line="240" w:lineRule="auto"/>
        <w:ind w:left="0"/>
        <w:jc w:val="both"/>
        <w:rPr>
          <w:sz w:val="12"/>
        </w:rPr>
      </w:pPr>
    </w:p>
    <w:p w:rsidR="006E3258" w:rsidRDefault="006E3258" w:rsidP="006E3258">
      <w:pPr>
        <w:pStyle w:val="ListParagraph"/>
        <w:spacing w:after="0" w:line="240" w:lineRule="auto"/>
        <w:ind w:left="0"/>
        <w:jc w:val="both"/>
      </w:pPr>
      <w:r>
        <w:t>The coefficient of determination represents the percent of the data that is the closest to the line of best fit. For example, if r = 0.922, then r</w:t>
      </w:r>
      <w:r w:rsidRPr="00407438">
        <w:rPr>
          <w:vertAlign w:val="superscript"/>
        </w:rPr>
        <w:t>2</w:t>
      </w:r>
      <w:r>
        <w:t xml:space="preserve"> </w:t>
      </w:r>
      <w:proofErr w:type="gramStart"/>
      <w:r>
        <w:t>=  0.850</w:t>
      </w:r>
      <w:proofErr w:type="gramEnd"/>
      <w:r>
        <w:t>, which means that 85% of the total variation in y can be explained by the linear relationship between x and y (as described by the regression equation). The other 15% if the total variation in y remains unexplained.</w:t>
      </w:r>
    </w:p>
    <w:p w:rsidR="006E3258" w:rsidRDefault="006E3258" w:rsidP="006E3258">
      <w:pPr>
        <w:pStyle w:val="ListParagraph"/>
        <w:spacing w:after="0" w:line="240" w:lineRule="auto"/>
        <w:jc w:val="both"/>
      </w:pPr>
    </w:p>
    <w:p w:rsidR="006E3258" w:rsidRDefault="006E3258" w:rsidP="006E3258">
      <w:pPr>
        <w:pStyle w:val="ListParagraph"/>
        <w:spacing w:after="0" w:line="240" w:lineRule="auto"/>
        <w:ind w:left="0"/>
        <w:jc w:val="both"/>
      </w:pPr>
      <w:r>
        <w:t>The coefficient of determination is a measure of how well the regression line represents the data. If the regression line passes exactly through every point on the scatter plot, it would be able to explain all of the variation, the further the line is away from the points, the less is it able to explain.</w:t>
      </w:r>
    </w:p>
    <w:p w:rsidR="006E3258" w:rsidRPr="00E110AA" w:rsidRDefault="006E3258" w:rsidP="006E3258">
      <w:pPr>
        <w:pStyle w:val="ListParagraph"/>
        <w:spacing w:before="120" w:after="120" w:line="240" w:lineRule="auto"/>
        <w:ind w:left="0"/>
        <w:contextualSpacing w:val="0"/>
        <w:jc w:val="both"/>
        <w:rPr>
          <w:b/>
        </w:rPr>
      </w:pPr>
      <w:r w:rsidRPr="00E110AA">
        <w:rPr>
          <w:b/>
        </w:rPr>
        <w:t>Problem</w:t>
      </w:r>
    </w:p>
    <w:p w:rsidR="006E3258" w:rsidRDefault="006E3258" w:rsidP="006E3258">
      <w:pPr>
        <w:spacing w:after="0" w:line="240" w:lineRule="auto"/>
      </w:pPr>
      <w:r>
        <w:t>Find the coefficient of determination for the simple linear regression model of the data set faithful.</w:t>
      </w:r>
    </w:p>
    <w:p w:rsidR="006E3258" w:rsidRDefault="006E3258" w:rsidP="006E3258">
      <w:pPr>
        <w:spacing w:before="120" w:after="120" w:line="240" w:lineRule="auto"/>
        <w:rPr>
          <w:b/>
        </w:rPr>
      </w:pPr>
      <w:r w:rsidRPr="00E110AA">
        <w:rPr>
          <w:b/>
        </w:rPr>
        <w:t>Solution</w:t>
      </w:r>
    </w:p>
    <w:p w:rsidR="006E3258" w:rsidRDefault="006E3258" w:rsidP="006E3258">
      <w:pPr>
        <w:spacing w:before="120" w:after="120" w:line="240" w:lineRule="auto"/>
      </w:pPr>
      <w:r>
        <w:t xml:space="preserve">We apply the lm function to a formula </w:t>
      </w:r>
      <w:proofErr w:type="gramStart"/>
      <w:r>
        <w:t>that  describes</w:t>
      </w:r>
      <w:proofErr w:type="gramEnd"/>
      <w:r>
        <w:t xml:space="preserve"> the variable eruptions by the variable waiting, and save the linear regression model in a new variable </w:t>
      </w:r>
      <w:proofErr w:type="spellStart"/>
      <w:r>
        <w:t>eruption.lm</w:t>
      </w:r>
      <w:proofErr w:type="spellEnd"/>
      <w:r>
        <w:t>.</w:t>
      </w:r>
    </w:p>
    <w:p w:rsidR="006E3258" w:rsidRDefault="006E3258" w:rsidP="006E3258">
      <w:pPr>
        <w:spacing w:after="0" w:line="240" w:lineRule="auto"/>
      </w:pPr>
      <w:r>
        <w:rPr>
          <w:noProof/>
          <w:lang w:eastAsia="en-GB"/>
        </w:rPr>
        <w:drawing>
          <wp:inline distT="0" distB="0" distL="0" distR="0">
            <wp:extent cx="4582795" cy="329565"/>
            <wp:effectExtent l="19050" t="0" r="8255"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82795" cy="329565"/>
                    </a:xfrm>
                    <a:prstGeom prst="rect">
                      <a:avLst/>
                    </a:prstGeom>
                    <a:noFill/>
                    <a:ln w="9525">
                      <a:noFill/>
                      <a:miter lim="800000"/>
                      <a:headEnd/>
                      <a:tailEnd/>
                    </a:ln>
                  </pic:spPr>
                </pic:pic>
              </a:graphicData>
            </a:graphic>
          </wp:inline>
        </w:drawing>
      </w:r>
    </w:p>
    <w:p w:rsidR="006E3258" w:rsidRDefault="006E3258" w:rsidP="006E3258">
      <w:r>
        <w:t xml:space="preserve">Then we extract the coefficient of determination from the </w:t>
      </w:r>
      <w:proofErr w:type="spellStart"/>
      <w:r w:rsidRPr="00E110AA">
        <w:rPr>
          <w:b/>
          <w:i/>
        </w:rPr>
        <w:t>r.squared</w:t>
      </w:r>
      <w:proofErr w:type="spellEnd"/>
      <w:r>
        <w:t xml:space="preserve"> attribute of its summary.</w:t>
      </w:r>
    </w:p>
    <w:p w:rsidR="006E3258" w:rsidRDefault="006E3258" w:rsidP="006E3258">
      <w:pPr>
        <w:spacing w:after="0" w:line="240" w:lineRule="auto"/>
        <w:rPr>
          <w:b/>
        </w:rPr>
      </w:pPr>
      <w:r>
        <w:rPr>
          <w:b/>
          <w:noProof/>
          <w:lang w:eastAsia="en-GB"/>
        </w:rPr>
        <w:lastRenderedPageBreak/>
        <w:drawing>
          <wp:inline distT="0" distB="0" distL="0" distR="0">
            <wp:extent cx="2764155" cy="542290"/>
            <wp:effectExtent l="1905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2764155" cy="542290"/>
                    </a:xfrm>
                    <a:prstGeom prst="rect">
                      <a:avLst/>
                    </a:prstGeom>
                    <a:noFill/>
                    <a:ln w="9525">
                      <a:noFill/>
                      <a:miter lim="800000"/>
                      <a:headEnd/>
                      <a:tailEnd/>
                    </a:ln>
                  </pic:spPr>
                </pic:pic>
              </a:graphicData>
            </a:graphic>
          </wp:inline>
        </w:drawing>
      </w:r>
    </w:p>
    <w:p w:rsidR="006E3258" w:rsidRPr="00E110AA" w:rsidRDefault="006E3258" w:rsidP="006E3258">
      <w:pPr>
        <w:spacing w:before="120" w:after="120" w:line="240" w:lineRule="auto"/>
        <w:rPr>
          <w:b/>
        </w:rPr>
      </w:pPr>
      <w:r w:rsidRPr="00E110AA">
        <w:rPr>
          <w:b/>
        </w:rPr>
        <w:t>Answer</w:t>
      </w:r>
    </w:p>
    <w:p w:rsidR="006E3258" w:rsidRDefault="006E3258" w:rsidP="006E3258">
      <w:r>
        <w:t xml:space="preserve">The coefficient of determination of the simple linear regression for the data faithful is 0.8114608. That means 81% of the total variation in eruptions can be explained by the linear relationship between waiting and eruptions (as described by the regression equation). </w:t>
      </w:r>
    </w:p>
    <w:p w:rsidR="006E3258" w:rsidRDefault="006E3258" w:rsidP="006E3258">
      <w:pPr>
        <w:pStyle w:val="Heading2"/>
        <w:numPr>
          <w:ilvl w:val="1"/>
          <w:numId w:val="27"/>
        </w:numPr>
        <w:shd w:val="clear" w:color="auto" w:fill="D9D9D9" w:themeFill="background1" w:themeFillShade="D9"/>
        <w:spacing w:before="120" w:after="120" w:line="240" w:lineRule="auto"/>
        <w:ind w:left="720" w:hanging="720"/>
      </w:pPr>
      <w:bookmarkStart w:id="201" w:name="_Toc399567733"/>
      <w:bookmarkStart w:id="202" w:name="_Toc409074875"/>
      <w:r>
        <w:t>Significance Test for Linear Regression</w:t>
      </w:r>
      <w:bookmarkEnd w:id="201"/>
      <w:bookmarkEnd w:id="202"/>
    </w:p>
    <w:p w:rsidR="006E3258" w:rsidRDefault="006E3258" w:rsidP="006E3258">
      <w:pPr>
        <w:jc w:val="both"/>
      </w:pPr>
      <w:r>
        <w:t xml:space="preserve">Assume that the error </w:t>
      </w:r>
      <w:r>
        <w:rPr>
          <w:rFonts w:cstheme="minorHAnsi"/>
        </w:rPr>
        <w:t>ε</w:t>
      </w:r>
      <w:r>
        <w:t xml:space="preserve"> in the linear regression model is independent of x and is normally distributed with zero mean and constant variance. We can decide whether there is any significant relationship between x and y by testing the null hypothesis that </w:t>
      </w:r>
      <w:r>
        <w:rPr>
          <w:rFonts w:cstheme="minorHAnsi"/>
        </w:rPr>
        <w:t>β</w:t>
      </w:r>
      <w:r>
        <w:t xml:space="preserve"> = 0.</w:t>
      </w:r>
    </w:p>
    <w:p w:rsidR="006E3258" w:rsidRPr="00F575BE" w:rsidRDefault="006E3258" w:rsidP="006E3258">
      <w:pPr>
        <w:spacing w:before="120" w:after="120" w:line="240" w:lineRule="auto"/>
        <w:rPr>
          <w:b/>
        </w:rPr>
      </w:pPr>
      <w:r w:rsidRPr="00F575BE">
        <w:rPr>
          <w:b/>
        </w:rPr>
        <w:t>Problem</w:t>
      </w:r>
    </w:p>
    <w:p w:rsidR="006E3258" w:rsidRDefault="006E3258" w:rsidP="006E3258">
      <w:r>
        <w:t xml:space="preserve">Decide whether there is a significant relationship between the variables in the linear regression model of the data set faithful </w:t>
      </w:r>
      <w:proofErr w:type="gramStart"/>
      <w:r>
        <w:t>at 0.05 significance level</w:t>
      </w:r>
      <w:proofErr w:type="gramEnd"/>
      <w:r>
        <w:t>.</w:t>
      </w:r>
    </w:p>
    <w:p w:rsidR="006E3258" w:rsidRDefault="006E3258" w:rsidP="006E3258">
      <w:pPr>
        <w:spacing w:before="120" w:after="120" w:line="240" w:lineRule="auto"/>
      </w:pPr>
      <w:r w:rsidRPr="00944CA1">
        <w:rPr>
          <w:b/>
        </w:rPr>
        <w:t>Solution</w:t>
      </w:r>
    </w:p>
    <w:p w:rsidR="006E3258" w:rsidRDefault="006E3258" w:rsidP="006E3258">
      <w:pPr>
        <w:spacing w:after="0" w:line="240" w:lineRule="auto"/>
      </w:pPr>
      <w:r>
        <w:t xml:space="preserve">We apply the lm function to a formula that describes the variable eruptions by the variable waiting, and save the linear regression model in a new variable </w:t>
      </w:r>
      <w:proofErr w:type="spellStart"/>
      <w:r>
        <w:t>eruptions.lm</w:t>
      </w:r>
      <w:proofErr w:type="spellEnd"/>
      <w:r>
        <w:t>.</w:t>
      </w:r>
    </w:p>
    <w:p w:rsidR="006E3258" w:rsidRDefault="006E3258" w:rsidP="006E3258">
      <w:pPr>
        <w:spacing w:after="0" w:line="240" w:lineRule="auto"/>
      </w:pPr>
      <w:r>
        <w:rPr>
          <w:noProof/>
          <w:lang w:eastAsia="en-GB"/>
        </w:rPr>
        <w:drawing>
          <wp:inline distT="0" distB="0" distL="0" distR="0">
            <wp:extent cx="4551045" cy="340360"/>
            <wp:effectExtent l="19050" t="0" r="1905"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4551045" cy="340360"/>
                    </a:xfrm>
                    <a:prstGeom prst="rect">
                      <a:avLst/>
                    </a:prstGeom>
                    <a:noFill/>
                    <a:ln w="9525">
                      <a:noFill/>
                      <a:miter lim="800000"/>
                      <a:headEnd/>
                      <a:tailEnd/>
                    </a:ln>
                  </pic:spPr>
                </pic:pic>
              </a:graphicData>
            </a:graphic>
          </wp:inline>
        </w:drawing>
      </w:r>
    </w:p>
    <w:p w:rsidR="006E3258" w:rsidRDefault="006E3258" w:rsidP="006E3258">
      <w:r>
        <w:t>Then we print out the F-statistics of the significance test with the summary function.</w:t>
      </w:r>
    </w:p>
    <w:p w:rsidR="006E3258" w:rsidRDefault="006E3258" w:rsidP="006E3258">
      <w:r>
        <w:rPr>
          <w:noProof/>
          <w:lang w:eastAsia="en-GB"/>
        </w:rPr>
        <w:drawing>
          <wp:inline distT="0" distB="0" distL="0" distR="0">
            <wp:extent cx="4582795" cy="2635359"/>
            <wp:effectExtent l="19050" t="0" r="8255" b="0"/>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582440" cy="2635155"/>
                    </a:xfrm>
                    <a:prstGeom prst="rect">
                      <a:avLst/>
                    </a:prstGeom>
                    <a:noFill/>
                    <a:ln w="9525">
                      <a:noFill/>
                      <a:miter lim="800000"/>
                      <a:headEnd/>
                      <a:tailEnd/>
                    </a:ln>
                  </pic:spPr>
                </pic:pic>
              </a:graphicData>
            </a:graphic>
          </wp:inline>
        </w:drawing>
      </w:r>
    </w:p>
    <w:p w:rsidR="006E3258" w:rsidRPr="00FB1690" w:rsidRDefault="006E3258" w:rsidP="006E3258">
      <w:pPr>
        <w:spacing w:before="120" w:after="120" w:line="240" w:lineRule="auto"/>
        <w:rPr>
          <w:b/>
        </w:rPr>
      </w:pPr>
      <w:r w:rsidRPr="00FB1690">
        <w:rPr>
          <w:b/>
        </w:rPr>
        <w:t>Answer</w:t>
      </w:r>
    </w:p>
    <w:p w:rsidR="006E3258" w:rsidRDefault="006E3258" w:rsidP="006E3258">
      <w:pPr>
        <w:spacing w:after="0" w:line="240" w:lineRule="auto"/>
        <w:jc w:val="both"/>
      </w:pPr>
      <w:r>
        <w:t xml:space="preserve">As the p-value is much less than 0.05, we reject the null hypothesis that </w:t>
      </w:r>
      <w:r>
        <w:rPr>
          <w:rFonts w:cstheme="minorHAnsi"/>
        </w:rPr>
        <w:t>β</w:t>
      </w:r>
      <w:r>
        <w:t xml:space="preserve"> = 0. Hence there is a significant relationship between the variables in the linear regression model of the data set faithful.</w:t>
      </w:r>
    </w:p>
    <w:p w:rsidR="006E3258" w:rsidRDefault="006E3258" w:rsidP="006E3258">
      <w:pPr>
        <w:pStyle w:val="Heading2"/>
        <w:numPr>
          <w:ilvl w:val="1"/>
          <w:numId w:val="27"/>
        </w:numPr>
        <w:shd w:val="clear" w:color="auto" w:fill="D9D9D9" w:themeFill="background1" w:themeFillShade="D9"/>
        <w:spacing w:before="120" w:after="120" w:line="240" w:lineRule="auto"/>
        <w:ind w:left="720" w:hanging="720"/>
      </w:pPr>
      <w:bookmarkStart w:id="203" w:name="_Toc399567734"/>
      <w:bookmarkStart w:id="204" w:name="_Toc409074876"/>
      <w:r w:rsidRPr="00A43530">
        <w:lastRenderedPageBreak/>
        <w:t>Confidence Interval for Linear Regression</w:t>
      </w:r>
      <w:bookmarkEnd w:id="203"/>
      <w:bookmarkEnd w:id="204"/>
    </w:p>
    <w:p w:rsidR="006E3258" w:rsidRDefault="006E3258" w:rsidP="006E3258">
      <w:pPr>
        <w:jc w:val="both"/>
      </w:pPr>
      <w:r w:rsidRPr="00A43530">
        <w:t xml:space="preserve">Let us assume that the error term </w:t>
      </w:r>
      <w:r w:rsidRPr="00A43530">
        <w:rPr>
          <w:rFonts w:cstheme="minorHAnsi"/>
          <w:b/>
          <w:sz w:val="28"/>
        </w:rPr>
        <w:t>ε</w:t>
      </w:r>
      <w:r w:rsidRPr="00A43530">
        <w:t xml:space="preserve"> in the linear regression model is independent of x, and is normally distributed, with mean zero and constant variance. For a given value of x, the interval estimate for the mean of the independent variable, y is called the confidence interval.</w:t>
      </w:r>
    </w:p>
    <w:p w:rsidR="006E3258" w:rsidRPr="00594536" w:rsidRDefault="006E3258" w:rsidP="006E3258">
      <w:pPr>
        <w:spacing w:before="120" w:after="120" w:line="240" w:lineRule="auto"/>
        <w:rPr>
          <w:b/>
        </w:rPr>
      </w:pPr>
      <w:r w:rsidRPr="00594536">
        <w:rPr>
          <w:b/>
        </w:rPr>
        <w:t>Problem</w:t>
      </w:r>
    </w:p>
    <w:p w:rsidR="006E3258" w:rsidRDefault="006E3258" w:rsidP="006E3258">
      <w:r>
        <w:t xml:space="preserve">In the dataset faithful, </w:t>
      </w:r>
      <w:proofErr w:type="gramStart"/>
      <w:r>
        <w:t>develop  a</w:t>
      </w:r>
      <w:proofErr w:type="gramEnd"/>
      <w:r>
        <w:t xml:space="preserve"> 95 %  confidence interval of the mean eruption for the waiting time of 80 minutes.</w:t>
      </w:r>
    </w:p>
    <w:p w:rsidR="006E3258" w:rsidRPr="00594536" w:rsidRDefault="006E3258" w:rsidP="006E3258">
      <w:pPr>
        <w:spacing w:before="120" w:after="120" w:line="240" w:lineRule="auto"/>
        <w:rPr>
          <w:b/>
        </w:rPr>
      </w:pPr>
      <w:r w:rsidRPr="00594536">
        <w:rPr>
          <w:b/>
        </w:rPr>
        <w:t>Solution</w:t>
      </w:r>
    </w:p>
    <w:p w:rsidR="006E3258" w:rsidRDefault="006E3258" w:rsidP="006E3258">
      <w:r>
        <w:t xml:space="preserve">We apply the </w:t>
      </w:r>
      <w:r w:rsidRPr="00594536">
        <w:rPr>
          <w:b/>
          <w:i/>
        </w:rPr>
        <w:t>lm</w:t>
      </w:r>
      <w:r>
        <w:t xml:space="preserve"> function to a formula that describes the variable eruptions by the variable waiting, and save the linear regression model in a new variable </w:t>
      </w:r>
      <w:proofErr w:type="spellStart"/>
      <w:r w:rsidRPr="00594536">
        <w:rPr>
          <w:b/>
        </w:rPr>
        <w:t>eruption.lm</w:t>
      </w:r>
      <w:proofErr w:type="spellEnd"/>
      <w:r>
        <w:t>.</w:t>
      </w:r>
    </w:p>
    <w:p w:rsidR="006E3258" w:rsidRDefault="006E3258" w:rsidP="006E3258">
      <w:r>
        <w:rPr>
          <w:noProof/>
          <w:lang w:eastAsia="en-GB"/>
        </w:rPr>
        <w:drawing>
          <wp:inline distT="0" distB="0" distL="0" distR="0">
            <wp:extent cx="3362325" cy="514350"/>
            <wp:effectExtent l="19050" t="0" r="9525"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362325" cy="514350"/>
                    </a:xfrm>
                    <a:prstGeom prst="rect">
                      <a:avLst/>
                    </a:prstGeom>
                    <a:noFill/>
                    <a:ln w="9525">
                      <a:noFill/>
                      <a:miter lim="800000"/>
                      <a:headEnd/>
                      <a:tailEnd/>
                    </a:ln>
                  </pic:spPr>
                </pic:pic>
              </a:graphicData>
            </a:graphic>
          </wp:inline>
        </w:drawing>
      </w:r>
    </w:p>
    <w:p w:rsidR="006E3258" w:rsidRDefault="006E3258" w:rsidP="006E3258">
      <w:r>
        <w:t>Then we create a new data frame that set the waiting time value.</w:t>
      </w:r>
    </w:p>
    <w:p w:rsidR="006E3258" w:rsidRDefault="006E3258" w:rsidP="006E3258">
      <w:r>
        <w:rPr>
          <w:noProof/>
          <w:lang w:eastAsia="en-GB"/>
        </w:rPr>
        <w:drawing>
          <wp:inline distT="0" distB="0" distL="0" distR="0">
            <wp:extent cx="3143250" cy="304800"/>
            <wp:effectExtent l="19050" t="0" r="0" b="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3143250" cy="304800"/>
                    </a:xfrm>
                    <a:prstGeom prst="rect">
                      <a:avLst/>
                    </a:prstGeom>
                    <a:noFill/>
                    <a:ln w="9525">
                      <a:noFill/>
                      <a:miter lim="800000"/>
                      <a:headEnd/>
                      <a:tailEnd/>
                    </a:ln>
                  </pic:spPr>
                </pic:pic>
              </a:graphicData>
            </a:graphic>
          </wp:inline>
        </w:drawing>
      </w:r>
    </w:p>
    <w:p w:rsidR="006E3258" w:rsidRDefault="006E3258" w:rsidP="006E3258">
      <w:r>
        <w:t xml:space="preserve">We now apply the predict function and set the predictor variable in the </w:t>
      </w:r>
      <w:proofErr w:type="spellStart"/>
      <w:r>
        <w:t>mydf</w:t>
      </w:r>
      <w:proofErr w:type="spellEnd"/>
      <w:r>
        <w:t xml:space="preserve"> argument. We also set the interval type as “confidence”, and use the default 0.95 confidence level.</w:t>
      </w:r>
    </w:p>
    <w:p w:rsidR="006E3258" w:rsidRDefault="006E3258" w:rsidP="006E3258">
      <w:r>
        <w:t xml:space="preserve"> </w:t>
      </w:r>
      <w:r>
        <w:rPr>
          <w:noProof/>
          <w:lang w:eastAsia="en-GB"/>
        </w:rPr>
        <w:drawing>
          <wp:inline distT="0" distB="0" distL="0" distR="0">
            <wp:extent cx="4114800" cy="981075"/>
            <wp:effectExtent l="19050" t="0" r="0" b="0"/>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4114800" cy="98107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rPr>
          <w:b/>
        </w:rPr>
      </w:pPr>
      <w:r w:rsidRPr="00594536">
        <w:rPr>
          <w:b/>
        </w:rPr>
        <w:t>Conclusion</w:t>
      </w:r>
    </w:p>
    <w:p w:rsidR="006E3258" w:rsidRPr="00594536" w:rsidRDefault="006E3258" w:rsidP="006E3258">
      <w:pPr>
        <w:spacing w:before="120" w:after="120" w:line="240" w:lineRule="auto"/>
        <w:rPr>
          <w:i/>
          <w:color w:val="FF0000"/>
        </w:rPr>
      </w:pPr>
      <w:r w:rsidRPr="00594536">
        <w:rPr>
          <w:i/>
          <w:color w:val="FF0000"/>
        </w:rPr>
        <w:t>The 95 % confidence level of the mean eruption duration for the waiting time of 90 minutes is between 4.830151 and 5.034847.</w:t>
      </w:r>
      <w:r w:rsidRPr="00594536">
        <w:rPr>
          <w:i/>
          <w:color w:val="FF0000"/>
        </w:rPr>
        <w:br w:type="page"/>
      </w:r>
    </w:p>
    <w:p w:rsidR="006E3258" w:rsidRDefault="006E3258" w:rsidP="006E3258">
      <w:pPr>
        <w:pStyle w:val="Heading2"/>
        <w:numPr>
          <w:ilvl w:val="1"/>
          <w:numId w:val="27"/>
        </w:numPr>
        <w:shd w:val="clear" w:color="auto" w:fill="D9D9D9" w:themeFill="background1" w:themeFillShade="D9"/>
        <w:spacing w:before="240" w:after="240" w:line="240" w:lineRule="auto"/>
        <w:ind w:left="720" w:hanging="720"/>
      </w:pPr>
      <w:bookmarkStart w:id="205" w:name="_Toc399567735"/>
      <w:bookmarkStart w:id="206" w:name="_Toc409074877"/>
      <w:r>
        <w:lastRenderedPageBreak/>
        <w:t>Prediction</w:t>
      </w:r>
      <w:r w:rsidRPr="00A43530">
        <w:t xml:space="preserve"> Interval for Linear Regression</w:t>
      </w:r>
      <w:bookmarkEnd w:id="205"/>
      <w:bookmarkEnd w:id="206"/>
    </w:p>
    <w:p w:rsidR="006E3258" w:rsidRDefault="006E3258" w:rsidP="006E3258">
      <w:pPr>
        <w:jc w:val="both"/>
      </w:pPr>
      <w:r w:rsidRPr="00A43530">
        <w:t xml:space="preserve">Let us assume that the error term </w:t>
      </w:r>
      <w:r w:rsidRPr="00A43530">
        <w:rPr>
          <w:rFonts w:cstheme="minorHAnsi"/>
          <w:b/>
          <w:sz w:val="28"/>
        </w:rPr>
        <w:t>ε</w:t>
      </w:r>
      <w:r w:rsidRPr="00A43530">
        <w:t xml:space="preserve"> in the </w:t>
      </w:r>
      <w:r>
        <w:t xml:space="preserve">simple </w:t>
      </w:r>
      <w:r w:rsidRPr="00A43530">
        <w:t xml:space="preserve">linear regression model is independent of x, and is normally distributed, with mean zero and constant variance. For a given value of x, the interval estimate for the mean of the independent variable, y is called the </w:t>
      </w:r>
      <w:r>
        <w:t xml:space="preserve">prediction </w:t>
      </w:r>
      <w:r w:rsidRPr="00A43530">
        <w:t>interval.</w:t>
      </w:r>
    </w:p>
    <w:p w:rsidR="006E3258" w:rsidRPr="00594536" w:rsidRDefault="006E3258" w:rsidP="006E3258">
      <w:pPr>
        <w:spacing w:before="120" w:after="120" w:line="240" w:lineRule="auto"/>
        <w:rPr>
          <w:b/>
        </w:rPr>
      </w:pPr>
      <w:r w:rsidRPr="00594536">
        <w:rPr>
          <w:b/>
        </w:rPr>
        <w:t>Problem</w:t>
      </w:r>
    </w:p>
    <w:p w:rsidR="006E3258" w:rsidRDefault="006E3258" w:rsidP="006E3258">
      <w:r>
        <w:t>In the data set faithful, develop a 95 % prediction interval of the eruption duration for the waiting time of 90 minutes.</w:t>
      </w:r>
    </w:p>
    <w:p w:rsidR="006E3258" w:rsidRPr="00594536" w:rsidRDefault="006E3258" w:rsidP="006E3258">
      <w:pPr>
        <w:spacing w:before="120" w:after="120" w:line="240" w:lineRule="auto"/>
        <w:rPr>
          <w:b/>
        </w:rPr>
      </w:pPr>
      <w:r w:rsidRPr="00594536">
        <w:rPr>
          <w:b/>
        </w:rPr>
        <w:t>Solution</w:t>
      </w:r>
    </w:p>
    <w:p w:rsidR="006E3258" w:rsidRDefault="006E3258" w:rsidP="006E3258">
      <w:r>
        <w:t xml:space="preserve">We apply the </w:t>
      </w:r>
      <w:r w:rsidRPr="00594536">
        <w:rPr>
          <w:b/>
          <w:i/>
        </w:rPr>
        <w:t>lm</w:t>
      </w:r>
      <w:r>
        <w:t xml:space="preserve"> function to a formula that describes the variable eruptions by the variable waiting, and save the linear regression model in a new variable </w:t>
      </w:r>
      <w:proofErr w:type="spellStart"/>
      <w:r w:rsidRPr="00594536">
        <w:rPr>
          <w:b/>
        </w:rPr>
        <w:t>eruption.lm</w:t>
      </w:r>
      <w:proofErr w:type="spellEnd"/>
      <w:r>
        <w:t>.</w:t>
      </w:r>
    </w:p>
    <w:p w:rsidR="006E3258" w:rsidRDefault="006E3258" w:rsidP="006E3258">
      <w:pPr>
        <w:pStyle w:val="ListParagraph"/>
        <w:spacing w:after="0" w:line="240" w:lineRule="auto"/>
        <w:ind w:left="0" w:right="360"/>
      </w:pPr>
      <w:r w:rsidRPr="00594536">
        <w:rPr>
          <w:noProof/>
          <w:lang w:eastAsia="en-GB"/>
        </w:rPr>
        <w:drawing>
          <wp:inline distT="0" distB="0" distL="0" distR="0">
            <wp:extent cx="3362325" cy="514350"/>
            <wp:effectExtent l="19050" t="0" r="9525"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362325" cy="514350"/>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pPr>
    </w:p>
    <w:p w:rsidR="006E3258" w:rsidRDefault="006E3258" w:rsidP="006E3258">
      <w:pPr>
        <w:pStyle w:val="ListParagraph"/>
        <w:spacing w:after="0" w:line="240" w:lineRule="auto"/>
        <w:ind w:left="0" w:right="360"/>
      </w:pPr>
      <w:r>
        <w:t>Then we create a new data frame that set the waiting time value.</w:t>
      </w:r>
    </w:p>
    <w:p w:rsidR="006E3258" w:rsidRDefault="006E3258" w:rsidP="006E3258">
      <w:r>
        <w:rPr>
          <w:noProof/>
          <w:lang w:eastAsia="en-GB"/>
        </w:rPr>
        <w:drawing>
          <wp:inline distT="0" distB="0" distL="0" distR="0">
            <wp:extent cx="3143250" cy="30480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3143250" cy="304800"/>
                    </a:xfrm>
                    <a:prstGeom prst="rect">
                      <a:avLst/>
                    </a:prstGeom>
                    <a:noFill/>
                    <a:ln w="9525">
                      <a:noFill/>
                      <a:miter lim="800000"/>
                      <a:headEnd/>
                      <a:tailEnd/>
                    </a:ln>
                  </pic:spPr>
                </pic:pic>
              </a:graphicData>
            </a:graphic>
          </wp:inline>
        </w:drawing>
      </w:r>
    </w:p>
    <w:p w:rsidR="006E3258" w:rsidRDefault="006E3258" w:rsidP="006E3258">
      <w:r>
        <w:t xml:space="preserve">We now apply the predict function and set the predictor variable in the </w:t>
      </w:r>
      <w:proofErr w:type="spellStart"/>
      <w:r>
        <w:t>mydf</w:t>
      </w:r>
      <w:proofErr w:type="spellEnd"/>
      <w:r>
        <w:t xml:space="preserve"> argument. We also set the interval type as “predict”, and use the default 0.95 confidence level.</w:t>
      </w:r>
    </w:p>
    <w:p w:rsidR="006E3258" w:rsidRDefault="006E3258" w:rsidP="006E3258">
      <w:pPr>
        <w:pStyle w:val="ListParagraph"/>
        <w:spacing w:after="0" w:line="240" w:lineRule="auto"/>
        <w:ind w:left="0" w:right="360"/>
      </w:pPr>
      <w:r>
        <w:rPr>
          <w:noProof/>
          <w:lang w:eastAsia="en-GB"/>
        </w:rPr>
        <w:drawing>
          <wp:inline distT="0" distB="0" distL="0" distR="0">
            <wp:extent cx="3848735" cy="786765"/>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3848735" cy="78676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rPr>
          <w:b/>
        </w:rPr>
      </w:pPr>
      <w:r w:rsidRPr="00594536">
        <w:rPr>
          <w:b/>
        </w:rPr>
        <w:t>Conclusion</w:t>
      </w:r>
    </w:p>
    <w:p w:rsidR="006E3258" w:rsidRDefault="006E3258" w:rsidP="006E3258">
      <w:pPr>
        <w:pStyle w:val="ListParagraph"/>
        <w:spacing w:after="0" w:line="240" w:lineRule="auto"/>
        <w:ind w:left="0" w:right="360"/>
      </w:pPr>
      <w:r w:rsidRPr="00594536">
        <w:rPr>
          <w:i/>
          <w:color w:val="FF0000"/>
        </w:rPr>
        <w:t>The</w:t>
      </w:r>
      <w:r>
        <w:rPr>
          <w:i/>
          <w:color w:val="FF0000"/>
        </w:rPr>
        <w:t xml:space="preserve"> </w:t>
      </w:r>
      <w:r w:rsidRPr="00594536">
        <w:rPr>
          <w:i/>
          <w:color w:val="FF0000"/>
        </w:rPr>
        <w:t xml:space="preserve">95% </w:t>
      </w:r>
      <w:r>
        <w:rPr>
          <w:i/>
          <w:color w:val="FF0000"/>
        </w:rPr>
        <w:t xml:space="preserve">prediction </w:t>
      </w:r>
      <w:r w:rsidRPr="00594536">
        <w:rPr>
          <w:i/>
          <w:color w:val="FF0000"/>
        </w:rPr>
        <w:t xml:space="preserve">level of the mean eruption duration for the waiting time of 90 minutes is between </w:t>
      </w:r>
      <w:r>
        <w:rPr>
          <w:i/>
          <w:color w:val="FF0000"/>
        </w:rPr>
        <w:t>3</w:t>
      </w:r>
      <w:r w:rsidRPr="00594536">
        <w:rPr>
          <w:i/>
          <w:color w:val="FF0000"/>
        </w:rPr>
        <w:t>.</w:t>
      </w:r>
      <w:r>
        <w:rPr>
          <w:i/>
          <w:color w:val="FF0000"/>
        </w:rPr>
        <w:t>949627</w:t>
      </w:r>
      <w:r w:rsidRPr="00594536">
        <w:rPr>
          <w:i/>
          <w:color w:val="FF0000"/>
        </w:rPr>
        <w:t xml:space="preserve"> and 5</w:t>
      </w:r>
      <w:r>
        <w:rPr>
          <w:i/>
          <w:color w:val="FF0000"/>
        </w:rPr>
        <w:t>915372</w:t>
      </w:r>
      <w:r w:rsidRPr="00594536">
        <w:rPr>
          <w:i/>
          <w:color w:val="FF0000"/>
        </w:rPr>
        <w:t>.</w:t>
      </w:r>
    </w:p>
    <w:p w:rsidR="006E3258" w:rsidRPr="007C4DB1" w:rsidRDefault="006E3258" w:rsidP="006E3258">
      <w:pPr>
        <w:pStyle w:val="ListParagraph"/>
        <w:spacing w:after="0" w:line="240" w:lineRule="auto"/>
        <w:ind w:left="0" w:right="360"/>
      </w:pPr>
    </w:p>
    <w:p w:rsidR="006E3258" w:rsidRDefault="006E3258" w:rsidP="006E3258">
      <w:pPr>
        <w:pStyle w:val="Heading2"/>
        <w:numPr>
          <w:ilvl w:val="1"/>
          <w:numId w:val="27"/>
        </w:numPr>
        <w:shd w:val="clear" w:color="auto" w:fill="D9D9D9" w:themeFill="background1" w:themeFillShade="D9"/>
        <w:spacing w:before="120" w:after="120" w:line="240" w:lineRule="auto"/>
        <w:ind w:left="720" w:hanging="720"/>
      </w:pPr>
      <w:bookmarkStart w:id="207" w:name="_Toc399567736"/>
      <w:bookmarkStart w:id="208" w:name="_Toc409074878"/>
      <w:r>
        <w:t>Residual Plot</w:t>
      </w:r>
      <w:bookmarkEnd w:id="207"/>
      <w:bookmarkEnd w:id="208"/>
    </w:p>
    <w:p w:rsidR="006E3258" w:rsidRPr="006E390E" w:rsidRDefault="006E3258" w:rsidP="006E3258">
      <w:pPr>
        <w:pStyle w:val="ListParagraph"/>
        <w:shd w:val="clear" w:color="auto" w:fill="FFFFFF" w:themeFill="background1"/>
        <w:spacing w:after="0" w:line="240" w:lineRule="auto"/>
        <w:ind w:left="0" w:right="360"/>
        <w:rPr>
          <w:b/>
          <w:sz w:val="12"/>
        </w:rPr>
      </w:pPr>
    </w:p>
    <w:p w:rsidR="006E3258" w:rsidRDefault="006E3258" w:rsidP="006E3258">
      <w:pPr>
        <w:pStyle w:val="ListParagraph"/>
        <w:shd w:val="clear" w:color="auto" w:fill="FFFFFF" w:themeFill="background1"/>
        <w:spacing w:after="0" w:line="240" w:lineRule="auto"/>
        <w:ind w:left="0"/>
        <w:jc w:val="both"/>
        <w:rPr>
          <w:rFonts w:cstheme="minorHAnsi"/>
        </w:rPr>
      </w:pPr>
      <w:r w:rsidRPr="00246141">
        <w:t xml:space="preserve">The </w:t>
      </w:r>
      <w:r>
        <w:t xml:space="preserve">residual </w:t>
      </w:r>
      <w:r w:rsidRPr="00246141">
        <w:t xml:space="preserve">data </w:t>
      </w:r>
      <w:r>
        <w:t xml:space="preserve">of the simple linear regression model is the difference between the observed data of the dependent variable y and the fitted values </w:t>
      </w:r>
      <w:r>
        <w:rPr>
          <w:rFonts w:cstheme="minorHAnsi"/>
        </w:rPr>
        <w:t>ŷ.</w:t>
      </w:r>
    </w:p>
    <w:p w:rsidR="006E3258" w:rsidRPr="00246141" w:rsidRDefault="006E3258" w:rsidP="006E3258">
      <w:pPr>
        <w:pStyle w:val="ListParagraph"/>
        <w:shd w:val="clear" w:color="auto" w:fill="FFFFFF" w:themeFill="background1"/>
        <w:spacing w:after="0" w:line="240" w:lineRule="auto"/>
        <w:ind w:left="0" w:right="360"/>
        <w:rPr>
          <w:rFonts w:cstheme="minorHAnsi"/>
          <w:sz w:val="12"/>
          <w:szCs w:val="12"/>
        </w:rPr>
      </w:pPr>
    </w:p>
    <w:p w:rsidR="006E3258" w:rsidRDefault="006E3258" w:rsidP="006E3258">
      <w:pPr>
        <w:pStyle w:val="ListParagraph"/>
        <w:shd w:val="clear" w:color="auto" w:fill="FFFFFF" w:themeFill="background1"/>
        <w:spacing w:after="0" w:line="240" w:lineRule="auto"/>
        <w:ind w:left="0" w:right="360"/>
        <w:rPr>
          <w:rFonts w:cstheme="minorHAnsi"/>
        </w:rPr>
      </w:pPr>
      <w:r>
        <w:rPr>
          <w:rFonts w:cstheme="minorHAnsi"/>
        </w:rPr>
        <w:t>Residual = y – ŷ</w:t>
      </w:r>
    </w:p>
    <w:p w:rsidR="006E3258" w:rsidRPr="00246141" w:rsidRDefault="006E3258" w:rsidP="006E3258">
      <w:pPr>
        <w:pStyle w:val="ListParagraph"/>
        <w:shd w:val="clear" w:color="auto" w:fill="FFFFFF" w:themeFill="background1"/>
        <w:spacing w:after="0" w:line="240" w:lineRule="auto"/>
        <w:ind w:left="0" w:right="360"/>
        <w:rPr>
          <w:rFonts w:cstheme="minorHAnsi"/>
          <w:sz w:val="12"/>
          <w:szCs w:val="12"/>
        </w:rPr>
      </w:pPr>
    </w:p>
    <w:p w:rsidR="006E3258" w:rsidRPr="00246141" w:rsidRDefault="006E3258" w:rsidP="006E3258">
      <w:pPr>
        <w:pStyle w:val="ListParagraph"/>
        <w:shd w:val="clear" w:color="auto" w:fill="FFFFFF" w:themeFill="background1"/>
        <w:spacing w:after="0" w:line="240" w:lineRule="auto"/>
        <w:ind w:left="0" w:right="360"/>
        <w:rPr>
          <w:rFonts w:cstheme="minorHAnsi"/>
          <w:b/>
        </w:rPr>
      </w:pPr>
      <w:r w:rsidRPr="00246141">
        <w:rPr>
          <w:rFonts w:cstheme="minorHAnsi"/>
          <w:b/>
        </w:rPr>
        <w:t>Problem</w:t>
      </w:r>
    </w:p>
    <w:p w:rsidR="006E3258" w:rsidRPr="00246141" w:rsidRDefault="006E3258" w:rsidP="006E3258">
      <w:pPr>
        <w:pStyle w:val="ListParagraph"/>
        <w:shd w:val="clear" w:color="auto" w:fill="FFFFFF" w:themeFill="background1"/>
        <w:spacing w:after="0" w:line="240" w:lineRule="auto"/>
        <w:ind w:left="0" w:right="360"/>
        <w:rPr>
          <w:rFonts w:cstheme="minorHAnsi"/>
          <w:sz w:val="12"/>
          <w:szCs w:val="12"/>
        </w:rPr>
      </w:pPr>
    </w:p>
    <w:p w:rsidR="006E3258" w:rsidRDefault="006E3258" w:rsidP="006E3258">
      <w:pPr>
        <w:pStyle w:val="ListParagraph"/>
        <w:shd w:val="clear" w:color="auto" w:fill="FFFFFF" w:themeFill="background1"/>
        <w:spacing w:after="0" w:line="240" w:lineRule="auto"/>
        <w:ind w:left="0"/>
        <w:jc w:val="both"/>
        <w:rPr>
          <w:rFonts w:cstheme="minorHAnsi"/>
        </w:rPr>
      </w:pPr>
      <w:r>
        <w:rPr>
          <w:rFonts w:cstheme="minorHAnsi"/>
        </w:rPr>
        <w:t xml:space="preserve">Plot the residual of the simple linear regression model of the data set </w:t>
      </w:r>
      <w:r w:rsidRPr="00246141">
        <w:rPr>
          <w:rFonts w:cstheme="minorHAnsi"/>
          <w:b/>
        </w:rPr>
        <w:t>faithful</w:t>
      </w:r>
      <w:r>
        <w:rPr>
          <w:rFonts w:cstheme="minorHAnsi"/>
        </w:rPr>
        <w:t xml:space="preserve"> against the independent variable </w:t>
      </w:r>
      <w:r w:rsidRPr="00246141">
        <w:rPr>
          <w:rFonts w:cstheme="minorHAnsi"/>
          <w:b/>
        </w:rPr>
        <w:t>waiting</w:t>
      </w:r>
      <w:r>
        <w:rPr>
          <w:rFonts w:cstheme="minorHAnsi"/>
        </w:rPr>
        <w:t>.</w:t>
      </w:r>
    </w:p>
    <w:p w:rsidR="006E3258" w:rsidRPr="00513043" w:rsidRDefault="006E3258" w:rsidP="006E3258">
      <w:pPr>
        <w:pStyle w:val="ListParagraph"/>
        <w:shd w:val="clear" w:color="auto" w:fill="FFFFFF" w:themeFill="background1"/>
        <w:spacing w:after="0" w:line="240" w:lineRule="auto"/>
        <w:ind w:left="0" w:right="360"/>
        <w:rPr>
          <w:b/>
        </w:rPr>
      </w:pPr>
      <w:r w:rsidRPr="00513043">
        <w:rPr>
          <w:b/>
        </w:rPr>
        <w:t>Solution</w:t>
      </w:r>
    </w:p>
    <w:p w:rsidR="006E3258" w:rsidRPr="00513043" w:rsidRDefault="006E3258" w:rsidP="006E3258">
      <w:pPr>
        <w:pStyle w:val="ListParagraph"/>
        <w:shd w:val="clear" w:color="auto" w:fill="FFFFFF" w:themeFill="background1"/>
        <w:spacing w:after="0" w:line="240" w:lineRule="auto"/>
        <w:ind w:left="0" w:right="360"/>
        <w:rPr>
          <w:sz w:val="12"/>
          <w:szCs w:val="12"/>
        </w:rPr>
      </w:pPr>
    </w:p>
    <w:p w:rsidR="006E3258" w:rsidRDefault="006E3258" w:rsidP="006E3258">
      <w:pPr>
        <w:pStyle w:val="ListParagraph"/>
        <w:spacing w:after="0" w:line="240" w:lineRule="auto"/>
        <w:ind w:left="0" w:right="360"/>
      </w:pPr>
      <w:r>
        <w:t xml:space="preserve"> We apply the </w:t>
      </w:r>
      <w:r w:rsidRPr="00513043">
        <w:rPr>
          <w:b/>
        </w:rPr>
        <w:t>lm</w:t>
      </w:r>
      <w:r>
        <w:t xml:space="preserve"> function to a formula that describes the variable eruptions by the variable </w:t>
      </w:r>
      <w:r w:rsidRPr="00513043">
        <w:rPr>
          <w:b/>
        </w:rPr>
        <w:t>waiting</w:t>
      </w:r>
      <w:r>
        <w:t xml:space="preserve">, and save the linear regression model in a new variable </w:t>
      </w:r>
      <w:proofErr w:type="spellStart"/>
      <w:r w:rsidRPr="00513043">
        <w:rPr>
          <w:b/>
        </w:rPr>
        <w:t>eruption.lm</w:t>
      </w:r>
      <w:proofErr w:type="spellEnd"/>
      <w:r>
        <w:t xml:space="preserve">. </w:t>
      </w:r>
    </w:p>
    <w:p w:rsidR="006E3258" w:rsidRPr="006E390E" w:rsidRDefault="006E3258" w:rsidP="006E3258">
      <w:pPr>
        <w:pStyle w:val="ListParagraph"/>
        <w:spacing w:after="0" w:line="240" w:lineRule="auto"/>
        <w:ind w:left="0" w:right="360"/>
        <w:rPr>
          <w:sz w:val="10"/>
        </w:rPr>
      </w:pPr>
    </w:p>
    <w:p w:rsidR="006E3258" w:rsidRDefault="006E3258" w:rsidP="006E3258">
      <w:pPr>
        <w:pStyle w:val="ListParagraph"/>
        <w:spacing w:after="0" w:line="240" w:lineRule="auto"/>
        <w:ind w:left="0" w:right="360"/>
      </w:pPr>
      <w:r>
        <w:lastRenderedPageBreak/>
        <w:t xml:space="preserve">Then we compute the residual with the </w:t>
      </w:r>
      <w:proofErr w:type="spellStart"/>
      <w:r w:rsidRPr="00513043">
        <w:rPr>
          <w:b/>
        </w:rPr>
        <w:t>resid</w:t>
      </w:r>
      <w:proofErr w:type="spellEnd"/>
      <w:r>
        <w:t xml:space="preserve"> function.</w:t>
      </w:r>
    </w:p>
    <w:p w:rsidR="006E3258" w:rsidRPr="006E390E" w:rsidRDefault="006E3258" w:rsidP="006E3258">
      <w:pPr>
        <w:pStyle w:val="ListParagraph"/>
        <w:spacing w:after="0" w:line="240" w:lineRule="auto"/>
        <w:ind w:left="0" w:right="360"/>
        <w:rPr>
          <w:sz w:val="10"/>
        </w:rPr>
      </w:pPr>
    </w:p>
    <w:p w:rsidR="006E3258" w:rsidRDefault="006E3258" w:rsidP="006E3258">
      <w:pPr>
        <w:pStyle w:val="ListParagraph"/>
        <w:spacing w:after="0" w:line="240" w:lineRule="auto"/>
        <w:ind w:left="0" w:right="360"/>
      </w:pPr>
      <w:r>
        <w:rPr>
          <w:noProof/>
          <w:lang w:eastAsia="en-GB"/>
        </w:rPr>
        <w:drawing>
          <wp:inline distT="0" distB="0" distL="0" distR="0">
            <wp:extent cx="5706819" cy="1264868"/>
            <wp:effectExtent l="19050" t="0" r="8181"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709920" cy="1265555"/>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pPr>
      <w:r>
        <w:t xml:space="preserve">We now plot the residual against the observed values of the variable </w:t>
      </w:r>
      <w:r w:rsidRPr="006E390E">
        <w:rPr>
          <w:b/>
        </w:rPr>
        <w:t>waiting</w:t>
      </w:r>
      <w:r>
        <w:t xml:space="preserve">. </w:t>
      </w:r>
    </w:p>
    <w:p w:rsidR="006E3258" w:rsidRDefault="006E3258" w:rsidP="006E3258">
      <w:pPr>
        <w:pStyle w:val="ListParagraph"/>
        <w:spacing w:after="0" w:line="240" w:lineRule="auto"/>
        <w:ind w:left="0" w:right="360"/>
      </w:pPr>
      <w:r>
        <w:rPr>
          <w:noProof/>
          <w:lang w:eastAsia="en-GB"/>
        </w:rPr>
        <w:drawing>
          <wp:inline distT="0" distB="0" distL="0" distR="0">
            <wp:extent cx="3700145" cy="956945"/>
            <wp:effectExtent l="19050" t="0" r="0" b="0"/>
            <wp:docPr id="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3700145" cy="956945"/>
                    </a:xfrm>
                    <a:prstGeom prst="rect">
                      <a:avLst/>
                    </a:prstGeom>
                    <a:noFill/>
                    <a:ln w="9525">
                      <a:noFill/>
                      <a:miter lim="800000"/>
                      <a:headEnd/>
                      <a:tailEnd/>
                    </a:ln>
                  </pic:spPr>
                </pic:pic>
              </a:graphicData>
            </a:graphic>
          </wp:inline>
        </w:drawing>
      </w:r>
    </w:p>
    <w:p w:rsidR="006E3258" w:rsidRDefault="006E3258" w:rsidP="006E3258">
      <w:pPr>
        <w:pStyle w:val="ListParagraph"/>
        <w:spacing w:after="0" w:line="240" w:lineRule="auto"/>
        <w:ind w:left="0" w:right="360"/>
      </w:pPr>
      <w:r>
        <w:rPr>
          <w:noProof/>
          <w:lang w:eastAsia="en-GB"/>
        </w:rPr>
        <w:drawing>
          <wp:inline distT="0" distB="0" distL="0" distR="0">
            <wp:extent cx="4458901" cy="4433777"/>
            <wp:effectExtent l="19050" t="0" r="0"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4458901" cy="4433777"/>
                    </a:xfrm>
                    <a:prstGeom prst="rect">
                      <a:avLst/>
                    </a:prstGeom>
                    <a:noFill/>
                    <a:ln w="9525">
                      <a:noFill/>
                      <a:miter lim="800000"/>
                      <a:headEnd/>
                      <a:tailEnd/>
                    </a:ln>
                  </pic:spPr>
                </pic:pic>
              </a:graphicData>
            </a:graphic>
          </wp:inline>
        </w:drawing>
      </w:r>
    </w:p>
    <w:p w:rsidR="006E3258" w:rsidRDefault="006E3258" w:rsidP="006E3258">
      <w:r>
        <w:br w:type="page"/>
      </w:r>
    </w:p>
    <w:p w:rsidR="006E3258" w:rsidRDefault="006E3258" w:rsidP="006E3258">
      <w:pPr>
        <w:pStyle w:val="Heading2"/>
        <w:numPr>
          <w:ilvl w:val="1"/>
          <w:numId w:val="27"/>
        </w:numPr>
        <w:shd w:val="clear" w:color="auto" w:fill="D9D9D9" w:themeFill="background1" w:themeFillShade="D9"/>
        <w:spacing w:before="120" w:after="120" w:line="240" w:lineRule="auto"/>
        <w:ind w:left="720" w:hanging="720"/>
      </w:pPr>
      <w:r>
        <w:lastRenderedPageBreak/>
        <w:t xml:space="preserve"> </w:t>
      </w:r>
      <w:bookmarkStart w:id="209" w:name="_Toc399567737"/>
      <w:bookmarkStart w:id="210" w:name="_Toc409074879"/>
      <w:r>
        <w:t>Standard Residual</w:t>
      </w:r>
      <w:bookmarkEnd w:id="209"/>
      <w:bookmarkEnd w:id="210"/>
    </w:p>
    <w:p w:rsidR="006E3258" w:rsidRDefault="006E3258" w:rsidP="006E3258">
      <w:r>
        <w:t>The standard residual is the residual divided by its standard deviation.</w:t>
      </w:r>
    </w:p>
    <w:p w:rsidR="006E3258" w:rsidRPr="00B26116" w:rsidRDefault="006E3258" w:rsidP="006E3258">
      <w:pPr>
        <w:shd w:val="clear" w:color="auto" w:fill="D9D9D9" w:themeFill="background1" w:themeFillShade="D9"/>
        <w:spacing w:before="120" w:after="120" w:line="240" w:lineRule="auto"/>
        <w:rPr>
          <w:b/>
          <w:i/>
        </w:rPr>
      </w:pPr>
      <w:r w:rsidRPr="00B26116">
        <w:rPr>
          <w:b/>
          <w:i/>
        </w:rPr>
        <w:t xml:space="preserve">Standard Residual </w:t>
      </w:r>
      <w:proofErr w:type="spellStart"/>
      <w:r w:rsidRPr="00B26116">
        <w:rPr>
          <w:b/>
          <w:i/>
        </w:rPr>
        <w:t>i</w:t>
      </w:r>
      <w:proofErr w:type="spellEnd"/>
      <w:r w:rsidRPr="00B26116">
        <w:rPr>
          <w:b/>
          <w:i/>
        </w:rPr>
        <w:t xml:space="preserve"> =   Residual </w:t>
      </w:r>
      <w:proofErr w:type="spellStart"/>
      <w:proofErr w:type="gramStart"/>
      <w:r w:rsidRPr="00B26116">
        <w:rPr>
          <w:b/>
          <w:i/>
        </w:rPr>
        <w:t>i</w:t>
      </w:r>
      <w:proofErr w:type="spellEnd"/>
      <w:r w:rsidRPr="00B26116">
        <w:rPr>
          <w:b/>
          <w:i/>
        </w:rPr>
        <w:t xml:space="preserve">  /</w:t>
      </w:r>
      <w:proofErr w:type="gramEnd"/>
      <w:r w:rsidRPr="00B26116">
        <w:rPr>
          <w:b/>
          <w:i/>
        </w:rPr>
        <w:t xml:space="preserve"> Standard Deviation of Residual </w:t>
      </w:r>
      <w:proofErr w:type="spellStart"/>
      <w:r w:rsidRPr="00B26116">
        <w:rPr>
          <w:b/>
          <w:i/>
        </w:rPr>
        <w:t>i</w:t>
      </w:r>
      <w:proofErr w:type="spellEnd"/>
    </w:p>
    <w:p w:rsidR="006E3258" w:rsidRPr="00B26116" w:rsidRDefault="006E3258" w:rsidP="006E3258">
      <w:pPr>
        <w:spacing w:before="120" w:after="120" w:line="240" w:lineRule="auto"/>
        <w:rPr>
          <w:b/>
        </w:rPr>
      </w:pPr>
      <w:r w:rsidRPr="00B26116">
        <w:rPr>
          <w:b/>
        </w:rPr>
        <w:t>Problem</w:t>
      </w:r>
    </w:p>
    <w:p w:rsidR="006E3258" w:rsidRDefault="006E3258" w:rsidP="006E3258">
      <w:pPr>
        <w:ind w:right="-360"/>
        <w:jc w:val="both"/>
      </w:pPr>
      <w:r>
        <w:t xml:space="preserve">Plot the standardized residual of the simple linear regression model of the data set </w:t>
      </w:r>
      <w:r w:rsidRPr="00B26116">
        <w:rPr>
          <w:b/>
        </w:rPr>
        <w:t>faithful</w:t>
      </w:r>
      <w:r>
        <w:t xml:space="preserve"> against the independent variable </w:t>
      </w:r>
      <w:r w:rsidRPr="00B26116">
        <w:rPr>
          <w:b/>
        </w:rPr>
        <w:t>waiting</w:t>
      </w:r>
      <w:r>
        <w:t>.</w:t>
      </w:r>
    </w:p>
    <w:p w:rsidR="006E3258" w:rsidRPr="00B26116" w:rsidRDefault="006E3258" w:rsidP="006E3258">
      <w:pPr>
        <w:spacing w:before="120" w:after="120" w:line="240" w:lineRule="auto"/>
        <w:ind w:right="-360"/>
        <w:jc w:val="both"/>
        <w:rPr>
          <w:b/>
        </w:rPr>
      </w:pPr>
      <w:r w:rsidRPr="00B26116">
        <w:rPr>
          <w:b/>
        </w:rPr>
        <w:t>Solution</w:t>
      </w:r>
    </w:p>
    <w:p w:rsidR="006E3258" w:rsidRDefault="006E3258" w:rsidP="006E3258">
      <w:pPr>
        <w:pStyle w:val="ListParagraph"/>
        <w:spacing w:after="0" w:line="240" w:lineRule="auto"/>
        <w:ind w:left="0" w:right="-360"/>
        <w:jc w:val="both"/>
      </w:pPr>
      <w:r>
        <w:t xml:space="preserve">We apply the </w:t>
      </w:r>
      <w:r w:rsidRPr="00513043">
        <w:rPr>
          <w:b/>
        </w:rPr>
        <w:t>lm</w:t>
      </w:r>
      <w:r>
        <w:t xml:space="preserve"> function to a formula that describes the variable eruptions by the variable </w:t>
      </w:r>
      <w:r w:rsidRPr="00513043">
        <w:rPr>
          <w:b/>
        </w:rPr>
        <w:t>waiting</w:t>
      </w:r>
      <w:r>
        <w:t xml:space="preserve">, and save the linear regression model in a new variable </w:t>
      </w:r>
      <w:proofErr w:type="spellStart"/>
      <w:r w:rsidRPr="00513043">
        <w:rPr>
          <w:b/>
        </w:rPr>
        <w:t>eruption.lm</w:t>
      </w:r>
      <w:proofErr w:type="spellEnd"/>
      <w:r>
        <w:t xml:space="preserve">.  Then we compute the standardized residual with the </w:t>
      </w:r>
      <w:proofErr w:type="spellStart"/>
      <w:r w:rsidRPr="00B26116">
        <w:rPr>
          <w:b/>
          <w:i/>
        </w:rPr>
        <w:t>rstandard</w:t>
      </w:r>
      <w:proofErr w:type="spellEnd"/>
      <w:r w:rsidRPr="00B26116">
        <w:rPr>
          <w:b/>
          <w:i/>
        </w:rPr>
        <w:t xml:space="preserve"> </w:t>
      </w:r>
      <w:r>
        <w:t>function.</w:t>
      </w:r>
    </w:p>
    <w:p w:rsidR="006E3258" w:rsidRPr="00B26116" w:rsidRDefault="006E3258" w:rsidP="006E3258">
      <w:pPr>
        <w:pStyle w:val="ListParagraph"/>
        <w:spacing w:after="0" w:line="240" w:lineRule="auto"/>
        <w:ind w:left="0" w:right="360"/>
        <w:rPr>
          <w:sz w:val="12"/>
          <w:szCs w:val="12"/>
        </w:rPr>
      </w:pPr>
    </w:p>
    <w:p w:rsidR="006E3258" w:rsidRDefault="006E3258" w:rsidP="006E3258">
      <w:pPr>
        <w:spacing w:after="0" w:line="240" w:lineRule="auto"/>
      </w:pPr>
      <w:r>
        <w:rPr>
          <w:noProof/>
          <w:lang w:eastAsia="en-GB"/>
        </w:rPr>
        <w:drawing>
          <wp:inline distT="0" distB="0" distL="0" distR="0">
            <wp:extent cx="6102985" cy="861060"/>
            <wp:effectExtent l="19050" t="0" r="0" b="0"/>
            <wp:docPr id="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6102985" cy="861060"/>
                    </a:xfrm>
                    <a:prstGeom prst="rect">
                      <a:avLst/>
                    </a:prstGeom>
                    <a:noFill/>
                    <a:ln w="9525">
                      <a:noFill/>
                      <a:miter lim="800000"/>
                      <a:headEnd/>
                      <a:tailEnd/>
                    </a:ln>
                  </pic:spPr>
                </pic:pic>
              </a:graphicData>
            </a:graphic>
          </wp:inline>
        </w:drawing>
      </w:r>
      <w:r>
        <w:t xml:space="preserve">We now plot the standardized residual against the observed values of the variable </w:t>
      </w:r>
      <w:r w:rsidRPr="007F0ADC">
        <w:rPr>
          <w:b/>
        </w:rPr>
        <w:t>waiting</w:t>
      </w:r>
      <w:r>
        <w:t>.</w:t>
      </w:r>
    </w:p>
    <w:p w:rsidR="006E3258" w:rsidRPr="007F0ADC" w:rsidRDefault="006E3258" w:rsidP="006E3258">
      <w:pPr>
        <w:spacing w:after="0" w:line="240" w:lineRule="auto"/>
        <w:rPr>
          <w:sz w:val="12"/>
        </w:rPr>
      </w:pPr>
      <w:r>
        <w:rPr>
          <w:sz w:val="12"/>
        </w:rPr>
        <w:t xml:space="preserve"> </w:t>
      </w:r>
    </w:p>
    <w:p w:rsidR="006E3258" w:rsidRDefault="006E3258" w:rsidP="006E3258">
      <w:pPr>
        <w:spacing w:after="0" w:line="240" w:lineRule="auto"/>
      </w:pPr>
      <w:r w:rsidRPr="007F0ADC">
        <w:rPr>
          <w:noProof/>
          <w:lang w:eastAsia="en-GB"/>
        </w:rPr>
        <w:drawing>
          <wp:inline distT="0" distB="0" distL="0" distR="0">
            <wp:extent cx="2873006" cy="1065604"/>
            <wp:effectExtent l="19050" t="0" r="3544" b="0"/>
            <wp:docPr id="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872974" cy="1065592"/>
                    </a:xfrm>
                    <a:prstGeom prst="rect">
                      <a:avLst/>
                    </a:prstGeom>
                    <a:noFill/>
                    <a:ln w="9525">
                      <a:noFill/>
                      <a:miter lim="800000"/>
                      <a:headEnd/>
                      <a:tailEnd/>
                    </a:ln>
                  </pic:spPr>
                </pic:pic>
              </a:graphicData>
            </a:graphic>
          </wp:inline>
        </w:drawing>
      </w:r>
    </w:p>
    <w:p w:rsidR="006E3258" w:rsidRDefault="006E3258" w:rsidP="006E3258">
      <w:r>
        <w:rPr>
          <w:noProof/>
          <w:lang w:eastAsia="en-GB"/>
        </w:rPr>
        <w:drawing>
          <wp:inline distT="0" distB="0" distL="0" distR="0">
            <wp:extent cx="3234513" cy="3240732"/>
            <wp:effectExtent l="19050" t="0" r="3987" b="0"/>
            <wp:docPr id="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3238044" cy="3244269"/>
                    </a:xfrm>
                    <a:prstGeom prst="rect">
                      <a:avLst/>
                    </a:prstGeom>
                    <a:noFill/>
                    <a:ln w="9525">
                      <a:noFill/>
                      <a:miter lim="800000"/>
                      <a:headEnd/>
                      <a:tailEnd/>
                    </a:ln>
                  </pic:spPr>
                </pic:pic>
              </a:graphicData>
            </a:graphic>
          </wp:inline>
        </w:drawing>
      </w:r>
    </w:p>
    <w:p w:rsidR="006E3258" w:rsidRDefault="006E3258" w:rsidP="006E3258">
      <w:pPr>
        <w:pStyle w:val="Heading2"/>
        <w:numPr>
          <w:ilvl w:val="1"/>
          <w:numId w:val="27"/>
        </w:numPr>
        <w:shd w:val="clear" w:color="auto" w:fill="D9D9D9" w:themeFill="background1" w:themeFillShade="D9"/>
        <w:spacing w:before="120" w:after="120" w:line="240" w:lineRule="auto"/>
        <w:ind w:left="720" w:hanging="720"/>
      </w:pPr>
      <w:bookmarkStart w:id="211" w:name="_Toc399567738"/>
      <w:bookmarkStart w:id="212" w:name="_Toc409074880"/>
      <w:r>
        <w:t>Normal Probability Plot of Residuals</w:t>
      </w:r>
      <w:bookmarkEnd w:id="211"/>
      <w:bookmarkEnd w:id="212"/>
    </w:p>
    <w:p w:rsidR="006E3258" w:rsidRPr="0086153D" w:rsidRDefault="006E3258" w:rsidP="006E3258">
      <w:pPr>
        <w:spacing w:before="60" w:after="60" w:line="240" w:lineRule="auto"/>
        <w:jc w:val="both"/>
        <w:rPr>
          <w:sz w:val="12"/>
        </w:rPr>
      </w:pPr>
    </w:p>
    <w:p w:rsidR="006E3258" w:rsidRDefault="006E3258" w:rsidP="006E3258">
      <w:pPr>
        <w:spacing w:before="60" w:after="60" w:line="240" w:lineRule="auto"/>
        <w:jc w:val="both"/>
      </w:pPr>
      <w:r>
        <w:lastRenderedPageBreak/>
        <w:t>The normal probability plot is a graphical tool for comparing a data set with the normal distribution. We can use it with the standard residual of the linear regression model and see if the error term e is actually normally distributed.</w:t>
      </w:r>
    </w:p>
    <w:p w:rsidR="006E3258" w:rsidRPr="0086153D" w:rsidRDefault="006E3258" w:rsidP="006E3258">
      <w:pPr>
        <w:spacing w:before="120" w:after="120" w:line="240" w:lineRule="auto"/>
        <w:rPr>
          <w:b/>
        </w:rPr>
      </w:pPr>
      <w:r w:rsidRPr="0086153D">
        <w:rPr>
          <w:b/>
        </w:rPr>
        <w:t>Problem</w:t>
      </w:r>
    </w:p>
    <w:p w:rsidR="006E3258" w:rsidRDefault="006E3258" w:rsidP="006E3258">
      <w:r>
        <w:t>Create a normal probability plot for the standardized residual of the data set faithful.</w:t>
      </w:r>
    </w:p>
    <w:p w:rsidR="006E3258" w:rsidRPr="0086153D" w:rsidRDefault="006E3258" w:rsidP="006E3258">
      <w:pPr>
        <w:spacing w:before="120" w:after="120" w:line="240" w:lineRule="auto"/>
        <w:rPr>
          <w:b/>
        </w:rPr>
      </w:pPr>
      <w:r w:rsidRPr="0086153D">
        <w:rPr>
          <w:b/>
        </w:rPr>
        <w:t>Solution</w:t>
      </w:r>
    </w:p>
    <w:p w:rsidR="006E3258" w:rsidRDefault="006E3258" w:rsidP="006E3258">
      <w:pPr>
        <w:spacing w:after="0" w:line="240" w:lineRule="auto"/>
        <w:jc w:val="both"/>
      </w:pPr>
      <w:r>
        <w:t xml:space="preserve">We apply the </w:t>
      </w:r>
      <w:r w:rsidRPr="0086153D">
        <w:rPr>
          <w:b/>
        </w:rPr>
        <w:t>lm</w:t>
      </w:r>
      <w:r>
        <w:t xml:space="preserve"> function to a formula that describes the variable eruptions by the variable waiting, and save the linear regression model in a new variable </w:t>
      </w:r>
      <w:proofErr w:type="spellStart"/>
      <w:r w:rsidRPr="0086153D">
        <w:rPr>
          <w:b/>
        </w:rPr>
        <w:t>eruption.lm</w:t>
      </w:r>
      <w:proofErr w:type="spellEnd"/>
      <w:r>
        <w:t xml:space="preserve">. Then we compute the standardized residual with the </w:t>
      </w:r>
      <w:proofErr w:type="spellStart"/>
      <w:r w:rsidRPr="0086153D">
        <w:rPr>
          <w:b/>
          <w:i/>
        </w:rPr>
        <w:t>rstandard</w:t>
      </w:r>
      <w:proofErr w:type="spellEnd"/>
      <w:r>
        <w:t xml:space="preserve"> function.</w:t>
      </w:r>
    </w:p>
    <w:p w:rsidR="006E3258" w:rsidRPr="002F7C00" w:rsidRDefault="006E3258" w:rsidP="006E3258">
      <w:pPr>
        <w:spacing w:after="0" w:line="240" w:lineRule="auto"/>
        <w:jc w:val="both"/>
        <w:rPr>
          <w:sz w:val="16"/>
          <w:szCs w:val="16"/>
        </w:rPr>
      </w:pPr>
    </w:p>
    <w:p w:rsidR="006E3258" w:rsidRDefault="006E3258" w:rsidP="006E3258">
      <w:pPr>
        <w:jc w:val="both"/>
      </w:pPr>
      <w:r>
        <w:rPr>
          <w:noProof/>
          <w:lang w:eastAsia="en-GB"/>
        </w:rPr>
        <w:drawing>
          <wp:inline distT="0" distB="0" distL="0" distR="0">
            <wp:extent cx="6145530" cy="531495"/>
            <wp:effectExtent l="19050" t="0" r="7620" b="0"/>
            <wp:docPr id="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6145530" cy="531495"/>
                    </a:xfrm>
                    <a:prstGeom prst="rect">
                      <a:avLst/>
                    </a:prstGeom>
                    <a:noFill/>
                    <a:ln w="9525">
                      <a:noFill/>
                      <a:miter lim="800000"/>
                      <a:headEnd/>
                      <a:tailEnd/>
                    </a:ln>
                  </pic:spPr>
                </pic:pic>
              </a:graphicData>
            </a:graphic>
          </wp:inline>
        </w:drawing>
      </w:r>
    </w:p>
    <w:p w:rsidR="006E3258" w:rsidRDefault="006E3258" w:rsidP="006E3258">
      <w:pPr>
        <w:spacing w:after="0" w:line="240" w:lineRule="auto"/>
        <w:jc w:val="both"/>
      </w:pPr>
      <w:r>
        <w:t xml:space="preserve">We now create the normal probability plot with the </w:t>
      </w:r>
      <w:proofErr w:type="spellStart"/>
      <w:r w:rsidRPr="002F7C00">
        <w:rPr>
          <w:b/>
        </w:rPr>
        <w:t>qqnorm</w:t>
      </w:r>
      <w:proofErr w:type="spellEnd"/>
      <w:r>
        <w:t xml:space="preserve"> function, and add the </w:t>
      </w:r>
      <w:proofErr w:type="spellStart"/>
      <w:r w:rsidRPr="002F7C00">
        <w:rPr>
          <w:b/>
        </w:rPr>
        <w:t>qqline</w:t>
      </w:r>
      <w:proofErr w:type="spellEnd"/>
      <w:r>
        <w:t xml:space="preserve"> for further comparison.</w:t>
      </w:r>
    </w:p>
    <w:p w:rsidR="006E3258" w:rsidRDefault="006E3258" w:rsidP="006E3258">
      <w:pPr>
        <w:jc w:val="both"/>
      </w:pPr>
      <w:r>
        <w:rPr>
          <w:noProof/>
          <w:lang w:eastAsia="en-GB"/>
        </w:rPr>
        <w:drawing>
          <wp:inline distT="0" distB="0" distL="0" distR="0">
            <wp:extent cx="2756048" cy="1087799"/>
            <wp:effectExtent l="19050" t="0" r="6202"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2759452" cy="1089143"/>
                    </a:xfrm>
                    <a:prstGeom prst="rect">
                      <a:avLst/>
                    </a:prstGeom>
                    <a:noFill/>
                    <a:ln w="9525">
                      <a:noFill/>
                      <a:miter lim="800000"/>
                      <a:headEnd/>
                      <a:tailEnd/>
                    </a:ln>
                  </pic:spPr>
                </pic:pic>
              </a:graphicData>
            </a:graphic>
          </wp:inline>
        </w:drawing>
      </w:r>
    </w:p>
    <w:p w:rsidR="006E3258" w:rsidRDefault="006E3258" w:rsidP="006E3258">
      <w:pPr>
        <w:jc w:val="both"/>
      </w:pPr>
      <w:r>
        <w:rPr>
          <w:noProof/>
          <w:lang w:eastAsia="en-GB"/>
        </w:rPr>
        <w:drawing>
          <wp:inline distT="0" distB="0" distL="0" distR="0">
            <wp:extent cx="3489694" cy="3255562"/>
            <wp:effectExtent l="19050" t="0" r="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srcRect/>
                    <a:stretch>
                      <a:fillRect/>
                    </a:stretch>
                  </pic:blipFill>
                  <pic:spPr bwMode="auto">
                    <a:xfrm>
                      <a:off x="0" y="0"/>
                      <a:ext cx="3502224" cy="3267252"/>
                    </a:xfrm>
                    <a:prstGeom prst="rect">
                      <a:avLst/>
                    </a:prstGeom>
                    <a:noFill/>
                    <a:ln w="9525">
                      <a:noFill/>
                      <a:miter lim="800000"/>
                      <a:headEnd/>
                      <a:tailEnd/>
                    </a:ln>
                  </pic:spPr>
                </pic:pic>
              </a:graphicData>
            </a:graphic>
          </wp:inline>
        </w:drawing>
      </w:r>
    </w:p>
    <w:p w:rsidR="006E3258" w:rsidRPr="003508FD" w:rsidRDefault="006E3258" w:rsidP="006E3258">
      <w:pPr>
        <w:spacing w:before="120" w:after="120" w:line="240" w:lineRule="auto"/>
        <w:rPr>
          <w:b/>
        </w:rPr>
      </w:pPr>
      <w:proofErr w:type="gramStart"/>
      <w:r>
        <w:rPr>
          <w:b/>
        </w:rPr>
        <w:t xml:space="preserve">About  </w:t>
      </w:r>
      <w:r w:rsidRPr="003508FD">
        <w:rPr>
          <w:b/>
        </w:rPr>
        <w:t>Quantile</w:t>
      </w:r>
      <w:proofErr w:type="gramEnd"/>
      <w:r w:rsidRPr="003508FD">
        <w:rPr>
          <w:b/>
        </w:rPr>
        <w:t>-Quantile Plots</w:t>
      </w:r>
    </w:p>
    <w:p w:rsidR="006E3258" w:rsidRDefault="006E3258" w:rsidP="006E3258">
      <w:pPr>
        <w:spacing w:after="0" w:line="240" w:lineRule="auto"/>
        <w:jc w:val="both"/>
      </w:pPr>
      <w:proofErr w:type="spellStart"/>
      <w:r>
        <w:t>qqnorm</w:t>
      </w:r>
      <w:proofErr w:type="spellEnd"/>
      <w:r>
        <w:t xml:space="preserve"> is a generic function the default method of which produces a normal QQ plot of the values in y. </w:t>
      </w:r>
      <w:proofErr w:type="spellStart"/>
      <w:r>
        <w:t>qqline</w:t>
      </w:r>
      <w:proofErr w:type="spellEnd"/>
      <w:r>
        <w:t xml:space="preserve"> adds a line to a “theoretical”, by default normal, quantile-quantile plot which passes through the </w:t>
      </w:r>
      <w:proofErr w:type="spellStart"/>
      <w:r>
        <w:t>probs</w:t>
      </w:r>
      <w:proofErr w:type="spellEnd"/>
      <w:r>
        <w:t xml:space="preserve"> quantiles, by default the first and third quartiles. </w:t>
      </w:r>
    </w:p>
    <w:p w:rsidR="006E3258" w:rsidRPr="003508FD" w:rsidRDefault="006E3258" w:rsidP="006E3258">
      <w:pPr>
        <w:spacing w:after="0" w:line="240" w:lineRule="auto"/>
        <w:jc w:val="both"/>
        <w:rPr>
          <w:sz w:val="12"/>
        </w:rPr>
      </w:pPr>
    </w:p>
    <w:p w:rsidR="006E3258" w:rsidRDefault="006E3258" w:rsidP="006E3258">
      <w:pPr>
        <w:spacing w:after="0" w:line="240" w:lineRule="auto"/>
        <w:jc w:val="both"/>
      </w:pPr>
      <w:proofErr w:type="spellStart"/>
      <w:proofErr w:type="gramStart"/>
      <w:r>
        <w:lastRenderedPageBreak/>
        <w:t>qqplot</w:t>
      </w:r>
      <w:proofErr w:type="spellEnd"/>
      <w:proofErr w:type="gramEnd"/>
      <w:r>
        <w:t xml:space="preserve"> produces a QQ plot of two datasets. </w:t>
      </w:r>
    </w:p>
    <w:p w:rsidR="006E3258" w:rsidRPr="003508FD" w:rsidRDefault="006E3258" w:rsidP="006E3258">
      <w:pPr>
        <w:spacing w:after="0" w:line="240" w:lineRule="auto"/>
        <w:jc w:val="both"/>
        <w:rPr>
          <w:sz w:val="12"/>
        </w:rPr>
      </w:pPr>
    </w:p>
    <w:p w:rsidR="006E3258" w:rsidRDefault="006E3258" w:rsidP="006E3258">
      <w:pPr>
        <w:spacing w:after="0" w:line="240" w:lineRule="auto"/>
        <w:jc w:val="both"/>
      </w:pPr>
      <w:r>
        <w:t xml:space="preserve"> Graphical parameters may be given as arguments to </w:t>
      </w:r>
      <w:proofErr w:type="spellStart"/>
      <w:r>
        <w:t>qqnorm</w:t>
      </w:r>
      <w:proofErr w:type="spellEnd"/>
      <w:r>
        <w:t xml:space="preserve">, </w:t>
      </w:r>
      <w:proofErr w:type="spellStart"/>
      <w:r>
        <w:t>qqplot</w:t>
      </w:r>
      <w:proofErr w:type="spellEnd"/>
      <w:r>
        <w:t xml:space="preserve"> and </w:t>
      </w:r>
      <w:proofErr w:type="spellStart"/>
      <w:r>
        <w:t>qqline</w:t>
      </w:r>
      <w:proofErr w:type="spellEnd"/>
      <w:r>
        <w:t>.</w:t>
      </w:r>
    </w:p>
    <w:p w:rsidR="006E3258" w:rsidRPr="003508FD" w:rsidRDefault="006E3258" w:rsidP="006E3258">
      <w:pPr>
        <w:spacing w:before="120" w:after="120" w:line="240" w:lineRule="auto"/>
        <w:rPr>
          <w:b/>
        </w:rPr>
      </w:pPr>
      <w:r w:rsidRPr="003508FD">
        <w:rPr>
          <w:b/>
        </w:rPr>
        <w:t>Usage</w:t>
      </w:r>
    </w:p>
    <w:p w:rsidR="006E3258" w:rsidRDefault="006E3258" w:rsidP="006E3258">
      <w:pPr>
        <w:spacing w:after="0" w:line="240" w:lineRule="auto"/>
      </w:pPr>
      <w:proofErr w:type="spellStart"/>
      <w:proofErr w:type="gramStart"/>
      <w:r>
        <w:t>qqnorm</w:t>
      </w:r>
      <w:proofErr w:type="spellEnd"/>
      <w:r>
        <w:t>(</w:t>
      </w:r>
      <w:proofErr w:type="gramEnd"/>
      <w:r>
        <w:t>y, ...)</w:t>
      </w:r>
    </w:p>
    <w:p w:rsidR="006E3258" w:rsidRDefault="006E3258" w:rsidP="006E3258">
      <w:pPr>
        <w:spacing w:after="0" w:line="240" w:lineRule="auto"/>
      </w:pPr>
      <w:r>
        <w:t>#</w:t>
      </w:r>
    </w:p>
    <w:p w:rsidR="006E3258" w:rsidRDefault="006E3258" w:rsidP="006E3258">
      <w:pPr>
        <w:spacing w:after="0" w:line="240" w:lineRule="auto"/>
      </w:pPr>
      <w:r>
        <w:t xml:space="preserve">## </w:t>
      </w:r>
      <w:r>
        <w:tab/>
        <w:t>Default S3 method:</w:t>
      </w:r>
    </w:p>
    <w:p w:rsidR="006E3258" w:rsidRPr="00F20BDB" w:rsidRDefault="006E3258" w:rsidP="006E3258">
      <w:pPr>
        <w:spacing w:after="0" w:line="240" w:lineRule="auto"/>
        <w:rPr>
          <w:lang w:val="fr-FR"/>
        </w:rPr>
      </w:pPr>
      <w:r w:rsidRPr="00F20BDB">
        <w:rPr>
          <w:lang w:val="fr-FR"/>
        </w:rPr>
        <w:t>#</w:t>
      </w:r>
    </w:p>
    <w:p w:rsidR="006E3258" w:rsidRPr="00F20BDB" w:rsidRDefault="006E3258" w:rsidP="006E3258">
      <w:pPr>
        <w:spacing w:after="0" w:line="240" w:lineRule="auto"/>
        <w:rPr>
          <w:lang w:val="fr-FR"/>
        </w:rPr>
      </w:pPr>
      <w:proofErr w:type="spellStart"/>
      <w:proofErr w:type="gramStart"/>
      <w:r w:rsidRPr="00F20BDB">
        <w:rPr>
          <w:lang w:val="fr-FR"/>
        </w:rPr>
        <w:t>qqnorm</w:t>
      </w:r>
      <w:proofErr w:type="spellEnd"/>
      <w:r w:rsidRPr="00F20BDB">
        <w:rPr>
          <w:lang w:val="fr-FR"/>
        </w:rPr>
        <w:t>(</w:t>
      </w:r>
      <w:proofErr w:type="gramEnd"/>
      <w:r w:rsidRPr="00F20BDB">
        <w:rPr>
          <w:lang w:val="fr-FR"/>
        </w:rPr>
        <w:t xml:space="preserve">y, </w:t>
      </w:r>
      <w:proofErr w:type="spellStart"/>
      <w:r w:rsidRPr="00F20BDB">
        <w:rPr>
          <w:lang w:val="fr-FR"/>
        </w:rPr>
        <w:t>ylim</w:t>
      </w:r>
      <w:proofErr w:type="spellEnd"/>
      <w:r w:rsidRPr="00F20BDB">
        <w:rPr>
          <w:lang w:val="fr-FR"/>
        </w:rPr>
        <w:t xml:space="preserve">, main = "Normal Q-Q Plot", </w:t>
      </w:r>
      <w:proofErr w:type="spellStart"/>
      <w:r w:rsidRPr="00F20BDB">
        <w:rPr>
          <w:lang w:val="fr-FR"/>
        </w:rPr>
        <w:t>xlab</w:t>
      </w:r>
      <w:proofErr w:type="spellEnd"/>
      <w:r w:rsidRPr="00F20BDB">
        <w:rPr>
          <w:lang w:val="fr-FR"/>
        </w:rPr>
        <w:t xml:space="preserve"> = "</w:t>
      </w:r>
      <w:proofErr w:type="spellStart"/>
      <w:r w:rsidRPr="00F20BDB">
        <w:rPr>
          <w:lang w:val="fr-FR"/>
        </w:rPr>
        <w:t>Theoretical</w:t>
      </w:r>
      <w:proofErr w:type="spellEnd"/>
      <w:r w:rsidRPr="00F20BDB">
        <w:rPr>
          <w:lang w:val="fr-FR"/>
        </w:rPr>
        <w:t xml:space="preserve"> Quantiles", </w:t>
      </w:r>
      <w:proofErr w:type="spellStart"/>
      <w:r w:rsidRPr="00F20BDB">
        <w:rPr>
          <w:lang w:val="fr-FR"/>
        </w:rPr>
        <w:t>ylab</w:t>
      </w:r>
      <w:proofErr w:type="spellEnd"/>
      <w:r w:rsidRPr="00F20BDB">
        <w:rPr>
          <w:lang w:val="fr-FR"/>
        </w:rPr>
        <w:t xml:space="preserve"> = "</w:t>
      </w:r>
      <w:proofErr w:type="spellStart"/>
      <w:r w:rsidRPr="00F20BDB">
        <w:rPr>
          <w:lang w:val="fr-FR"/>
        </w:rPr>
        <w:t>Sample</w:t>
      </w:r>
      <w:proofErr w:type="spellEnd"/>
      <w:r w:rsidRPr="00F20BDB">
        <w:rPr>
          <w:lang w:val="fr-FR"/>
        </w:rPr>
        <w:t xml:space="preserve"> Quantiles", plot.it = TRUE, </w:t>
      </w:r>
      <w:proofErr w:type="spellStart"/>
      <w:r w:rsidRPr="00F20BDB">
        <w:rPr>
          <w:lang w:val="fr-FR"/>
        </w:rPr>
        <w:t>datax</w:t>
      </w:r>
      <w:proofErr w:type="spellEnd"/>
      <w:r w:rsidRPr="00F20BDB">
        <w:rPr>
          <w:lang w:val="fr-FR"/>
        </w:rPr>
        <w:t xml:space="preserve"> = FALSE,   ...)</w:t>
      </w:r>
    </w:p>
    <w:p w:rsidR="006E3258" w:rsidRPr="00F20BDB" w:rsidRDefault="006E3258" w:rsidP="006E3258">
      <w:pPr>
        <w:spacing w:after="0" w:line="240" w:lineRule="auto"/>
        <w:rPr>
          <w:lang w:val="fr-FR"/>
        </w:rPr>
      </w:pPr>
      <w:proofErr w:type="spellStart"/>
      <w:proofErr w:type="gramStart"/>
      <w:r w:rsidRPr="00F20BDB">
        <w:rPr>
          <w:lang w:val="fr-FR"/>
        </w:rPr>
        <w:t>qqline</w:t>
      </w:r>
      <w:proofErr w:type="spellEnd"/>
      <w:r w:rsidRPr="00F20BDB">
        <w:rPr>
          <w:lang w:val="fr-FR"/>
        </w:rPr>
        <w:t>(</w:t>
      </w:r>
      <w:proofErr w:type="gramEnd"/>
      <w:r w:rsidRPr="00F20BDB">
        <w:rPr>
          <w:lang w:val="fr-FR"/>
        </w:rPr>
        <w:t xml:space="preserve">y, </w:t>
      </w:r>
      <w:proofErr w:type="spellStart"/>
      <w:r w:rsidRPr="00F20BDB">
        <w:rPr>
          <w:lang w:val="fr-FR"/>
        </w:rPr>
        <w:t>datax</w:t>
      </w:r>
      <w:proofErr w:type="spellEnd"/>
      <w:r w:rsidRPr="00F20BDB">
        <w:rPr>
          <w:lang w:val="fr-FR"/>
        </w:rPr>
        <w:t xml:space="preserve"> = FALSE, ...)</w:t>
      </w:r>
    </w:p>
    <w:p w:rsidR="006E3258" w:rsidRDefault="006E3258" w:rsidP="006E3258">
      <w:pPr>
        <w:spacing w:after="0" w:line="240" w:lineRule="auto"/>
      </w:pPr>
      <w:proofErr w:type="spellStart"/>
      <w:proofErr w:type="gramStart"/>
      <w:r>
        <w:t>qqplot</w:t>
      </w:r>
      <w:proofErr w:type="spellEnd"/>
      <w:r>
        <w:t>(</w:t>
      </w:r>
      <w:proofErr w:type="gramEnd"/>
      <w:r>
        <w:t xml:space="preserve">x, y, </w:t>
      </w:r>
      <w:proofErr w:type="spellStart"/>
      <w:r>
        <w:t>plot.it</w:t>
      </w:r>
      <w:proofErr w:type="spellEnd"/>
      <w:r>
        <w:t xml:space="preserve"> = TRUE, </w:t>
      </w:r>
      <w:proofErr w:type="spellStart"/>
      <w:r>
        <w:t>xlab</w:t>
      </w:r>
      <w:proofErr w:type="spellEnd"/>
      <w:r>
        <w:t xml:space="preserve"> = </w:t>
      </w:r>
      <w:proofErr w:type="spellStart"/>
      <w:r>
        <w:t>deparse</w:t>
      </w:r>
      <w:proofErr w:type="spellEnd"/>
      <w:r>
        <w:t xml:space="preserve">(substitute(x)), </w:t>
      </w:r>
      <w:proofErr w:type="spellStart"/>
      <w:r>
        <w:t>ylab</w:t>
      </w:r>
      <w:proofErr w:type="spellEnd"/>
      <w:r>
        <w:t xml:space="preserve"> = </w:t>
      </w:r>
      <w:proofErr w:type="spellStart"/>
      <w:r>
        <w:t>deparse</w:t>
      </w:r>
      <w:proofErr w:type="spellEnd"/>
      <w:r>
        <w:t>(substitute(y)), ...)</w:t>
      </w:r>
    </w:p>
    <w:p w:rsidR="006E3258" w:rsidRPr="003508FD" w:rsidRDefault="006E3258" w:rsidP="006E3258">
      <w:pPr>
        <w:spacing w:before="120" w:after="120" w:line="240" w:lineRule="auto"/>
        <w:rPr>
          <w:b/>
        </w:rPr>
      </w:pPr>
      <w:r w:rsidRPr="003508FD">
        <w:rPr>
          <w:b/>
        </w:rPr>
        <w:t>Arguments</w:t>
      </w:r>
    </w:p>
    <w:p w:rsidR="006E3258" w:rsidRDefault="006E3258" w:rsidP="006E3258">
      <w:pPr>
        <w:spacing w:after="0" w:line="240" w:lineRule="auto"/>
      </w:pPr>
      <w:proofErr w:type="gramStart"/>
      <w:r>
        <w:t>x</w:t>
      </w:r>
      <w:proofErr w:type="gramEnd"/>
      <w:r>
        <w:t xml:space="preserve"> </w:t>
      </w:r>
      <w:r>
        <w:tab/>
      </w:r>
      <w:r>
        <w:tab/>
      </w:r>
      <w:r>
        <w:tab/>
      </w:r>
      <w:r>
        <w:tab/>
        <w:t xml:space="preserve">The first sample for </w:t>
      </w:r>
      <w:proofErr w:type="spellStart"/>
      <w:r>
        <w:t>qqplot</w:t>
      </w:r>
      <w:proofErr w:type="spellEnd"/>
      <w:r>
        <w:t>.</w:t>
      </w:r>
    </w:p>
    <w:p w:rsidR="006E3258" w:rsidRDefault="006E3258" w:rsidP="006E3258">
      <w:pPr>
        <w:spacing w:after="0" w:line="240" w:lineRule="auto"/>
      </w:pPr>
      <w:proofErr w:type="gramStart"/>
      <w:r>
        <w:t>y</w:t>
      </w:r>
      <w:proofErr w:type="gramEnd"/>
      <w:r>
        <w:t xml:space="preserve"> </w:t>
      </w:r>
      <w:r>
        <w:tab/>
      </w:r>
      <w:r>
        <w:tab/>
      </w:r>
      <w:r>
        <w:tab/>
      </w:r>
      <w:r>
        <w:tab/>
        <w:t>The second or only data sample.</w:t>
      </w:r>
    </w:p>
    <w:p w:rsidR="006E3258" w:rsidRDefault="006E3258" w:rsidP="006E3258">
      <w:pPr>
        <w:spacing w:after="0" w:line="240" w:lineRule="auto"/>
      </w:pPr>
      <w:proofErr w:type="spellStart"/>
      <w:proofErr w:type="gramStart"/>
      <w:r>
        <w:t>xlab</w:t>
      </w:r>
      <w:proofErr w:type="spellEnd"/>
      <w:proofErr w:type="gramEnd"/>
      <w:r>
        <w:t xml:space="preserve">, </w:t>
      </w:r>
      <w:proofErr w:type="spellStart"/>
      <w:r>
        <w:t>ylab</w:t>
      </w:r>
      <w:proofErr w:type="spellEnd"/>
      <w:r>
        <w:t xml:space="preserve">, main </w:t>
      </w:r>
      <w:r>
        <w:tab/>
      </w:r>
      <w:r>
        <w:tab/>
        <w:t>plot labels.</w:t>
      </w:r>
    </w:p>
    <w:p w:rsidR="006E3258" w:rsidRDefault="006E3258" w:rsidP="006E3258">
      <w:pPr>
        <w:spacing w:after="0" w:line="240" w:lineRule="auto"/>
      </w:pPr>
      <w:proofErr w:type="spellStart"/>
      <w:proofErr w:type="gramStart"/>
      <w:r>
        <w:t>plot.it</w:t>
      </w:r>
      <w:proofErr w:type="spellEnd"/>
      <w:proofErr w:type="gramEnd"/>
      <w:r>
        <w:t xml:space="preserve"> </w:t>
      </w:r>
      <w:r>
        <w:tab/>
        <w:t xml:space="preserve">logical. </w:t>
      </w:r>
      <w:r>
        <w:tab/>
      </w:r>
      <w:r>
        <w:tab/>
      </w:r>
      <w:r>
        <w:tab/>
        <w:t>Should the result be plotted?</w:t>
      </w:r>
    </w:p>
    <w:p w:rsidR="006E3258" w:rsidRDefault="006E3258" w:rsidP="006E3258">
      <w:pPr>
        <w:spacing w:after="0" w:line="240" w:lineRule="auto"/>
      </w:pPr>
      <w:proofErr w:type="spellStart"/>
      <w:proofErr w:type="gramStart"/>
      <w:r>
        <w:t>datax</w:t>
      </w:r>
      <w:proofErr w:type="spellEnd"/>
      <w:proofErr w:type="gramEnd"/>
      <w:r>
        <w:t xml:space="preserve"> </w:t>
      </w:r>
      <w:r>
        <w:tab/>
        <w:t xml:space="preserve">logical. </w:t>
      </w:r>
      <w:r>
        <w:tab/>
      </w:r>
      <w:r>
        <w:tab/>
      </w:r>
      <w:r>
        <w:tab/>
        <w:t>Should data values be on the x-axis?</w:t>
      </w:r>
    </w:p>
    <w:p w:rsidR="006E3258" w:rsidRDefault="006E3258" w:rsidP="006E3258">
      <w:pPr>
        <w:spacing w:after="0" w:line="240" w:lineRule="auto"/>
      </w:pPr>
      <w:proofErr w:type="spellStart"/>
      <w:proofErr w:type="gramStart"/>
      <w:r>
        <w:t>ylim</w:t>
      </w:r>
      <w:proofErr w:type="spellEnd"/>
      <w:proofErr w:type="gramEnd"/>
      <w:r>
        <w:t xml:space="preserve">, ... </w:t>
      </w:r>
      <w:r>
        <w:tab/>
      </w:r>
      <w:r>
        <w:tab/>
      </w:r>
      <w:r>
        <w:tab/>
      </w:r>
      <w:r>
        <w:tab/>
        <w:t>graphical parameters.</w:t>
      </w:r>
    </w:p>
    <w:p w:rsidR="006E3258" w:rsidRPr="003508FD" w:rsidRDefault="006E3258" w:rsidP="006E3258">
      <w:pPr>
        <w:spacing w:before="120" w:after="120" w:line="240" w:lineRule="auto"/>
        <w:rPr>
          <w:b/>
        </w:rPr>
      </w:pPr>
      <w:r w:rsidRPr="003508FD">
        <w:rPr>
          <w:b/>
        </w:rPr>
        <w:t>Value</w:t>
      </w:r>
    </w:p>
    <w:p w:rsidR="006E3258" w:rsidRPr="003508FD" w:rsidRDefault="006E3258" w:rsidP="006E3258">
      <w:pPr>
        <w:spacing w:before="120" w:after="120" w:line="240" w:lineRule="auto"/>
        <w:rPr>
          <w:b/>
        </w:rPr>
      </w:pPr>
      <w:r w:rsidRPr="003508FD">
        <w:rPr>
          <w:b/>
        </w:rPr>
        <w:t xml:space="preserve">For </w:t>
      </w:r>
      <w:proofErr w:type="spellStart"/>
      <w:r w:rsidRPr="003508FD">
        <w:rPr>
          <w:b/>
        </w:rPr>
        <w:t>qqnorm</w:t>
      </w:r>
      <w:proofErr w:type="spellEnd"/>
      <w:r w:rsidRPr="003508FD">
        <w:rPr>
          <w:b/>
        </w:rPr>
        <w:t xml:space="preserve"> and </w:t>
      </w:r>
      <w:proofErr w:type="spellStart"/>
      <w:r w:rsidRPr="003508FD">
        <w:rPr>
          <w:b/>
        </w:rPr>
        <w:t>qqplot</w:t>
      </w:r>
      <w:proofErr w:type="spellEnd"/>
      <w:r w:rsidRPr="003508FD">
        <w:rPr>
          <w:b/>
        </w:rPr>
        <w:t>, a list with components</w:t>
      </w:r>
    </w:p>
    <w:p w:rsidR="006E3258" w:rsidRDefault="006E3258" w:rsidP="006E3258">
      <w:pPr>
        <w:spacing w:after="0" w:line="240" w:lineRule="auto"/>
      </w:pPr>
      <w:proofErr w:type="gramStart"/>
      <w:r>
        <w:t>x</w:t>
      </w:r>
      <w:proofErr w:type="gramEnd"/>
      <w:r>
        <w:t xml:space="preserve"> </w:t>
      </w:r>
      <w:r>
        <w:tab/>
      </w:r>
      <w:r>
        <w:tab/>
      </w:r>
      <w:r>
        <w:tab/>
      </w:r>
      <w:r>
        <w:tab/>
        <w:t>The x coordinates of the points that were/would be plotted</w:t>
      </w:r>
    </w:p>
    <w:p w:rsidR="006E3258" w:rsidRDefault="006E3258" w:rsidP="006E3258">
      <w:pPr>
        <w:spacing w:after="0" w:line="240" w:lineRule="auto"/>
      </w:pPr>
      <w:proofErr w:type="gramStart"/>
      <w:r>
        <w:t>y</w:t>
      </w:r>
      <w:proofErr w:type="gramEnd"/>
      <w:r>
        <w:t xml:space="preserve"> </w:t>
      </w:r>
      <w:r>
        <w:tab/>
      </w:r>
      <w:r>
        <w:tab/>
      </w:r>
      <w:r>
        <w:tab/>
      </w:r>
      <w:r>
        <w:tab/>
        <w:t>The original y vector, i.e., the corresponding y coordinates including NAs.</w:t>
      </w:r>
    </w:p>
    <w:p w:rsidR="006E3258" w:rsidRDefault="006E3258" w:rsidP="006E3258">
      <w:pPr>
        <w:spacing w:after="0" w:line="240" w:lineRule="auto"/>
      </w:pPr>
    </w:p>
    <w:p w:rsidR="006E3258" w:rsidRPr="00753692" w:rsidRDefault="006E3258" w:rsidP="006E3258">
      <w:pPr>
        <w:spacing w:before="120" w:after="120" w:line="240" w:lineRule="auto"/>
        <w:rPr>
          <w:b/>
        </w:rPr>
      </w:pPr>
      <w:r w:rsidRPr="00753692">
        <w:rPr>
          <w:b/>
        </w:rPr>
        <w:t>References</w:t>
      </w:r>
    </w:p>
    <w:p w:rsidR="006E3258" w:rsidRDefault="006E3258" w:rsidP="006E3258">
      <w:pPr>
        <w:spacing w:after="0" w:line="240" w:lineRule="auto"/>
        <w:jc w:val="both"/>
      </w:pPr>
      <w:r>
        <w:t xml:space="preserve">Becker, R. A., Chambers, J. M. and </w:t>
      </w:r>
      <w:proofErr w:type="spellStart"/>
      <w:r>
        <w:t>Wilks</w:t>
      </w:r>
      <w:proofErr w:type="spellEnd"/>
      <w:r>
        <w:t xml:space="preserve">, A. R. (1988) </w:t>
      </w:r>
      <w:proofErr w:type="gramStart"/>
      <w:r w:rsidRPr="00753692">
        <w:rPr>
          <w:i/>
          <w:iCs/>
        </w:rPr>
        <w:t>The</w:t>
      </w:r>
      <w:proofErr w:type="gramEnd"/>
      <w:r w:rsidRPr="00753692">
        <w:rPr>
          <w:i/>
          <w:iCs/>
        </w:rPr>
        <w:t xml:space="preserve"> New S Language</w:t>
      </w:r>
      <w:r>
        <w:t xml:space="preserve">. </w:t>
      </w:r>
      <w:proofErr w:type="gramStart"/>
      <w:r>
        <w:t>Wadsworth &amp; Brooks/Cole.</w:t>
      </w:r>
      <w:proofErr w:type="gramEnd"/>
      <w:r>
        <w:t xml:space="preserve"> </w:t>
      </w:r>
    </w:p>
    <w:p w:rsidR="006E3258" w:rsidRDefault="006E3258" w:rsidP="006E3258">
      <w:pPr>
        <w:spacing w:after="0" w:line="240" w:lineRule="auto"/>
      </w:pPr>
      <w:r>
        <w:br w:type="page"/>
      </w:r>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13" w:name="_Toc409074514"/>
      <w:bookmarkStart w:id="214" w:name="_Toc409074881"/>
      <w:bookmarkStart w:id="215" w:name="_Toc399567739"/>
      <w:bookmarkEnd w:id="213"/>
      <w:bookmarkEnd w:id="214"/>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16" w:name="_Toc409074515"/>
      <w:bookmarkStart w:id="217" w:name="_Toc409074882"/>
      <w:bookmarkEnd w:id="216"/>
      <w:bookmarkEnd w:id="217"/>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18" w:name="_Toc409074516"/>
      <w:bookmarkStart w:id="219" w:name="_Toc409074883"/>
      <w:bookmarkEnd w:id="218"/>
      <w:bookmarkEnd w:id="219"/>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20" w:name="_Toc409074517"/>
      <w:bookmarkStart w:id="221" w:name="_Toc409074884"/>
      <w:bookmarkEnd w:id="220"/>
      <w:bookmarkEnd w:id="221"/>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22" w:name="_Toc409074518"/>
      <w:bookmarkStart w:id="223" w:name="_Toc409074885"/>
      <w:bookmarkEnd w:id="222"/>
      <w:bookmarkEnd w:id="223"/>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24" w:name="_Toc409074519"/>
      <w:bookmarkStart w:id="225" w:name="_Toc409074886"/>
      <w:bookmarkEnd w:id="224"/>
      <w:bookmarkEnd w:id="225"/>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26" w:name="_Toc409074520"/>
      <w:bookmarkStart w:id="227" w:name="_Toc409074887"/>
      <w:bookmarkEnd w:id="226"/>
      <w:bookmarkEnd w:id="227"/>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28" w:name="_Toc409074521"/>
      <w:bookmarkStart w:id="229" w:name="_Toc409074888"/>
      <w:bookmarkEnd w:id="228"/>
      <w:bookmarkEnd w:id="229"/>
    </w:p>
    <w:p w:rsidR="006E3258" w:rsidRPr="00220811" w:rsidRDefault="006E3258" w:rsidP="006E3258">
      <w:pPr>
        <w:pStyle w:val="ListParagraph"/>
        <w:keepNext/>
        <w:keepLines/>
        <w:numPr>
          <w:ilvl w:val="0"/>
          <w:numId w:val="34"/>
        </w:numPr>
        <w:spacing w:before="240" w:after="240" w:line="240" w:lineRule="auto"/>
        <w:ind w:hanging="720"/>
        <w:contextualSpacing w:val="0"/>
        <w:outlineLvl w:val="0"/>
        <w:rPr>
          <w:rFonts w:ascii="Calibri" w:eastAsiaTheme="majorEastAsia" w:hAnsi="Calibri" w:cstheme="majorBidi"/>
          <w:b/>
          <w:bCs/>
          <w:vanish/>
          <w:color w:val="365F91" w:themeColor="accent1" w:themeShade="BF"/>
          <w:sz w:val="28"/>
          <w:szCs w:val="28"/>
        </w:rPr>
      </w:pPr>
      <w:bookmarkStart w:id="230" w:name="_Toc409074522"/>
      <w:bookmarkStart w:id="231" w:name="_Toc409074889"/>
      <w:bookmarkEnd w:id="230"/>
      <w:bookmarkEnd w:id="231"/>
    </w:p>
    <w:p w:rsidR="006E3258" w:rsidRDefault="006E3258" w:rsidP="006E3258">
      <w:pPr>
        <w:pStyle w:val="Heading1"/>
        <w:numPr>
          <w:ilvl w:val="0"/>
          <w:numId w:val="34"/>
        </w:numPr>
        <w:spacing w:before="240" w:after="240" w:line="240" w:lineRule="auto"/>
        <w:ind w:hanging="720"/>
      </w:pPr>
      <w:bookmarkStart w:id="232" w:name="_Toc409074890"/>
      <w:r>
        <w:t>Multiple Linear Regression</w:t>
      </w:r>
      <w:bookmarkEnd w:id="215"/>
      <w:bookmarkEnd w:id="232"/>
    </w:p>
    <w:p w:rsidR="006E3258" w:rsidRDefault="006E3258" w:rsidP="006E3258">
      <w:pPr>
        <w:jc w:val="both"/>
      </w:pPr>
      <w:r>
        <w:t>A multiple linear regression (MLR) model that describes a dependent variable y by independent variables x</w:t>
      </w:r>
      <w:r w:rsidRPr="001A0511">
        <w:rPr>
          <w:vertAlign w:val="subscript"/>
        </w:rPr>
        <w:t>1</w:t>
      </w:r>
      <w:proofErr w:type="gramStart"/>
      <w:r>
        <w:t>,x</w:t>
      </w:r>
      <w:r w:rsidRPr="001A0511">
        <w:rPr>
          <w:vertAlign w:val="subscript"/>
        </w:rPr>
        <w:t>2</w:t>
      </w:r>
      <w:r>
        <w:t>,x</w:t>
      </w:r>
      <w:r w:rsidRPr="001A0511">
        <w:rPr>
          <w:vertAlign w:val="subscript"/>
        </w:rPr>
        <w:t>3</w:t>
      </w:r>
      <w:proofErr w:type="gramEnd"/>
      <w:r>
        <w:t>,...,</w:t>
      </w:r>
      <w:proofErr w:type="spellStart"/>
      <w:r>
        <w:t>x</w:t>
      </w:r>
      <w:r w:rsidRPr="001A0511">
        <w:rPr>
          <w:vertAlign w:val="subscript"/>
        </w:rPr>
        <w:t>p</w:t>
      </w:r>
      <w:proofErr w:type="spellEnd"/>
      <w:r>
        <w:t xml:space="preserve"> (p &gt; 1) is expressed by the equation as follows:</w:t>
      </w:r>
    </w:p>
    <w:p w:rsidR="006E3258" w:rsidRPr="001A0511" w:rsidRDefault="006E3258" w:rsidP="006E3258">
      <w:pPr>
        <w:jc w:val="both"/>
        <w:rPr>
          <w:sz w:val="28"/>
          <w:szCs w:val="28"/>
        </w:rPr>
      </w:pPr>
      <w:r w:rsidRPr="001A0511">
        <w:rPr>
          <w:sz w:val="28"/>
          <w:szCs w:val="28"/>
        </w:rPr>
        <w:t xml:space="preserve">y = </w:t>
      </w:r>
      <w:r w:rsidRPr="001A0511">
        <w:rPr>
          <w:rFonts w:cstheme="minorHAnsi"/>
          <w:sz w:val="28"/>
          <w:szCs w:val="28"/>
        </w:rPr>
        <w:t>α</w:t>
      </w:r>
      <w:r w:rsidRPr="001A0511">
        <w:rPr>
          <w:sz w:val="28"/>
          <w:szCs w:val="28"/>
        </w:rPr>
        <w:t xml:space="preserve"> + </w:t>
      </w:r>
      <w:r w:rsidRPr="001A0511">
        <w:rPr>
          <w:rFonts w:cstheme="minorHAnsi"/>
          <w:sz w:val="28"/>
          <w:szCs w:val="28"/>
        </w:rPr>
        <w:t>∑</w:t>
      </w:r>
      <w:proofErr w:type="spellStart"/>
      <w:r w:rsidRPr="001A0511">
        <w:rPr>
          <w:rFonts w:cstheme="minorHAnsi"/>
          <w:sz w:val="28"/>
          <w:szCs w:val="28"/>
        </w:rPr>
        <w:t>β</w:t>
      </w:r>
      <w:r w:rsidRPr="001A0511">
        <w:rPr>
          <w:sz w:val="28"/>
          <w:szCs w:val="28"/>
          <w:vertAlign w:val="subscript"/>
        </w:rPr>
        <w:t>k</w:t>
      </w:r>
      <w:r w:rsidRPr="001A0511">
        <w:rPr>
          <w:sz w:val="28"/>
          <w:szCs w:val="28"/>
        </w:rPr>
        <w:t>x</w:t>
      </w:r>
      <w:r w:rsidRPr="001A0511">
        <w:rPr>
          <w:sz w:val="28"/>
          <w:szCs w:val="28"/>
          <w:vertAlign w:val="subscript"/>
        </w:rPr>
        <w:t>k</w:t>
      </w:r>
      <w:proofErr w:type="spellEnd"/>
      <w:r w:rsidRPr="001A0511">
        <w:rPr>
          <w:sz w:val="28"/>
          <w:szCs w:val="28"/>
        </w:rPr>
        <w:t xml:space="preserve"> + </w:t>
      </w:r>
      <w:r w:rsidRPr="001A0511">
        <w:rPr>
          <w:rFonts w:cstheme="minorHAnsi"/>
          <w:sz w:val="28"/>
          <w:szCs w:val="28"/>
        </w:rPr>
        <w:t>ε</w:t>
      </w:r>
      <w:r>
        <w:rPr>
          <w:rFonts w:cstheme="minorHAnsi"/>
          <w:sz w:val="28"/>
          <w:szCs w:val="28"/>
        </w:rPr>
        <w:t xml:space="preserve">    where the </w:t>
      </w:r>
      <w:r w:rsidRPr="001A0511">
        <w:rPr>
          <w:rFonts w:cstheme="minorHAnsi"/>
          <w:sz w:val="28"/>
          <w:szCs w:val="28"/>
        </w:rPr>
        <w:t>α</w:t>
      </w:r>
      <w:r>
        <w:rPr>
          <w:rFonts w:cstheme="minorHAnsi"/>
          <w:sz w:val="28"/>
          <w:szCs w:val="28"/>
        </w:rPr>
        <w:t xml:space="preserve">, </w:t>
      </w:r>
      <w:proofErr w:type="spellStart"/>
      <w:r w:rsidRPr="001A0511">
        <w:rPr>
          <w:rFonts w:cstheme="minorHAnsi"/>
          <w:sz w:val="28"/>
          <w:szCs w:val="28"/>
        </w:rPr>
        <w:t>β</w:t>
      </w:r>
      <w:r w:rsidRPr="001A0511">
        <w:rPr>
          <w:rFonts w:cstheme="minorHAnsi"/>
          <w:sz w:val="28"/>
          <w:szCs w:val="28"/>
          <w:vertAlign w:val="subscript"/>
        </w:rPr>
        <w:t>k</w:t>
      </w:r>
      <w:proofErr w:type="spellEnd"/>
      <w:r>
        <w:rPr>
          <w:rFonts w:cstheme="minorHAnsi"/>
          <w:sz w:val="28"/>
          <w:szCs w:val="28"/>
        </w:rPr>
        <w:t xml:space="preserve"> (k =1</w:t>
      </w:r>
      <w:proofErr w:type="gramStart"/>
      <w:r>
        <w:rPr>
          <w:rFonts w:cstheme="minorHAnsi"/>
          <w:sz w:val="28"/>
          <w:szCs w:val="28"/>
        </w:rPr>
        <w:t>,2</w:t>
      </w:r>
      <w:proofErr w:type="gramEnd"/>
      <w:r>
        <w:rPr>
          <w:rFonts w:cstheme="minorHAnsi"/>
          <w:sz w:val="28"/>
          <w:szCs w:val="28"/>
        </w:rPr>
        <w:t xml:space="preserve">,..p) </w:t>
      </w:r>
      <w:proofErr w:type="gramStart"/>
      <w:r>
        <w:rPr>
          <w:rFonts w:cstheme="minorHAnsi"/>
          <w:sz w:val="28"/>
          <w:szCs w:val="28"/>
        </w:rPr>
        <w:t>are</w:t>
      </w:r>
      <w:proofErr w:type="gramEnd"/>
      <w:r>
        <w:rPr>
          <w:rFonts w:cstheme="minorHAnsi"/>
          <w:sz w:val="28"/>
          <w:szCs w:val="28"/>
        </w:rPr>
        <w:t xml:space="preserve"> the parameters and </w:t>
      </w:r>
      <w:r w:rsidRPr="001A0511">
        <w:rPr>
          <w:rFonts w:cstheme="minorHAnsi"/>
          <w:sz w:val="28"/>
          <w:szCs w:val="28"/>
        </w:rPr>
        <w:t>ε</w:t>
      </w:r>
      <w:r>
        <w:rPr>
          <w:rFonts w:cstheme="minorHAnsi"/>
          <w:sz w:val="28"/>
          <w:szCs w:val="28"/>
        </w:rPr>
        <w:t xml:space="preserve"> is the error term.</w:t>
      </w:r>
    </w:p>
    <w:p w:rsidR="006E3258" w:rsidRPr="00227A50" w:rsidRDefault="006E3258" w:rsidP="006E3258">
      <w:pPr>
        <w:pStyle w:val="ListParagraph"/>
        <w:keepNext/>
        <w:keepLines/>
        <w:numPr>
          <w:ilvl w:val="0"/>
          <w:numId w:val="27"/>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33" w:name="_Toc399484043"/>
      <w:bookmarkStart w:id="234" w:name="_Toc399519502"/>
      <w:bookmarkStart w:id="235" w:name="_Toc399528015"/>
      <w:bookmarkStart w:id="236" w:name="_Toc399531489"/>
      <w:bookmarkStart w:id="237" w:name="_Toc399531689"/>
      <w:bookmarkStart w:id="238" w:name="_Toc399531747"/>
      <w:bookmarkStart w:id="239" w:name="_Toc399567740"/>
      <w:bookmarkStart w:id="240" w:name="_Toc409074524"/>
      <w:bookmarkStart w:id="241" w:name="_Toc409074891"/>
      <w:bookmarkEnd w:id="233"/>
      <w:bookmarkEnd w:id="234"/>
      <w:bookmarkEnd w:id="235"/>
      <w:bookmarkEnd w:id="236"/>
      <w:bookmarkEnd w:id="237"/>
      <w:bookmarkEnd w:id="238"/>
      <w:bookmarkEnd w:id="239"/>
      <w:bookmarkEnd w:id="240"/>
      <w:bookmarkEnd w:id="241"/>
    </w:p>
    <w:p w:rsidR="006E3258" w:rsidRDefault="006E3258" w:rsidP="006E3258">
      <w:pPr>
        <w:pStyle w:val="Heading2"/>
        <w:numPr>
          <w:ilvl w:val="1"/>
          <w:numId w:val="27"/>
        </w:numPr>
        <w:shd w:val="clear" w:color="auto" w:fill="D9D9D9" w:themeFill="background1" w:themeFillShade="D9"/>
        <w:spacing w:before="120" w:after="120" w:line="240" w:lineRule="auto"/>
        <w:ind w:left="432"/>
      </w:pPr>
      <w:bookmarkStart w:id="242" w:name="_Toc399567741"/>
      <w:bookmarkStart w:id="243" w:name="_Toc409074892"/>
      <w:r>
        <w:t>Estimated Multiple Regression Equation</w:t>
      </w:r>
      <w:bookmarkEnd w:id="242"/>
      <w:bookmarkEnd w:id="243"/>
    </w:p>
    <w:p w:rsidR="006E3258" w:rsidRDefault="006E3258" w:rsidP="006E3258">
      <w:pPr>
        <w:rPr>
          <w:rFonts w:cstheme="minorHAnsi"/>
        </w:rPr>
      </w:pPr>
      <w:r>
        <w:t xml:space="preserve">If we choose the parameters </w:t>
      </w:r>
      <w:r>
        <w:rPr>
          <w:rFonts w:cstheme="minorHAnsi"/>
        </w:rPr>
        <w:t>α</w:t>
      </w:r>
      <w:r>
        <w:t xml:space="preserve"> </w:t>
      </w:r>
      <w:r w:rsidRPr="00F917BA">
        <w:t>and</w:t>
      </w:r>
      <w:r w:rsidRPr="00F917BA">
        <w:rPr>
          <w:rFonts w:cstheme="minorHAnsi"/>
        </w:rPr>
        <w:t xml:space="preserve"> </w:t>
      </w:r>
      <w:proofErr w:type="spellStart"/>
      <w:r w:rsidRPr="00F917BA">
        <w:rPr>
          <w:rFonts w:cstheme="minorHAnsi"/>
        </w:rPr>
        <w:t>β</w:t>
      </w:r>
      <w:r w:rsidRPr="00F917BA">
        <w:rPr>
          <w:rFonts w:cstheme="minorHAnsi"/>
          <w:vertAlign w:val="subscript"/>
        </w:rPr>
        <w:t>k</w:t>
      </w:r>
      <w:proofErr w:type="spellEnd"/>
      <w:r w:rsidRPr="00F917BA">
        <w:rPr>
          <w:rFonts w:cstheme="minorHAnsi"/>
        </w:rPr>
        <w:t xml:space="preserve"> (k =1</w:t>
      </w:r>
      <w:proofErr w:type="gramStart"/>
      <w:r w:rsidRPr="00F917BA">
        <w:rPr>
          <w:rFonts w:cstheme="minorHAnsi"/>
        </w:rPr>
        <w:t>,2</w:t>
      </w:r>
      <w:proofErr w:type="gramEnd"/>
      <w:r w:rsidRPr="00F917BA">
        <w:rPr>
          <w:rFonts w:cstheme="minorHAnsi"/>
        </w:rPr>
        <w:t>,..p)</w:t>
      </w:r>
      <w:r>
        <w:rPr>
          <w:rFonts w:cstheme="minorHAnsi"/>
        </w:rPr>
        <w:t xml:space="preserve"> </w:t>
      </w:r>
      <w:proofErr w:type="gramStart"/>
      <w:r>
        <w:rPr>
          <w:rFonts w:cstheme="minorHAnsi"/>
        </w:rPr>
        <w:t>in</w:t>
      </w:r>
      <w:proofErr w:type="gramEnd"/>
      <w:r>
        <w:rPr>
          <w:rFonts w:cstheme="minorHAnsi"/>
        </w:rPr>
        <w:t xml:space="preserve"> the multiple linear regression model so as to minimize the sum of squares of the error term ε, we will have the so called estimated multiple regression equation. It allows us to compute fitted values of y based on a set of values of </w:t>
      </w:r>
      <w:proofErr w:type="spellStart"/>
      <w:r>
        <w:rPr>
          <w:rFonts w:cstheme="minorHAnsi"/>
        </w:rPr>
        <w:t>x</w:t>
      </w:r>
      <w:r w:rsidRPr="00F917BA">
        <w:rPr>
          <w:rFonts w:cstheme="minorHAnsi"/>
          <w:vertAlign w:val="subscript"/>
        </w:rPr>
        <w:t>k</w:t>
      </w:r>
      <w:proofErr w:type="spellEnd"/>
      <w:r>
        <w:rPr>
          <w:rFonts w:cstheme="minorHAnsi"/>
          <w:sz w:val="28"/>
          <w:szCs w:val="28"/>
        </w:rPr>
        <w:t xml:space="preserve"> </w:t>
      </w:r>
      <w:r w:rsidRPr="00F917BA">
        <w:rPr>
          <w:rFonts w:cstheme="minorHAnsi"/>
        </w:rPr>
        <w:t>(k =1</w:t>
      </w:r>
      <w:proofErr w:type="gramStart"/>
      <w:r w:rsidRPr="00F917BA">
        <w:rPr>
          <w:rFonts w:cstheme="minorHAnsi"/>
        </w:rPr>
        <w:t>,2</w:t>
      </w:r>
      <w:proofErr w:type="gramEnd"/>
      <w:r w:rsidRPr="00F917BA">
        <w:rPr>
          <w:rFonts w:cstheme="minorHAnsi"/>
        </w:rPr>
        <w:t>,..p)</w:t>
      </w:r>
      <w:r>
        <w:rPr>
          <w:rFonts w:cstheme="minorHAnsi"/>
        </w:rPr>
        <w:t>.</w:t>
      </w:r>
    </w:p>
    <w:p w:rsidR="006E3258" w:rsidRDefault="006E3258" w:rsidP="006E3258">
      <w:r>
        <w:rPr>
          <w:rFonts w:cstheme="minorHAnsi"/>
          <w:sz w:val="28"/>
          <w:szCs w:val="28"/>
        </w:rPr>
        <w:t>ŷ</w:t>
      </w:r>
      <w:r w:rsidRPr="001A0511">
        <w:rPr>
          <w:sz w:val="28"/>
          <w:szCs w:val="28"/>
        </w:rPr>
        <w:t xml:space="preserve">= </w:t>
      </w:r>
      <w:r>
        <w:rPr>
          <w:sz w:val="28"/>
          <w:szCs w:val="28"/>
        </w:rPr>
        <w:t>a</w:t>
      </w:r>
      <w:r w:rsidRPr="001A0511">
        <w:rPr>
          <w:sz w:val="28"/>
          <w:szCs w:val="28"/>
        </w:rPr>
        <w:t xml:space="preserve"> + </w:t>
      </w:r>
      <w:r w:rsidRPr="001A0511">
        <w:rPr>
          <w:rFonts w:cstheme="minorHAnsi"/>
          <w:sz w:val="28"/>
          <w:szCs w:val="28"/>
        </w:rPr>
        <w:t>∑</w:t>
      </w:r>
      <w:proofErr w:type="spellStart"/>
      <w:r>
        <w:rPr>
          <w:rFonts w:cstheme="minorHAnsi"/>
          <w:sz w:val="28"/>
          <w:szCs w:val="28"/>
        </w:rPr>
        <w:t>b</w:t>
      </w:r>
      <w:r w:rsidRPr="001A0511">
        <w:rPr>
          <w:sz w:val="28"/>
          <w:szCs w:val="28"/>
          <w:vertAlign w:val="subscript"/>
        </w:rPr>
        <w:t>k</w:t>
      </w:r>
      <w:r w:rsidRPr="001A0511">
        <w:rPr>
          <w:sz w:val="28"/>
          <w:szCs w:val="28"/>
        </w:rPr>
        <w:t>x</w:t>
      </w:r>
      <w:r w:rsidRPr="001A0511">
        <w:rPr>
          <w:sz w:val="28"/>
          <w:szCs w:val="28"/>
          <w:vertAlign w:val="subscript"/>
        </w:rPr>
        <w:t>k</w:t>
      </w:r>
      <w:proofErr w:type="spellEnd"/>
    </w:p>
    <w:p w:rsidR="006E3258" w:rsidRPr="00F917BA" w:rsidRDefault="006E3258" w:rsidP="006E3258">
      <w:pPr>
        <w:rPr>
          <w:b/>
        </w:rPr>
      </w:pPr>
      <w:r w:rsidRPr="00F917BA">
        <w:rPr>
          <w:b/>
        </w:rPr>
        <w:t>Problem</w:t>
      </w:r>
    </w:p>
    <w:p w:rsidR="006E3258" w:rsidRDefault="006E3258" w:rsidP="006E3258">
      <w:r>
        <w:t xml:space="preserve">Apply the multiple linear regression </w:t>
      </w:r>
      <w:proofErr w:type="gramStart"/>
      <w:r>
        <w:t>model</w:t>
      </w:r>
      <w:proofErr w:type="gramEnd"/>
      <w:r>
        <w:t xml:space="preserve"> for the built-in data set </w:t>
      </w:r>
      <w:proofErr w:type="spellStart"/>
      <w:r>
        <w:t>stackloss</w:t>
      </w:r>
      <w:proofErr w:type="spellEnd"/>
      <w:r>
        <w:t xml:space="preserve">, and predict the </w:t>
      </w:r>
      <w:proofErr w:type="spellStart"/>
      <w:r>
        <w:t>stackloss</w:t>
      </w:r>
      <w:proofErr w:type="spellEnd"/>
      <w:r>
        <w:t xml:space="preserve"> if the air flow is 72, water temperature is 20 and acid concentration is 85.</w:t>
      </w:r>
    </w:p>
    <w:p w:rsidR="006E3258" w:rsidRDefault="006E3258" w:rsidP="006E3258">
      <w:pPr>
        <w:rPr>
          <w:b/>
        </w:rPr>
      </w:pPr>
      <w:r w:rsidRPr="00F917BA">
        <w:rPr>
          <w:b/>
        </w:rPr>
        <w:t>Solution</w:t>
      </w:r>
    </w:p>
    <w:p w:rsidR="006E3258" w:rsidRDefault="006E3258" w:rsidP="006E3258">
      <w:r w:rsidRPr="00B47BD4">
        <w:t xml:space="preserve">We apply the </w:t>
      </w:r>
      <w:r w:rsidRPr="00B47BD4">
        <w:rPr>
          <w:b/>
        </w:rPr>
        <w:t>lm</w:t>
      </w:r>
      <w:r w:rsidRPr="00B47BD4">
        <w:t xml:space="preserve"> function to a formula that describes the variable </w:t>
      </w:r>
      <w:proofErr w:type="spellStart"/>
      <w:r w:rsidRPr="00B47BD4">
        <w:rPr>
          <w:b/>
        </w:rPr>
        <w:t>stack.loss</w:t>
      </w:r>
      <w:proofErr w:type="spellEnd"/>
      <w:r w:rsidRPr="00B47BD4">
        <w:t xml:space="preserve"> by the variables </w:t>
      </w:r>
      <w:proofErr w:type="spellStart"/>
      <w:r w:rsidRPr="00B47BD4">
        <w:rPr>
          <w:b/>
        </w:rPr>
        <w:t>Air.flow</w:t>
      </w:r>
      <w:proofErr w:type="spellEnd"/>
      <w:r w:rsidRPr="00B47BD4">
        <w:t xml:space="preserve">, </w:t>
      </w:r>
      <w:proofErr w:type="spellStart"/>
      <w:r w:rsidRPr="00B47BD4">
        <w:rPr>
          <w:b/>
        </w:rPr>
        <w:t>Water.Temp</w:t>
      </w:r>
      <w:proofErr w:type="spellEnd"/>
      <w:r w:rsidRPr="00B47BD4">
        <w:t xml:space="preserve"> and </w:t>
      </w:r>
      <w:proofErr w:type="spellStart"/>
      <w:r w:rsidRPr="00B47BD4">
        <w:rPr>
          <w:b/>
        </w:rPr>
        <w:t>Acid.Conc</w:t>
      </w:r>
      <w:proofErr w:type="spellEnd"/>
      <w:r w:rsidRPr="00B47BD4">
        <w:t xml:space="preserve">. Save the linear regression model in a new variable </w:t>
      </w:r>
      <w:proofErr w:type="spellStart"/>
      <w:r w:rsidRPr="00B47BD4">
        <w:rPr>
          <w:b/>
        </w:rPr>
        <w:t>stackloss.lm</w:t>
      </w:r>
      <w:proofErr w:type="spellEnd"/>
      <w:r w:rsidRPr="00B47BD4">
        <w:t>.</w:t>
      </w:r>
    </w:p>
    <w:p w:rsidR="006E3258" w:rsidRDefault="006E3258" w:rsidP="006E3258">
      <w:r>
        <w:rPr>
          <w:b/>
          <w:noProof/>
          <w:lang w:eastAsia="en-GB"/>
        </w:rPr>
        <w:drawing>
          <wp:inline distT="0" distB="0" distL="0" distR="0">
            <wp:extent cx="6167120" cy="255270"/>
            <wp:effectExtent l="19050" t="0" r="508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6167120" cy="255270"/>
                    </a:xfrm>
                    <a:prstGeom prst="rect">
                      <a:avLst/>
                    </a:prstGeom>
                    <a:noFill/>
                    <a:ln w="9525">
                      <a:noFill/>
                      <a:miter lim="800000"/>
                      <a:headEnd/>
                      <a:tailEnd/>
                    </a:ln>
                  </pic:spPr>
                </pic:pic>
              </a:graphicData>
            </a:graphic>
          </wp:inline>
        </w:drawing>
      </w:r>
    </w:p>
    <w:p w:rsidR="006E3258" w:rsidRDefault="006E3258" w:rsidP="006E3258">
      <w:r>
        <w:t xml:space="preserve">We also wrap the parameters inside a new data frame named </w:t>
      </w:r>
      <w:proofErr w:type="spellStart"/>
      <w:r>
        <w:t>mydf</w:t>
      </w:r>
      <w:proofErr w:type="spellEnd"/>
      <w:r>
        <w:t>.</w:t>
      </w:r>
    </w:p>
    <w:p w:rsidR="006E3258" w:rsidRDefault="006E3258" w:rsidP="006E3258">
      <w:pPr>
        <w:rPr>
          <w:b/>
        </w:rPr>
      </w:pPr>
      <w:r>
        <w:rPr>
          <w:b/>
          <w:noProof/>
          <w:lang w:eastAsia="en-GB"/>
        </w:rPr>
        <w:drawing>
          <wp:inline distT="0" distB="0" distL="0" distR="0">
            <wp:extent cx="5156835" cy="1095375"/>
            <wp:effectExtent l="19050" t="0" r="5715" b="0"/>
            <wp:docPr id="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156835" cy="1095375"/>
                    </a:xfrm>
                    <a:prstGeom prst="rect">
                      <a:avLst/>
                    </a:prstGeom>
                    <a:noFill/>
                    <a:ln w="9525">
                      <a:noFill/>
                      <a:miter lim="800000"/>
                      <a:headEnd/>
                      <a:tailEnd/>
                    </a:ln>
                  </pic:spPr>
                </pic:pic>
              </a:graphicData>
            </a:graphic>
          </wp:inline>
        </w:drawing>
      </w:r>
    </w:p>
    <w:p w:rsidR="006E3258" w:rsidRDefault="006E3258" w:rsidP="006E3258">
      <w:pPr>
        <w:rPr>
          <w:b/>
        </w:rPr>
      </w:pPr>
      <w:r>
        <w:rPr>
          <w:b/>
        </w:rPr>
        <w:t>Conclusion</w:t>
      </w:r>
    </w:p>
    <w:p w:rsidR="006E3258" w:rsidRPr="00AF3CC0" w:rsidRDefault="006E3258" w:rsidP="006E3258">
      <w:r w:rsidRPr="00AF3CC0">
        <w:t xml:space="preserve">Based on the multiple linear regression model and the given parameters, the predicted </w:t>
      </w:r>
      <w:proofErr w:type="spellStart"/>
      <w:r w:rsidRPr="00AF3CC0">
        <w:t>stackloss</w:t>
      </w:r>
      <w:proofErr w:type="spellEnd"/>
      <w:r w:rsidRPr="00AF3CC0">
        <w:t xml:space="preserve"> is 24.58173.</w:t>
      </w:r>
    </w:p>
    <w:p w:rsidR="006E3258" w:rsidRDefault="006E3258" w:rsidP="006E3258">
      <w:pPr>
        <w:rPr>
          <w:b/>
        </w:rPr>
      </w:pPr>
      <w:r>
        <w:rPr>
          <w:b/>
        </w:rPr>
        <w:br w:type="page"/>
      </w:r>
    </w:p>
    <w:p w:rsidR="006E3258" w:rsidRDefault="006E3258" w:rsidP="006E3258">
      <w:pPr>
        <w:spacing w:after="0" w:line="240" w:lineRule="auto"/>
      </w:pPr>
      <w:r>
        <w:lastRenderedPageBreak/>
        <w:t xml:space="preserve">Example - </w:t>
      </w:r>
      <w:r w:rsidRPr="006B2104">
        <w:t>Find the regression equation between Y1 and X1</w:t>
      </w:r>
      <w:proofErr w:type="gramStart"/>
      <w:r w:rsidRPr="006B2104">
        <w:t>,X2,X3,X4</w:t>
      </w:r>
      <w:proofErr w:type="gramEnd"/>
    </w:p>
    <w:p w:rsidR="006E3258" w:rsidRPr="006B2104" w:rsidRDefault="006E3258" w:rsidP="006E3258">
      <w:pPr>
        <w:spacing w:after="0" w:line="240" w:lineRule="auto"/>
      </w:pPr>
    </w:p>
    <w:p w:rsidR="006E3258" w:rsidRPr="006B2104" w:rsidRDefault="006E3258" w:rsidP="006E3258">
      <w:pPr>
        <w:pStyle w:val="ListParagraph"/>
        <w:numPr>
          <w:ilvl w:val="0"/>
          <w:numId w:val="35"/>
        </w:numPr>
        <w:spacing w:after="0" w:line="240" w:lineRule="auto"/>
      </w:pPr>
      <w:r w:rsidRPr="006B2104">
        <w:t>Y1 is a measure of success in graduate school</w:t>
      </w:r>
    </w:p>
    <w:p w:rsidR="006E3258" w:rsidRPr="006B2104" w:rsidRDefault="006E3258" w:rsidP="006E3258">
      <w:pPr>
        <w:pStyle w:val="ListParagraph"/>
        <w:numPr>
          <w:ilvl w:val="0"/>
          <w:numId w:val="35"/>
        </w:numPr>
        <w:spacing w:after="0" w:line="240" w:lineRule="auto"/>
      </w:pPr>
      <w:r w:rsidRPr="006B2104">
        <w:t>X1 is a measure of intellectual ability</w:t>
      </w:r>
    </w:p>
    <w:p w:rsidR="006E3258" w:rsidRPr="006B2104" w:rsidRDefault="006E3258" w:rsidP="006E3258">
      <w:pPr>
        <w:pStyle w:val="ListParagraph"/>
        <w:numPr>
          <w:ilvl w:val="0"/>
          <w:numId w:val="35"/>
        </w:numPr>
        <w:spacing w:after="0" w:line="240" w:lineRule="auto"/>
      </w:pPr>
      <w:r w:rsidRPr="006B2104">
        <w:t>X2 is a measure of work ethic</w:t>
      </w:r>
    </w:p>
    <w:p w:rsidR="006E3258" w:rsidRPr="006B2104" w:rsidRDefault="006E3258" w:rsidP="006E3258">
      <w:pPr>
        <w:pStyle w:val="ListParagraph"/>
        <w:numPr>
          <w:ilvl w:val="0"/>
          <w:numId w:val="35"/>
        </w:numPr>
        <w:spacing w:after="0" w:line="240" w:lineRule="auto"/>
      </w:pPr>
      <w:r w:rsidRPr="006B2104">
        <w:t>X3 is a second measure of intellectual ability</w:t>
      </w:r>
    </w:p>
    <w:p w:rsidR="006E3258" w:rsidRPr="006B2104" w:rsidRDefault="006E3258" w:rsidP="006E3258">
      <w:pPr>
        <w:pStyle w:val="ListParagraph"/>
        <w:numPr>
          <w:ilvl w:val="0"/>
          <w:numId w:val="35"/>
        </w:numPr>
        <w:spacing w:after="0" w:line="240" w:lineRule="auto"/>
      </w:pPr>
      <w:r w:rsidRPr="006B2104">
        <w:t>X4 is a measure of spatial ability</w:t>
      </w:r>
    </w:p>
    <w:p w:rsidR="006E3258" w:rsidRPr="00CA6161" w:rsidRDefault="006E3258" w:rsidP="006E3258">
      <w:pPr>
        <w:spacing w:after="0" w:line="240" w:lineRule="auto"/>
        <w:rPr>
          <w:sz w:val="10"/>
        </w:rPr>
      </w:pPr>
    </w:p>
    <w:p w:rsidR="006E3258" w:rsidRPr="00690252" w:rsidRDefault="006E3258" w:rsidP="006E3258">
      <w:pPr>
        <w:spacing w:after="0" w:line="240" w:lineRule="auto"/>
        <w:rPr>
          <w:b/>
        </w:rPr>
      </w:pPr>
      <w:r w:rsidRPr="00690252">
        <w:rPr>
          <w:b/>
        </w:rPr>
        <w:t>Solution</w:t>
      </w:r>
    </w:p>
    <w:p w:rsidR="006E3258" w:rsidRPr="00CA6161" w:rsidRDefault="006E3258" w:rsidP="006E3258">
      <w:pPr>
        <w:spacing w:after="0" w:line="240" w:lineRule="auto"/>
        <w:rPr>
          <w:sz w:val="10"/>
        </w:rPr>
      </w:pPr>
    </w:p>
    <w:p w:rsidR="006E3258" w:rsidRDefault="006E3258" w:rsidP="006E3258">
      <w:pPr>
        <w:spacing w:after="0" w:line="240" w:lineRule="auto"/>
      </w:pPr>
      <w:r>
        <w:rPr>
          <w:noProof/>
          <w:lang w:eastAsia="en-GB"/>
        </w:rPr>
        <w:drawing>
          <wp:inline distT="0" distB="0" distL="0" distR="0">
            <wp:extent cx="5584308" cy="5797759"/>
            <wp:effectExtent l="19050" t="0" r="0" b="0"/>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5584348" cy="5797801"/>
                    </a:xfrm>
                    <a:prstGeom prst="rect">
                      <a:avLst/>
                    </a:prstGeom>
                    <a:noFill/>
                    <a:ln w="9525">
                      <a:noFill/>
                      <a:miter lim="800000"/>
                      <a:headEnd/>
                      <a:tailEnd/>
                    </a:ln>
                  </pic:spPr>
                </pic:pic>
              </a:graphicData>
            </a:graphic>
          </wp:inline>
        </w:drawing>
      </w:r>
    </w:p>
    <w:p w:rsidR="006E3258" w:rsidRDefault="006E3258" w:rsidP="006E3258">
      <w:pPr>
        <w:spacing w:after="0" w:line="240" w:lineRule="auto"/>
      </w:pPr>
      <w:r>
        <w:t>The regression equation is</w:t>
      </w:r>
    </w:p>
    <w:p w:rsidR="006E3258" w:rsidRDefault="006E3258" w:rsidP="006E3258">
      <w:pPr>
        <w:spacing w:after="0" w:line="240" w:lineRule="auto"/>
      </w:pPr>
    </w:p>
    <w:p w:rsidR="006E3258" w:rsidRPr="00690252" w:rsidRDefault="006E3258" w:rsidP="006E3258">
      <w:pPr>
        <w:shd w:val="clear" w:color="auto" w:fill="D9D9D9" w:themeFill="background1" w:themeFillShade="D9"/>
        <w:spacing w:after="0" w:line="240" w:lineRule="auto"/>
        <w:rPr>
          <w:b/>
        </w:rPr>
      </w:pPr>
      <w:r w:rsidRPr="00690252">
        <w:rPr>
          <w:b/>
        </w:rPr>
        <w:t>Y1</w:t>
      </w:r>
      <w:r w:rsidRPr="00690252">
        <w:rPr>
          <w:b/>
        </w:rPr>
        <w:tab/>
        <w:t>=</w:t>
      </w:r>
      <w:r w:rsidRPr="00690252">
        <w:rPr>
          <w:b/>
        </w:rPr>
        <w:tab/>
        <w:t>102.7439 + 1.254* X1 + 1.0643 * X2 – 0.3714 * X3 + 0.2339 * X4</w:t>
      </w:r>
    </w:p>
    <w:p w:rsidR="006E3258" w:rsidRDefault="006E3258" w:rsidP="006E3258">
      <w:pPr>
        <w:pStyle w:val="Heading2"/>
        <w:numPr>
          <w:ilvl w:val="1"/>
          <w:numId w:val="27"/>
        </w:numPr>
        <w:spacing w:before="240" w:after="240" w:line="240" w:lineRule="auto"/>
        <w:ind w:hanging="792"/>
      </w:pPr>
      <w:bookmarkStart w:id="244" w:name="_Toc399567742"/>
      <w:bookmarkStart w:id="245" w:name="_Toc409074893"/>
      <w:r>
        <w:lastRenderedPageBreak/>
        <w:t xml:space="preserve">Multiple Coefficient of </w:t>
      </w:r>
      <w:bookmarkEnd w:id="244"/>
      <w:bookmarkEnd w:id="245"/>
      <w:r>
        <w:t>Determination</w:t>
      </w:r>
    </w:p>
    <w:p w:rsidR="006E3258" w:rsidRDefault="006E3258" w:rsidP="006E3258">
      <w:pPr>
        <w:spacing w:after="0" w:line="240" w:lineRule="auto"/>
      </w:pPr>
      <w:r>
        <w:t xml:space="preserve">The </w:t>
      </w:r>
      <w:proofErr w:type="spellStart"/>
      <w:r>
        <w:t>coefficinet</w:t>
      </w:r>
      <w:proofErr w:type="spellEnd"/>
      <w:r>
        <w:t xml:space="preserve"> of determination of a multiple linear regression model is the quotient of the variances of the fitted values and observed values of the </w:t>
      </w:r>
      <w:proofErr w:type="spellStart"/>
      <w:r>
        <w:t>depedent</w:t>
      </w:r>
      <w:proofErr w:type="spellEnd"/>
      <w:r>
        <w:t xml:space="preserve"> variable. If we denote </w:t>
      </w:r>
      <w:proofErr w:type="spellStart"/>
      <w:r>
        <w:t>y</w:t>
      </w:r>
      <w:r w:rsidRPr="00862192">
        <w:rPr>
          <w:vertAlign w:val="subscript"/>
        </w:rPr>
        <w:t>i</w:t>
      </w:r>
      <w:proofErr w:type="spellEnd"/>
      <w:r>
        <w:rPr>
          <w:vertAlign w:val="subscript"/>
        </w:rPr>
        <w:t xml:space="preserve"> </w:t>
      </w:r>
      <w:r>
        <w:t xml:space="preserve">as the observed values of the dependent variable, </w:t>
      </w:r>
      <w:r>
        <w:rPr>
          <w:noProof/>
          <w:lang w:eastAsia="en-GB"/>
        </w:rPr>
        <w:drawing>
          <wp:inline distT="0" distB="0" distL="0" distR="0">
            <wp:extent cx="266065" cy="244475"/>
            <wp:effectExtent l="19050" t="0" r="635" b="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266065" cy="244475"/>
                    </a:xfrm>
                    <a:prstGeom prst="rect">
                      <a:avLst/>
                    </a:prstGeom>
                    <a:noFill/>
                    <a:ln w="9525">
                      <a:noFill/>
                      <a:miter lim="800000"/>
                      <a:headEnd/>
                      <a:tailEnd/>
                    </a:ln>
                  </pic:spPr>
                </pic:pic>
              </a:graphicData>
            </a:graphic>
          </wp:inline>
        </w:drawing>
      </w:r>
      <w:r>
        <w:t xml:space="preserve">as its mean, and </w:t>
      </w:r>
      <w:proofErr w:type="spellStart"/>
      <w:r>
        <w:rPr>
          <w:rFonts w:cstheme="minorHAnsi"/>
        </w:rPr>
        <w:t>Ŷ</w:t>
      </w:r>
      <w:r w:rsidRPr="00464880">
        <w:rPr>
          <w:vertAlign w:val="subscript"/>
        </w:rPr>
        <w:t>i</w:t>
      </w:r>
      <w:proofErr w:type="spellEnd"/>
      <w:r>
        <w:t xml:space="preserve"> as the fitted value, then the coefficient of determination is:</w:t>
      </w:r>
    </w:p>
    <w:p w:rsidR="006E3258" w:rsidRDefault="006E3258" w:rsidP="006E3258">
      <w:pPr>
        <w:spacing w:after="0" w:line="240" w:lineRule="auto"/>
        <w:rPr>
          <w:b/>
        </w:rPr>
      </w:pPr>
      <w:r>
        <w:rPr>
          <w:noProof/>
          <w:lang w:eastAsia="en-GB"/>
        </w:rPr>
        <w:drawing>
          <wp:inline distT="0" distB="0" distL="0" distR="0">
            <wp:extent cx="1308100" cy="574040"/>
            <wp:effectExtent l="19050" t="0" r="6350" b="0"/>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1308100" cy="574040"/>
                    </a:xfrm>
                    <a:prstGeom prst="rect">
                      <a:avLst/>
                    </a:prstGeom>
                    <a:noFill/>
                    <a:ln w="9525">
                      <a:noFill/>
                      <a:miter lim="800000"/>
                      <a:headEnd/>
                      <a:tailEnd/>
                    </a:ln>
                  </pic:spPr>
                </pic:pic>
              </a:graphicData>
            </a:graphic>
          </wp:inline>
        </w:drawing>
      </w:r>
    </w:p>
    <w:p w:rsidR="006E3258" w:rsidRPr="00464880" w:rsidRDefault="006E3258" w:rsidP="006E3258">
      <w:pPr>
        <w:spacing w:before="120" w:after="120" w:line="240" w:lineRule="auto"/>
        <w:rPr>
          <w:b/>
        </w:rPr>
      </w:pPr>
      <w:r w:rsidRPr="00464880">
        <w:rPr>
          <w:b/>
        </w:rPr>
        <w:t>Problem</w:t>
      </w:r>
      <w:r>
        <w:rPr>
          <w:b/>
        </w:rPr>
        <w:t xml:space="preserve"> 1</w:t>
      </w:r>
    </w:p>
    <w:p w:rsidR="006E3258" w:rsidRDefault="006E3258" w:rsidP="006E3258">
      <w:pPr>
        <w:spacing w:after="0" w:line="240" w:lineRule="auto"/>
      </w:pPr>
      <w:r>
        <w:t xml:space="preserve">Find the coefficient of determination for the multiple linear regression </w:t>
      </w:r>
      <w:proofErr w:type="gramStart"/>
      <w:r>
        <w:t>model</w:t>
      </w:r>
      <w:proofErr w:type="gramEnd"/>
      <w:r>
        <w:t xml:space="preserve"> of the data set </w:t>
      </w:r>
      <w:proofErr w:type="spellStart"/>
      <w:r>
        <w:t>stackloss</w:t>
      </w:r>
      <w:proofErr w:type="spellEnd"/>
      <w:r>
        <w:t>.</w:t>
      </w:r>
    </w:p>
    <w:p w:rsidR="006E3258" w:rsidRPr="00464880" w:rsidRDefault="006E3258" w:rsidP="006E3258">
      <w:pPr>
        <w:spacing w:before="120" w:after="120" w:line="240" w:lineRule="auto"/>
        <w:rPr>
          <w:b/>
        </w:rPr>
      </w:pPr>
      <w:r>
        <w:rPr>
          <w:b/>
        </w:rPr>
        <w:t>Solution</w:t>
      </w:r>
    </w:p>
    <w:p w:rsidR="006E3258" w:rsidRDefault="006E3258" w:rsidP="006E3258">
      <w:r w:rsidRPr="00B47BD4">
        <w:t xml:space="preserve">We apply the </w:t>
      </w:r>
      <w:r w:rsidRPr="00B47BD4">
        <w:rPr>
          <w:b/>
        </w:rPr>
        <w:t>lm</w:t>
      </w:r>
      <w:r w:rsidRPr="00B47BD4">
        <w:t xml:space="preserve"> function to a formula that describes the variable </w:t>
      </w:r>
      <w:proofErr w:type="spellStart"/>
      <w:r w:rsidRPr="00B47BD4">
        <w:rPr>
          <w:b/>
        </w:rPr>
        <w:t>stack.loss</w:t>
      </w:r>
      <w:proofErr w:type="spellEnd"/>
      <w:r w:rsidRPr="00B47BD4">
        <w:t xml:space="preserve"> by the variables </w:t>
      </w:r>
      <w:proofErr w:type="spellStart"/>
      <w:r w:rsidRPr="00B47BD4">
        <w:rPr>
          <w:b/>
        </w:rPr>
        <w:t>Air.flow</w:t>
      </w:r>
      <w:proofErr w:type="spellEnd"/>
      <w:r w:rsidRPr="00B47BD4">
        <w:t xml:space="preserve">, </w:t>
      </w:r>
      <w:proofErr w:type="spellStart"/>
      <w:r w:rsidRPr="00B47BD4">
        <w:rPr>
          <w:b/>
        </w:rPr>
        <w:t>Water.Temp</w:t>
      </w:r>
      <w:proofErr w:type="spellEnd"/>
      <w:r w:rsidRPr="00B47BD4">
        <w:t xml:space="preserve"> and </w:t>
      </w:r>
      <w:proofErr w:type="spellStart"/>
      <w:r w:rsidRPr="00B47BD4">
        <w:rPr>
          <w:b/>
        </w:rPr>
        <w:t>Acid.Conc</w:t>
      </w:r>
      <w:proofErr w:type="spellEnd"/>
      <w:r w:rsidRPr="00B47BD4">
        <w:t xml:space="preserve">. Save the linear regression model in a new variable </w:t>
      </w:r>
      <w:proofErr w:type="spellStart"/>
      <w:r w:rsidRPr="00B47BD4">
        <w:rPr>
          <w:b/>
        </w:rPr>
        <w:t>stackloss.lm</w:t>
      </w:r>
      <w:proofErr w:type="spellEnd"/>
      <w:r w:rsidRPr="00B47BD4">
        <w:t>.</w:t>
      </w:r>
    </w:p>
    <w:p w:rsidR="006E3258" w:rsidRDefault="006E3258" w:rsidP="006E3258">
      <w:pPr>
        <w:spacing w:after="0" w:line="240" w:lineRule="auto"/>
      </w:pPr>
      <w:r>
        <w:rPr>
          <w:noProof/>
          <w:lang w:eastAsia="en-GB"/>
        </w:rPr>
        <w:drawing>
          <wp:inline distT="0" distB="0" distL="0" distR="0">
            <wp:extent cx="6167120" cy="925195"/>
            <wp:effectExtent l="19050" t="0" r="5080" b="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6167120" cy="925195"/>
                    </a:xfrm>
                    <a:prstGeom prst="rect">
                      <a:avLst/>
                    </a:prstGeom>
                    <a:noFill/>
                    <a:ln w="9525">
                      <a:noFill/>
                      <a:miter lim="800000"/>
                      <a:headEnd/>
                      <a:tailEnd/>
                    </a:ln>
                  </pic:spPr>
                </pic:pic>
              </a:graphicData>
            </a:graphic>
          </wp:inline>
        </w:drawing>
      </w:r>
    </w:p>
    <w:p w:rsidR="006E3258" w:rsidRPr="00464880" w:rsidRDefault="006E3258" w:rsidP="006E3258">
      <w:pPr>
        <w:spacing w:before="120" w:after="120" w:line="240" w:lineRule="auto"/>
        <w:rPr>
          <w:b/>
        </w:rPr>
      </w:pPr>
      <w:r>
        <w:rPr>
          <w:b/>
        </w:rPr>
        <w:t>Conclusion</w:t>
      </w:r>
    </w:p>
    <w:p w:rsidR="006E3258" w:rsidRDefault="006E3258" w:rsidP="006E3258">
      <w:pPr>
        <w:pStyle w:val="ListParagraph"/>
        <w:spacing w:after="0" w:line="240" w:lineRule="auto"/>
        <w:ind w:left="0"/>
        <w:jc w:val="both"/>
      </w:pPr>
      <w:r>
        <w:t xml:space="preserve">The coefficient of determination of the multiple linear regression </w:t>
      </w:r>
      <w:proofErr w:type="gramStart"/>
      <w:r>
        <w:t>model</w:t>
      </w:r>
      <w:proofErr w:type="gramEnd"/>
      <w:r>
        <w:t xml:space="preserve"> for the data set </w:t>
      </w:r>
      <w:proofErr w:type="spellStart"/>
      <w:r>
        <w:t>stackloss</w:t>
      </w:r>
      <w:proofErr w:type="spellEnd"/>
      <w:r>
        <w:t xml:space="preserve"> is 0.9135769. This means that over 91% of the total variation in </w:t>
      </w:r>
      <w:proofErr w:type="spellStart"/>
      <w:r w:rsidRPr="00EC236C">
        <w:rPr>
          <w:b/>
        </w:rPr>
        <w:t>stack.loss</w:t>
      </w:r>
      <w:proofErr w:type="spellEnd"/>
      <w:r>
        <w:t xml:space="preserve"> can be explained by the linear relationship </w:t>
      </w:r>
      <w:proofErr w:type="gramStart"/>
      <w:r>
        <w:t xml:space="preserve">between  </w:t>
      </w:r>
      <w:proofErr w:type="spellStart"/>
      <w:r w:rsidRPr="00B47BD4">
        <w:rPr>
          <w:b/>
        </w:rPr>
        <w:t>Air.flow</w:t>
      </w:r>
      <w:proofErr w:type="spellEnd"/>
      <w:proofErr w:type="gramEnd"/>
      <w:r w:rsidRPr="00B47BD4">
        <w:t xml:space="preserve">, </w:t>
      </w:r>
      <w:proofErr w:type="spellStart"/>
      <w:r w:rsidRPr="00B47BD4">
        <w:rPr>
          <w:b/>
        </w:rPr>
        <w:t>Water.Temp</w:t>
      </w:r>
      <w:proofErr w:type="spellEnd"/>
      <w:r w:rsidRPr="00B47BD4">
        <w:t xml:space="preserve"> and </w:t>
      </w:r>
      <w:proofErr w:type="spellStart"/>
      <w:r w:rsidRPr="00B47BD4">
        <w:rPr>
          <w:b/>
        </w:rPr>
        <w:t>Acid.Conc</w:t>
      </w:r>
      <w:proofErr w:type="spellEnd"/>
      <w:r>
        <w:t xml:space="preserve"> and </w:t>
      </w:r>
      <w:proofErr w:type="spellStart"/>
      <w:r w:rsidRPr="00EC236C">
        <w:rPr>
          <w:b/>
        </w:rPr>
        <w:t>stack.loss</w:t>
      </w:r>
      <w:proofErr w:type="spellEnd"/>
      <w:r>
        <w:t xml:space="preserve"> (as described by the regression equation). The other 9% of the total variation in </w:t>
      </w:r>
      <w:proofErr w:type="spellStart"/>
      <w:r w:rsidRPr="00EC236C">
        <w:rPr>
          <w:b/>
        </w:rPr>
        <w:t>stack.loss</w:t>
      </w:r>
      <w:proofErr w:type="spellEnd"/>
      <w:r>
        <w:t xml:space="preserve"> remains unexplained.</w:t>
      </w:r>
    </w:p>
    <w:p w:rsidR="006E3258" w:rsidRPr="00464880" w:rsidRDefault="006E3258" w:rsidP="006E3258">
      <w:pPr>
        <w:spacing w:before="120" w:after="120" w:line="240" w:lineRule="auto"/>
        <w:rPr>
          <w:b/>
        </w:rPr>
      </w:pPr>
      <w:r w:rsidRPr="00464880">
        <w:rPr>
          <w:b/>
        </w:rPr>
        <w:t>Problem</w:t>
      </w:r>
      <w:r>
        <w:rPr>
          <w:b/>
        </w:rPr>
        <w:t xml:space="preserve"> 2</w:t>
      </w:r>
    </w:p>
    <w:p w:rsidR="006E3258" w:rsidRDefault="006E3258" w:rsidP="006E3258">
      <w:pPr>
        <w:spacing w:after="0" w:line="240" w:lineRule="auto"/>
      </w:pPr>
      <w:r>
        <w:t>Find the coefficient of determination for the multiple linear regression model of the data Y</w:t>
      </w:r>
      <w:r w:rsidRPr="00EC236C">
        <w:rPr>
          <w:vertAlign w:val="subscript"/>
        </w:rPr>
        <w:t>1</w:t>
      </w:r>
      <w:r>
        <w:t xml:space="preserve"> and (X</w:t>
      </w:r>
      <w:r w:rsidRPr="00EC236C">
        <w:rPr>
          <w:vertAlign w:val="subscript"/>
        </w:rPr>
        <w:t>1</w:t>
      </w:r>
      <w:proofErr w:type="gramStart"/>
      <w:r>
        <w:t>,X</w:t>
      </w:r>
      <w:r w:rsidRPr="00EC236C">
        <w:rPr>
          <w:vertAlign w:val="subscript"/>
        </w:rPr>
        <w:t>2</w:t>
      </w:r>
      <w:r>
        <w:t>,X</w:t>
      </w:r>
      <w:r w:rsidRPr="00EC236C">
        <w:rPr>
          <w:vertAlign w:val="subscript"/>
        </w:rPr>
        <w:t>3</w:t>
      </w:r>
      <w:proofErr w:type="gramEnd"/>
      <w:r w:rsidRPr="00EC236C">
        <w:rPr>
          <w:vertAlign w:val="subscript"/>
        </w:rPr>
        <w:t xml:space="preserve"> </w:t>
      </w:r>
      <w:r>
        <w:t>and X</w:t>
      </w:r>
      <w:r w:rsidRPr="00EC236C">
        <w:rPr>
          <w:vertAlign w:val="subscript"/>
        </w:rPr>
        <w:t>4</w:t>
      </w:r>
      <w:r>
        <w:t>)</w:t>
      </w:r>
    </w:p>
    <w:p w:rsidR="006E3258" w:rsidRPr="00464880" w:rsidRDefault="006E3258" w:rsidP="006E3258">
      <w:pPr>
        <w:spacing w:before="120" w:after="120" w:line="240" w:lineRule="auto"/>
        <w:rPr>
          <w:b/>
        </w:rPr>
      </w:pPr>
      <w:r>
        <w:rPr>
          <w:b/>
        </w:rPr>
        <w:t>Solution</w:t>
      </w:r>
    </w:p>
    <w:p w:rsidR="006E3258" w:rsidRDefault="006E3258" w:rsidP="006E3258">
      <w:pPr>
        <w:spacing w:after="0" w:line="240" w:lineRule="auto"/>
      </w:pPr>
      <w:r w:rsidRPr="00B47BD4">
        <w:t xml:space="preserve">We apply the </w:t>
      </w:r>
      <w:r w:rsidRPr="00B47BD4">
        <w:rPr>
          <w:b/>
        </w:rPr>
        <w:t>lm</w:t>
      </w:r>
      <w:r w:rsidRPr="00B47BD4">
        <w:t xml:space="preserve"> function to a formula that describes the variable </w:t>
      </w:r>
      <w:r>
        <w:t>Y</w:t>
      </w:r>
      <w:r w:rsidRPr="00EC236C">
        <w:rPr>
          <w:vertAlign w:val="subscript"/>
        </w:rPr>
        <w:t>1</w:t>
      </w:r>
      <w:r w:rsidRPr="00B47BD4">
        <w:t xml:space="preserve">by the variables </w:t>
      </w:r>
      <w:r>
        <w:t>and (X</w:t>
      </w:r>
      <w:r w:rsidRPr="00EC236C">
        <w:rPr>
          <w:vertAlign w:val="subscript"/>
        </w:rPr>
        <w:t>1</w:t>
      </w:r>
      <w:proofErr w:type="gramStart"/>
      <w:r>
        <w:t>,X</w:t>
      </w:r>
      <w:r w:rsidRPr="00EC236C">
        <w:rPr>
          <w:vertAlign w:val="subscript"/>
        </w:rPr>
        <w:t>2</w:t>
      </w:r>
      <w:r>
        <w:t>,X</w:t>
      </w:r>
      <w:r w:rsidRPr="00EC236C">
        <w:rPr>
          <w:vertAlign w:val="subscript"/>
        </w:rPr>
        <w:t>3</w:t>
      </w:r>
      <w:proofErr w:type="gramEnd"/>
      <w:r w:rsidRPr="00EC236C">
        <w:rPr>
          <w:vertAlign w:val="subscript"/>
        </w:rPr>
        <w:t xml:space="preserve"> </w:t>
      </w:r>
      <w:r>
        <w:t>and X</w:t>
      </w:r>
      <w:r w:rsidRPr="00EC236C">
        <w:rPr>
          <w:vertAlign w:val="subscript"/>
        </w:rPr>
        <w:t>4</w:t>
      </w:r>
      <w:r>
        <w:t>)</w:t>
      </w:r>
    </w:p>
    <w:p w:rsidR="006E3258" w:rsidRPr="00961DA0" w:rsidRDefault="006E3258" w:rsidP="006E3258">
      <w:pPr>
        <w:rPr>
          <w:b/>
        </w:rPr>
      </w:pPr>
      <w:r w:rsidRPr="00B47BD4">
        <w:t xml:space="preserve">. Save the linear regression model in a new variable </w:t>
      </w:r>
      <w:proofErr w:type="spellStart"/>
      <w:r w:rsidRPr="00961DA0">
        <w:rPr>
          <w:b/>
        </w:rPr>
        <w:t>my.lm</w:t>
      </w:r>
      <w:proofErr w:type="spellEnd"/>
      <w:r w:rsidRPr="00961DA0">
        <w:rPr>
          <w:b/>
        </w:rPr>
        <w:t>.</w:t>
      </w:r>
    </w:p>
    <w:p w:rsidR="006E3258" w:rsidRDefault="006E3258" w:rsidP="006E3258">
      <w:pPr>
        <w:spacing w:after="0" w:line="240" w:lineRule="auto"/>
      </w:pPr>
      <w:r>
        <w:rPr>
          <w:noProof/>
          <w:lang w:eastAsia="en-GB"/>
        </w:rPr>
        <w:drawing>
          <wp:inline distT="0" distB="0" distL="0" distR="0">
            <wp:extent cx="2594610" cy="616585"/>
            <wp:effectExtent l="19050" t="0" r="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2594610" cy="616585"/>
                    </a:xfrm>
                    <a:prstGeom prst="rect">
                      <a:avLst/>
                    </a:prstGeom>
                    <a:noFill/>
                    <a:ln w="9525">
                      <a:noFill/>
                      <a:miter lim="800000"/>
                      <a:headEnd/>
                      <a:tailEnd/>
                    </a:ln>
                  </pic:spPr>
                </pic:pic>
              </a:graphicData>
            </a:graphic>
          </wp:inline>
        </w:drawing>
      </w:r>
    </w:p>
    <w:p w:rsidR="006E3258" w:rsidRPr="00464880" w:rsidRDefault="006E3258" w:rsidP="006E3258">
      <w:pPr>
        <w:spacing w:before="120" w:after="120" w:line="240" w:lineRule="auto"/>
        <w:rPr>
          <w:b/>
        </w:rPr>
      </w:pPr>
      <w:r>
        <w:rPr>
          <w:b/>
        </w:rPr>
        <w:t>Conclusion</w:t>
      </w:r>
    </w:p>
    <w:p w:rsidR="006E3258" w:rsidRDefault="006E3258" w:rsidP="006E3258">
      <w:pPr>
        <w:spacing w:after="0" w:line="240" w:lineRule="auto"/>
      </w:pPr>
      <w:r>
        <w:t xml:space="preserve">The coefficient of determination of the multiple linear regression </w:t>
      </w:r>
      <w:proofErr w:type="gramStart"/>
      <w:r>
        <w:t>model</w:t>
      </w:r>
      <w:proofErr w:type="gramEnd"/>
      <w:r>
        <w:t xml:space="preserve"> for the above data is 0.9485347. This means </w:t>
      </w:r>
      <w:proofErr w:type="gramStart"/>
      <w:r>
        <w:t>that  approximately</w:t>
      </w:r>
      <w:proofErr w:type="gramEnd"/>
      <w:r>
        <w:t xml:space="preserve"> 95% of the total variation in </w:t>
      </w:r>
      <w:r>
        <w:rPr>
          <w:b/>
        </w:rPr>
        <w:t>Y1</w:t>
      </w:r>
      <w:r>
        <w:t xml:space="preserve"> can be explained by the linear relationship between  (X</w:t>
      </w:r>
      <w:r w:rsidRPr="00EC236C">
        <w:rPr>
          <w:vertAlign w:val="subscript"/>
        </w:rPr>
        <w:t>1</w:t>
      </w:r>
      <w:r>
        <w:t>,X</w:t>
      </w:r>
      <w:r w:rsidRPr="00EC236C">
        <w:rPr>
          <w:vertAlign w:val="subscript"/>
        </w:rPr>
        <w:t>2</w:t>
      </w:r>
      <w:r>
        <w:t>,X</w:t>
      </w:r>
      <w:r w:rsidRPr="00EC236C">
        <w:rPr>
          <w:vertAlign w:val="subscript"/>
        </w:rPr>
        <w:t xml:space="preserve">3 </w:t>
      </w:r>
      <w:r>
        <w:t>and X</w:t>
      </w:r>
      <w:r w:rsidRPr="00EC236C">
        <w:rPr>
          <w:vertAlign w:val="subscript"/>
        </w:rPr>
        <w:t>4</w:t>
      </w:r>
      <w:r>
        <w:t>) and Y</w:t>
      </w:r>
      <w:r w:rsidRPr="00961DA0">
        <w:rPr>
          <w:vertAlign w:val="subscript"/>
        </w:rPr>
        <w:t>1</w:t>
      </w:r>
      <w:r>
        <w:t xml:space="preserve">  (as described by the regression equation). The other 5% of the total variation in </w:t>
      </w:r>
      <w:r>
        <w:rPr>
          <w:b/>
        </w:rPr>
        <w:t>Y</w:t>
      </w:r>
      <w:r w:rsidRPr="00961DA0">
        <w:rPr>
          <w:vertAlign w:val="subscript"/>
        </w:rPr>
        <w:t>1</w:t>
      </w:r>
      <w:r>
        <w:t xml:space="preserve"> remains unexplained.</w:t>
      </w:r>
    </w:p>
    <w:p w:rsidR="006E3258" w:rsidRDefault="006E3258" w:rsidP="006E3258">
      <w:pPr>
        <w:pStyle w:val="Heading2"/>
        <w:numPr>
          <w:ilvl w:val="1"/>
          <w:numId w:val="27"/>
        </w:numPr>
        <w:spacing w:before="240" w:after="240" w:line="240" w:lineRule="auto"/>
        <w:ind w:hanging="792"/>
      </w:pPr>
      <w:r>
        <w:lastRenderedPageBreak/>
        <w:t xml:space="preserve"> </w:t>
      </w:r>
      <w:bookmarkStart w:id="246" w:name="_Toc399567743"/>
      <w:bookmarkStart w:id="247" w:name="_Toc409074894"/>
      <w:r>
        <w:t>Adjusted Coefficient of Determination</w:t>
      </w:r>
      <w:bookmarkEnd w:id="246"/>
      <w:bookmarkEnd w:id="247"/>
    </w:p>
    <w:p w:rsidR="006E3258" w:rsidRDefault="006E3258" w:rsidP="006E3258">
      <w:pPr>
        <w:spacing w:after="0" w:line="240" w:lineRule="auto"/>
      </w:pPr>
      <w:r>
        <w:t>The adjusted coefficient of determination of a multiple linear regression model is defined in terms of the coefficient of determination as follows, where n is the number of observations in the data set, and p is the number of independent variables.</w:t>
      </w:r>
    </w:p>
    <w:p w:rsidR="006E3258" w:rsidRPr="007D06AC" w:rsidRDefault="006E3258" w:rsidP="006E3258">
      <w:pPr>
        <w:spacing w:after="0" w:line="240" w:lineRule="auto"/>
        <w:rPr>
          <w:sz w:val="12"/>
        </w:rPr>
      </w:pPr>
    </w:p>
    <w:p w:rsidR="006E3258" w:rsidRDefault="006E3258" w:rsidP="006E3258">
      <w:pPr>
        <w:spacing w:after="0" w:line="240" w:lineRule="auto"/>
      </w:pPr>
      <w:r>
        <w:t>R</w:t>
      </w:r>
      <w:r w:rsidRPr="00961DA0">
        <w:rPr>
          <w:vertAlign w:val="superscript"/>
        </w:rPr>
        <w:t>2</w:t>
      </w:r>
      <w:r>
        <w:t xml:space="preserve"> </w:t>
      </w:r>
      <w:proofErr w:type="spellStart"/>
      <w:r w:rsidRPr="00961DA0">
        <w:rPr>
          <w:vertAlign w:val="subscript"/>
        </w:rPr>
        <w:t>adj</w:t>
      </w:r>
      <w:proofErr w:type="spellEnd"/>
      <w:r>
        <w:rPr>
          <w:vertAlign w:val="subscript"/>
        </w:rPr>
        <w:t xml:space="preserve"> </w:t>
      </w:r>
      <w:r>
        <w:t xml:space="preserve">= 1 – </w:t>
      </w:r>
      <w:proofErr w:type="gramStart"/>
      <w:r>
        <w:t>( 1</w:t>
      </w:r>
      <w:proofErr w:type="gramEnd"/>
      <w:r>
        <w:t xml:space="preserve"> – R</w:t>
      </w:r>
      <w:r w:rsidRPr="009F490C">
        <w:rPr>
          <w:vertAlign w:val="superscript"/>
        </w:rPr>
        <w:t>2</w:t>
      </w:r>
      <w:r>
        <w:t>) ((n -1) /( n- p -1))</w:t>
      </w:r>
    </w:p>
    <w:p w:rsidR="006E3258" w:rsidRPr="007D06AC" w:rsidRDefault="006E3258" w:rsidP="006E3258">
      <w:pPr>
        <w:spacing w:after="0" w:line="240" w:lineRule="auto"/>
        <w:rPr>
          <w:sz w:val="12"/>
        </w:rPr>
      </w:pPr>
    </w:p>
    <w:p w:rsidR="006E3258" w:rsidRDefault="006E3258" w:rsidP="006E3258">
      <w:pPr>
        <w:spacing w:after="0" w:line="240" w:lineRule="auto"/>
      </w:pPr>
      <w:r>
        <w:t xml:space="preserve">We extract the adjusted coefficient of determination from the </w:t>
      </w:r>
      <w:proofErr w:type="spellStart"/>
      <w:r>
        <w:t>adj.r.squared</w:t>
      </w:r>
      <w:proofErr w:type="spellEnd"/>
      <w:r>
        <w:t xml:space="preserve"> attribute of the summary of </w:t>
      </w:r>
      <w:proofErr w:type="spellStart"/>
      <w:r>
        <w:t>stackloss.lm</w:t>
      </w:r>
      <w:proofErr w:type="spellEnd"/>
      <w:r>
        <w:t xml:space="preserve"> as determined in the previous page.</w:t>
      </w:r>
    </w:p>
    <w:p w:rsidR="006E3258" w:rsidRDefault="006E3258" w:rsidP="006E3258">
      <w:pPr>
        <w:spacing w:after="0" w:line="240" w:lineRule="auto"/>
      </w:pPr>
      <w:r>
        <w:rPr>
          <w:noProof/>
          <w:lang w:eastAsia="en-GB"/>
        </w:rPr>
        <w:drawing>
          <wp:inline distT="0" distB="0" distL="0" distR="0">
            <wp:extent cx="3168650" cy="510540"/>
            <wp:effectExtent l="19050" t="0" r="0" b="0"/>
            <wp:docPr id="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3168650" cy="510540"/>
                    </a:xfrm>
                    <a:prstGeom prst="rect">
                      <a:avLst/>
                    </a:prstGeom>
                    <a:noFill/>
                    <a:ln w="9525">
                      <a:noFill/>
                      <a:miter lim="800000"/>
                      <a:headEnd/>
                      <a:tailEnd/>
                    </a:ln>
                  </pic:spPr>
                </pic:pic>
              </a:graphicData>
            </a:graphic>
          </wp:inline>
        </w:drawing>
      </w:r>
    </w:p>
    <w:p w:rsidR="006E3258" w:rsidRPr="007D06AC" w:rsidRDefault="006E3258" w:rsidP="006E3258">
      <w:pPr>
        <w:spacing w:after="0" w:line="240" w:lineRule="auto"/>
        <w:rPr>
          <w:sz w:val="12"/>
        </w:rPr>
      </w:pPr>
    </w:p>
    <w:p w:rsidR="006E3258" w:rsidRDefault="006E3258" w:rsidP="006E3258">
      <w:pPr>
        <w:spacing w:after="0" w:line="240" w:lineRule="auto"/>
      </w:pPr>
      <w:r>
        <w:t xml:space="preserve">The </w:t>
      </w:r>
      <w:proofErr w:type="spellStart"/>
      <w:r>
        <w:t>ajusted</w:t>
      </w:r>
      <w:proofErr w:type="spellEnd"/>
      <w:r>
        <w:t xml:space="preserve"> coefficient of determination of the multiple linear regression </w:t>
      </w:r>
      <w:proofErr w:type="gramStart"/>
      <w:r>
        <w:t>model</w:t>
      </w:r>
      <w:proofErr w:type="gramEnd"/>
      <w:r>
        <w:t xml:space="preserve"> for the data </w:t>
      </w:r>
      <w:proofErr w:type="spellStart"/>
      <w:r>
        <w:t>stackloss</w:t>
      </w:r>
      <w:proofErr w:type="spellEnd"/>
      <w:r>
        <w:t xml:space="preserve"> is 0.8983258.</w:t>
      </w:r>
    </w:p>
    <w:p w:rsidR="006E3258" w:rsidRPr="007D06AC" w:rsidRDefault="006E3258" w:rsidP="006E3258">
      <w:pPr>
        <w:spacing w:after="0" w:line="240" w:lineRule="auto"/>
        <w:rPr>
          <w:sz w:val="12"/>
        </w:rPr>
      </w:pPr>
    </w:p>
    <w:p w:rsidR="006E3258" w:rsidRDefault="006E3258" w:rsidP="006E3258">
      <w:pPr>
        <w:spacing w:after="0" w:line="240" w:lineRule="auto"/>
      </w:pPr>
      <w:proofErr w:type="gramStart"/>
      <w:r>
        <w:t xml:space="preserve">Similarly, when we extract adjusted coefficient of determination from the </w:t>
      </w:r>
      <w:proofErr w:type="spellStart"/>
      <w:r>
        <w:t>adj.r.squared</w:t>
      </w:r>
      <w:proofErr w:type="spellEnd"/>
      <w:r>
        <w:t xml:space="preserve"> attribute of the summary of </w:t>
      </w:r>
      <w:proofErr w:type="spellStart"/>
      <w:r>
        <w:t>my.lm</w:t>
      </w:r>
      <w:proofErr w:type="spellEnd"/>
      <w:r>
        <w:t xml:space="preserve"> as determined in the earlier pages.</w:t>
      </w:r>
      <w:proofErr w:type="gramEnd"/>
    </w:p>
    <w:p w:rsidR="006E3258" w:rsidRPr="007D06AC" w:rsidRDefault="006E3258" w:rsidP="006E3258">
      <w:pPr>
        <w:spacing w:after="0" w:line="240" w:lineRule="auto"/>
        <w:rPr>
          <w:sz w:val="12"/>
        </w:rPr>
      </w:pPr>
    </w:p>
    <w:p w:rsidR="006E3258" w:rsidRDefault="006E3258" w:rsidP="006E3258">
      <w:pPr>
        <w:spacing w:after="0" w:line="240" w:lineRule="auto"/>
      </w:pPr>
      <w:r>
        <w:rPr>
          <w:noProof/>
          <w:lang w:eastAsia="en-GB"/>
        </w:rPr>
        <w:drawing>
          <wp:inline distT="0" distB="0" distL="0" distR="0">
            <wp:extent cx="2626360" cy="436245"/>
            <wp:effectExtent l="19050" t="0" r="2540" b="0"/>
            <wp:docPr id="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srcRect/>
                    <a:stretch>
                      <a:fillRect/>
                    </a:stretch>
                  </pic:blipFill>
                  <pic:spPr bwMode="auto">
                    <a:xfrm>
                      <a:off x="0" y="0"/>
                      <a:ext cx="2626360" cy="436245"/>
                    </a:xfrm>
                    <a:prstGeom prst="rect">
                      <a:avLst/>
                    </a:prstGeom>
                    <a:noFill/>
                    <a:ln w="9525">
                      <a:noFill/>
                      <a:miter lim="800000"/>
                      <a:headEnd/>
                      <a:tailEnd/>
                    </a:ln>
                  </pic:spPr>
                </pic:pic>
              </a:graphicData>
            </a:graphic>
          </wp:inline>
        </w:drawing>
      </w:r>
    </w:p>
    <w:p w:rsidR="006E3258" w:rsidRPr="007D06AC" w:rsidRDefault="006E3258" w:rsidP="006E3258">
      <w:pPr>
        <w:spacing w:after="0" w:line="240" w:lineRule="auto"/>
        <w:rPr>
          <w:sz w:val="12"/>
          <w:szCs w:val="12"/>
        </w:rPr>
      </w:pPr>
    </w:p>
    <w:p w:rsidR="006E3258" w:rsidRDefault="006E3258" w:rsidP="006E3258">
      <w:pPr>
        <w:spacing w:after="0" w:line="240" w:lineRule="auto"/>
        <w:jc w:val="both"/>
      </w:pPr>
      <w:r>
        <w:t xml:space="preserve">The </w:t>
      </w:r>
      <w:proofErr w:type="spellStart"/>
      <w:r>
        <w:t>ajusted</w:t>
      </w:r>
      <w:proofErr w:type="spellEnd"/>
      <w:r>
        <w:t xml:space="preserve"> coefficient of determination of the multiple linear regression model for the linear relationship between (X</w:t>
      </w:r>
      <w:r w:rsidRPr="00EC236C">
        <w:rPr>
          <w:vertAlign w:val="subscript"/>
        </w:rPr>
        <w:t>1</w:t>
      </w:r>
      <w:proofErr w:type="gramStart"/>
      <w:r>
        <w:t>,X</w:t>
      </w:r>
      <w:r w:rsidRPr="00EC236C">
        <w:rPr>
          <w:vertAlign w:val="subscript"/>
        </w:rPr>
        <w:t>2</w:t>
      </w:r>
      <w:r>
        <w:t>,X</w:t>
      </w:r>
      <w:r w:rsidRPr="00EC236C">
        <w:rPr>
          <w:vertAlign w:val="subscript"/>
        </w:rPr>
        <w:t>3</w:t>
      </w:r>
      <w:proofErr w:type="gramEnd"/>
      <w:r w:rsidRPr="00EC236C">
        <w:rPr>
          <w:vertAlign w:val="subscript"/>
        </w:rPr>
        <w:t xml:space="preserve"> </w:t>
      </w:r>
      <w:r>
        <w:t>and X</w:t>
      </w:r>
      <w:r w:rsidRPr="00EC236C">
        <w:rPr>
          <w:vertAlign w:val="subscript"/>
        </w:rPr>
        <w:t>4</w:t>
      </w:r>
      <w:r>
        <w:t>) and Y</w:t>
      </w:r>
      <w:r w:rsidRPr="00961DA0">
        <w:rPr>
          <w:vertAlign w:val="subscript"/>
        </w:rPr>
        <w:t>1</w:t>
      </w:r>
      <w:r>
        <w:rPr>
          <w:vertAlign w:val="subscript"/>
        </w:rPr>
        <w:t xml:space="preserve"> </w:t>
      </w:r>
      <w:r>
        <w:t>is 0.9348132.</w:t>
      </w:r>
    </w:p>
    <w:p w:rsidR="006E3258" w:rsidRPr="007B39D9" w:rsidRDefault="006E3258" w:rsidP="006E3258">
      <w:pPr>
        <w:spacing w:before="120" w:after="120" w:line="240" w:lineRule="auto"/>
        <w:rPr>
          <w:b/>
        </w:rPr>
      </w:pPr>
      <w:r w:rsidRPr="007B39D9">
        <w:rPr>
          <w:b/>
        </w:rPr>
        <w:t>Note:</w:t>
      </w:r>
    </w:p>
    <w:p w:rsidR="006E3258" w:rsidRDefault="006E3258" w:rsidP="006E3258">
      <w:pPr>
        <w:pStyle w:val="ListParagraph"/>
        <w:numPr>
          <w:ilvl w:val="0"/>
          <w:numId w:val="36"/>
        </w:numPr>
        <w:spacing w:before="60" w:after="60" w:line="240" w:lineRule="auto"/>
        <w:ind w:left="360"/>
        <w:contextualSpacing w:val="0"/>
        <w:jc w:val="both"/>
      </w:pPr>
      <w:r w:rsidRPr="007B39D9">
        <w:t xml:space="preserve">The use of an adjusted R2 is an attempt to take account of the phenomenon of the R2 automatically and spuriously increasing when extra explanatory variables are added to the model. </w:t>
      </w:r>
    </w:p>
    <w:p w:rsidR="006E3258" w:rsidRDefault="006E3258" w:rsidP="006E3258">
      <w:pPr>
        <w:pStyle w:val="ListParagraph"/>
        <w:numPr>
          <w:ilvl w:val="0"/>
          <w:numId w:val="36"/>
        </w:numPr>
        <w:spacing w:before="60" w:after="60" w:line="240" w:lineRule="auto"/>
        <w:ind w:left="360"/>
        <w:contextualSpacing w:val="0"/>
        <w:jc w:val="both"/>
      </w:pPr>
      <w:r w:rsidRPr="007B39D9">
        <w:t xml:space="preserve">It is a modification due to </w:t>
      </w:r>
      <w:proofErr w:type="spellStart"/>
      <w:r w:rsidRPr="007B39D9">
        <w:t>Theil</w:t>
      </w:r>
      <w:proofErr w:type="spellEnd"/>
      <w:r w:rsidRPr="007B39D9">
        <w:t xml:space="preserve"> of R2 that adjusts for the number of explanatory terms in a model relative to the number of data points. </w:t>
      </w:r>
    </w:p>
    <w:p w:rsidR="006E3258" w:rsidRDefault="006E3258" w:rsidP="006E3258">
      <w:pPr>
        <w:pStyle w:val="ListParagraph"/>
        <w:numPr>
          <w:ilvl w:val="0"/>
          <w:numId w:val="36"/>
        </w:numPr>
        <w:spacing w:before="60" w:after="60" w:line="240" w:lineRule="auto"/>
        <w:ind w:left="360"/>
        <w:contextualSpacing w:val="0"/>
        <w:jc w:val="both"/>
      </w:pPr>
      <w:r w:rsidRPr="007B39D9">
        <w:t xml:space="preserve">The adjusted R2 can be negative, and its value will always be less than or equal to that of R2. </w:t>
      </w:r>
    </w:p>
    <w:p w:rsidR="006E3258" w:rsidRDefault="006E3258" w:rsidP="006E3258">
      <w:pPr>
        <w:pStyle w:val="ListParagraph"/>
        <w:numPr>
          <w:ilvl w:val="0"/>
          <w:numId w:val="36"/>
        </w:numPr>
        <w:spacing w:before="60" w:after="60" w:line="240" w:lineRule="auto"/>
        <w:ind w:left="360"/>
        <w:contextualSpacing w:val="0"/>
        <w:jc w:val="both"/>
      </w:pPr>
      <w:r w:rsidRPr="007B39D9">
        <w:t xml:space="preserve">Unlike R2, the adjusted R2 increases when a new </w:t>
      </w:r>
      <w:proofErr w:type="spellStart"/>
      <w:r w:rsidRPr="007B39D9">
        <w:t>explanator</w:t>
      </w:r>
      <w:proofErr w:type="spellEnd"/>
      <w:r w:rsidRPr="007B39D9">
        <w:t xml:space="preserve"> is included only if the new </w:t>
      </w:r>
      <w:proofErr w:type="spellStart"/>
      <w:r w:rsidRPr="007B39D9">
        <w:t>explanator</w:t>
      </w:r>
      <w:proofErr w:type="spellEnd"/>
      <w:r w:rsidRPr="007B39D9">
        <w:t xml:space="preserve"> improves the R2 more than would be expected by chance. </w:t>
      </w:r>
    </w:p>
    <w:p w:rsidR="006E3258" w:rsidRDefault="006E3258" w:rsidP="006E3258">
      <w:pPr>
        <w:pStyle w:val="ListParagraph"/>
        <w:numPr>
          <w:ilvl w:val="0"/>
          <w:numId w:val="36"/>
        </w:numPr>
        <w:spacing w:before="60" w:after="60" w:line="240" w:lineRule="auto"/>
        <w:ind w:left="360"/>
        <w:contextualSpacing w:val="0"/>
        <w:jc w:val="both"/>
      </w:pPr>
      <w:r w:rsidRPr="007B39D9">
        <w:t>If a set of explanatory variables with a predetermined hierarchy of importance are introduced into a regression one at a time, with the adjusted R2 computed each time, the level at which adjusted R2 reaches a maximum, and decreases afterward, would be the regression with the ideal combination of having the best fit without excess/unnecessary terms.</w:t>
      </w:r>
    </w:p>
    <w:p w:rsidR="006E3258" w:rsidRDefault="006E3258" w:rsidP="006E3258">
      <w:pPr>
        <w:spacing w:before="60" w:after="60" w:line="240" w:lineRule="auto"/>
        <w:jc w:val="both"/>
      </w:pPr>
    </w:p>
    <w:p w:rsidR="006E3258" w:rsidRDefault="006E3258" w:rsidP="006E3258">
      <w:r>
        <w:br w:type="page"/>
      </w:r>
    </w:p>
    <w:p w:rsidR="006E3258" w:rsidRDefault="006E3258" w:rsidP="006E3258">
      <w:pPr>
        <w:pStyle w:val="Heading2"/>
        <w:numPr>
          <w:ilvl w:val="1"/>
          <w:numId w:val="27"/>
        </w:numPr>
        <w:spacing w:before="240" w:after="240" w:line="240" w:lineRule="auto"/>
        <w:ind w:hanging="792"/>
      </w:pPr>
      <w:bookmarkStart w:id="248" w:name="_Toc399567744"/>
      <w:bookmarkStart w:id="249" w:name="_Toc409074895"/>
      <w:r>
        <w:lastRenderedPageBreak/>
        <w:t>Significant Test for Multiple Linear Regression</w:t>
      </w:r>
      <w:bookmarkEnd w:id="248"/>
      <w:bookmarkEnd w:id="249"/>
    </w:p>
    <w:p w:rsidR="006E3258" w:rsidRDefault="006E3258" w:rsidP="006E3258">
      <w:pPr>
        <w:spacing w:before="60" w:after="60" w:line="240" w:lineRule="auto"/>
        <w:jc w:val="both"/>
      </w:pPr>
      <w:r>
        <w:t xml:space="preserve">Assume that the error term </w:t>
      </w:r>
      <w:r>
        <w:rPr>
          <w:rFonts w:cstheme="minorHAnsi"/>
        </w:rPr>
        <w:t>ε</w:t>
      </w:r>
      <w:r>
        <w:t xml:space="preserve"> in the </w:t>
      </w:r>
      <w:proofErr w:type="spellStart"/>
      <w:r>
        <w:t>mulitple</w:t>
      </w:r>
      <w:proofErr w:type="spellEnd"/>
      <w:r>
        <w:t xml:space="preserve"> linear regression is independent of </w:t>
      </w:r>
      <w:proofErr w:type="spellStart"/>
      <w:r>
        <w:t>x</w:t>
      </w:r>
      <w:r w:rsidRPr="00C94B07">
        <w:rPr>
          <w:vertAlign w:val="subscript"/>
        </w:rPr>
        <w:t>k</w:t>
      </w:r>
      <w:proofErr w:type="spellEnd"/>
      <w:r>
        <w:t xml:space="preserve"> (k =1</w:t>
      </w:r>
      <w:proofErr w:type="gramStart"/>
      <w:r>
        <w:t>,2</w:t>
      </w:r>
      <w:proofErr w:type="gramEnd"/>
      <w:r>
        <w:t xml:space="preserve">,...p), and is normally distributed, with zero mean and constant variance. We can decide whether there is any significant relationship between the dependent variable y and any of the dependent variables of </w:t>
      </w:r>
      <w:proofErr w:type="spellStart"/>
      <w:r>
        <w:t>x</w:t>
      </w:r>
      <w:r w:rsidRPr="00C94B07">
        <w:rPr>
          <w:vertAlign w:val="subscript"/>
        </w:rPr>
        <w:t>k</w:t>
      </w:r>
      <w:proofErr w:type="spellEnd"/>
      <w:r>
        <w:t xml:space="preserve"> (k =1</w:t>
      </w:r>
      <w:proofErr w:type="gramStart"/>
      <w:r>
        <w:t>,2</w:t>
      </w:r>
      <w:proofErr w:type="gramEnd"/>
      <w:r>
        <w:t>,...p).</w:t>
      </w:r>
    </w:p>
    <w:p w:rsidR="006E3258" w:rsidRDefault="006E3258" w:rsidP="006E3258">
      <w:pPr>
        <w:spacing w:before="120" w:after="120" w:line="240" w:lineRule="auto"/>
        <w:jc w:val="both"/>
        <w:rPr>
          <w:b/>
        </w:rPr>
      </w:pPr>
      <w:r w:rsidRPr="00C94B07">
        <w:rPr>
          <w:b/>
        </w:rPr>
        <w:t>Problem</w:t>
      </w:r>
      <w:r>
        <w:rPr>
          <w:b/>
        </w:rPr>
        <w:t xml:space="preserve"> 1</w:t>
      </w:r>
    </w:p>
    <w:p w:rsidR="006E3258" w:rsidRDefault="006E3258" w:rsidP="006E3258">
      <w:pPr>
        <w:spacing w:before="120" w:after="120" w:line="240" w:lineRule="auto"/>
        <w:jc w:val="both"/>
      </w:pPr>
      <w:r w:rsidRPr="00C94B07">
        <w:t xml:space="preserve">Decide which of the independent variables in the multiple linear regression model of the data set </w:t>
      </w:r>
      <w:proofErr w:type="spellStart"/>
      <w:r w:rsidRPr="00C94B07">
        <w:t>stackloss</w:t>
      </w:r>
      <w:proofErr w:type="spellEnd"/>
      <w:r w:rsidRPr="00C94B07">
        <w:t xml:space="preserve"> are statistically significant </w:t>
      </w:r>
      <w:proofErr w:type="gramStart"/>
      <w:r w:rsidRPr="00C94B07">
        <w:t>at  .</w:t>
      </w:r>
      <w:proofErr w:type="gramEnd"/>
      <w:r w:rsidRPr="00C94B07">
        <w:t>05 significance level.</w:t>
      </w:r>
    </w:p>
    <w:p w:rsidR="006E3258" w:rsidRDefault="006E3258" w:rsidP="006E3258">
      <w:pPr>
        <w:spacing w:before="120" w:after="120" w:line="240" w:lineRule="auto"/>
        <w:jc w:val="both"/>
        <w:rPr>
          <w:b/>
        </w:rPr>
      </w:pPr>
      <w:r>
        <w:rPr>
          <w:b/>
        </w:rPr>
        <w:t>Solution</w:t>
      </w:r>
    </w:p>
    <w:p w:rsidR="006E3258" w:rsidRDefault="006E3258" w:rsidP="006E3258">
      <w:pPr>
        <w:spacing w:before="120" w:after="120" w:line="240" w:lineRule="auto"/>
        <w:jc w:val="both"/>
      </w:pPr>
      <w:r>
        <w:rPr>
          <w:noProof/>
          <w:lang w:eastAsia="en-GB"/>
        </w:rPr>
        <w:drawing>
          <wp:inline distT="0" distB="0" distL="0" distR="0">
            <wp:extent cx="6167120" cy="351155"/>
            <wp:effectExtent l="19050" t="0" r="5080" b="0"/>
            <wp:docPr id="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6167120" cy="35115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pPr>
      <w:r>
        <w:t>The t values of the independent variables can be found with the summary function.</w:t>
      </w:r>
    </w:p>
    <w:p w:rsidR="006E3258" w:rsidRDefault="006E3258" w:rsidP="006E3258">
      <w:pPr>
        <w:spacing w:before="120" w:after="120" w:line="240" w:lineRule="auto"/>
        <w:jc w:val="both"/>
      </w:pPr>
      <w:r>
        <w:rPr>
          <w:noProof/>
          <w:lang w:eastAsia="en-GB"/>
        </w:rPr>
        <w:drawing>
          <wp:inline distT="0" distB="0" distL="0" distR="0">
            <wp:extent cx="5103495" cy="3604260"/>
            <wp:effectExtent l="19050" t="0" r="1905" b="0"/>
            <wp:docPr id="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5103495" cy="3604260"/>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rPr>
          <w:b/>
        </w:rPr>
      </w:pPr>
      <w:r>
        <w:t>C</w:t>
      </w:r>
      <w:r w:rsidRPr="00C94B07">
        <w:rPr>
          <w:b/>
        </w:rPr>
        <w:t>onclusion</w:t>
      </w:r>
    </w:p>
    <w:p w:rsidR="006E3258" w:rsidRPr="00C94B07" w:rsidRDefault="006E3258" w:rsidP="006E3258">
      <w:pPr>
        <w:spacing w:before="120" w:after="120" w:line="240" w:lineRule="auto"/>
        <w:jc w:val="both"/>
        <w:rPr>
          <w:i/>
          <w:color w:val="FF0000"/>
        </w:rPr>
      </w:pPr>
      <w:r w:rsidRPr="00C94B07">
        <w:rPr>
          <w:i/>
          <w:color w:val="FF0000"/>
        </w:rPr>
        <w:t xml:space="preserve">As the p-value of </w:t>
      </w:r>
      <w:proofErr w:type="spellStart"/>
      <w:r w:rsidRPr="00C94B07">
        <w:rPr>
          <w:i/>
          <w:color w:val="FF0000"/>
        </w:rPr>
        <w:t>Aire</w:t>
      </w:r>
      <w:proofErr w:type="spellEnd"/>
      <w:r w:rsidRPr="00C94B07">
        <w:rPr>
          <w:i/>
          <w:color w:val="FF0000"/>
        </w:rPr>
        <w:t xml:space="preserve"> Flow and </w:t>
      </w:r>
      <w:proofErr w:type="spellStart"/>
      <w:r w:rsidRPr="00C94B07">
        <w:rPr>
          <w:i/>
          <w:color w:val="FF0000"/>
        </w:rPr>
        <w:t>Water.Temp</w:t>
      </w:r>
      <w:proofErr w:type="spellEnd"/>
      <w:r w:rsidRPr="00C94B07">
        <w:rPr>
          <w:i/>
          <w:color w:val="FF0000"/>
        </w:rPr>
        <w:t xml:space="preserve"> are less than 0.05, they are both statistically significant in the multiple linear regression </w:t>
      </w:r>
      <w:proofErr w:type="gramStart"/>
      <w:r w:rsidRPr="00C94B07">
        <w:rPr>
          <w:i/>
          <w:color w:val="FF0000"/>
        </w:rPr>
        <w:t>model</w:t>
      </w:r>
      <w:proofErr w:type="gramEnd"/>
      <w:r w:rsidRPr="00C94B07">
        <w:rPr>
          <w:i/>
          <w:color w:val="FF0000"/>
        </w:rPr>
        <w:t xml:space="preserve"> of </w:t>
      </w:r>
      <w:proofErr w:type="spellStart"/>
      <w:r w:rsidRPr="00C94B07">
        <w:rPr>
          <w:i/>
          <w:color w:val="FF0000"/>
        </w:rPr>
        <w:t>stackloss</w:t>
      </w:r>
      <w:proofErr w:type="spellEnd"/>
      <w:r w:rsidRPr="00C94B07">
        <w:rPr>
          <w:i/>
          <w:color w:val="FF0000"/>
        </w:rPr>
        <w:t>.</w:t>
      </w:r>
    </w:p>
    <w:p w:rsidR="006E3258" w:rsidRDefault="006E3258" w:rsidP="006E3258">
      <w:pPr>
        <w:spacing w:before="120" w:after="120" w:line="240" w:lineRule="auto"/>
        <w:jc w:val="both"/>
        <w:rPr>
          <w:b/>
        </w:rPr>
      </w:pPr>
      <w:r w:rsidRPr="00C94B07">
        <w:rPr>
          <w:b/>
        </w:rPr>
        <w:t>Problem</w:t>
      </w:r>
      <w:r>
        <w:rPr>
          <w:b/>
        </w:rPr>
        <w:t xml:space="preserve"> 2</w:t>
      </w:r>
    </w:p>
    <w:p w:rsidR="006E3258" w:rsidRDefault="006E3258" w:rsidP="006E3258">
      <w:pPr>
        <w:spacing w:before="120" w:after="120" w:line="240" w:lineRule="auto"/>
        <w:jc w:val="both"/>
      </w:pPr>
      <w:r w:rsidRPr="00C94B07">
        <w:t>Decide which of the independent variables in the multiple linear regression model</w:t>
      </w:r>
      <w:r>
        <w:t xml:space="preserve"> between</w:t>
      </w:r>
      <w:r w:rsidRPr="00C94B07">
        <w:t xml:space="preserve"> </w:t>
      </w:r>
      <w:r>
        <w:t>(X</w:t>
      </w:r>
      <w:r w:rsidRPr="00EC236C">
        <w:rPr>
          <w:vertAlign w:val="subscript"/>
        </w:rPr>
        <w:t>1</w:t>
      </w:r>
      <w:proofErr w:type="gramStart"/>
      <w:r>
        <w:t>,X</w:t>
      </w:r>
      <w:r w:rsidRPr="00EC236C">
        <w:rPr>
          <w:vertAlign w:val="subscript"/>
        </w:rPr>
        <w:t>2</w:t>
      </w:r>
      <w:r>
        <w:t>,X</w:t>
      </w:r>
      <w:r w:rsidRPr="00EC236C">
        <w:rPr>
          <w:vertAlign w:val="subscript"/>
        </w:rPr>
        <w:t>3</w:t>
      </w:r>
      <w:proofErr w:type="gramEnd"/>
      <w:r w:rsidRPr="00EC236C">
        <w:rPr>
          <w:vertAlign w:val="subscript"/>
        </w:rPr>
        <w:t xml:space="preserve"> </w:t>
      </w:r>
      <w:r>
        <w:t>and X</w:t>
      </w:r>
      <w:r w:rsidRPr="00EC236C">
        <w:rPr>
          <w:vertAlign w:val="subscript"/>
        </w:rPr>
        <w:t>4</w:t>
      </w:r>
      <w:r>
        <w:t>) and Y</w:t>
      </w:r>
      <w:r w:rsidRPr="00961DA0">
        <w:rPr>
          <w:vertAlign w:val="subscript"/>
        </w:rPr>
        <w:t>1</w:t>
      </w:r>
      <w:r>
        <w:rPr>
          <w:vertAlign w:val="subscript"/>
        </w:rPr>
        <w:t xml:space="preserve"> </w:t>
      </w:r>
      <w:r w:rsidRPr="00C94B07">
        <w:t>are statistically significant at  .05 significance level.</w:t>
      </w:r>
    </w:p>
    <w:p w:rsidR="006E3258" w:rsidRDefault="006E3258" w:rsidP="006E3258">
      <w:pPr>
        <w:spacing w:before="120" w:after="120" w:line="240" w:lineRule="auto"/>
        <w:jc w:val="both"/>
        <w:rPr>
          <w:b/>
        </w:rPr>
      </w:pPr>
      <w:r>
        <w:rPr>
          <w:b/>
        </w:rPr>
        <w:t>Solution</w:t>
      </w:r>
    </w:p>
    <w:p w:rsidR="006E3258" w:rsidRDefault="006E3258" w:rsidP="006E3258">
      <w:pPr>
        <w:spacing w:before="120" w:after="120" w:line="240" w:lineRule="auto"/>
        <w:jc w:val="both"/>
      </w:pPr>
      <w:r>
        <w:rPr>
          <w:noProof/>
          <w:lang w:eastAsia="en-GB"/>
        </w:rPr>
        <w:drawing>
          <wp:inline distT="0" distB="0" distL="0" distR="0">
            <wp:extent cx="2530475" cy="351155"/>
            <wp:effectExtent l="19050" t="0" r="3175" b="0"/>
            <wp:docPr id="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2530475" cy="35115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pPr>
      <w:r>
        <w:t>The t values of the independent variables can be found with the summary function.</w:t>
      </w:r>
    </w:p>
    <w:p w:rsidR="006E3258" w:rsidRDefault="006E3258" w:rsidP="006E3258">
      <w:pPr>
        <w:spacing w:before="120" w:after="120" w:line="240" w:lineRule="auto"/>
        <w:jc w:val="both"/>
      </w:pPr>
      <w:r>
        <w:rPr>
          <w:noProof/>
          <w:lang w:eastAsia="en-GB"/>
        </w:rPr>
        <w:lastRenderedPageBreak/>
        <w:drawing>
          <wp:inline distT="0" distB="0" distL="0" distR="0">
            <wp:extent cx="5252720" cy="3594100"/>
            <wp:effectExtent l="19050" t="0" r="508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52720" cy="3594100"/>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rPr>
          <w:b/>
        </w:rPr>
      </w:pPr>
      <w:r>
        <w:t>C</w:t>
      </w:r>
      <w:r w:rsidRPr="00C94B07">
        <w:rPr>
          <w:b/>
        </w:rPr>
        <w:t>onclusion</w:t>
      </w:r>
    </w:p>
    <w:p w:rsidR="006E3258" w:rsidRPr="00C94B07" w:rsidRDefault="006E3258" w:rsidP="006E3258">
      <w:pPr>
        <w:spacing w:before="120" w:after="120" w:line="240" w:lineRule="auto"/>
        <w:jc w:val="both"/>
        <w:rPr>
          <w:i/>
          <w:color w:val="FF0000"/>
        </w:rPr>
      </w:pPr>
      <w:r w:rsidRPr="00C94B07">
        <w:rPr>
          <w:i/>
          <w:color w:val="FF0000"/>
        </w:rPr>
        <w:t xml:space="preserve">As the p-value of </w:t>
      </w:r>
      <w:r>
        <w:rPr>
          <w:i/>
          <w:color w:val="FF0000"/>
        </w:rPr>
        <w:t>X</w:t>
      </w:r>
      <w:r w:rsidRPr="00E6536B">
        <w:rPr>
          <w:i/>
          <w:color w:val="FF0000"/>
          <w:vertAlign w:val="subscript"/>
        </w:rPr>
        <w:t>1</w:t>
      </w:r>
      <w:r w:rsidRPr="00C94B07">
        <w:rPr>
          <w:i/>
          <w:color w:val="FF0000"/>
        </w:rPr>
        <w:t xml:space="preserve"> and </w:t>
      </w:r>
      <w:r>
        <w:rPr>
          <w:i/>
          <w:color w:val="FF0000"/>
        </w:rPr>
        <w:t>X</w:t>
      </w:r>
      <w:r w:rsidRPr="00E6536B">
        <w:rPr>
          <w:i/>
          <w:color w:val="FF0000"/>
          <w:vertAlign w:val="subscript"/>
        </w:rPr>
        <w:t>2</w:t>
      </w:r>
      <w:r w:rsidRPr="00C94B07">
        <w:rPr>
          <w:i/>
          <w:color w:val="FF0000"/>
        </w:rPr>
        <w:t xml:space="preserve"> are less than 0.05, they are both statistically significant in the multiple linear regression </w:t>
      </w:r>
      <w:proofErr w:type="gramStart"/>
      <w:r w:rsidRPr="00C94B07">
        <w:rPr>
          <w:i/>
          <w:color w:val="FF0000"/>
        </w:rPr>
        <w:t>model</w:t>
      </w:r>
      <w:proofErr w:type="gramEnd"/>
      <w:r w:rsidRPr="00C94B07">
        <w:rPr>
          <w:i/>
          <w:color w:val="FF0000"/>
        </w:rPr>
        <w:t>.</w:t>
      </w:r>
    </w:p>
    <w:p w:rsidR="006E3258" w:rsidRDefault="006E3258" w:rsidP="006E3258">
      <w:r>
        <w:br w:type="page"/>
      </w:r>
    </w:p>
    <w:p w:rsidR="006E3258" w:rsidRDefault="006E3258" w:rsidP="006E3258">
      <w:pPr>
        <w:pStyle w:val="Heading2"/>
        <w:numPr>
          <w:ilvl w:val="1"/>
          <w:numId w:val="27"/>
        </w:numPr>
        <w:spacing w:before="240" w:after="240" w:line="240" w:lineRule="auto"/>
        <w:ind w:hanging="792"/>
      </w:pPr>
      <w:bookmarkStart w:id="250" w:name="_Toc399567745"/>
      <w:bookmarkStart w:id="251" w:name="_Toc409074896"/>
      <w:r>
        <w:lastRenderedPageBreak/>
        <w:t>Confidence Interval for Multiple Linear Regression</w:t>
      </w:r>
      <w:bookmarkEnd w:id="250"/>
      <w:bookmarkEnd w:id="251"/>
    </w:p>
    <w:p w:rsidR="006E3258" w:rsidRPr="00007985" w:rsidRDefault="006E3258" w:rsidP="006E3258">
      <w:pPr>
        <w:spacing w:before="60" w:after="60" w:line="240" w:lineRule="auto"/>
        <w:jc w:val="both"/>
      </w:pPr>
      <w:r>
        <w:t xml:space="preserve">Assume that the error term </w:t>
      </w:r>
      <w:r>
        <w:rPr>
          <w:rFonts w:cstheme="minorHAnsi"/>
        </w:rPr>
        <w:t>ε</w:t>
      </w:r>
      <w:r>
        <w:t xml:space="preserve"> in the </w:t>
      </w:r>
      <w:proofErr w:type="spellStart"/>
      <w:r>
        <w:t>mulitple</w:t>
      </w:r>
      <w:proofErr w:type="spellEnd"/>
      <w:r>
        <w:t xml:space="preserve"> linear regression is independent of </w:t>
      </w:r>
      <w:proofErr w:type="spellStart"/>
      <w:r>
        <w:t>x</w:t>
      </w:r>
      <w:r w:rsidRPr="00C94B07">
        <w:rPr>
          <w:vertAlign w:val="subscript"/>
        </w:rPr>
        <w:t>k</w:t>
      </w:r>
      <w:proofErr w:type="spellEnd"/>
      <w:r>
        <w:t xml:space="preserve"> (k =1</w:t>
      </w:r>
      <w:proofErr w:type="gramStart"/>
      <w:r>
        <w:t>,2</w:t>
      </w:r>
      <w:proofErr w:type="gramEnd"/>
      <w:r>
        <w:t xml:space="preserve">,...p), and is normally distributed, with zero mean and constant variance. For a given set of values of </w:t>
      </w:r>
      <w:proofErr w:type="spellStart"/>
      <w:r>
        <w:t>x</w:t>
      </w:r>
      <w:r w:rsidRPr="00C94B07">
        <w:rPr>
          <w:vertAlign w:val="subscript"/>
        </w:rPr>
        <w:t>k</w:t>
      </w:r>
      <w:proofErr w:type="spellEnd"/>
      <w:r>
        <w:t xml:space="preserve"> (k =1</w:t>
      </w:r>
      <w:proofErr w:type="gramStart"/>
      <w:r>
        <w:t>,2</w:t>
      </w:r>
      <w:proofErr w:type="gramEnd"/>
      <w:r>
        <w:t>,...p), and the interval estimate for the mean of the dependent variable, is called the confidence interval.</w:t>
      </w:r>
    </w:p>
    <w:p w:rsidR="006E3258" w:rsidRPr="00007985" w:rsidRDefault="006E3258" w:rsidP="006E3258">
      <w:pPr>
        <w:spacing w:before="120" w:after="120" w:line="240" w:lineRule="auto"/>
        <w:jc w:val="both"/>
        <w:rPr>
          <w:b/>
        </w:rPr>
      </w:pPr>
      <w:r w:rsidRPr="00007985">
        <w:rPr>
          <w:b/>
        </w:rPr>
        <w:t>Problem</w:t>
      </w:r>
    </w:p>
    <w:p w:rsidR="006E3258" w:rsidRDefault="006E3258" w:rsidP="006E3258">
      <w:pPr>
        <w:spacing w:before="60" w:after="60" w:line="240" w:lineRule="auto"/>
        <w:jc w:val="both"/>
      </w:pPr>
      <w:r>
        <w:t xml:space="preserve">In the data set </w:t>
      </w:r>
      <w:proofErr w:type="spellStart"/>
      <w:r>
        <w:t>stackloss</w:t>
      </w:r>
      <w:proofErr w:type="spellEnd"/>
      <w:r>
        <w:t>, develop a 95% confidence interval of the stack loss if the air flow is 72, water temperature is 20 and acid concentration is 85.</w:t>
      </w:r>
    </w:p>
    <w:p w:rsidR="006E3258" w:rsidRPr="00007985" w:rsidRDefault="006E3258" w:rsidP="006E3258">
      <w:pPr>
        <w:spacing w:before="120" w:after="120" w:line="240" w:lineRule="auto"/>
        <w:jc w:val="both"/>
        <w:rPr>
          <w:b/>
        </w:rPr>
      </w:pPr>
      <w:r w:rsidRPr="00007985">
        <w:rPr>
          <w:b/>
        </w:rPr>
        <w:t>Solution</w:t>
      </w:r>
    </w:p>
    <w:p w:rsidR="006E3258" w:rsidRDefault="006E3258" w:rsidP="006E3258">
      <w:pPr>
        <w:spacing w:before="60" w:after="60" w:line="240" w:lineRule="auto"/>
        <w:jc w:val="both"/>
      </w:pPr>
      <w:r w:rsidRPr="00007985">
        <w:rPr>
          <w:noProof/>
          <w:lang w:eastAsia="en-GB"/>
        </w:rPr>
        <w:drawing>
          <wp:inline distT="0" distB="0" distL="0" distR="0">
            <wp:extent cx="6167120" cy="351155"/>
            <wp:effectExtent l="19050" t="0" r="5080" b="0"/>
            <wp:docPr id="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6167120" cy="35115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pPr>
      <w:r>
        <w:t xml:space="preserve">We wrap the parameters inside a new data frame, </w:t>
      </w:r>
      <w:proofErr w:type="spellStart"/>
      <w:r>
        <w:t>mydf</w:t>
      </w:r>
      <w:proofErr w:type="spellEnd"/>
      <w:r>
        <w:t>.</w:t>
      </w:r>
    </w:p>
    <w:p w:rsidR="006E3258" w:rsidRDefault="006E3258" w:rsidP="006E3258">
      <w:pPr>
        <w:spacing w:before="120" w:after="120" w:line="240" w:lineRule="auto"/>
        <w:jc w:val="both"/>
      </w:pPr>
      <w:r>
        <w:rPr>
          <w:noProof/>
          <w:lang w:eastAsia="en-GB"/>
        </w:rPr>
        <w:drawing>
          <wp:inline distT="0" distB="0" distL="0" distR="0">
            <wp:extent cx="6167120" cy="1148080"/>
            <wp:effectExtent l="19050" t="0" r="5080" b="0"/>
            <wp:docPr id="1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srcRect/>
                    <a:stretch>
                      <a:fillRect/>
                    </a:stretch>
                  </pic:blipFill>
                  <pic:spPr bwMode="auto">
                    <a:xfrm>
                      <a:off x="0" y="0"/>
                      <a:ext cx="6167120" cy="1148080"/>
                    </a:xfrm>
                    <a:prstGeom prst="rect">
                      <a:avLst/>
                    </a:prstGeom>
                    <a:noFill/>
                    <a:ln w="9525">
                      <a:noFill/>
                      <a:miter lim="800000"/>
                      <a:headEnd/>
                      <a:tailEnd/>
                    </a:ln>
                  </pic:spPr>
                </pic:pic>
              </a:graphicData>
            </a:graphic>
          </wp:inline>
        </w:drawing>
      </w:r>
    </w:p>
    <w:p w:rsidR="006E3258" w:rsidRPr="00B72551" w:rsidRDefault="006E3258" w:rsidP="006E3258">
      <w:pPr>
        <w:spacing w:before="120" w:after="120" w:line="240" w:lineRule="auto"/>
        <w:jc w:val="both"/>
        <w:rPr>
          <w:b/>
        </w:rPr>
      </w:pPr>
      <w:r w:rsidRPr="00B72551">
        <w:rPr>
          <w:b/>
        </w:rPr>
        <w:t>Conclusion</w:t>
      </w:r>
    </w:p>
    <w:p w:rsidR="006E3258" w:rsidRPr="00715E4D" w:rsidRDefault="006E3258" w:rsidP="006E3258">
      <w:pPr>
        <w:spacing w:before="120" w:after="120" w:line="240" w:lineRule="auto"/>
        <w:jc w:val="both"/>
        <w:rPr>
          <w:i/>
          <w:color w:val="FF0000"/>
        </w:rPr>
      </w:pPr>
      <w:r w:rsidRPr="00715E4D">
        <w:rPr>
          <w:i/>
          <w:color w:val="FF0000"/>
        </w:rPr>
        <w:t>The 95% confidence interval of the stack loss with the given parameters is between 20.21846 and 28.945.</w:t>
      </w:r>
    </w:p>
    <w:p w:rsidR="006E3258" w:rsidRDefault="006E3258" w:rsidP="006E3258">
      <w:pPr>
        <w:pStyle w:val="Heading2"/>
        <w:numPr>
          <w:ilvl w:val="1"/>
          <w:numId w:val="27"/>
        </w:numPr>
        <w:spacing w:before="240" w:after="240" w:line="240" w:lineRule="auto"/>
        <w:ind w:hanging="792"/>
      </w:pPr>
      <w:bookmarkStart w:id="252" w:name="_Toc399567746"/>
      <w:bookmarkStart w:id="253" w:name="_Toc409074897"/>
      <w:r>
        <w:t>Prediction Interval for Multiple Linear Regression</w:t>
      </w:r>
      <w:bookmarkEnd w:id="252"/>
      <w:bookmarkEnd w:id="253"/>
    </w:p>
    <w:p w:rsidR="006E3258" w:rsidRPr="00007985" w:rsidRDefault="006E3258" w:rsidP="006E3258">
      <w:pPr>
        <w:spacing w:before="60" w:after="60" w:line="240" w:lineRule="auto"/>
        <w:jc w:val="both"/>
      </w:pPr>
      <w:r>
        <w:t xml:space="preserve">Assume that the error term </w:t>
      </w:r>
      <w:r>
        <w:rPr>
          <w:rFonts w:cstheme="minorHAnsi"/>
        </w:rPr>
        <w:t>ε</w:t>
      </w:r>
      <w:r>
        <w:t xml:space="preserve"> in the </w:t>
      </w:r>
      <w:proofErr w:type="spellStart"/>
      <w:r>
        <w:t>mulitple</w:t>
      </w:r>
      <w:proofErr w:type="spellEnd"/>
      <w:r>
        <w:t xml:space="preserve"> linear regression is independent of </w:t>
      </w:r>
      <w:proofErr w:type="spellStart"/>
      <w:r>
        <w:t>x</w:t>
      </w:r>
      <w:r w:rsidRPr="00C94B07">
        <w:rPr>
          <w:vertAlign w:val="subscript"/>
        </w:rPr>
        <w:t>k</w:t>
      </w:r>
      <w:proofErr w:type="spellEnd"/>
      <w:r>
        <w:t xml:space="preserve"> (k =1</w:t>
      </w:r>
      <w:proofErr w:type="gramStart"/>
      <w:r>
        <w:t>,2</w:t>
      </w:r>
      <w:proofErr w:type="gramEnd"/>
      <w:r>
        <w:t xml:space="preserve">,...p), and is normally distributed, with zero mean and constant variance. For a given set of values of </w:t>
      </w:r>
      <w:proofErr w:type="spellStart"/>
      <w:r>
        <w:t>x</w:t>
      </w:r>
      <w:r w:rsidRPr="00C94B07">
        <w:rPr>
          <w:vertAlign w:val="subscript"/>
        </w:rPr>
        <w:t>k</w:t>
      </w:r>
      <w:proofErr w:type="spellEnd"/>
      <w:r>
        <w:t xml:space="preserve"> (k =1</w:t>
      </w:r>
      <w:proofErr w:type="gramStart"/>
      <w:r>
        <w:t>,2</w:t>
      </w:r>
      <w:proofErr w:type="gramEnd"/>
      <w:r>
        <w:t>,...p), and the interval estimate for the dependent variable y is called the prediction interval.</w:t>
      </w:r>
    </w:p>
    <w:p w:rsidR="006E3258" w:rsidRPr="00007985" w:rsidRDefault="006E3258" w:rsidP="006E3258">
      <w:pPr>
        <w:spacing w:before="120" w:after="120" w:line="240" w:lineRule="auto"/>
        <w:jc w:val="both"/>
        <w:rPr>
          <w:b/>
        </w:rPr>
      </w:pPr>
      <w:r w:rsidRPr="00007985">
        <w:rPr>
          <w:b/>
        </w:rPr>
        <w:t>Problem</w:t>
      </w:r>
    </w:p>
    <w:p w:rsidR="006E3258" w:rsidRDefault="006E3258" w:rsidP="006E3258">
      <w:pPr>
        <w:spacing w:before="60" w:after="60" w:line="240" w:lineRule="auto"/>
        <w:jc w:val="both"/>
      </w:pPr>
      <w:r>
        <w:t xml:space="preserve">In the data set </w:t>
      </w:r>
      <w:proofErr w:type="spellStart"/>
      <w:r>
        <w:t>stackloss</w:t>
      </w:r>
      <w:proofErr w:type="spellEnd"/>
      <w:r>
        <w:t>, develop a 95% prediction interval of the stack loss if the air flow is 72, water temperature is 20 and acid concentration is 85.</w:t>
      </w:r>
    </w:p>
    <w:p w:rsidR="006E3258" w:rsidRPr="00007985" w:rsidRDefault="006E3258" w:rsidP="006E3258">
      <w:pPr>
        <w:spacing w:before="120" w:after="120" w:line="240" w:lineRule="auto"/>
        <w:jc w:val="both"/>
        <w:rPr>
          <w:b/>
        </w:rPr>
      </w:pPr>
      <w:r w:rsidRPr="00007985">
        <w:rPr>
          <w:b/>
        </w:rPr>
        <w:t>Solution</w:t>
      </w:r>
    </w:p>
    <w:p w:rsidR="006E3258" w:rsidRDefault="006E3258" w:rsidP="006E3258">
      <w:pPr>
        <w:spacing w:before="60" w:after="60" w:line="240" w:lineRule="auto"/>
        <w:jc w:val="both"/>
      </w:pPr>
      <w:r w:rsidRPr="00007985">
        <w:rPr>
          <w:noProof/>
          <w:lang w:eastAsia="en-GB"/>
        </w:rPr>
        <w:drawing>
          <wp:inline distT="0" distB="0" distL="0" distR="0">
            <wp:extent cx="6167120" cy="351155"/>
            <wp:effectExtent l="19050" t="0" r="5080" b="0"/>
            <wp:docPr id="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6167120" cy="35115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pPr>
      <w:r>
        <w:t xml:space="preserve">We wrap the parameters inside a new data frame, </w:t>
      </w:r>
      <w:proofErr w:type="spellStart"/>
      <w:r>
        <w:t>mydf</w:t>
      </w:r>
      <w:proofErr w:type="spellEnd"/>
      <w:r>
        <w:t>.</w:t>
      </w:r>
    </w:p>
    <w:p w:rsidR="006E3258" w:rsidRDefault="006E3258" w:rsidP="006E3258">
      <w:pPr>
        <w:spacing w:before="120" w:after="120" w:line="240" w:lineRule="auto"/>
        <w:jc w:val="both"/>
      </w:pPr>
      <w:r>
        <w:rPr>
          <w:noProof/>
          <w:lang w:eastAsia="en-GB"/>
        </w:rPr>
        <w:drawing>
          <wp:inline distT="0" distB="0" distL="0" distR="0">
            <wp:extent cx="4901565" cy="361315"/>
            <wp:effectExtent l="19050" t="0" r="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4901565" cy="36131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pPr>
      <w:r>
        <w:t xml:space="preserve">Let us apply the predict function and set the predictor variable in the predictor variable in the </w:t>
      </w:r>
      <w:proofErr w:type="spellStart"/>
      <w:r>
        <w:t>mydf</w:t>
      </w:r>
      <w:proofErr w:type="spellEnd"/>
      <w:r>
        <w:t xml:space="preserve"> argument. We also set the interval type </w:t>
      </w:r>
      <w:proofErr w:type="gramStart"/>
      <w:r>
        <w:t>as :predict</w:t>
      </w:r>
      <w:proofErr w:type="gramEnd"/>
      <w:r>
        <w:t>”, and use the default 0.95 confidence level.</w:t>
      </w:r>
    </w:p>
    <w:p w:rsidR="006E3258" w:rsidRDefault="006E3258" w:rsidP="006E3258">
      <w:pPr>
        <w:spacing w:before="120" w:after="120" w:line="240" w:lineRule="auto"/>
        <w:jc w:val="both"/>
      </w:pPr>
      <w:r>
        <w:rPr>
          <w:noProof/>
          <w:lang w:eastAsia="en-GB"/>
        </w:rPr>
        <w:lastRenderedPageBreak/>
        <w:drawing>
          <wp:inline distT="0" distB="0" distL="0" distR="0">
            <wp:extent cx="4008755" cy="638175"/>
            <wp:effectExtent l="19050" t="0" r="0" b="0"/>
            <wp:docPr id="1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4008755" cy="638175"/>
                    </a:xfrm>
                    <a:prstGeom prst="rect">
                      <a:avLst/>
                    </a:prstGeom>
                    <a:noFill/>
                    <a:ln w="9525">
                      <a:noFill/>
                      <a:miter lim="800000"/>
                      <a:headEnd/>
                      <a:tailEnd/>
                    </a:ln>
                  </pic:spPr>
                </pic:pic>
              </a:graphicData>
            </a:graphic>
          </wp:inline>
        </w:drawing>
      </w:r>
    </w:p>
    <w:p w:rsidR="006E3258" w:rsidRPr="00B72551" w:rsidRDefault="006E3258" w:rsidP="006E3258">
      <w:pPr>
        <w:spacing w:before="120" w:after="120" w:line="240" w:lineRule="auto"/>
        <w:jc w:val="both"/>
        <w:rPr>
          <w:b/>
        </w:rPr>
      </w:pPr>
      <w:r w:rsidRPr="00B72551">
        <w:rPr>
          <w:b/>
        </w:rPr>
        <w:t>Conclusion</w:t>
      </w:r>
    </w:p>
    <w:p w:rsidR="006E3258" w:rsidRDefault="006E3258" w:rsidP="006E3258">
      <w:pPr>
        <w:spacing w:before="120" w:after="120" w:line="240" w:lineRule="auto"/>
        <w:jc w:val="both"/>
        <w:rPr>
          <w:i/>
          <w:color w:val="FF0000"/>
        </w:rPr>
      </w:pPr>
      <w:r w:rsidRPr="00715E4D">
        <w:rPr>
          <w:i/>
          <w:color w:val="FF0000"/>
        </w:rPr>
        <w:t xml:space="preserve">The 95% confidence interval of the stack loss with the given parameters is between </w:t>
      </w:r>
      <w:r>
        <w:rPr>
          <w:i/>
          <w:color w:val="FF0000"/>
        </w:rPr>
        <w:t>16.466</w:t>
      </w:r>
      <w:r w:rsidRPr="00715E4D">
        <w:rPr>
          <w:i/>
          <w:color w:val="FF0000"/>
        </w:rPr>
        <w:t xml:space="preserve"> and </w:t>
      </w:r>
      <w:r>
        <w:rPr>
          <w:i/>
          <w:color w:val="FF0000"/>
        </w:rPr>
        <w:t>3</w:t>
      </w:r>
      <w:r w:rsidRPr="00715E4D">
        <w:rPr>
          <w:i/>
          <w:color w:val="FF0000"/>
        </w:rPr>
        <w:t>2.</w:t>
      </w:r>
      <w:r>
        <w:rPr>
          <w:i/>
          <w:color w:val="FF0000"/>
        </w:rPr>
        <w:t>69736.</w:t>
      </w:r>
    </w:p>
    <w:p w:rsidR="006E3258" w:rsidRDefault="006E3258" w:rsidP="006E3258">
      <w:pPr>
        <w:pStyle w:val="Heading1"/>
        <w:numPr>
          <w:ilvl w:val="0"/>
          <w:numId w:val="34"/>
        </w:numPr>
        <w:spacing w:before="240" w:after="240" w:line="240" w:lineRule="auto"/>
        <w:ind w:hanging="720"/>
      </w:pPr>
      <w:bookmarkStart w:id="254" w:name="_Toc399567747"/>
      <w:bookmarkStart w:id="255" w:name="_Toc409074898"/>
      <w:r>
        <w:t>Polynomial Regression</w:t>
      </w:r>
      <w:bookmarkEnd w:id="254"/>
      <w:bookmarkEnd w:id="255"/>
    </w:p>
    <w:p w:rsidR="006E3258" w:rsidRDefault="006E3258" w:rsidP="006E3258">
      <w:pPr>
        <w:spacing w:after="0" w:line="240" w:lineRule="auto"/>
        <w:ind w:left="360"/>
      </w:pPr>
      <w:r w:rsidRPr="000D1CA0">
        <w:t xml:space="preserve">Polynomial </w:t>
      </w:r>
      <w:r>
        <w:t>regression uses one independent variable x and a dependent variable y.</w:t>
      </w:r>
    </w:p>
    <w:p w:rsidR="006E3258" w:rsidRPr="000D1CA0" w:rsidRDefault="006E3258" w:rsidP="006E3258">
      <w:pPr>
        <w:spacing w:before="120" w:after="120" w:line="240" w:lineRule="auto"/>
        <w:ind w:left="360"/>
      </w:pPr>
      <w:r w:rsidRPr="000D1CA0">
        <w:t xml:space="preserve">Y = </w:t>
      </w:r>
      <w:r w:rsidRPr="00843A09">
        <w:rPr>
          <w:rFonts w:cstheme="minorHAnsi"/>
        </w:rPr>
        <w:t>α</w:t>
      </w:r>
      <w:r w:rsidRPr="000D1CA0">
        <w:t xml:space="preserve"> + </w:t>
      </w:r>
      <w:r w:rsidRPr="00843A09">
        <w:rPr>
          <w:rFonts w:cstheme="minorHAnsi"/>
        </w:rPr>
        <w:t>β</w:t>
      </w:r>
      <w:r w:rsidRPr="00843A09">
        <w:rPr>
          <w:rFonts w:cstheme="minorHAnsi"/>
          <w:vertAlign w:val="subscript"/>
        </w:rPr>
        <w:t>1</w:t>
      </w:r>
      <w:r w:rsidRPr="000D1CA0">
        <w:t xml:space="preserve"> X +</w:t>
      </w:r>
      <w:r w:rsidRPr="00843A09">
        <w:rPr>
          <w:rFonts w:cstheme="minorHAnsi"/>
        </w:rPr>
        <w:t xml:space="preserve"> β</w:t>
      </w:r>
      <w:r w:rsidRPr="00843A09">
        <w:rPr>
          <w:rFonts w:cstheme="minorHAnsi"/>
          <w:vertAlign w:val="subscript"/>
        </w:rPr>
        <w:t>2</w:t>
      </w:r>
      <w:r w:rsidRPr="000D1CA0">
        <w:t xml:space="preserve"> X</w:t>
      </w:r>
      <w:r w:rsidRPr="00843A09">
        <w:rPr>
          <w:vertAlign w:val="superscript"/>
        </w:rPr>
        <w:t>2</w:t>
      </w:r>
      <w:r w:rsidRPr="000D1CA0">
        <w:t xml:space="preserve"> +</w:t>
      </w:r>
      <w:r w:rsidRPr="00843A09">
        <w:rPr>
          <w:rFonts w:cstheme="minorHAnsi"/>
        </w:rPr>
        <w:t xml:space="preserve"> β</w:t>
      </w:r>
      <w:r w:rsidRPr="00843A09">
        <w:rPr>
          <w:rFonts w:cstheme="minorHAnsi"/>
          <w:vertAlign w:val="subscript"/>
        </w:rPr>
        <w:t>3</w:t>
      </w:r>
      <w:r w:rsidRPr="000D1CA0">
        <w:t>X</w:t>
      </w:r>
      <w:r w:rsidRPr="00843A09">
        <w:rPr>
          <w:vertAlign w:val="superscript"/>
        </w:rPr>
        <w:t>3</w:t>
      </w:r>
      <w:r w:rsidRPr="000D1CA0">
        <w:t xml:space="preserve"> +…...+</w:t>
      </w:r>
      <w:r w:rsidRPr="00843A09">
        <w:rPr>
          <w:rFonts w:cstheme="minorHAnsi"/>
        </w:rPr>
        <w:t xml:space="preserve"> </w:t>
      </w:r>
      <w:proofErr w:type="spellStart"/>
      <w:r w:rsidRPr="00843A09">
        <w:rPr>
          <w:rFonts w:cstheme="minorHAnsi"/>
        </w:rPr>
        <w:t>β</w:t>
      </w:r>
      <w:r w:rsidRPr="00843A09">
        <w:rPr>
          <w:rFonts w:cstheme="minorHAnsi"/>
          <w:vertAlign w:val="subscript"/>
        </w:rPr>
        <w:t>n</w:t>
      </w:r>
      <w:proofErr w:type="spellEnd"/>
      <w:r w:rsidRPr="000D1CA0">
        <w:t xml:space="preserve"> </w:t>
      </w:r>
      <w:proofErr w:type="spellStart"/>
      <w:r w:rsidRPr="000D1CA0">
        <w:t>X</w:t>
      </w:r>
      <w:r w:rsidRPr="00843A09">
        <w:rPr>
          <w:vertAlign w:val="superscript"/>
        </w:rPr>
        <w:t>n</w:t>
      </w:r>
      <w:proofErr w:type="spellEnd"/>
      <w:r w:rsidRPr="00843A09">
        <w:rPr>
          <w:rFonts w:cstheme="minorHAnsi"/>
        </w:rPr>
        <w:t xml:space="preserve"> + ε</w:t>
      </w:r>
    </w:p>
    <w:p w:rsidR="006E3258" w:rsidRDefault="006E3258" w:rsidP="006E3258">
      <w:pPr>
        <w:spacing w:before="120" w:after="120" w:line="240" w:lineRule="auto"/>
        <w:ind w:left="360"/>
        <w:jc w:val="both"/>
      </w:pPr>
      <w:r w:rsidRPr="00D43E25">
        <w:t xml:space="preserve">Assume we want to create a </w:t>
      </w:r>
      <w:proofErr w:type="spellStart"/>
      <w:r w:rsidRPr="00D43E25">
        <w:t>ploynomial</w:t>
      </w:r>
      <w:proofErr w:type="spellEnd"/>
      <w:r w:rsidRPr="00D43E25">
        <w:t xml:space="preserve"> that can approximate better the following dataset on the customers </w:t>
      </w:r>
      <w:proofErr w:type="spellStart"/>
      <w:r w:rsidRPr="00D43E25">
        <w:t>vising</w:t>
      </w:r>
      <w:proofErr w:type="spellEnd"/>
      <w:r w:rsidRPr="00D43E25">
        <w:t xml:space="preserve"> a popular restaurant in an Indian City in January over 10 years.</w:t>
      </w:r>
    </w:p>
    <w:p w:rsidR="006E3258" w:rsidRDefault="006E3258" w:rsidP="006E3258">
      <w:pPr>
        <w:spacing w:before="120" w:after="120" w:line="240" w:lineRule="auto"/>
        <w:ind w:left="360"/>
        <w:jc w:val="both"/>
      </w:pPr>
      <w:r>
        <w:rPr>
          <w:noProof/>
          <w:lang w:eastAsia="en-GB"/>
        </w:rPr>
        <w:drawing>
          <wp:inline distT="0" distB="0" distL="0" distR="0">
            <wp:extent cx="5560695" cy="595630"/>
            <wp:effectExtent l="19050" t="0" r="1905" b="0"/>
            <wp:docPr id="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srcRect/>
                    <a:stretch>
                      <a:fillRect/>
                    </a:stretch>
                  </pic:blipFill>
                  <pic:spPr bwMode="auto">
                    <a:xfrm>
                      <a:off x="0" y="0"/>
                      <a:ext cx="5560695" cy="595630"/>
                    </a:xfrm>
                    <a:prstGeom prst="rect">
                      <a:avLst/>
                    </a:prstGeom>
                    <a:noFill/>
                    <a:ln w="9525">
                      <a:noFill/>
                      <a:miter lim="800000"/>
                      <a:headEnd/>
                      <a:tailEnd/>
                    </a:ln>
                  </pic:spPr>
                </pic:pic>
              </a:graphicData>
            </a:graphic>
          </wp:inline>
        </w:drawing>
      </w:r>
      <w:r>
        <w:tab/>
      </w:r>
    </w:p>
    <w:p w:rsidR="006E3258" w:rsidRDefault="006E3258" w:rsidP="006E3258">
      <w:pPr>
        <w:spacing w:before="120" w:after="120" w:line="240" w:lineRule="auto"/>
        <w:ind w:left="360"/>
        <w:jc w:val="both"/>
      </w:pPr>
      <w:r>
        <w:t>Use the scatter plot to check the nature of data.</w:t>
      </w:r>
    </w:p>
    <w:p w:rsidR="006E3258" w:rsidRDefault="006E3258" w:rsidP="006E3258">
      <w:pPr>
        <w:spacing w:before="120" w:after="120" w:line="240" w:lineRule="auto"/>
        <w:ind w:left="360"/>
        <w:jc w:val="both"/>
      </w:pPr>
      <w:r>
        <w:rPr>
          <w:noProof/>
          <w:lang w:eastAsia="en-GB"/>
        </w:rPr>
        <w:drawing>
          <wp:inline distT="0" distB="0" distL="0" distR="0">
            <wp:extent cx="3053760" cy="2922688"/>
            <wp:effectExtent l="19050" t="0" r="0" b="0"/>
            <wp:docPr id="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3054121" cy="2923034"/>
                    </a:xfrm>
                    <a:prstGeom prst="rect">
                      <a:avLst/>
                    </a:prstGeom>
                    <a:noFill/>
                    <a:ln w="9525">
                      <a:noFill/>
                      <a:miter lim="800000"/>
                      <a:headEnd/>
                      <a:tailEnd/>
                    </a:ln>
                  </pic:spPr>
                </pic:pic>
              </a:graphicData>
            </a:graphic>
          </wp:inline>
        </w:drawing>
      </w:r>
    </w:p>
    <w:p w:rsidR="006E3258" w:rsidRDefault="006E3258" w:rsidP="006E3258">
      <w:pPr>
        <w:spacing w:after="0" w:line="240" w:lineRule="auto"/>
        <w:ind w:left="360"/>
        <w:jc w:val="both"/>
      </w:pPr>
      <w:r>
        <w:t>From the above scatter plot we find that the data may not be linear.</w:t>
      </w:r>
    </w:p>
    <w:p w:rsidR="006E3258" w:rsidRDefault="006E3258" w:rsidP="006E3258">
      <w:pPr>
        <w:spacing w:after="0" w:line="240" w:lineRule="auto"/>
        <w:ind w:left="360"/>
        <w:jc w:val="both"/>
      </w:pPr>
      <w:r>
        <w:t xml:space="preserve">We will explore the quadratic and cubic model. </w:t>
      </w:r>
    </w:p>
    <w:p w:rsidR="006E3258" w:rsidRDefault="006E3258" w:rsidP="006E3258">
      <w:r>
        <w:br w:type="page"/>
      </w:r>
    </w:p>
    <w:p w:rsidR="006E3258" w:rsidRPr="007275BD" w:rsidRDefault="006E3258" w:rsidP="006E3258">
      <w:pPr>
        <w:pStyle w:val="ListParagraph"/>
        <w:numPr>
          <w:ilvl w:val="0"/>
          <w:numId w:val="37"/>
        </w:numPr>
        <w:spacing w:before="120" w:after="120" w:line="240" w:lineRule="auto"/>
        <w:ind w:hanging="720"/>
        <w:jc w:val="both"/>
        <w:rPr>
          <w:b/>
        </w:rPr>
      </w:pPr>
      <w:r w:rsidRPr="007275BD">
        <w:rPr>
          <w:b/>
        </w:rPr>
        <w:lastRenderedPageBreak/>
        <w:t>Creating the models</w:t>
      </w:r>
    </w:p>
    <w:p w:rsidR="006E3258" w:rsidRDefault="006E3258" w:rsidP="006E3258">
      <w:pPr>
        <w:spacing w:before="120" w:after="120" w:line="240" w:lineRule="auto"/>
        <w:ind w:left="360"/>
        <w:jc w:val="both"/>
      </w:pPr>
      <w:r>
        <w:rPr>
          <w:noProof/>
          <w:lang w:eastAsia="en-GB"/>
        </w:rPr>
        <w:drawing>
          <wp:inline distT="0" distB="0" distL="0" distR="0">
            <wp:extent cx="6167120" cy="1595120"/>
            <wp:effectExtent l="19050" t="0" r="5080" b="0"/>
            <wp:docPr id="1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srcRect/>
                    <a:stretch>
                      <a:fillRect/>
                    </a:stretch>
                  </pic:blipFill>
                  <pic:spPr bwMode="auto">
                    <a:xfrm>
                      <a:off x="0" y="0"/>
                      <a:ext cx="6167120" cy="1595120"/>
                    </a:xfrm>
                    <a:prstGeom prst="rect">
                      <a:avLst/>
                    </a:prstGeom>
                    <a:noFill/>
                    <a:ln w="9525">
                      <a:noFill/>
                      <a:miter lim="800000"/>
                      <a:headEnd/>
                      <a:tailEnd/>
                    </a:ln>
                  </pic:spPr>
                </pic:pic>
              </a:graphicData>
            </a:graphic>
          </wp:inline>
        </w:drawing>
      </w:r>
    </w:p>
    <w:p w:rsidR="006E3258" w:rsidRPr="007275BD" w:rsidRDefault="006E3258" w:rsidP="006E3258">
      <w:pPr>
        <w:pStyle w:val="ListParagraph"/>
        <w:numPr>
          <w:ilvl w:val="0"/>
          <w:numId w:val="37"/>
        </w:numPr>
        <w:spacing w:before="120" w:after="120" w:line="240" w:lineRule="auto"/>
        <w:ind w:hanging="720"/>
        <w:jc w:val="both"/>
        <w:rPr>
          <w:b/>
        </w:rPr>
      </w:pPr>
      <w:r>
        <w:rPr>
          <w:b/>
        </w:rPr>
        <w:t>Evaluating</w:t>
      </w:r>
      <w:r w:rsidRPr="007275BD">
        <w:rPr>
          <w:b/>
        </w:rPr>
        <w:t xml:space="preserve"> the models</w:t>
      </w:r>
    </w:p>
    <w:p w:rsidR="006E3258" w:rsidRDefault="006E3258" w:rsidP="006E3258">
      <w:pPr>
        <w:spacing w:before="120" w:after="120" w:line="240" w:lineRule="auto"/>
        <w:ind w:left="360"/>
        <w:jc w:val="both"/>
      </w:pPr>
      <w:r>
        <w:t xml:space="preserve">It is helpful to summarize and compare our potential models using the </w:t>
      </w:r>
      <w:proofErr w:type="gramStart"/>
      <w:r>
        <w:t>summary(</w:t>
      </w:r>
      <w:proofErr w:type="gramEnd"/>
      <w:r>
        <w:t xml:space="preserve">MODEL) and </w:t>
      </w:r>
      <w:proofErr w:type="spellStart"/>
      <w:r>
        <w:t>anova</w:t>
      </w:r>
      <w:proofErr w:type="spellEnd"/>
      <w:r>
        <w:t>(MODEL1,MODEL2,MODEL3) functions.</w:t>
      </w:r>
    </w:p>
    <w:p w:rsidR="006E3258" w:rsidRPr="00C03BBF" w:rsidRDefault="006E3258" w:rsidP="006E3258">
      <w:pPr>
        <w:pStyle w:val="ListParagraph"/>
        <w:numPr>
          <w:ilvl w:val="0"/>
          <w:numId w:val="38"/>
        </w:numPr>
        <w:spacing w:before="120" w:after="120" w:line="240" w:lineRule="auto"/>
        <w:jc w:val="both"/>
        <w:rPr>
          <w:b/>
        </w:rPr>
      </w:pPr>
      <w:r w:rsidRPr="00C03BBF">
        <w:rPr>
          <w:b/>
        </w:rPr>
        <w:t xml:space="preserve"> Quadratic Model</w:t>
      </w:r>
    </w:p>
    <w:p w:rsidR="006E3258" w:rsidRDefault="006E3258" w:rsidP="006E3258">
      <w:pPr>
        <w:spacing w:before="120" w:after="120" w:line="240" w:lineRule="auto"/>
        <w:ind w:left="360"/>
        <w:jc w:val="both"/>
      </w:pPr>
      <w:r>
        <w:rPr>
          <w:noProof/>
          <w:lang w:eastAsia="en-GB"/>
        </w:rPr>
        <w:drawing>
          <wp:inline distT="0" distB="0" distL="0" distR="0">
            <wp:extent cx="5828857" cy="2723530"/>
            <wp:effectExtent l="19050" t="0" r="443" b="0"/>
            <wp:docPr id="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5836983" cy="2727327"/>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ind w:left="360"/>
        <w:jc w:val="both"/>
      </w:pPr>
      <w:r>
        <w:t xml:space="preserve">The output of </w:t>
      </w:r>
      <w:proofErr w:type="gramStart"/>
      <w:r>
        <w:t>summary(</w:t>
      </w:r>
      <w:proofErr w:type="spellStart"/>
      <w:proofErr w:type="gramEnd"/>
      <w:r>
        <w:t>quadratic_model</w:t>
      </w:r>
      <w:proofErr w:type="spellEnd"/>
      <w:r>
        <w:t>)  is given above.</w:t>
      </w:r>
    </w:p>
    <w:p w:rsidR="006E3258" w:rsidRDefault="006E3258" w:rsidP="006E3258">
      <w:pPr>
        <w:spacing w:before="120" w:after="120" w:line="240" w:lineRule="auto"/>
        <w:ind w:left="360"/>
        <w:jc w:val="both"/>
      </w:pPr>
      <w:r>
        <w:t xml:space="preserve">We observe the values of </w:t>
      </w:r>
      <w:proofErr w:type="gramStart"/>
      <w:r>
        <w:t>beta(</w:t>
      </w:r>
      <w:proofErr w:type="gramEnd"/>
      <w:r>
        <w:t>5263.159), beta1(29.318) and beta2(-10.589), which appear to be significant and all are less than 0.05 significance level.</w:t>
      </w:r>
    </w:p>
    <w:p w:rsidR="006E3258" w:rsidRDefault="006E3258" w:rsidP="006E3258">
      <w:pPr>
        <w:spacing w:before="120" w:after="120" w:line="240" w:lineRule="auto"/>
        <w:ind w:left="360"/>
        <w:jc w:val="both"/>
      </w:pPr>
      <w:r>
        <w:t>The equation of polynomial of degree 2 of our model is:</w:t>
      </w:r>
    </w:p>
    <w:p w:rsidR="006E3258" w:rsidRDefault="006E3258" w:rsidP="006E3258">
      <w:pPr>
        <w:spacing w:before="120" w:after="120" w:line="240" w:lineRule="auto"/>
        <w:ind w:left="360"/>
        <w:jc w:val="both"/>
      </w:pPr>
      <w:r>
        <w:t>Count = 5263.1597 + 29.318 x – 10.589x</w:t>
      </w:r>
      <w:r w:rsidRPr="00C03BBF">
        <w:rPr>
          <w:vertAlign w:val="superscript"/>
        </w:rPr>
        <w:t>2</w:t>
      </w:r>
    </w:p>
    <w:p w:rsidR="006E3258" w:rsidRDefault="006E3258" w:rsidP="006E3258">
      <w:pPr>
        <w:rPr>
          <w:b/>
        </w:rPr>
      </w:pPr>
      <w:r>
        <w:rPr>
          <w:b/>
        </w:rPr>
        <w:br w:type="page"/>
      </w:r>
    </w:p>
    <w:p w:rsidR="006E3258" w:rsidRPr="00C03BBF" w:rsidRDefault="006E3258" w:rsidP="006E3258">
      <w:pPr>
        <w:pStyle w:val="ListParagraph"/>
        <w:numPr>
          <w:ilvl w:val="0"/>
          <w:numId w:val="38"/>
        </w:numPr>
        <w:spacing w:before="120" w:after="120" w:line="240" w:lineRule="auto"/>
        <w:jc w:val="both"/>
        <w:rPr>
          <w:b/>
        </w:rPr>
      </w:pPr>
      <w:r w:rsidRPr="00C03BBF">
        <w:rPr>
          <w:b/>
        </w:rPr>
        <w:lastRenderedPageBreak/>
        <w:t>Cubic Model</w:t>
      </w:r>
    </w:p>
    <w:p w:rsidR="006E3258" w:rsidRDefault="006E3258" w:rsidP="006E3258">
      <w:pPr>
        <w:spacing w:before="120" w:after="120" w:line="240" w:lineRule="auto"/>
        <w:ind w:left="720"/>
        <w:jc w:val="both"/>
      </w:pPr>
      <w:r>
        <w:rPr>
          <w:noProof/>
          <w:lang w:eastAsia="en-GB"/>
        </w:rPr>
        <w:drawing>
          <wp:inline distT="0" distB="0" distL="0" distR="0">
            <wp:extent cx="6175375" cy="3194685"/>
            <wp:effectExtent l="19050" t="0" r="0" b="0"/>
            <wp:docPr id="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srcRect/>
                    <a:stretch>
                      <a:fillRect/>
                    </a:stretch>
                  </pic:blipFill>
                  <pic:spPr bwMode="auto">
                    <a:xfrm>
                      <a:off x="0" y="0"/>
                      <a:ext cx="6175375" cy="319468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ind w:left="360"/>
        <w:jc w:val="both"/>
      </w:pPr>
      <w:r>
        <w:t xml:space="preserve">The output of </w:t>
      </w:r>
      <w:proofErr w:type="gramStart"/>
      <w:r>
        <w:t>summary(</w:t>
      </w:r>
      <w:proofErr w:type="spellStart"/>
      <w:proofErr w:type="gramEnd"/>
      <w:r>
        <w:t>cubic_model</w:t>
      </w:r>
      <w:proofErr w:type="spellEnd"/>
      <w:r>
        <w:t>)  is given above.</w:t>
      </w:r>
    </w:p>
    <w:p w:rsidR="006E3258" w:rsidRDefault="006E3258" w:rsidP="006E3258">
      <w:pPr>
        <w:spacing w:before="120" w:after="120" w:line="240" w:lineRule="auto"/>
        <w:ind w:left="360"/>
        <w:jc w:val="both"/>
      </w:pPr>
      <w:r>
        <w:t>The equation of polynomial of degree 3 of our model is:</w:t>
      </w:r>
    </w:p>
    <w:p w:rsidR="006E3258" w:rsidRPr="00C03BBF" w:rsidRDefault="006E3258" w:rsidP="006E3258">
      <w:pPr>
        <w:spacing w:before="120" w:after="120" w:line="240" w:lineRule="auto"/>
        <w:ind w:left="360"/>
        <w:jc w:val="both"/>
      </w:pPr>
      <w:r>
        <w:t>Count = 5263.1585 + 14.3638 x – 10.5886x</w:t>
      </w:r>
      <w:r w:rsidRPr="00C03BBF">
        <w:rPr>
          <w:vertAlign w:val="superscript"/>
        </w:rPr>
        <w:t>2</w:t>
      </w:r>
      <w:r>
        <w:t xml:space="preserve"> + 0.8401 x</w:t>
      </w:r>
      <w:r w:rsidRPr="00C03BBF">
        <w:rPr>
          <w:vertAlign w:val="superscript"/>
        </w:rPr>
        <w:t>3</w:t>
      </w:r>
    </w:p>
    <w:p w:rsidR="006E3258" w:rsidRDefault="006E3258" w:rsidP="006E3258">
      <w:pPr>
        <w:spacing w:before="120" w:after="120" w:line="240" w:lineRule="auto"/>
        <w:ind w:left="360"/>
        <w:jc w:val="both"/>
      </w:pPr>
      <w:r>
        <w:t xml:space="preserve">We observe the values of </w:t>
      </w:r>
      <w:proofErr w:type="gramStart"/>
      <w:r>
        <w:t>beta(</w:t>
      </w:r>
      <w:proofErr w:type="gramEnd"/>
      <w:r>
        <w:t>5263.1585), beta1(14.3638), beta2(-10.5886) and beta3(0.8401).</w:t>
      </w:r>
    </w:p>
    <w:p w:rsidR="006E3258" w:rsidRDefault="006E3258" w:rsidP="006E3258">
      <w:pPr>
        <w:spacing w:before="120" w:after="120" w:line="240" w:lineRule="auto"/>
        <w:ind w:left="360"/>
        <w:jc w:val="both"/>
      </w:pPr>
      <w:r>
        <w:t>We observe that the coefficients beta1 and beta3 are not significant.</w:t>
      </w:r>
    </w:p>
    <w:p w:rsidR="006E3258" w:rsidRDefault="006E3258" w:rsidP="006E3258">
      <w:pPr>
        <w:spacing w:before="120" w:after="120" w:line="240" w:lineRule="auto"/>
        <w:ind w:left="360"/>
        <w:jc w:val="both"/>
      </w:pPr>
      <w:r>
        <w:t>Multiple R –squared in the 2</w:t>
      </w:r>
      <w:r w:rsidRPr="0051106D">
        <w:rPr>
          <w:vertAlign w:val="superscript"/>
        </w:rPr>
        <w:t>nd</w:t>
      </w:r>
      <w:r>
        <w:t xml:space="preserve"> degree model is 94.07 % while in the 3</w:t>
      </w:r>
      <w:r w:rsidRPr="0051106D">
        <w:rPr>
          <w:vertAlign w:val="superscript"/>
        </w:rPr>
        <w:t>rd</w:t>
      </w:r>
      <w:r>
        <w:t xml:space="preserve"> degree model it is 96.22%. It seems that there has been an increase in accuracy of the model, but it is a significant increase? We can compare the two </w:t>
      </w:r>
      <w:proofErr w:type="gramStart"/>
      <w:r>
        <w:t>model</w:t>
      </w:r>
      <w:proofErr w:type="gramEnd"/>
      <w:r>
        <w:t xml:space="preserve"> with an ANOVA table.</w:t>
      </w:r>
    </w:p>
    <w:p w:rsidR="006E3258" w:rsidRDefault="006E3258" w:rsidP="006E3258">
      <w:pPr>
        <w:spacing w:before="120" w:after="120" w:line="240" w:lineRule="auto"/>
        <w:ind w:left="360"/>
        <w:jc w:val="both"/>
      </w:pPr>
      <w:r>
        <w:rPr>
          <w:noProof/>
          <w:lang w:eastAsia="en-GB"/>
        </w:rPr>
        <w:drawing>
          <wp:inline distT="0" distB="0" distL="0" distR="0">
            <wp:extent cx="5534025" cy="1899920"/>
            <wp:effectExtent l="19050" t="0" r="9525" b="0"/>
            <wp:docPr id="1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srcRect/>
                    <a:stretch>
                      <a:fillRect/>
                    </a:stretch>
                  </pic:blipFill>
                  <pic:spPr bwMode="auto">
                    <a:xfrm>
                      <a:off x="0" y="0"/>
                      <a:ext cx="5534025" cy="1899920"/>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ind w:left="360"/>
        <w:jc w:val="both"/>
      </w:pPr>
      <w:r>
        <w:t>Since the p-value is greater than 0.05, we accept the null hypothesis: there wasn’t a significant improvement of the model.</w:t>
      </w:r>
    </w:p>
    <w:p w:rsidR="006E3258" w:rsidRDefault="006E3258" w:rsidP="006E3258">
      <w:pPr>
        <w:spacing w:before="120" w:after="120" w:line="240" w:lineRule="auto"/>
        <w:ind w:left="360"/>
        <w:jc w:val="both"/>
      </w:pPr>
    </w:p>
    <w:p w:rsidR="006E3258" w:rsidRDefault="006E3258" w:rsidP="006E3258">
      <w:pPr>
        <w:spacing w:before="120" w:after="120" w:line="240" w:lineRule="auto"/>
        <w:ind w:left="360"/>
        <w:jc w:val="both"/>
      </w:pPr>
      <w:r>
        <w:t>Now add to the scatter plot -we have already drawn the progress of 2</w:t>
      </w:r>
      <w:r w:rsidRPr="00AA0098">
        <w:rPr>
          <w:vertAlign w:val="superscript"/>
        </w:rPr>
        <w:t>nd</w:t>
      </w:r>
      <w:r>
        <w:t xml:space="preserve"> degree polynomial.</w:t>
      </w:r>
    </w:p>
    <w:p w:rsidR="006E3258" w:rsidRDefault="006E3258" w:rsidP="006E3258">
      <w:pPr>
        <w:spacing w:before="120" w:after="120" w:line="240" w:lineRule="auto"/>
        <w:ind w:left="360"/>
        <w:jc w:val="both"/>
      </w:pPr>
      <w:r>
        <w:rPr>
          <w:noProof/>
          <w:lang w:eastAsia="en-GB"/>
        </w:rPr>
        <w:lastRenderedPageBreak/>
        <w:drawing>
          <wp:inline distT="0" distB="0" distL="0" distR="0">
            <wp:extent cx="5082379" cy="3645725"/>
            <wp:effectExtent l="19050" t="0" r="3971" b="0"/>
            <wp:docPr id="1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082682" cy="3645942"/>
                    </a:xfrm>
                    <a:prstGeom prst="rect">
                      <a:avLst/>
                    </a:prstGeom>
                    <a:noFill/>
                    <a:ln w="9525">
                      <a:noFill/>
                      <a:miter lim="800000"/>
                      <a:headEnd/>
                      <a:tailEnd/>
                    </a:ln>
                  </pic:spPr>
                </pic:pic>
              </a:graphicData>
            </a:graphic>
          </wp:inline>
        </w:drawing>
      </w:r>
    </w:p>
    <w:p w:rsidR="006E3258" w:rsidRDefault="006E3258" w:rsidP="006E3258">
      <w:pPr>
        <w:spacing w:after="0" w:line="240" w:lineRule="auto"/>
        <w:ind w:left="360"/>
        <w:jc w:val="both"/>
      </w:pPr>
      <w:r>
        <w:t xml:space="preserve">The function </w:t>
      </w:r>
      <w:proofErr w:type="gramStart"/>
      <w:r>
        <w:t>predict(</w:t>
      </w:r>
      <w:proofErr w:type="gramEnd"/>
      <w:r>
        <w:t>) compute the Y values given the X values. The coordinates are linked with the lines. With a few values this method is highly debilitating.</w:t>
      </w:r>
    </w:p>
    <w:p w:rsidR="006E3258" w:rsidRDefault="006E3258" w:rsidP="006E3258">
      <w:pPr>
        <w:spacing w:before="120" w:after="120" w:line="240" w:lineRule="auto"/>
        <w:ind w:left="360"/>
        <w:jc w:val="both"/>
      </w:pPr>
      <w:r>
        <w:t>Let us add the graph of the polynomial of 3</w:t>
      </w:r>
      <w:r w:rsidRPr="00617EB8">
        <w:rPr>
          <w:vertAlign w:val="superscript"/>
        </w:rPr>
        <w:t>rd</w:t>
      </w:r>
      <w:r>
        <w:t xml:space="preserve"> degree.</w:t>
      </w:r>
    </w:p>
    <w:p w:rsidR="006E3258" w:rsidRDefault="006E3258" w:rsidP="006E3258">
      <w:pPr>
        <w:spacing w:before="120" w:after="120" w:line="240" w:lineRule="auto"/>
        <w:ind w:left="360"/>
        <w:jc w:val="both"/>
      </w:pPr>
      <w:r>
        <w:rPr>
          <w:noProof/>
          <w:lang w:eastAsia="en-GB"/>
        </w:rPr>
        <w:drawing>
          <wp:inline distT="0" distB="0" distL="0" distR="0">
            <wp:extent cx="5593080" cy="474980"/>
            <wp:effectExtent l="19050" t="0" r="7620" b="0"/>
            <wp:docPr id="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cstate="print"/>
                    <a:srcRect/>
                    <a:stretch>
                      <a:fillRect/>
                    </a:stretch>
                  </pic:blipFill>
                  <pic:spPr bwMode="auto">
                    <a:xfrm>
                      <a:off x="0" y="0"/>
                      <a:ext cx="5593080" cy="474980"/>
                    </a:xfrm>
                    <a:prstGeom prst="rect">
                      <a:avLst/>
                    </a:prstGeom>
                    <a:noFill/>
                    <a:ln w="9525">
                      <a:noFill/>
                      <a:miter lim="800000"/>
                      <a:headEnd/>
                      <a:tailEnd/>
                    </a:ln>
                  </pic:spPr>
                </pic:pic>
              </a:graphicData>
            </a:graphic>
          </wp:inline>
        </w:drawing>
      </w:r>
      <w:r>
        <w:rPr>
          <w:noProof/>
          <w:lang w:eastAsia="en-GB"/>
        </w:rPr>
        <w:drawing>
          <wp:inline distT="0" distB="0" distL="0" distR="0">
            <wp:extent cx="2471614" cy="2402958"/>
            <wp:effectExtent l="19050" t="0" r="4886" b="0"/>
            <wp:docPr id="1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srcRect/>
                    <a:stretch>
                      <a:fillRect/>
                    </a:stretch>
                  </pic:blipFill>
                  <pic:spPr bwMode="auto">
                    <a:xfrm>
                      <a:off x="0" y="0"/>
                      <a:ext cx="2474152" cy="2405425"/>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ind w:left="360"/>
        <w:jc w:val="both"/>
        <w:rPr>
          <w:b/>
          <w:color w:val="17365D" w:themeColor="text2" w:themeShade="BF"/>
        </w:rPr>
      </w:pPr>
      <w:r w:rsidRPr="00E928F6">
        <w:rPr>
          <w:b/>
          <w:color w:val="17365D" w:themeColor="text2" w:themeShade="BF"/>
        </w:rPr>
        <w:t>The two models have very similar trends.</w:t>
      </w:r>
      <w:r>
        <w:rPr>
          <w:b/>
          <w:color w:val="17365D" w:themeColor="text2" w:themeShade="BF"/>
        </w:rPr>
        <w:br w:type="page"/>
      </w:r>
    </w:p>
    <w:p w:rsidR="006E3258" w:rsidRDefault="006E3258" w:rsidP="006E3258">
      <w:pPr>
        <w:pStyle w:val="Heading1"/>
        <w:numPr>
          <w:ilvl w:val="0"/>
          <w:numId w:val="34"/>
        </w:numPr>
        <w:spacing w:before="240" w:after="240" w:line="240" w:lineRule="auto"/>
        <w:ind w:hanging="720"/>
      </w:pPr>
      <w:bookmarkStart w:id="256" w:name="_Toc399567748"/>
      <w:bookmarkStart w:id="257" w:name="_Toc409074899"/>
      <w:r>
        <w:lastRenderedPageBreak/>
        <w:t>Logistic Regression</w:t>
      </w:r>
      <w:bookmarkEnd w:id="256"/>
      <w:bookmarkEnd w:id="257"/>
    </w:p>
    <w:p w:rsidR="006E3258" w:rsidRDefault="006E3258" w:rsidP="006E3258">
      <w:pPr>
        <w:spacing w:before="120" w:after="120" w:line="240" w:lineRule="auto"/>
        <w:jc w:val="both"/>
        <w:rPr>
          <w:color w:val="17365D" w:themeColor="text2" w:themeShade="BF"/>
        </w:rPr>
      </w:pPr>
      <w:r>
        <w:rPr>
          <w:color w:val="17365D" w:themeColor="text2" w:themeShade="BF"/>
        </w:rPr>
        <w:t>We use the logistic regression equation to predict the probability of a dependent variable taking the dichotomy values 0 or 1. Suppose x</w:t>
      </w:r>
      <w:r w:rsidRPr="00800988">
        <w:rPr>
          <w:color w:val="17365D" w:themeColor="text2" w:themeShade="BF"/>
          <w:vertAlign w:val="subscript"/>
        </w:rPr>
        <w:t>1</w:t>
      </w:r>
      <w:proofErr w:type="gramStart"/>
      <w:r>
        <w:rPr>
          <w:color w:val="17365D" w:themeColor="text2" w:themeShade="BF"/>
        </w:rPr>
        <w:t>,x</w:t>
      </w:r>
      <w:r w:rsidRPr="00800988">
        <w:rPr>
          <w:color w:val="17365D" w:themeColor="text2" w:themeShade="BF"/>
          <w:vertAlign w:val="subscript"/>
        </w:rPr>
        <w:t>2</w:t>
      </w:r>
      <w:proofErr w:type="gramEnd"/>
      <w:r>
        <w:rPr>
          <w:color w:val="17365D" w:themeColor="text2" w:themeShade="BF"/>
        </w:rPr>
        <w:t>,...</w:t>
      </w:r>
      <w:proofErr w:type="spellStart"/>
      <w:r>
        <w:rPr>
          <w:color w:val="17365D" w:themeColor="text2" w:themeShade="BF"/>
        </w:rPr>
        <w:t>x</w:t>
      </w:r>
      <w:r w:rsidRPr="00800988">
        <w:rPr>
          <w:color w:val="17365D" w:themeColor="text2" w:themeShade="BF"/>
          <w:vertAlign w:val="subscript"/>
        </w:rPr>
        <w:t>p</w:t>
      </w:r>
      <w:proofErr w:type="spellEnd"/>
      <w:r>
        <w:rPr>
          <w:color w:val="17365D" w:themeColor="text2" w:themeShade="BF"/>
        </w:rPr>
        <w:t xml:space="preserve"> are independent variables, </w:t>
      </w:r>
      <w:r>
        <w:rPr>
          <w:rFonts w:cstheme="minorHAnsi"/>
          <w:color w:val="17365D" w:themeColor="text2" w:themeShade="BF"/>
        </w:rPr>
        <w:t>α</w:t>
      </w:r>
      <w:r>
        <w:rPr>
          <w:color w:val="17365D" w:themeColor="text2" w:themeShade="BF"/>
        </w:rPr>
        <w:t xml:space="preserve"> and </w:t>
      </w:r>
      <w:proofErr w:type="spellStart"/>
      <w:r>
        <w:rPr>
          <w:rFonts w:cstheme="minorHAnsi"/>
          <w:color w:val="17365D" w:themeColor="text2" w:themeShade="BF"/>
        </w:rPr>
        <w:t>β</w:t>
      </w:r>
      <w:r w:rsidRPr="00800988">
        <w:rPr>
          <w:color w:val="17365D" w:themeColor="text2" w:themeShade="BF"/>
          <w:vertAlign w:val="subscript"/>
        </w:rPr>
        <w:t>k</w:t>
      </w:r>
      <w:proofErr w:type="spellEnd"/>
      <w:r>
        <w:rPr>
          <w:color w:val="17365D" w:themeColor="text2" w:themeShade="BF"/>
        </w:rPr>
        <w:t xml:space="preserve"> (k=1,2,...p) are parameters, and E(y) is the expected value of the dependent variable y, then the logistic regression equation is:</w:t>
      </w:r>
    </w:p>
    <w:p w:rsidR="006E3258" w:rsidRDefault="006E3258" w:rsidP="006E3258">
      <w:pPr>
        <w:spacing w:before="120" w:after="120" w:line="240" w:lineRule="auto"/>
        <w:jc w:val="both"/>
        <w:rPr>
          <w:color w:val="17365D" w:themeColor="text2" w:themeShade="BF"/>
        </w:rPr>
      </w:pPr>
      <w:r>
        <w:rPr>
          <w:color w:val="17365D" w:themeColor="text2" w:themeShade="BF"/>
        </w:rPr>
        <w:t xml:space="preserve">E(y) = 1 / </w:t>
      </w:r>
      <w:proofErr w:type="gramStart"/>
      <w:r>
        <w:rPr>
          <w:color w:val="17365D" w:themeColor="text2" w:themeShade="BF"/>
        </w:rPr>
        <w:t>( 1</w:t>
      </w:r>
      <w:proofErr w:type="gramEnd"/>
      <w:r>
        <w:rPr>
          <w:color w:val="17365D" w:themeColor="text2" w:themeShade="BF"/>
        </w:rPr>
        <w:t xml:space="preserve"> + e</w:t>
      </w:r>
      <w:r w:rsidRPr="00800988">
        <w:rPr>
          <w:color w:val="17365D" w:themeColor="text2" w:themeShade="BF"/>
          <w:vertAlign w:val="superscript"/>
        </w:rPr>
        <w:t>-(</w:t>
      </w:r>
      <w:r w:rsidRPr="00800988">
        <w:rPr>
          <w:rFonts w:cstheme="minorHAnsi"/>
          <w:color w:val="17365D" w:themeColor="text2" w:themeShade="BF"/>
          <w:vertAlign w:val="superscript"/>
        </w:rPr>
        <w:t>α</w:t>
      </w:r>
      <w:r w:rsidRPr="00800988">
        <w:rPr>
          <w:color w:val="17365D" w:themeColor="text2" w:themeShade="BF"/>
          <w:vertAlign w:val="superscript"/>
        </w:rPr>
        <w:t xml:space="preserve"> + </w:t>
      </w:r>
      <w:r w:rsidRPr="00800988">
        <w:rPr>
          <w:rFonts w:cstheme="minorHAnsi"/>
          <w:color w:val="17365D" w:themeColor="text2" w:themeShade="BF"/>
          <w:vertAlign w:val="superscript"/>
        </w:rPr>
        <w:t>∑</w:t>
      </w:r>
      <w:proofErr w:type="spellStart"/>
      <w:r w:rsidRPr="00800988">
        <w:rPr>
          <w:rFonts w:cstheme="minorHAnsi"/>
          <w:color w:val="17365D" w:themeColor="text2" w:themeShade="BF"/>
          <w:vertAlign w:val="superscript"/>
        </w:rPr>
        <w:t>β</w:t>
      </w:r>
      <w:r w:rsidRPr="00800988">
        <w:rPr>
          <w:color w:val="17365D" w:themeColor="text2" w:themeShade="BF"/>
          <w:vertAlign w:val="subscript"/>
        </w:rPr>
        <w:t>k</w:t>
      </w:r>
      <w:r w:rsidRPr="00800988">
        <w:rPr>
          <w:color w:val="17365D" w:themeColor="text2" w:themeShade="BF"/>
          <w:vertAlign w:val="superscript"/>
        </w:rPr>
        <w:t>x</w:t>
      </w:r>
      <w:r w:rsidRPr="00800988">
        <w:rPr>
          <w:color w:val="17365D" w:themeColor="text2" w:themeShade="BF"/>
          <w:vertAlign w:val="subscript"/>
        </w:rPr>
        <w:t>k</w:t>
      </w:r>
      <w:proofErr w:type="spellEnd"/>
      <w:r w:rsidRPr="00800988">
        <w:rPr>
          <w:color w:val="17365D" w:themeColor="text2" w:themeShade="BF"/>
          <w:vertAlign w:val="superscript"/>
        </w:rPr>
        <w:t>)</w:t>
      </w:r>
      <w:r>
        <w:rPr>
          <w:color w:val="17365D" w:themeColor="text2" w:themeShade="BF"/>
        </w:rPr>
        <w:t>)</w:t>
      </w:r>
    </w:p>
    <w:p w:rsidR="006E3258" w:rsidRDefault="006E3258" w:rsidP="006E3258">
      <w:pPr>
        <w:spacing w:before="120" w:after="120" w:line="240" w:lineRule="auto"/>
        <w:jc w:val="both"/>
        <w:rPr>
          <w:color w:val="17365D" w:themeColor="text2" w:themeShade="BF"/>
        </w:rPr>
      </w:pPr>
      <w:r>
        <w:rPr>
          <w:color w:val="17365D" w:themeColor="text2" w:themeShade="BF"/>
        </w:rPr>
        <w:t xml:space="preserve">For example, in the built-in data set </w:t>
      </w:r>
      <w:proofErr w:type="spellStart"/>
      <w:r>
        <w:rPr>
          <w:color w:val="17365D" w:themeColor="text2" w:themeShade="BF"/>
        </w:rPr>
        <w:t>mtcars</w:t>
      </w:r>
      <w:proofErr w:type="spellEnd"/>
      <w:r>
        <w:rPr>
          <w:color w:val="17365D" w:themeColor="text2" w:themeShade="BF"/>
        </w:rPr>
        <w:t>, the data column am represents the transmission type of the automobile model (0 = automatic, 1 = manual). With the logistic regression equation, we can model the probability of a manual transmission in a vehicle based on its engine horsepower and weight data.</w:t>
      </w:r>
    </w:p>
    <w:p w:rsidR="006E3258" w:rsidRDefault="006E3258" w:rsidP="006E3258">
      <w:pPr>
        <w:spacing w:before="120" w:after="120" w:line="240" w:lineRule="auto"/>
        <w:jc w:val="both"/>
        <w:rPr>
          <w:color w:val="17365D" w:themeColor="text2" w:themeShade="BF"/>
        </w:rPr>
      </w:pPr>
      <w:proofErr w:type="gramStart"/>
      <w:r>
        <w:rPr>
          <w:color w:val="17365D" w:themeColor="text2" w:themeShade="BF"/>
        </w:rPr>
        <w:t>P(</w:t>
      </w:r>
      <w:proofErr w:type="gramEnd"/>
      <w:r>
        <w:rPr>
          <w:color w:val="17365D" w:themeColor="text2" w:themeShade="BF"/>
        </w:rPr>
        <w:t>Manual Transmission) = 1 / ( 1 + e</w:t>
      </w:r>
      <w:r w:rsidRPr="00800988">
        <w:rPr>
          <w:color w:val="17365D" w:themeColor="text2" w:themeShade="BF"/>
          <w:vertAlign w:val="superscript"/>
        </w:rPr>
        <w:t>-(</w:t>
      </w:r>
      <w:r w:rsidRPr="00800988">
        <w:rPr>
          <w:rFonts w:cstheme="minorHAnsi"/>
          <w:color w:val="17365D" w:themeColor="text2" w:themeShade="BF"/>
          <w:vertAlign w:val="superscript"/>
        </w:rPr>
        <w:t>α</w:t>
      </w:r>
      <w:r w:rsidRPr="00800988">
        <w:rPr>
          <w:color w:val="17365D" w:themeColor="text2" w:themeShade="BF"/>
          <w:vertAlign w:val="superscript"/>
        </w:rPr>
        <w:t xml:space="preserve"> + </w:t>
      </w:r>
      <w:r w:rsidRPr="00800988">
        <w:rPr>
          <w:rFonts w:cstheme="minorHAnsi"/>
          <w:color w:val="17365D" w:themeColor="text2" w:themeShade="BF"/>
          <w:vertAlign w:val="superscript"/>
        </w:rPr>
        <w:t>β</w:t>
      </w:r>
      <w:r w:rsidRPr="00800988">
        <w:rPr>
          <w:rFonts w:cstheme="minorHAnsi"/>
          <w:color w:val="17365D" w:themeColor="text2" w:themeShade="BF"/>
          <w:vertAlign w:val="subscript"/>
        </w:rPr>
        <w:t>1</w:t>
      </w:r>
      <w:r>
        <w:rPr>
          <w:rFonts w:cstheme="minorHAnsi"/>
          <w:color w:val="17365D" w:themeColor="text2" w:themeShade="BF"/>
          <w:vertAlign w:val="superscript"/>
        </w:rPr>
        <w:t xml:space="preserve">* horse power + </w:t>
      </w:r>
      <w:r w:rsidRPr="00800988">
        <w:rPr>
          <w:rFonts w:cstheme="minorHAnsi"/>
          <w:color w:val="17365D" w:themeColor="text2" w:themeShade="BF"/>
          <w:vertAlign w:val="superscript"/>
        </w:rPr>
        <w:t>β</w:t>
      </w:r>
      <w:r w:rsidRPr="00800988">
        <w:rPr>
          <w:rFonts w:cstheme="minorHAnsi"/>
          <w:color w:val="17365D" w:themeColor="text2" w:themeShade="BF"/>
          <w:vertAlign w:val="subscript"/>
        </w:rPr>
        <w:t>2</w:t>
      </w:r>
      <w:r>
        <w:rPr>
          <w:rFonts w:cstheme="minorHAnsi"/>
          <w:color w:val="17365D" w:themeColor="text2" w:themeShade="BF"/>
          <w:vertAlign w:val="superscript"/>
        </w:rPr>
        <w:t>*weight</w:t>
      </w:r>
      <w:r w:rsidRPr="00800988">
        <w:rPr>
          <w:color w:val="17365D" w:themeColor="text2" w:themeShade="BF"/>
          <w:vertAlign w:val="superscript"/>
        </w:rPr>
        <w:t>)</w:t>
      </w:r>
      <w:r>
        <w:rPr>
          <w:color w:val="17365D" w:themeColor="text2" w:themeShade="BF"/>
        </w:rPr>
        <w:t>)</w:t>
      </w:r>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58" w:name="_Toc399531498"/>
      <w:bookmarkStart w:id="259" w:name="_Toc399531698"/>
      <w:bookmarkStart w:id="260" w:name="_Toc399531756"/>
      <w:bookmarkStart w:id="261" w:name="_Toc399567749"/>
      <w:bookmarkStart w:id="262" w:name="_Toc409074533"/>
      <w:bookmarkStart w:id="263" w:name="_Toc409074900"/>
      <w:bookmarkStart w:id="264" w:name="_Toc399567758"/>
      <w:bookmarkEnd w:id="258"/>
      <w:bookmarkEnd w:id="259"/>
      <w:bookmarkEnd w:id="260"/>
      <w:bookmarkEnd w:id="261"/>
      <w:bookmarkEnd w:id="262"/>
      <w:bookmarkEnd w:id="263"/>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65" w:name="_Toc409074534"/>
      <w:bookmarkStart w:id="266" w:name="_Toc409074901"/>
      <w:bookmarkEnd w:id="265"/>
      <w:bookmarkEnd w:id="266"/>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67" w:name="_Toc409074535"/>
      <w:bookmarkStart w:id="268" w:name="_Toc409074902"/>
      <w:bookmarkEnd w:id="267"/>
      <w:bookmarkEnd w:id="268"/>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69" w:name="_Toc409074536"/>
      <w:bookmarkStart w:id="270" w:name="_Toc409074903"/>
      <w:bookmarkEnd w:id="269"/>
      <w:bookmarkEnd w:id="270"/>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71" w:name="_Toc409074537"/>
      <w:bookmarkStart w:id="272" w:name="_Toc409074904"/>
      <w:bookmarkEnd w:id="271"/>
      <w:bookmarkEnd w:id="272"/>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73" w:name="_Toc409074538"/>
      <w:bookmarkStart w:id="274" w:name="_Toc409074905"/>
      <w:bookmarkEnd w:id="273"/>
      <w:bookmarkEnd w:id="274"/>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75" w:name="_Toc409074539"/>
      <w:bookmarkStart w:id="276" w:name="_Toc409074906"/>
      <w:bookmarkEnd w:id="275"/>
      <w:bookmarkEnd w:id="276"/>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77" w:name="_Toc409074540"/>
      <w:bookmarkStart w:id="278" w:name="_Toc409074907"/>
      <w:bookmarkEnd w:id="277"/>
      <w:bookmarkEnd w:id="278"/>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79" w:name="_Toc409074541"/>
      <w:bookmarkStart w:id="280" w:name="_Toc409074908"/>
      <w:bookmarkEnd w:id="279"/>
      <w:bookmarkEnd w:id="280"/>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81" w:name="_Toc409074542"/>
      <w:bookmarkStart w:id="282" w:name="_Toc409074909"/>
      <w:bookmarkEnd w:id="281"/>
      <w:bookmarkEnd w:id="282"/>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83" w:name="_Toc409074543"/>
      <w:bookmarkStart w:id="284" w:name="_Toc409074910"/>
      <w:bookmarkEnd w:id="283"/>
      <w:bookmarkEnd w:id="284"/>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85" w:name="_Toc409074544"/>
      <w:bookmarkStart w:id="286" w:name="_Toc409074911"/>
      <w:bookmarkEnd w:id="285"/>
      <w:bookmarkEnd w:id="286"/>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87" w:name="_Toc409074545"/>
      <w:bookmarkStart w:id="288" w:name="_Toc409074912"/>
      <w:bookmarkEnd w:id="287"/>
      <w:bookmarkEnd w:id="288"/>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89" w:name="_Toc409074546"/>
      <w:bookmarkStart w:id="290" w:name="_Toc409074913"/>
      <w:bookmarkEnd w:id="289"/>
      <w:bookmarkEnd w:id="290"/>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91" w:name="_Toc409074547"/>
      <w:bookmarkStart w:id="292" w:name="_Toc409074914"/>
      <w:bookmarkEnd w:id="291"/>
      <w:bookmarkEnd w:id="292"/>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93" w:name="_Toc409074548"/>
      <w:bookmarkStart w:id="294" w:name="_Toc409074915"/>
      <w:bookmarkEnd w:id="293"/>
      <w:bookmarkEnd w:id="294"/>
    </w:p>
    <w:p w:rsidR="006E3258" w:rsidRPr="00220811" w:rsidRDefault="006E3258" w:rsidP="006E3258">
      <w:pPr>
        <w:pStyle w:val="ListParagraph"/>
        <w:keepNext/>
        <w:keepLines/>
        <w:numPr>
          <w:ilvl w:val="0"/>
          <w:numId w:val="3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95" w:name="_Toc409074549"/>
      <w:bookmarkStart w:id="296" w:name="_Toc409074916"/>
      <w:bookmarkEnd w:id="295"/>
      <w:bookmarkEnd w:id="296"/>
    </w:p>
    <w:p w:rsidR="006E3258" w:rsidRDefault="006E3258" w:rsidP="006E3258">
      <w:pPr>
        <w:pStyle w:val="Heading2"/>
        <w:numPr>
          <w:ilvl w:val="1"/>
          <w:numId w:val="39"/>
        </w:numPr>
        <w:ind w:left="432"/>
      </w:pPr>
      <w:bookmarkStart w:id="297" w:name="_Toc409074917"/>
      <w:r>
        <w:t>Estimated Logistic Regression Equation</w:t>
      </w:r>
      <w:bookmarkEnd w:id="264"/>
      <w:bookmarkEnd w:id="297"/>
    </w:p>
    <w:p w:rsidR="006E3258" w:rsidRDefault="006E3258" w:rsidP="006E3258">
      <w:pPr>
        <w:spacing w:before="120" w:after="120" w:line="240" w:lineRule="auto"/>
        <w:jc w:val="both"/>
        <w:rPr>
          <w:color w:val="17365D" w:themeColor="text2" w:themeShade="BF"/>
        </w:rPr>
      </w:pPr>
      <w:r>
        <w:rPr>
          <w:color w:val="17365D" w:themeColor="text2" w:themeShade="BF"/>
        </w:rPr>
        <w:t>Using the generalized linear model, an estimated logistic regression equation can be formulated as below:</w:t>
      </w:r>
    </w:p>
    <w:p w:rsidR="006E3258" w:rsidRDefault="006E3258" w:rsidP="006E3258">
      <w:pPr>
        <w:spacing w:before="120" w:after="120" w:line="240" w:lineRule="auto"/>
        <w:jc w:val="both"/>
        <w:rPr>
          <w:color w:val="17365D" w:themeColor="text2" w:themeShade="BF"/>
        </w:rPr>
      </w:pPr>
      <w:r>
        <w:rPr>
          <w:color w:val="17365D" w:themeColor="text2" w:themeShade="BF"/>
        </w:rPr>
        <w:t xml:space="preserve">The coefficients a and </w:t>
      </w:r>
      <w:proofErr w:type="spellStart"/>
      <w:r>
        <w:rPr>
          <w:color w:val="17365D" w:themeColor="text2" w:themeShade="BF"/>
        </w:rPr>
        <w:t>b</w:t>
      </w:r>
      <w:r w:rsidRPr="00651EF6">
        <w:rPr>
          <w:color w:val="17365D" w:themeColor="text2" w:themeShade="BF"/>
          <w:vertAlign w:val="subscript"/>
        </w:rPr>
        <w:t>k</w:t>
      </w:r>
      <w:proofErr w:type="spellEnd"/>
      <w:r>
        <w:rPr>
          <w:color w:val="17365D" w:themeColor="text2" w:themeShade="BF"/>
        </w:rPr>
        <w:t xml:space="preserve"> (k=1,2...,p) are determined according to a maximum likelihood approach, and it allows us to estimate the probability of the dependent variable y taking on the value 1 for the given values of </w:t>
      </w:r>
      <w:proofErr w:type="spellStart"/>
      <w:r>
        <w:rPr>
          <w:color w:val="17365D" w:themeColor="text2" w:themeShade="BF"/>
        </w:rPr>
        <w:t>x</w:t>
      </w:r>
      <w:r w:rsidRPr="00651EF6">
        <w:rPr>
          <w:color w:val="17365D" w:themeColor="text2" w:themeShade="BF"/>
          <w:vertAlign w:val="subscript"/>
        </w:rPr>
        <w:t>k</w:t>
      </w:r>
      <w:proofErr w:type="spellEnd"/>
      <w:r>
        <w:rPr>
          <w:color w:val="17365D" w:themeColor="text2" w:themeShade="BF"/>
        </w:rPr>
        <w:t>( k=1,2....p).</w:t>
      </w:r>
    </w:p>
    <w:p w:rsidR="006E3258" w:rsidRPr="00651EF6" w:rsidRDefault="006E3258" w:rsidP="006E3258">
      <w:pPr>
        <w:spacing w:before="120" w:after="120" w:line="240" w:lineRule="auto"/>
        <w:jc w:val="both"/>
        <w:rPr>
          <w:b/>
          <w:color w:val="17365D" w:themeColor="text2" w:themeShade="BF"/>
        </w:rPr>
      </w:pPr>
      <w:r w:rsidRPr="00651EF6">
        <w:rPr>
          <w:b/>
          <w:color w:val="17365D" w:themeColor="text2" w:themeShade="BF"/>
        </w:rPr>
        <w:t>Problem</w:t>
      </w:r>
    </w:p>
    <w:p w:rsidR="006E3258" w:rsidRDefault="006E3258" w:rsidP="006E3258">
      <w:pPr>
        <w:spacing w:before="120" w:after="120" w:line="240" w:lineRule="auto"/>
        <w:jc w:val="both"/>
        <w:rPr>
          <w:color w:val="17365D" w:themeColor="text2" w:themeShade="BF"/>
        </w:rPr>
      </w:pPr>
      <w:r>
        <w:rPr>
          <w:color w:val="17365D" w:themeColor="text2" w:themeShade="BF"/>
        </w:rPr>
        <w:t xml:space="preserve">By use of the logistic regression equation of vehicle transmission in the data set </w:t>
      </w:r>
      <w:proofErr w:type="spellStart"/>
      <w:r>
        <w:rPr>
          <w:color w:val="17365D" w:themeColor="text2" w:themeShade="BF"/>
        </w:rPr>
        <w:t>mtcars</w:t>
      </w:r>
      <w:proofErr w:type="spellEnd"/>
      <w:r>
        <w:rPr>
          <w:color w:val="17365D" w:themeColor="text2" w:themeShade="BF"/>
        </w:rPr>
        <w:t xml:space="preserve">, estimate the probability of a </w:t>
      </w:r>
      <w:proofErr w:type="spellStart"/>
      <w:r>
        <w:rPr>
          <w:color w:val="17365D" w:themeColor="text2" w:themeShade="BF"/>
        </w:rPr>
        <w:t>vechicle</w:t>
      </w:r>
      <w:proofErr w:type="spellEnd"/>
      <w:r>
        <w:rPr>
          <w:color w:val="17365D" w:themeColor="text2" w:themeShade="BF"/>
        </w:rPr>
        <w:t xml:space="preserve"> being fitted with a manual transmission if it has a 120 hp engine and weights 2800 lbs.</w:t>
      </w:r>
    </w:p>
    <w:p w:rsidR="006E3258" w:rsidRPr="00651EF6" w:rsidRDefault="006E3258" w:rsidP="006E3258">
      <w:pPr>
        <w:spacing w:before="120" w:after="120" w:line="240" w:lineRule="auto"/>
        <w:jc w:val="both"/>
        <w:rPr>
          <w:b/>
          <w:color w:val="17365D" w:themeColor="text2" w:themeShade="BF"/>
        </w:rPr>
      </w:pPr>
      <w:r w:rsidRPr="00651EF6">
        <w:rPr>
          <w:b/>
          <w:color w:val="17365D" w:themeColor="text2" w:themeShade="BF"/>
        </w:rPr>
        <w:t>Solution</w:t>
      </w:r>
    </w:p>
    <w:p w:rsidR="006E3258" w:rsidRDefault="006E3258" w:rsidP="006E3258">
      <w:pPr>
        <w:spacing w:before="120" w:after="120" w:line="240" w:lineRule="auto"/>
        <w:jc w:val="both"/>
        <w:rPr>
          <w:color w:val="17365D" w:themeColor="text2" w:themeShade="BF"/>
        </w:rPr>
      </w:pPr>
      <w:r>
        <w:rPr>
          <w:color w:val="17365D" w:themeColor="text2" w:themeShade="BF"/>
        </w:rPr>
        <w:t xml:space="preserve">We apply the function </w:t>
      </w:r>
      <w:proofErr w:type="spellStart"/>
      <w:r>
        <w:rPr>
          <w:color w:val="17365D" w:themeColor="text2" w:themeShade="BF"/>
        </w:rPr>
        <w:t>glm</w:t>
      </w:r>
      <w:proofErr w:type="spellEnd"/>
      <w:r>
        <w:rPr>
          <w:color w:val="17365D" w:themeColor="text2" w:themeShade="BF"/>
        </w:rPr>
        <w:t xml:space="preserve"> to a formula that describes the transmission type (am) by the horsepower (hp) and weight (wt). This creates a generalized linear model (GLM) in the binomial family.</w:t>
      </w:r>
    </w:p>
    <w:p w:rsidR="006E3258" w:rsidRDefault="006E3258" w:rsidP="006E3258">
      <w:pPr>
        <w:spacing w:before="120" w:after="120" w:line="240" w:lineRule="auto"/>
        <w:jc w:val="both"/>
        <w:rPr>
          <w:color w:val="17365D" w:themeColor="text2" w:themeShade="BF"/>
        </w:rPr>
      </w:pPr>
      <w:r>
        <w:rPr>
          <w:noProof/>
          <w:color w:val="17365D" w:themeColor="text2" w:themeShade="BF"/>
          <w:lang w:eastAsia="en-GB"/>
        </w:rPr>
        <w:drawing>
          <wp:inline distT="0" distB="0" distL="0" distR="0">
            <wp:extent cx="3419475" cy="914400"/>
            <wp:effectExtent l="19050" t="0" r="9525"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3419475" cy="914400"/>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rPr>
          <w:color w:val="17365D" w:themeColor="text2" w:themeShade="BF"/>
        </w:rPr>
      </w:pPr>
      <w:r>
        <w:rPr>
          <w:color w:val="17365D" w:themeColor="text2" w:themeShade="BF"/>
        </w:rPr>
        <w:t xml:space="preserve">We then wrap the test parameters inside a data frame </w:t>
      </w:r>
      <w:proofErr w:type="spellStart"/>
      <w:r>
        <w:rPr>
          <w:color w:val="17365D" w:themeColor="text2" w:themeShade="BF"/>
        </w:rPr>
        <w:t>mydf</w:t>
      </w:r>
      <w:proofErr w:type="spellEnd"/>
      <w:r>
        <w:rPr>
          <w:color w:val="17365D" w:themeColor="text2" w:themeShade="BF"/>
        </w:rPr>
        <w:t>.</w:t>
      </w:r>
    </w:p>
    <w:p w:rsidR="006E3258" w:rsidRDefault="006E3258" w:rsidP="006E3258">
      <w:pPr>
        <w:spacing w:before="120" w:after="120" w:line="240" w:lineRule="auto"/>
        <w:jc w:val="both"/>
        <w:rPr>
          <w:color w:val="17365D" w:themeColor="text2" w:themeShade="BF"/>
        </w:rPr>
      </w:pPr>
      <w:r>
        <w:rPr>
          <w:noProof/>
          <w:color w:val="17365D" w:themeColor="text2" w:themeShade="BF"/>
          <w:lang w:eastAsia="en-GB"/>
        </w:rPr>
        <w:drawing>
          <wp:inline distT="0" distB="0" distL="0" distR="0">
            <wp:extent cx="2809875" cy="400050"/>
            <wp:effectExtent l="19050" t="0" r="9525" b="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srcRect/>
                    <a:stretch>
                      <a:fillRect/>
                    </a:stretch>
                  </pic:blipFill>
                  <pic:spPr bwMode="auto">
                    <a:xfrm>
                      <a:off x="0" y="0"/>
                      <a:ext cx="2809875" cy="400050"/>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rPr>
          <w:color w:val="17365D" w:themeColor="text2" w:themeShade="BF"/>
        </w:rPr>
      </w:pPr>
      <w:r>
        <w:rPr>
          <w:color w:val="17365D" w:themeColor="text2" w:themeShade="BF"/>
        </w:rPr>
        <w:t xml:space="preserve">Now we apply the function predict to the generalized linear model </w:t>
      </w:r>
      <w:r w:rsidRPr="00960AE0">
        <w:rPr>
          <w:b/>
          <w:color w:val="17365D" w:themeColor="text2" w:themeShade="BF"/>
        </w:rPr>
        <w:t>am.glm</w:t>
      </w:r>
      <w:r>
        <w:rPr>
          <w:color w:val="17365D" w:themeColor="text2" w:themeShade="BF"/>
        </w:rPr>
        <w:t xml:space="preserve"> along with </w:t>
      </w:r>
      <w:proofErr w:type="spellStart"/>
      <w:r w:rsidRPr="00960AE0">
        <w:rPr>
          <w:b/>
          <w:color w:val="17365D" w:themeColor="text2" w:themeShade="BF"/>
        </w:rPr>
        <w:t>mydf</w:t>
      </w:r>
      <w:proofErr w:type="spellEnd"/>
      <w:r>
        <w:rPr>
          <w:color w:val="17365D" w:themeColor="text2" w:themeShade="BF"/>
        </w:rPr>
        <w:t xml:space="preserve">. We will have to select </w:t>
      </w:r>
      <w:r w:rsidRPr="00960AE0">
        <w:rPr>
          <w:i/>
          <w:color w:val="17365D" w:themeColor="text2" w:themeShade="BF"/>
        </w:rPr>
        <w:t>response</w:t>
      </w:r>
      <w:r>
        <w:rPr>
          <w:color w:val="17365D" w:themeColor="text2" w:themeShade="BF"/>
        </w:rPr>
        <w:t xml:space="preserve"> prediction type in order to obtain the predicted probability.</w:t>
      </w:r>
    </w:p>
    <w:p w:rsidR="006E3258" w:rsidRDefault="006E3258" w:rsidP="006E3258">
      <w:pPr>
        <w:spacing w:before="120" w:after="120" w:line="240" w:lineRule="auto"/>
        <w:jc w:val="both"/>
        <w:rPr>
          <w:color w:val="17365D" w:themeColor="text2" w:themeShade="BF"/>
        </w:rPr>
      </w:pPr>
      <w:r>
        <w:rPr>
          <w:noProof/>
          <w:color w:val="17365D" w:themeColor="text2" w:themeShade="BF"/>
          <w:lang w:eastAsia="en-GB"/>
        </w:rPr>
        <w:drawing>
          <wp:inline distT="0" distB="0" distL="0" distR="0">
            <wp:extent cx="3228975" cy="704850"/>
            <wp:effectExtent l="19050" t="0" r="9525" b="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srcRect/>
                    <a:stretch>
                      <a:fillRect/>
                    </a:stretch>
                  </pic:blipFill>
                  <pic:spPr bwMode="auto">
                    <a:xfrm>
                      <a:off x="0" y="0"/>
                      <a:ext cx="3228975" cy="704850"/>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rPr>
          <w:b/>
          <w:color w:val="17365D" w:themeColor="text2" w:themeShade="BF"/>
        </w:rPr>
      </w:pPr>
    </w:p>
    <w:p w:rsidR="006E3258" w:rsidRDefault="006E3258" w:rsidP="006E3258">
      <w:pPr>
        <w:spacing w:before="120" w:after="120" w:line="240" w:lineRule="auto"/>
        <w:jc w:val="both"/>
        <w:rPr>
          <w:b/>
          <w:color w:val="17365D" w:themeColor="text2" w:themeShade="BF"/>
        </w:rPr>
      </w:pPr>
      <w:r>
        <w:rPr>
          <w:b/>
          <w:color w:val="17365D" w:themeColor="text2" w:themeShade="BF"/>
        </w:rPr>
        <w:t>Conclusion</w:t>
      </w:r>
    </w:p>
    <w:p w:rsidR="006E3258" w:rsidRDefault="006E3258" w:rsidP="006E3258">
      <w:pPr>
        <w:spacing w:after="0" w:line="240" w:lineRule="auto"/>
        <w:jc w:val="both"/>
        <w:rPr>
          <w:i/>
          <w:color w:val="FF0000"/>
        </w:rPr>
      </w:pPr>
      <w:r w:rsidRPr="00C77006">
        <w:rPr>
          <w:i/>
          <w:color w:val="FF0000"/>
        </w:rPr>
        <w:lastRenderedPageBreak/>
        <w:t>For an automobile with 120 hp engine and 2800 lbs weight, the probability of it being fitted with a manual transmission is about 64%.</w:t>
      </w:r>
    </w:p>
    <w:p w:rsidR="006E3258" w:rsidRDefault="006E3258" w:rsidP="006E3258">
      <w:pPr>
        <w:pStyle w:val="Heading2"/>
        <w:numPr>
          <w:ilvl w:val="1"/>
          <w:numId w:val="39"/>
        </w:numPr>
        <w:ind w:hanging="792"/>
      </w:pPr>
      <w:bookmarkStart w:id="298" w:name="_Toc399567759"/>
      <w:bookmarkStart w:id="299" w:name="_Toc409074918"/>
      <w:r>
        <w:t>Significance Test for Logistic Regression Equation</w:t>
      </w:r>
      <w:bookmarkEnd w:id="298"/>
      <w:bookmarkEnd w:id="299"/>
    </w:p>
    <w:p w:rsidR="006E3258" w:rsidRDefault="006E3258" w:rsidP="006E3258">
      <w:pPr>
        <w:spacing w:after="0" w:line="240" w:lineRule="auto"/>
        <w:jc w:val="both"/>
        <w:rPr>
          <w:color w:val="FF0000"/>
        </w:rPr>
      </w:pPr>
    </w:p>
    <w:p w:rsidR="006E3258" w:rsidRDefault="006E3258" w:rsidP="006E3258">
      <w:pPr>
        <w:spacing w:after="0" w:line="240" w:lineRule="auto"/>
        <w:jc w:val="both"/>
      </w:pPr>
      <w:r w:rsidRPr="000810CC">
        <w:t xml:space="preserve">We </w:t>
      </w:r>
      <w:r>
        <w:t xml:space="preserve">can decide whether there is any significant relationship between the dependent variable y and the independent variables </w:t>
      </w:r>
      <w:proofErr w:type="spellStart"/>
      <w:r>
        <w:t>x</w:t>
      </w:r>
      <w:r w:rsidRPr="000810CC">
        <w:rPr>
          <w:vertAlign w:val="subscript"/>
        </w:rPr>
        <w:t>k</w:t>
      </w:r>
      <w:proofErr w:type="spellEnd"/>
      <w:r>
        <w:t xml:space="preserve"> (k = 1</w:t>
      </w:r>
      <w:proofErr w:type="gramStart"/>
      <w:r>
        <w:t>,2</w:t>
      </w:r>
      <w:proofErr w:type="gramEnd"/>
      <w:r>
        <w:t xml:space="preserve">,...p) in the logistic regression equation. In particular, if any of the null hypothesis that </w:t>
      </w:r>
      <w:proofErr w:type="spellStart"/>
      <w:r>
        <w:rPr>
          <w:rFonts w:cstheme="minorHAnsi"/>
        </w:rPr>
        <w:t>β</w:t>
      </w:r>
      <w:r w:rsidRPr="000810CC">
        <w:rPr>
          <w:vertAlign w:val="subscript"/>
        </w:rPr>
        <w:t>k</w:t>
      </w:r>
      <w:proofErr w:type="spellEnd"/>
      <w:r>
        <w:t xml:space="preserve"> (k = 1</w:t>
      </w:r>
      <w:proofErr w:type="gramStart"/>
      <w:r>
        <w:t>,2</w:t>
      </w:r>
      <w:proofErr w:type="gramEnd"/>
      <w:r>
        <w:t xml:space="preserve">,...p) is valid, then </w:t>
      </w:r>
      <w:proofErr w:type="spellStart"/>
      <w:r>
        <w:t>x</w:t>
      </w:r>
      <w:r w:rsidRPr="000810CC">
        <w:rPr>
          <w:vertAlign w:val="subscript"/>
        </w:rPr>
        <w:t>k</w:t>
      </w:r>
      <w:proofErr w:type="spellEnd"/>
      <w:r>
        <w:t xml:space="preserve"> is statistically insignificant in the </w:t>
      </w:r>
      <w:proofErr w:type="spellStart"/>
      <w:r>
        <w:t>logitic</w:t>
      </w:r>
      <w:proofErr w:type="spellEnd"/>
      <w:r>
        <w:t xml:space="preserve"> regression model.</w:t>
      </w:r>
    </w:p>
    <w:p w:rsidR="006E3258" w:rsidRDefault="006E3258" w:rsidP="006E3258">
      <w:pPr>
        <w:spacing w:before="120" w:after="120" w:line="240" w:lineRule="auto"/>
        <w:jc w:val="both"/>
        <w:rPr>
          <w:b/>
        </w:rPr>
      </w:pPr>
      <w:r w:rsidRPr="000810CC">
        <w:rPr>
          <w:b/>
        </w:rPr>
        <w:t>Problem</w:t>
      </w:r>
    </w:p>
    <w:p w:rsidR="006E3258" w:rsidRPr="000810CC" w:rsidRDefault="006E3258" w:rsidP="006E3258">
      <w:pPr>
        <w:spacing w:after="0" w:line="240" w:lineRule="auto"/>
        <w:jc w:val="both"/>
      </w:pPr>
      <w:proofErr w:type="gramStart"/>
      <w:r w:rsidRPr="000810CC">
        <w:t>At .05 significance level,</w:t>
      </w:r>
      <w:proofErr w:type="gramEnd"/>
      <w:r w:rsidRPr="000810CC">
        <w:t xml:space="preserve"> decide if any of the independent variables in the logistic regression model of </w:t>
      </w:r>
      <w:proofErr w:type="spellStart"/>
      <w:r w:rsidRPr="000810CC">
        <w:t>vechicle</w:t>
      </w:r>
      <w:proofErr w:type="spellEnd"/>
      <w:r w:rsidRPr="000810CC">
        <w:t xml:space="preserve"> transmission in data set </w:t>
      </w:r>
      <w:proofErr w:type="spellStart"/>
      <w:r w:rsidRPr="000810CC">
        <w:t>mtcars</w:t>
      </w:r>
      <w:proofErr w:type="spellEnd"/>
      <w:r w:rsidRPr="000810CC">
        <w:t xml:space="preserve"> is statistically insignificant.</w:t>
      </w:r>
    </w:p>
    <w:p w:rsidR="006E3258" w:rsidRDefault="006E3258" w:rsidP="006E3258">
      <w:pPr>
        <w:spacing w:before="120" w:after="120" w:line="240" w:lineRule="auto"/>
        <w:jc w:val="both"/>
        <w:rPr>
          <w:b/>
        </w:rPr>
      </w:pPr>
      <w:r>
        <w:rPr>
          <w:b/>
        </w:rPr>
        <w:t>Solution</w:t>
      </w:r>
    </w:p>
    <w:p w:rsidR="006E3258" w:rsidRDefault="006E3258" w:rsidP="006E3258">
      <w:pPr>
        <w:spacing w:before="120" w:after="120" w:line="240" w:lineRule="auto"/>
        <w:jc w:val="both"/>
        <w:rPr>
          <w:color w:val="17365D" w:themeColor="text2" w:themeShade="BF"/>
        </w:rPr>
      </w:pPr>
      <w:r>
        <w:rPr>
          <w:color w:val="17365D" w:themeColor="text2" w:themeShade="BF"/>
        </w:rPr>
        <w:t xml:space="preserve">We apply the function </w:t>
      </w:r>
      <w:proofErr w:type="spellStart"/>
      <w:r>
        <w:rPr>
          <w:color w:val="17365D" w:themeColor="text2" w:themeShade="BF"/>
        </w:rPr>
        <w:t>glm</w:t>
      </w:r>
      <w:proofErr w:type="spellEnd"/>
      <w:r>
        <w:rPr>
          <w:color w:val="17365D" w:themeColor="text2" w:themeShade="BF"/>
        </w:rPr>
        <w:t xml:space="preserve"> to a formula that describes the transmission type (am) by the horsepower (hp) and weight (wt). This creates a generalized linear model (GLM) in the binomial family.</w:t>
      </w:r>
    </w:p>
    <w:p w:rsidR="006E3258" w:rsidRDefault="006E3258" w:rsidP="006E3258">
      <w:pPr>
        <w:spacing w:before="120" w:after="120" w:line="240" w:lineRule="auto"/>
        <w:jc w:val="both"/>
        <w:rPr>
          <w:color w:val="17365D" w:themeColor="text2" w:themeShade="BF"/>
        </w:rPr>
      </w:pPr>
      <w:r>
        <w:rPr>
          <w:noProof/>
          <w:color w:val="17365D" w:themeColor="text2" w:themeShade="BF"/>
          <w:lang w:eastAsia="en-GB"/>
        </w:rPr>
        <w:drawing>
          <wp:inline distT="0" distB="0" distL="0" distR="0">
            <wp:extent cx="3419475" cy="914400"/>
            <wp:effectExtent l="19050" t="0" r="9525" b="0"/>
            <wp:docPr id="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3419475" cy="914400"/>
                    </a:xfrm>
                    <a:prstGeom prst="rect">
                      <a:avLst/>
                    </a:prstGeom>
                    <a:noFill/>
                    <a:ln w="9525">
                      <a:noFill/>
                      <a:miter lim="800000"/>
                      <a:headEnd/>
                      <a:tailEnd/>
                    </a:ln>
                  </pic:spPr>
                </pic:pic>
              </a:graphicData>
            </a:graphic>
          </wp:inline>
        </w:drawing>
      </w:r>
    </w:p>
    <w:p w:rsidR="006E3258" w:rsidRDefault="006E3258" w:rsidP="006E3258">
      <w:pPr>
        <w:spacing w:after="0" w:line="240" w:lineRule="auto"/>
        <w:jc w:val="both"/>
        <w:rPr>
          <w:b/>
        </w:rPr>
      </w:pPr>
      <w:r w:rsidRPr="00C141BF">
        <w:t>We then print out the summary of the generalized linear model and check for the p-values of the hp and wt variables.</w:t>
      </w:r>
    </w:p>
    <w:p w:rsidR="006E3258" w:rsidRDefault="006E3258" w:rsidP="006E3258">
      <w:pPr>
        <w:spacing w:after="0" w:line="240" w:lineRule="auto"/>
        <w:jc w:val="both"/>
        <w:rPr>
          <w:b/>
        </w:rPr>
      </w:pPr>
      <w:r>
        <w:rPr>
          <w:b/>
          <w:noProof/>
          <w:lang w:eastAsia="en-GB"/>
        </w:rPr>
        <w:drawing>
          <wp:inline distT="0" distB="0" distL="0" distR="0">
            <wp:extent cx="3705225" cy="2919487"/>
            <wp:effectExtent l="19050" t="0" r="9525" b="0"/>
            <wp:docPr id="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srcRect/>
                    <a:stretch>
                      <a:fillRect/>
                    </a:stretch>
                  </pic:blipFill>
                  <pic:spPr bwMode="auto">
                    <a:xfrm>
                      <a:off x="0" y="0"/>
                      <a:ext cx="3705225" cy="2919487"/>
                    </a:xfrm>
                    <a:prstGeom prst="rect">
                      <a:avLst/>
                    </a:prstGeom>
                    <a:noFill/>
                    <a:ln w="9525">
                      <a:noFill/>
                      <a:miter lim="800000"/>
                      <a:headEnd/>
                      <a:tailEnd/>
                    </a:ln>
                  </pic:spPr>
                </pic:pic>
              </a:graphicData>
            </a:graphic>
          </wp:inline>
        </w:drawing>
      </w:r>
    </w:p>
    <w:p w:rsidR="006E3258" w:rsidRDefault="006E3258" w:rsidP="006E3258">
      <w:pPr>
        <w:spacing w:before="120" w:after="120" w:line="240" w:lineRule="auto"/>
        <w:jc w:val="both"/>
        <w:rPr>
          <w:b/>
        </w:rPr>
      </w:pPr>
      <w:r>
        <w:rPr>
          <w:b/>
        </w:rPr>
        <w:t>Conclusion</w:t>
      </w:r>
    </w:p>
    <w:p w:rsidR="006E3258" w:rsidRDefault="006E3258" w:rsidP="006E3258">
      <w:pPr>
        <w:spacing w:after="0" w:line="240" w:lineRule="auto"/>
        <w:jc w:val="both"/>
        <w:rPr>
          <w:i/>
          <w:color w:val="FF0000"/>
        </w:rPr>
      </w:pPr>
      <w:r w:rsidRPr="00C141BF">
        <w:rPr>
          <w:i/>
          <w:color w:val="FF0000"/>
        </w:rPr>
        <w:t xml:space="preserve">As the p-values of the hp and wt variables are both less than 0.05, neither </w:t>
      </w:r>
      <w:proofErr w:type="spellStart"/>
      <w:r w:rsidRPr="00C141BF">
        <w:rPr>
          <w:i/>
          <w:color w:val="FF0000"/>
        </w:rPr>
        <w:t>hp</w:t>
      </w:r>
      <w:proofErr w:type="spellEnd"/>
      <w:r w:rsidRPr="00C141BF">
        <w:rPr>
          <w:i/>
          <w:color w:val="FF0000"/>
        </w:rPr>
        <w:t xml:space="preserve"> nor wt is insignificant in the logistic regression model.</w:t>
      </w:r>
    </w:p>
    <w:p w:rsidR="006E3258" w:rsidRDefault="006E3258" w:rsidP="006E3258">
      <w:pPr>
        <w:pStyle w:val="Heading2"/>
        <w:numPr>
          <w:ilvl w:val="1"/>
          <w:numId w:val="39"/>
        </w:numPr>
        <w:ind w:hanging="792"/>
      </w:pPr>
      <w:bookmarkStart w:id="300" w:name="_Toc399567760"/>
      <w:bookmarkStart w:id="301" w:name="_Toc409074919"/>
      <w:r>
        <w:t>Another example for Logistic Regression Equation</w:t>
      </w:r>
      <w:bookmarkEnd w:id="300"/>
      <w:bookmarkEnd w:id="301"/>
    </w:p>
    <w:p w:rsidR="006E3258" w:rsidRDefault="006E3258" w:rsidP="006E3258">
      <w:pPr>
        <w:spacing w:after="0" w:line="240" w:lineRule="auto"/>
      </w:pPr>
      <w:r>
        <w:tab/>
      </w:r>
      <w:r w:rsidRPr="00626C72">
        <w:t xml:space="preserve">Ref: </w:t>
      </w:r>
      <w:hyperlink r:id="rId90" w:history="1">
        <w:r w:rsidRPr="007B79AF">
          <w:rPr>
            <w:rStyle w:val="Hyperlink"/>
          </w:rPr>
          <w:t>http://www.tatvic.com/blog/logistic-regression-with-r/</w:t>
        </w:r>
      </w:hyperlink>
    </w:p>
    <w:p w:rsidR="006E3258" w:rsidRPr="00626C72" w:rsidRDefault="006E3258" w:rsidP="006E3258">
      <w:pPr>
        <w:spacing w:after="0" w:line="240" w:lineRule="auto"/>
      </w:pPr>
    </w:p>
    <w:p w:rsidR="006E3258" w:rsidRDefault="006E3258" w:rsidP="006E3258">
      <w:pPr>
        <w:pStyle w:val="ListParagraph"/>
        <w:numPr>
          <w:ilvl w:val="0"/>
          <w:numId w:val="40"/>
        </w:numPr>
        <w:spacing w:before="60" w:after="60" w:line="240" w:lineRule="auto"/>
        <w:ind w:hanging="720"/>
        <w:contextualSpacing w:val="0"/>
      </w:pPr>
      <w:r w:rsidRPr="00626C72">
        <w:lastRenderedPageBreak/>
        <w:t xml:space="preserve">Logistic regression is one of the type of regression and it is used to predict outcome of the categorical dependent variable (i.e. categorical variable has limited number of categorical values) based on the one or more independent variables. </w:t>
      </w:r>
    </w:p>
    <w:p w:rsidR="006E3258" w:rsidRDefault="006E3258" w:rsidP="006E3258">
      <w:pPr>
        <w:pStyle w:val="ListParagraph"/>
        <w:numPr>
          <w:ilvl w:val="0"/>
          <w:numId w:val="40"/>
        </w:numPr>
        <w:spacing w:before="60" w:after="60" w:line="240" w:lineRule="auto"/>
        <w:ind w:hanging="720"/>
        <w:contextualSpacing w:val="0"/>
      </w:pPr>
      <w:r w:rsidRPr="00626C72">
        <w:t>In binomial or binary logistic regression, the outcome can have only two possible types of values (e.g. "</w:t>
      </w:r>
      <w:proofErr w:type="spellStart"/>
      <w:r w:rsidRPr="00626C72">
        <w:t>Yes","No","Success","Failure</w:t>
      </w:r>
      <w:proofErr w:type="spellEnd"/>
      <w:r w:rsidRPr="00626C72">
        <w:t xml:space="preserve">"). </w:t>
      </w:r>
    </w:p>
    <w:p w:rsidR="006E3258" w:rsidRDefault="006E3258" w:rsidP="006E3258">
      <w:pPr>
        <w:pStyle w:val="ListParagraph"/>
        <w:numPr>
          <w:ilvl w:val="0"/>
          <w:numId w:val="40"/>
        </w:numPr>
        <w:spacing w:before="60" w:after="60" w:line="240" w:lineRule="auto"/>
        <w:ind w:hanging="720"/>
        <w:contextualSpacing w:val="0"/>
      </w:pPr>
      <w:r w:rsidRPr="00626C72">
        <w:t xml:space="preserve">Multinomial logistic refers to cases where the outcome can have three </w:t>
      </w:r>
      <w:proofErr w:type="spellStart"/>
      <w:proofErr w:type="gramStart"/>
      <w:r w:rsidRPr="00626C72">
        <w:t>ot</w:t>
      </w:r>
      <w:proofErr w:type="spellEnd"/>
      <w:proofErr w:type="gramEnd"/>
      <w:r w:rsidRPr="00626C72">
        <w:t xml:space="preserve"> more possible types of values (e.g."Good" Vs "Very Good" Vs "Best"). Generally outcome is coded as "0" or "1" in binary logistic regression.  </w:t>
      </w:r>
    </w:p>
    <w:p w:rsidR="006E3258" w:rsidRPr="00626C72" w:rsidRDefault="006E3258" w:rsidP="006E3258">
      <w:pPr>
        <w:pStyle w:val="ListParagraph"/>
        <w:spacing w:before="60" w:after="60" w:line="240" w:lineRule="auto"/>
        <w:contextualSpacing w:val="0"/>
        <w:rPr>
          <w:sz w:val="12"/>
        </w:rPr>
      </w:pPr>
    </w:p>
    <w:p w:rsidR="006E3258" w:rsidRDefault="006E3258" w:rsidP="006E3258">
      <w:pPr>
        <w:spacing w:after="0" w:line="240" w:lineRule="auto"/>
      </w:pPr>
      <w:r w:rsidRPr="00626C72">
        <w:t xml:space="preserve">Suppose you want to predict whether a student will get admission based on his two exam scores. For this problem, we have a historical data from previous applicants which can be used as the dataset to build a model. </w:t>
      </w:r>
    </w:p>
    <w:p w:rsidR="006E3258" w:rsidRPr="00626C72" w:rsidRDefault="006E3258" w:rsidP="006E3258">
      <w:pPr>
        <w:spacing w:after="0" w:line="240" w:lineRule="auto"/>
        <w:rPr>
          <w:sz w:val="12"/>
        </w:rPr>
      </w:pPr>
    </w:p>
    <w:p w:rsidR="006E3258" w:rsidRPr="00626C72" w:rsidRDefault="006E3258" w:rsidP="006E3258">
      <w:pPr>
        <w:spacing w:after="0" w:line="240" w:lineRule="auto"/>
      </w:pPr>
      <w:r w:rsidRPr="00626C72">
        <w:t>The data set contains:</w:t>
      </w:r>
    </w:p>
    <w:p w:rsidR="006E3258" w:rsidRPr="00626C72" w:rsidRDefault="006E3258" w:rsidP="006E3258">
      <w:pPr>
        <w:spacing w:after="0" w:line="240" w:lineRule="auto"/>
      </w:pPr>
      <w:r w:rsidRPr="00626C72">
        <w:t xml:space="preserve">1. </w:t>
      </w:r>
      <w:proofErr w:type="gramStart"/>
      <w:r w:rsidRPr="00626C72">
        <w:t>exam_1</w:t>
      </w:r>
      <w:proofErr w:type="gramEnd"/>
      <w:r w:rsidRPr="00626C72">
        <w:t xml:space="preserve"> - Exam_1 score</w:t>
      </w:r>
    </w:p>
    <w:p w:rsidR="006E3258" w:rsidRPr="00626C72" w:rsidRDefault="006E3258" w:rsidP="006E3258">
      <w:pPr>
        <w:spacing w:after="0" w:line="240" w:lineRule="auto"/>
      </w:pPr>
      <w:r w:rsidRPr="00626C72">
        <w:t>2. exam_2</w:t>
      </w:r>
      <w:proofErr w:type="gramStart"/>
      <w:r w:rsidRPr="00626C72">
        <w:t>-  Exam</w:t>
      </w:r>
      <w:proofErr w:type="gramEnd"/>
      <w:r w:rsidRPr="00626C72">
        <w:t>_2 score</w:t>
      </w:r>
    </w:p>
    <w:p w:rsidR="006E3258" w:rsidRPr="00626C72" w:rsidRDefault="006E3258" w:rsidP="006E3258">
      <w:pPr>
        <w:spacing w:after="0" w:line="240" w:lineRule="auto"/>
      </w:pPr>
      <w:r w:rsidRPr="00626C72">
        <w:t xml:space="preserve">3. </w:t>
      </w:r>
      <w:proofErr w:type="gramStart"/>
      <w:r w:rsidRPr="00626C72">
        <w:t>admitted</w:t>
      </w:r>
      <w:proofErr w:type="gramEnd"/>
      <w:r w:rsidRPr="00626C72">
        <w:t xml:space="preserve"> - 1 if admitted or 0 if not admitted</w:t>
      </w:r>
    </w:p>
    <w:p w:rsidR="006E3258" w:rsidRPr="00626C72" w:rsidRDefault="006E3258" w:rsidP="006E3258">
      <w:pPr>
        <w:spacing w:after="0" w:line="240" w:lineRule="auto"/>
      </w:pPr>
    </w:p>
    <w:p w:rsidR="006E3258" w:rsidRDefault="006E3258" w:rsidP="006E3258">
      <w:pPr>
        <w:spacing w:after="0" w:line="240" w:lineRule="auto"/>
      </w:pPr>
      <w:r w:rsidRPr="00626C72">
        <w:t xml:space="preserve">In the above </w:t>
      </w:r>
      <w:proofErr w:type="spellStart"/>
      <w:r w:rsidRPr="00626C72">
        <w:t>parametes</w:t>
      </w:r>
      <w:proofErr w:type="spellEnd"/>
      <w:r w:rsidRPr="00626C72">
        <w:t>, parameter admitted has value 1 or 0 for each observation. Now, we will generate a model that can predict</w:t>
      </w:r>
      <w:proofErr w:type="gramStart"/>
      <w:r w:rsidRPr="00626C72">
        <w:t>,</w:t>
      </w:r>
      <w:proofErr w:type="gramEnd"/>
      <w:r>
        <w:t xml:space="preserve"> </w:t>
      </w:r>
      <w:r w:rsidRPr="00626C72">
        <w:t xml:space="preserve">will student get admission based on two exam scores? </w:t>
      </w:r>
    </w:p>
    <w:p w:rsidR="006E3258" w:rsidRPr="00626C72" w:rsidRDefault="006E3258" w:rsidP="006E3258">
      <w:pPr>
        <w:spacing w:after="0" w:line="240" w:lineRule="auto"/>
        <w:rPr>
          <w:sz w:val="12"/>
        </w:rPr>
      </w:pPr>
    </w:p>
    <w:p w:rsidR="006E3258" w:rsidRPr="00626C72" w:rsidRDefault="006E3258" w:rsidP="006E3258">
      <w:pPr>
        <w:spacing w:after="0" w:line="240" w:lineRule="auto"/>
      </w:pPr>
      <w:r w:rsidRPr="00626C72">
        <w:t xml:space="preserve">Here, admitted is considered as dependent variable, exam_1 and exam_2 </w:t>
      </w:r>
      <w:r>
        <w:t>a</w:t>
      </w:r>
      <w:r w:rsidRPr="00626C72">
        <w:t xml:space="preserve">re considered as independent variables. </w:t>
      </w:r>
    </w:p>
    <w:p w:rsidR="006E3258" w:rsidRPr="00626C72" w:rsidRDefault="006E3258" w:rsidP="006E3258">
      <w:pPr>
        <w:spacing w:after="0" w:line="240" w:lineRule="auto"/>
      </w:pPr>
    </w:p>
    <w:p w:rsidR="006E3258" w:rsidRDefault="006E3258" w:rsidP="006E3258">
      <w:pPr>
        <w:spacing w:after="0" w:line="240" w:lineRule="auto"/>
      </w:pPr>
      <w:r>
        <w:rPr>
          <w:noProof/>
          <w:lang w:eastAsia="en-GB"/>
        </w:rPr>
        <w:drawing>
          <wp:inline distT="0" distB="0" distL="0" distR="0">
            <wp:extent cx="6162675" cy="2381250"/>
            <wp:effectExtent l="19050" t="0" r="9525" b="0"/>
            <wp:docPr id="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srcRect/>
                    <a:stretch>
                      <a:fillRect/>
                    </a:stretch>
                  </pic:blipFill>
                  <pic:spPr bwMode="auto">
                    <a:xfrm>
                      <a:off x="0" y="0"/>
                      <a:ext cx="6162675" cy="2381250"/>
                    </a:xfrm>
                    <a:prstGeom prst="rect">
                      <a:avLst/>
                    </a:prstGeom>
                    <a:noFill/>
                    <a:ln w="9525">
                      <a:noFill/>
                      <a:miter lim="800000"/>
                      <a:headEnd/>
                      <a:tailEnd/>
                    </a:ln>
                  </pic:spPr>
                </pic:pic>
              </a:graphicData>
            </a:graphic>
          </wp:inline>
        </w:drawing>
      </w:r>
    </w:p>
    <w:p w:rsidR="006E3258" w:rsidRDefault="006E3258" w:rsidP="006E3258">
      <w:r>
        <w:br w:type="page"/>
      </w:r>
    </w:p>
    <w:p w:rsidR="006E3258" w:rsidRDefault="006E3258" w:rsidP="006E3258">
      <w:pPr>
        <w:spacing w:after="0" w:line="240" w:lineRule="auto"/>
      </w:pPr>
      <w:r>
        <w:rPr>
          <w:noProof/>
          <w:lang w:eastAsia="en-GB"/>
        </w:rPr>
        <w:lastRenderedPageBreak/>
        <w:drawing>
          <wp:inline distT="0" distB="0" distL="0" distR="0">
            <wp:extent cx="5248275" cy="4035773"/>
            <wp:effectExtent l="19050" t="0" r="9525" b="0"/>
            <wp:docPr id="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cstate="print"/>
                    <a:srcRect/>
                    <a:stretch>
                      <a:fillRect/>
                    </a:stretch>
                  </pic:blipFill>
                  <pic:spPr bwMode="auto">
                    <a:xfrm>
                      <a:off x="0" y="0"/>
                      <a:ext cx="5248275" cy="4035773"/>
                    </a:xfrm>
                    <a:prstGeom prst="rect">
                      <a:avLst/>
                    </a:prstGeom>
                    <a:noFill/>
                    <a:ln w="9525">
                      <a:noFill/>
                      <a:miter lim="800000"/>
                      <a:headEnd/>
                      <a:tailEnd/>
                    </a:ln>
                  </pic:spPr>
                </pic:pic>
              </a:graphicData>
            </a:graphic>
          </wp:inline>
        </w:drawing>
      </w:r>
    </w:p>
    <w:p w:rsidR="006E3258" w:rsidRDefault="006E3258" w:rsidP="006E3258">
      <w:pPr>
        <w:spacing w:after="0" w:line="240" w:lineRule="auto"/>
      </w:pPr>
    </w:p>
    <w:p w:rsidR="006E3258" w:rsidRDefault="006E3258" w:rsidP="006E3258">
      <w:pPr>
        <w:spacing w:after="0" w:line="240" w:lineRule="auto"/>
      </w:pPr>
      <w:proofErr w:type="gramStart"/>
      <w:r>
        <w:t>After generating the model.</w:t>
      </w:r>
      <w:proofErr w:type="gramEnd"/>
      <w:r>
        <w:t xml:space="preserve"> </w:t>
      </w:r>
      <w:proofErr w:type="gramStart"/>
      <w:r>
        <w:t>let</w:t>
      </w:r>
      <w:proofErr w:type="gramEnd"/>
      <w:r>
        <w:t xml:space="preserve"> us try to predict using this model. Suppose we have two exam marks of a student, 60 of exam_1 and 85 of exam_2. We will predict that will student get admission? </w:t>
      </w:r>
    </w:p>
    <w:p w:rsidR="006E3258" w:rsidRPr="00626C72" w:rsidRDefault="006E3258" w:rsidP="006E3258">
      <w:pPr>
        <w:spacing w:after="0" w:line="240" w:lineRule="auto"/>
        <w:rPr>
          <w:sz w:val="12"/>
        </w:rPr>
      </w:pPr>
    </w:p>
    <w:p w:rsidR="006E3258" w:rsidRDefault="006E3258" w:rsidP="006E3258">
      <w:pPr>
        <w:spacing w:after="0" w:line="240" w:lineRule="auto"/>
      </w:pPr>
      <w:r>
        <w:t>Following the R code for predicting probability of student get admission.</w:t>
      </w:r>
    </w:p>
    <w:p w:rsidR="006E3258" w:rsidRPr="00626C72" w:rsidRDefault="006E3258" w:rsidP="006E3258">
      <w:pPr>
        <w:spacing w:after="0" w:line="240" w:lineRule="auto"/>
        <w:rPr>
          <w:sz w:val="10"/>
        </w:rPr>
      </w:pPr>
    </w:p>
    <w:p w:rsidR="006E3258" w:rsidRDefault="006E3258" w:rsidP="006E3258">
      <w:pPr>
        <w:spacing w:after="0" w:line="240" w:lineRule="auto"/>
      </w:pPr>
      <w:r>
        <w:rPr>
          <w:noProof/>
          <w:lang w:eastAsia="en-GB"/>
        </w:rPr>
        <w:drawing>
          <wp:inline distT="0" distB="0" distL="0" distR="0">
            <wp:extent cx="6172200" cy="1781175"/>
            <wp:effectExtent l="19050" t="0" r="0"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6172200" cy="1781175"/>
                    </a:xfrm>
                    <a:prstGeom prst="rect">
                      <a:avLst/>
                    </a:prstGeom>
                    <a:noFill/>
                    <a:ln w="9525">
                      <a:noFill/>
                      <a:miter lim="800000"/>
                      <a:headEnd/>
                      <a:tailEnd/>
                    </a:ln>
                  </pic:spPr>
                </pic:pic>
              </a:graphicData>
            </a:graphic>
          </wp:inline>
        </w:drawing>
      </w:r>
    </w:p>
    <w:p w:rsidR="006E3258" w:rsidRPr="00626C72" w:rsidRDefault="006E3258" w:rsidP="006E3258">
      <w:pPr>
        <w:spacing w:before="120" w:after="120" w:line="240" w:lineRule="auto"/>
        <w:rPr>
          <w:b/>
        </w:rPr>
      </w:pPr>
      <w:r w:rsidRPr="00626C72">
        <w:rPr>
          <w:b/>
        </w:rPr>
        <w:t xml:space="preserve">Conclusion: </w:t>
      </w:r>
    </w:p>
    <w:p w:rsidR="001A0F34" w:rsidRDefault="006E3258" w:rsidP="006E3258">
      <w:pPr>
        <w:rPr>
          <w:rFonts w:cstheme="minorHAnsi"/>
          <w:sz w:val="32"/>
        </w:rPr>
      </w:pPr>
      <w:r w:rsidRPr="00626C72">
        <w:rPr>
          <w:i/>
          <w:color w:val="FF0000"/>
        </w:rPr>
        <w:t>Since the output is 1, the student will get admission</w:t>
      </w:r>
      <w:proofErr w:type="gramStart"/>
      <w:r w:rsidRPr="00626C72">
        <w:rPr>
          <w:i/>
          <w:color w:val="FF0000"/>
        </w:rPr>
        <w:t>.</w:t>
      </w:r>
      <w:r w:rsidR="00EF65DD">
        <w:rPr>
          <w:rFonts w:cstheme="minorHAnsi"/>
        </w:rPr>
        <w:t>.</w:t>
      </w:r>
      <w:proofErr w:type="gramEnd"/>
      <w:r w:rsidR="001A0F34">
        <w:rPr>
          <w:rFonts w:cstheme="minorHAnsi"/>
          <w:sz w:val="32"/>
        </w:rPr>
        <w:br w:type="page"/>
      </w:r>
    </w:p>
    <w:p w:rsidR="006E3258" w:rsidRDefault="006E3258">
      <w:pPr>
        <w:rPr>
          <w:rFonts w:cstheme="minorHAnsi"/>
          <w:sz w:val="32"/>
        </w:rPr>
      </w:pPr>
    </w:p>
    <w:p w:rsidR="006E3258" w:rsidRDefault="006E3258">
      <w:pPr>
        <w:rPr>
          <w:rFonts w:cstheme="minorHAnsi"/>
          <w:sz w:val="32"/>
        </w:rPr>
      </w:pPr>
    </w:p>
    <w:p w:rsidR="00CB08C1" w:rsidRPr="00AD32B2" w:rsidRDefault="00CB08C1" w:rsidP="00CB08C1">
      <w:pPr>
        <w:spacing w:after="0" w:line="240" w:lineRule="auto"/>
        <w:rPr>
          <w:rFonts w:cstheme="minorHAnsi"/>
          <w:sz w:val="32"/>
        </w:rPr>
      </w:pPr>
      <w:r w:rsidRPr="00AD32B2">
        <w:rPr>
          <w:rFonts w:cstheme="minorHAnsi"/>
          <w:sz w:val="32"/>
        </w:rPr>
        <w:t>GROUP 5</w:t>
      </w:r>
    </w:p>
    <w:p w:rsidR="00CB08C1" w:rsidRPr="0018767E" w:rsidRDefault="00CB08C1" w:rsidP="00CB08C1">
      <w:pPr>
        <w:spacing w:after="0" w:line="240" w:lineRule="auto"/>
        <w:rPr>
          <w:rFonts w:cstheme="minorHAnsi"/>
          <w:i/>
        </w:rPr>
      </w:pPr>
    </w:p>
    <w:p w:rsidR="00CB08C1" w:rsidRPr="00EF65DD" w:rsidRDefault="00EF65DD" w:rsidP="00EF65DD">
      <w:pPr>
        <w:spacing w:after="0" w:line="240" w:lineRule="auto"/>
        <w:jc w:val="center"/>
        <w:rPr>
          <w:rFonts w:cstheme="minorHAnsi"/>
          <w:sz w:val="32"/>
        </w:rPr>
      </w:pPr>
      <w:r w:rsidRPr="00EF65DD">
        <w:rPr>
          <w:rFonts w:cstheme="minorHAnsi"/>
          <w:sz w:val="32"/>
        </w:rPr>
        <w:t>Clustering</w:t>
      </w:r>
    </w:p>
    <w:p w:rsidR="00EF65DD" w:rsidRPr="0018767E" w:rsidRDefault="00EF65DD" w:rsidP="00CB08C1">
      <w:pPr>
        <w:spacing w:after="0" w:line="240" w:lineRule="auto"/>
        <w:rPr>
          <w:rFonts w:cstheme="minorHAnsi"/>
          <w:i/>
        </w:rPr>
      </w:pPr>
    </w:p>
    <w:p w:rsidR="00F24178" w:rsidRDefault="00EF65DD" w:rsidP="00EF65DD">
      <w:pPr>
        <w:rPr>
          <w:rFonts w:cstheme="minorHAnsi"/>
        </w:rPr>
      </w:pPr>
      <w:r>
        <w:rPr>
          <w:rFonts w:cstheme="minorHAnsi"/>
        </w:rPr>
        <w:t>Refer to pages 78 to 84 in the PDF file R_Programming_Lessons_7</w:t>
      </w:r>
    </w:p>
    <w:p w:rsidR="00F24178" w:rsidRDefault="00F24178" w:rsidP="00F24178">
      <w:r>
        <w:t>Clustering is the task of assigning a set of objects into groups (called clusters) so that the objects in the same cluster are more similar (in some sense or another) to each other than to those in other clusters.</w:t>
      </w:r>
    </w:p>
    <w:p w:rsidR="00F24178" w:rsidRDefault="00F24178" w:rsidP="00F24178">
      <w:r>
        <w:rPr>
          <w:noProof/>
          <w:lang w:eastAsia="en-GB"/>
        </w:rPr>
        <w:drawing>
          <wp:inline distT="0" distB="0" distL="0" distR="0">
            <wp:extent cx="5943600" cy="2838450"/>
            <wp:effectExtent l="19050" t="0" r="0" b="0"/>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F24178" w:rsidRDefault="00F24178" w:rsidP="00F24178">
      <w:r>
        <w:t xml:space="preserve">A cluster is therefore a collection of objects which are “similar” between them and are “dissimilar” to the objects belonging to other clusters. </w:t>
      </w:r>
    </w:p>
    <w:p w:rsidR="00F24178" w:rsidRDefault="00F24178" w:rsidP="00F24178">
      <w:pPr>
        <w:jc w:val="both"/>
      </w:pPr>
      <w:r>
        <w:t>In the diagram, we easily identify the four clusters into which the data can be divided; the similarity criterion is distance; two or more objects belong to the same cluster if they are “close” according to a given distance (in this case geometrical distance). This is called distance-based clustering.</w:t>
      </w:r>
    </w:p>
    <w:p w:rsidR="00F24178" w:rsidRDefault="00F24178" w:rsidP="00F24178">
      <w:pPr>
        <w:jc w:val="both"/>
      </w:pPr>
      <w:r>
        <w:t>Another kind of clustering is conceptual clustering: two or more objects belong to the same cluster if this one defines a concept common to all that objects. In other words, objects are grouped according to their fit to descriptive concepts, not according to simple similarity measures.</w:t>
      </w:r>
    </w:p>
    <w:p w:rsidR="00F24178" w:rsidRPr="008F2A78" w:rsidRDefault="00F24178" w:rsidP="00F24178">
      <w:pPr>
        <w:jc w:val="both"/>
        <w:rPr>
          <w:b/>
        </w:rPr>
      </w:pPr>
      <w:r w:rsidRPr="008F2A78">
        <w:rPr>
          <w:b/>
        </w:rPr>
        <w:t>The goals of clustering</w:t>
      </w:r>
    </w:p>
    <w:p w:rsidR="00F24178" w:rsidRPr="008F2A78" w:rsidRDefault="00F24178" w:rsidP="00F24178">
      <w:pPr>
        <w:jc w:val="both"/>
        <w:rPr>
          <w:i/>
        </w:rPr>
      </w:pPr>
      <w:r w:rsidRPr="008F2A78">
        <w:rPr>
          <w:i/>
        </w:rPr>
        <w:t xml:space="preserve">To determine the intrinsic grouping in a set of unlabeled data </w:t>
      </w:r>
    </w:p>
    <w:p w:rsidR="00F24178" w:rsidRPr="008F2A78" w:rsidRDefault="00F24178" w:rsidP="00F24178">
      <w:pPr>
        <w:jc w:val="both"/>
      </w:pPr>
      <w:r w:rsidRPr="008F2A78">
        <w:t>Some of them are:</w:t>
      </w:r>
    </w:p>
    <w:p w:rsidR="00F24178" w:rsidRDefault="00F24178" w:rsidP="00F24178">
      <w:pPr>
        <w:pStyle w:val="ListParagraph"/>
        <w:numPr>
          <w:ilvl w:val="0"/>
          <w:numId w:val="41"/>
        </w:numPr>
        <w:jc w:val="both"/>
      </w:pPr>
      <w:r>
        <w:lastRenderedPageBreak/>
        <w:t>Finding representatives for homogeneous groups (data reduction)</w:t>
      </w:r>
    </w:p>
    <w:p w:rsidR="00F24178" w:rsidRDefault="00F24178" w:rsidP="00F24178">
      <w:pPr>
        <w:pStyle w:val="ListParagraph"/>
        <w:numPr>
          <w:ilvl w:val="0"/>
          <w:numId w:val="41"/>
        </w:numPr>
        <w:jc w:val="both"/>
      </w:pPr>
      <w:r>
        <w:t>Finding natural clusters and describe their unknown properties (natural data types)</w:t>
      </w:r>
    </w:p>
    <w:p w:rsidR="00F24178" w:rsidRDefault="00F24178" w:rsidP="00F24178">
      <w:pPr>
        <w:pStyle w:val="ListParagraph"/>
        <w:numPr>
          <w:ilvl w:val="0"/>
          <w:numId w:val="41"/>
        </w:numPr>
        <w:jc w:val="both"/>
      </w:pPr>
      <w:r>
        <w:t xml:space="preserve">Finding useful and suitable groupings (useful data classes) </w:t>
      </w:r>
    </w:p>
    <w:p w:rsidR="00F24178" w:rsidRDefault="00F24178" w:rsidP="00F24178">
      <w:pPr>
        <w:pStyle w:val="ListParagraph"/>
        <w:numPr>
          <w:ilvl w:val="0"/>
          <w:numId w:val="41"/>
        </w:numPr>
        <w:jc w:val="both"/>
      </w:pPr>
      <w:r>
        <w:t>Finding unusual data objects (outlier detection)</w:t>
      </w:r>
    </w:p>
    <w:p w:rsidR="00F24178" w:rsidRPr="00D623AE" w:rsidRDefault="00F24178" w:rsidP="00F24178">
      <w:pPr>
        <w:pStyle w:val="Heading1"/>
        <w:numPr>
          <w:ilvl w:val="0"/>
          <w:numId w:val="46"/>
        </w:numPr>
        <w:shd w:val="clear" w:color="auto" w:fill="D9D9D9" w:themeFill="background1" w:themeFillShade="D9"/>
        <w:spacing w:before="240" w:after="240" w:line="240" w:lineRule="auto"/>
        <w:ind w:hanging="720"/>
      </w:pPr>
      <w:bookmarkStart w:id="302" w:name="_Toc398750403"/>
      <w:bookmarkStart w:id="303" w:name="_Toc409074921"/>
      <w:r w:rsidRPr="00D623AE">
        <w:t>Possible applications</w:t>
      </w:r>
      <w:bookmarkEnd w:id="302"/>
      <w:bookmarkEnd w:id="303"/>
    </w:p>
    <w:p w:rsidR="00F24178" w:rsidRDefault="00F24178" w:rsidP="00F24178">
      <w:pPr>
        <w:jc w:val="both"/>
      </w:pPr>
      <w:r>
        <w:t>Clustering algorithms can be applied in many fields, for instance:</w:t>
      </w:r>
    </w:p>
    <w:p w:rsidR="00F24178" w:rsidRDefault="00F24178" w:rsidP="00F24178">
      <w:pPr>
        <w:pStyle w:val="ListParagraph"/>
        <w:numPr>
          <w:ilvl w:val="0"/>
          <w:numId w:val="42"/>
        </w:numPr>
        <w:spacing w:before="120" w:after="120" w:line="240" w:lineRule="auto"/>
        <w:jc w:val="both"/>
      </w:pPr>
      <w:r w:rsidRPr="0015699E">
        <w:rPr>
          <w:b/>
          <w:i/>
        </w:rPr>
        <w:t>Marketing:</w:t>
      </w:r>
      <w:r>
        <w:t xml:space="preserve"> finding groups of customers with similar </w:t>
      </w:r>
      <w:proofErr w:type="spellStart"/>
      <w:r>
        <w:t>behaviour</w:t>
      </w:r>
      <w:proofErr w:type="spellEnd"/>
      <w:r>
        <w:t xml:space="preserve"> given a large database of customer data containing their properties and past buying records</w:t>
      </w:r>
    </w:p>
    <w:p w:rsidR="00F24178" w:rsidRDefault="00F24178" w:rsidP="00F24178">
      <w:pPr>
        <w:pStyle w:val="ListParagraph"/>
        <w:numPr>
          <w:ilvl w:val="0"/>
          <w:numId w:val="42"/>
        </w:numPr>
        <w:spacing w:before="120" w:after="120" w:line="240" w:lineRule="auto"/>
        <w:jc w:val="both"/>
      </w:pPr>
      <w:r w:rsidRPr="0015699E">
        <w:rPr>
          <w:b/>
          <w:i/>
        </w:rPr>
        <w:t xml:space="preserve">Biology: </w:t>
      </w:r>
      <w:r>
        <w:t>Classification of plants and animals given their features</w:t>
      </w:r>
    </w:p>
    <w:p w:rsidR="00F24178" w:rsidRDefault="00F24178" w:rsidP="00F24178">
      <w:pPr>
        <w:pStyle w:val="ListParagraph"/>
        <w:numPr>
          <w:ilvl w:val="0"/>
          <w:numId w:val="42"/>
        </w:numPr>
        <w:spacing w:before="120" w:after="120" w:line="240" w:lineRule="auto"/>
        <w:jc w:val="both"/>
      </w:pPr>
      <w:r w:rsidRPr="0015699E">
        <w:rPr>
          <w:b/>
          <w:i/>
        </w:rPr>
        <w:t>Libraries:</w:t>
      </w:r>
      <w:r>
        <w:t xml:space="preserve"> Book Ordering</w:t>
      </w:r>
    </w:p>
    <w:p w:rsidR="00F24178" w:rsidRDefault="00F24178" w:rsidP="00F24178">
      <w:pPr>
        <w:pStyle w:val="ListParagraph"/>
        <w:numPr>
          <w:ilvl w:val="0"/>
          <w:numId w:val="42"/>
        </w:numPr>
        <w:spacing w:before="120" w:after="120" w:line="240" w:lineRule="auto"/>
        <w:jc w:val="both"/>
      </w:pPr>
      <w:r w:rsidRPr="0015699E">
        <w:rPr>
          <w:b/>
          <w:i/>
        </w:rPr>
        <w:t xml:space="preserve">Insurance: </w:t>
      </w:r>
      <w:r w:rsidRPr="0015699E">
        <w:t>Identifying</w:t>
      </w:r>
      <w:r>
        <w:t xml:space="preserve"> groups of motor insurance policy holders with a high average claim cost; identifying frauds</w:t>
      </w:r>
    </w:p>
    <w:p w:rsidR="00F24178" w:rsidRDefault="00F24178" w:rsidP="00F24178">
      <w:pPr>
        <w:pStyle w:val="ListParagraph"/>
        <w:numPr>
          <w:ilvl w:val="0"/>
          <w:numId w:val="42"/>
        </w:numPr>
        <w:spacing w:before="120" w:after="120" w:line="240" w:lineRule="auto"/>
        <w:jc w:val="both"/>
      </w:pPr>
      <w:r w:rsidRPr="0015699E">
        <w:rPr>
          <w:b/>
          <w:i/>
        </w:rPr>
        <w:t>City-Planning:</w:t>
      </w:r>
      <w:r>
        <w:t xml:space="preserve"> Identifying groups of houses according to their house type, value and geographical location.</w:t>
      </w:r>
    </w:p>
    <w:p w:rsidR="00F24178" w:rsidRDefault="00F24178" w:rsidP="00F24178">
      <w:pPr>
        <w:pStyle w:val="ListParagraph"/>
        <w:numPr>
          <w:ilvl w:val="0"/>
          <w:numId w:val="42"/>
        </w:numPr>
        <w:spacing w:before="120" w:after="120" w:line="240" w:lineRule="auto"/>
        <w:jc w:val="both"/>
      </w:pPr>
      <w:r w:rsidRPr="0015699E">
        <w:rPr>
          <w:b/>
          <w:i/>
        </w:rPr>
        <w:t>Earthquake studies:</w:t>
      </w:r>
      <w:r>
        <w:t xml:space="preserve"> Clustering observed earthquake </w:t>
      </w:r>
      <w:proofErr w:type="spellStart"/>
      <w:r>
        <w:t>epicentres</w:t>
      </w:r>
      <w:proofErr w:type="spellEnd"/>
      <w:r>
        <w:t xml:space="preserve"> to identify dangerous zones</w:t>
      </w:r>
    </w:p>
    <w:p w:rsidR="00F24178" w:rsidRPr="00D623AE" w:rsidRDefault="00F24178" w:rsidP="00F24178">
      <w:pPr>
        <w:pStyle w:val="Heading1"/>
        <w:numPr>
          <w:ilvl w:val="0"/>
          <w:numId w:val="46"/>
        </w:numPr>
        <w:shd w:val="clear" w:color="auto" w:fill="D9D9D9" w:themeFill="background1" w:themeFillShade="D9"/>
        <w:spacing w:before="120" w:after="120" w:line="240" w:lineRule="auto"/>
        <w:ind w:hanging="720"/>
      </w:pPr>
      <w:bookmarkStart w:id="304" w:name="_Toc398750404"/>
      <w:bookmarkStart w:id="305" w:name="_Toc409074922"/>
      <w:r w:rsidRPr="00D623AE">
        <w:t>Clustering algorithms</w:t>
      </w:r>
      <w:bookmarkEnd w:id="304"/>
      <w:bookmarkEnd w:id="305"/>
    </w:p>
    <w:p w:rsidR="00F24178" w:rsidRDefault="00F24178" w:rsidP="00F24178">
      <w:pPr>
        <w:pStyle w:val="ListParagraph"/>
        <w:numPr>
          <w:ilvl w:val="0"/>
          <w:numId w:val="43"/>
        </w:numPr>
        <w:jc w:val="both"/>
      </w:pPr>
      <w:r>
        <w:t>Exclusive clustering</w:t>
      </w:r>
    </w:p>
    <w:p w:rsidR="00F24178" w:rsidRDefault="00F24178" w:rsidP="00F24178">
      <w:pPr>
        <w:pStyle w:val="ListParagraph"/>
        <w:numPr>
          <w:ilvl w:val="0"/>
          <w:numId w:val="43"/>
        </w:numPr>
        <w:jc w:val="both"/>
      </w:pPr>
      <w:r>
        <w:t>Overlapping clustering</w:t>
      </w:r>
    </w:p>
    <w:p w:rsidR="00F24178" w:rsidRDefault="00F24178" w:rsidP="00F24178">
      <w:pPr>
        <w:pStyle w:val="ListParagraph"/>
        <w:numPr>
          <w:ilvl w:val="0"/>
          <w:numId w:val="43"/>
        </w:numPr>
        <w:jc w:val="both"/>
      </w:pPr>
      <w:r>
        <w:t>Hierarchical clustering</w:t>
      </w:r>
    </w:p>
    <w:p w:rsidR="00F24178" w:rsidRDefault="00F24178" w:rsidP="00F24178">
      <w:pPr>
        <w:pStyle w:val="ListParagraph"/>
        <w:numPr>
          <w:ilvl w:val="0"/>
          <w:numId w:val="43"/>
        </w:numPr>
        <w:jc w:val="both"/>
      </w:pPr>
      <w:r>
        <w:t>Probabilistic clustering</w:t>
      </w:r>
    </w:p>
    <w:p w:rsidR="00F24178" w:rsidRPr="00492DF6" w:rsidRDefault="00F24178" w:rsidP="00F24178">
      <w:pPr>
        <w:spacing w:before="120" w:after="120" w:line="240" w:lineRule="auto"/>
        <w:jc w:val="both"/>
        <w:rPr>
          <w:b/>
        </w:rPr>
      </w:pPr>
      <w:r w:rsidRPr="00492DF6">
        <w:rPr>
          <w:b/>
        </w:rPr>
        <w:t>The four most used clustering algorithms:</w:t>
      </w:r>
    </w:p>
    <w:p w:rsidR="00F24178" w:rsidRPr="00492DF6" w:rsidRDefault="00F24178" w:rsidP="00F24178">
      <w:pPr>
        <w:pStyle w:val="ListParagraph"/>
        <w:numPr>
          <w:ilvl w:val="0"/>
          <w:numId w:val="45"/>
        </w:numPr>
        <w:spacing w:before="120" w:after="120" w:line="240" w:lineRule="auto"/>
        <w:ind w:left="360" w:hanging="360"/>
        <w:jc w:val="both"/>
        <w:rPr>
          <w:b/>
          <w:i/>
        </w:rPr>
      </w:pPr>
      <w:r w:rsidRPr="00492DF6">
        <w:rPr>
          <w:b/>
          <w:i/>
        </w:rPr>
        <w:t>K-means</w:t>
      </w:r>
    </w:p>
    <w:p w:rsidR="00F24178" w:rsidRPr="00492DF6" w:rsidRDefault="00F24178" w:rsidP="00F24178">
      <w:pPr>
        <w:pStyle w:val="ListParagraph"/>
        <w:numPr>
          <w:ilvl w:val="0"/>
          <w:numId w:val="45"/>
        </w:numPr>
        <w:spacing w:before="120" w:after="120" w:line="240" w:lineRule="auto"/>
        <w:ind w:left="360" w:hanging="360"/>
        <w:jc w:val="both"/>
        <w:rPr>
          <w:b/>
          <w:i/>
        </w:rPr>
      </w:pPr>
      <w:r w:rsidRPr="00492DF6">
        <w:rPr>
          <w:b/>
          <w:i/>
        </w:rPr>
        <w:t>Fuzzy C-means</w:t>
      </w:r>
    </w:p>
    <w:p w:rsidR="00F24178" w:rsidRPr="00492DF6" w:rsidRDefault="00F24178" w:rsidP="00F24178">
      <w:pPr>
        <w:pStyle w:val="ListParagraph"/>
        <w:numPr>
          <w:ilvl w:val="0"/>
          <w:numId w:val="45"/>
        </w:numPr>
        <w:spacing w:before="120" w:after="120" w:line="240" w:lineRule="auto"/>
        <w:ind w:left="360" w:hanging="360"/>
        <w:jc w:val="both"/>
        <w:rPr>
          <w:b/>
          <w:i/>
        </w:rPr>
      </w:pPr>
      <w:r w:rsidRPr="00492DF6">
        <w:rPr>
          <w:b/>
          <w:i/>
        </w:rPr>
        <w:t>Hierarchical clustering</w:t>
      </w:r>
    </w:p>
    <w:p w:rsidR="00F24178" w:rsidRPr="00492DF6" w:rsidRDefault="00F24178" w:rsidP="00F24178">
      <w:pPr>
        <w:pStyle w:val="ListParagraph"/>
        <w:numPr>
          <w:ilvl w:val="0"/>
          <w:numId w:val="45"/>
        </w:numPr>
        <w:spacing w:before="120" w:after="120" w:line="240" w:lineRule="auto"/>
        <w:ind w:left="360" w:hanging="360"/>
        <w:jc w:val="both"/>
        <w:rPr>
          <w:b/>
          <w:i/>
        </w:rPr>
      </w:pPr>
      <w:r w:rsidRPr="00492DF6">
        <w:rPr>
          <w:b/>
          <w:i/>
        </w:rPr>
        <w:t>Mixture of Gaussians</w:t>
      </w:r>
    </w:p>
    <w:p w:rsidR="00F24178" w:rsidRDefault="00F24178" w:rsidP="00F24178">
      <w:pPr>
        <w:spacing w:before="120" w:after="120" w:line="240" w:lineRule="auto"/>
        <w:jc w:val="both"/>
      </w:pPr>
      <w:r>
        <w:t>Each of these algorithms belongs to one of the clustering types listed above. K-means is an exclusive clustering algorithm. Fuzzy C-means is an overlapping clustering algorithm. Hierarchical is obvious and lastly Mixture of Gaussian is a probabilistic clustering algorithm.</w:t>
      </w:r>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06" w:name="_Toc398701308"/>
      <w:bookmarkStart w:id="307" w:name="_Toc398735839"/>
      <w:bookmarkStart w:id="308" w:name="_Toc398750405"/>
      <w:bookmarkStart w:id="309" w:name="_Toc409074556"/>
      <w:bookmarkStart w:id="310" w:name="_Toc409074923"/>
      <w:bookmarkStart w:id="311" w:name="_Toc398750408"/>
      <w:bookmarkEnd w:id="306"/>
      <w:bookmarkEnd w:id="307"/>
      <w:bookmarkEnd w:id="308"/>
      <w:bookmarkEnd w:id="309"/>
      <w:bookmarkEnd w:id="310"/>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12" w:name="_Toc409074557"/>
      <w:bookmarkStart w:id="313" w:name="_Toc409074924"/>
      <w:bookmarkEnd w:id="312"/>
      <w:bookmarkEnd w:id="313"/>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14" w:name="_Toc409074558"/>
      <w:bookmarkStart w:id="315" w:name="_Toc409074925"/>
      <w:bookmarkEnd w:id="314"/>
      <w:bookmarkEnd w:id="315"/>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16" w:name="_Toc409074559"/>
      <w:bookmarkStart w:id="317" w:name="_Toc409074926"/>
      <w:bookmarkEnd w:id="316"/>
      <w:bookmarkEnd w:id="317"/>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18" w:name="_Toc409074560"/>
      <w:bookmarkStart w:id="319" w:name="_Toc409074927"/>
      <w:bookmarkEnd w:id="318"/>
      <w:bookmarkEnd w:id="319"/>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20" w:name="_Toc409074561"/>
      <w:bookmarkStart w:id="321" w:name="_Toc409074928"/>
      <w:bookmarkEnd w:id="320"/>
      <w:bookmarkEnd w:id="321"/>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22" w:name="_Toc409074562"/>
      <w:bookmarkStart w:id="323" w:name="_Toc409074929"/>
      <w:bookmarkEnd w:id="322"/>
      <w:bookmarkEnd w:id="323"/>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24" w:name="_Toc409074563"/>
      <w:bookmarkStart w:id="325" w:name="_Toc409074930"/>
      <w:bookmarkEnd w:id="324"/>
      <w:bookmarkEnd w:id="325"/>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26" w:name="_Toc409074564"/>
      <w:bookmarkStart w:id="327" w:name="_Toc409074931"/>
      <w:bookmarkEnd w:id="326"/>
      <w:bookmarkEnd w:id="327"/>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28" w:name="_Toc409074565"/>
      <w:bookmarkStart w:id="329" w:name="_Toc409074932"/>
      <w:bookmarkEnd w:id="328"/>
      <w:bookmarkEnd w:id="329"/>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30" w:name="_Toc409074566"/>
      <w:bookmarkStart w:id="331" w:name="_Toc409074933"/>
      <w:bookmarkEnd w:id="330"/>
      <w:bookmarkEnd w:id="331"/>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32" w:name="_Toc409074567"/>
      <w:bookmarkStart w:id="333" w:name="_Toc409074934"/>
      <w:bookmarkEnd w:id="332"/>
      <w:bookmarkEnd w:id="333"/>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34" w:name="_Toc409074568"/>
      <w:bookmarkStart w:id="335" w:name="_Toc409074935"/>
      <w:bookmarkEnd w:id="334"/>
      <w:bookmarkEnd w:id="335"/>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36" w:name="_Toc409074569"/>
      <w:bookmarkStart w:id="337" w:name="_Toc409074936"/>
      <w:bookmarkEnd w:id="336"/>
      <w:bookmarkEnd w:id="337"/>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38" w:name="_Toc409074570"/>
      <w:bookmarkStart w:id="339" w:name="_Toc409074937"/>
      <w:bookmarkEnd w:id="338"/>
      <w:bookmarkEnd w:id="339"/>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40" w:name="_Toc409074571"/>
      <w:bookmarkStart w:id="341" w:name="_Toc409074938"/>
      <w:bookmarkEnd w:id="340"/>
      <w:bookmarkEnd w:id="341"/>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42" w:name="_Toc409074572"/>
      <w:bookmarkStart w:id="343" w:name="_Toc409074939"/>
      <w:bookmarkEnd w:id="342"/>
      <w:bookmarkEnd w:id="343"/>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44" w:name="_Toc409074573"/>
      <w:bookmarkStart w:id="345" w:name="_Toc409074940"/>
      <w:bookmarkEnd w:id="344"/>
      <w:bookmarkEnd w:id="345"/>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46" w:name="_Toc409074574"/>
      <w:bookmarkStart w:id="347" w:name="_Toc409074941"/>
      <w:bookmarkEnd w:id="346"/>
      <w:bookmarkEnd w:id="347"/>
    </w:p>
    <w:p w:rsidR="00F24178" w:rsidRPr="00220811" w:rsidRDefault="00F24178" w:rsidP="00F24178">
      <w:pPr>
        <w:pStyle w:val="ListParagraph"/>
        <w:keepNext/>
        <w:keepLines/>
        <w:numPr>
          <w:ilvl w:val="0"/>
          <w:numId w:val="47"/>
        </w:numPr>
        <w:shd w:val="clear" w:color="auto" w:fill="D9D9D9" w:themeFill="background1" w:themeFillShade="D9"/>
        <w:spacing w:before="240" w:after="240" w:line="240" w:lineRule="auto"/>
        <w:contextualSpacing w:val="0"/>
        <w:outlineLvl w:val="1"/>
        <w:rPr>
          <w:rFonts w:asciiTheme="majorHAnsi" w:eastAsiaTheme="majorEastAsia" w:hAnsiTheme="majorHAnsi" w:cstheme="majorBidi"/>
          <w:b/>
          <w:bCs/>
          <w:vanish/>
          <w:color w:val="4F81BD" w:themeColor="accent1"/>
          <w:sz w:val="26"/>
          <w:szCs w:val="26"/>
        </w:rPr>
      </w:pPr>
      <w:bookmarkStart w:id="348" w:name="_Toc409074575"/>
      <w:bookmarkStart w:id="349" w:name="_Toc409074942"/>
      <w:bookmarkEnd w:id="348"/>
      <w:bookmarkEnd w:id="349"/>
    </w:p>
    <w:p w:rsidR="00F24178" w:rsidRPr="00D623AE" w:rsidRDefault="00F24178" w:rsidP="00F24178">
      <w:pPr>
        <w:pStyle w:val="Heading2"/>
        <w:numPr>
          <w:ilvl w:val="1"/>
          <w:numId w:val="47"/>
        </w:numPr>
        <w:shd w:val="clear" w:color="auto" w:fill="D9D9D9" w:themeFill="background1" w:themeFillShade="D9"/>
        <w:spacing w:before="240" w:after="240" w:line="240" w:lineRule="auto"/>
        <w:ind w:left="432"/>
      </w:pPr>
      <w:bookmarkStart w:id="350" w:name="_Toc409074943"/>
      <w:r w:rsidRPr="00D623AE">
        <w:t>K-Means clustering</w:t>
      </w:r>
      <w:bookmarkEnd w:id="311"/>
      <w:bookmarkEnd w:id="350"/>
    </w:p>
    <w:p w:rsidR="00F24178" w:rsidRDefault="00F24178" w:rsidP="00F24178">
      <w:pPr>
        <w:jc w:val="both"/>
      </w:pPr>
      <w:r>
        <w:t xml:space="preserve">This is a prototype-based, </w:t>
      </w:r>
      <w:proofErr w:type="spellStart"/>
      <w:r>
        <w:t>partitional</w:t>
      </w:r>
      <w:proofErr w:type="spellEnd"/>
      <w:r>
        <w:t xml:space="preserve"> clustering technique that attempts find a number of specified clusters (k), which are presented by their </w:t>
      </w:r>
      <w:proofErr w:type="spellStart"/>
      <w:r>
        <w:t>centroids</w:t>
      </w:r>
      <w:proofErr w:type="spellEnd"/>
      <w:r>
        <w:t xml:space="preserve"> (mean).</w:t>
      </w:r>
    </w:p>
    <w:p w:rsidR="00F24178" w:rsidRDefault="00F24178" w:rsidP="00F24178">
      <w:pPr>
        <w:jc w:val="both"/>
      </w:pPr>
      <w:r>
        <w:t xml:space="preserve">K-means algorithm proceeds in such a way that the elements are assigned randomly to k clusters and the centroid (mean) is calculated for each cluster. In the next step, the elements are reassigned in such </w:t>
      </w:r>
      <w:proofErr w:type="gramStart"/>
      <w:r>
        <w:t>a  manner</w:t>
      </w:r>
      <w:proofErr w:type="gramEnd"/>
      <w:r>
        <w:t xml:space="preserve"> that it belongs to the cluster with closest centroid. This process is iterated until two consecutive steps end up in the same assignment of elements.  In R package, k-means clustering is done using the function </w:t>
      </w:r>
      <w:proofErr w:type="spellStart"/>
      <w:proofErr w:type="gramStart"/>
      <w:r>
        <w:t>kmeans</w:t>
      </w:r>
      <w:proofErr w:type="spellEnd"/>
      <w:r>
        <w:t>(</w:t>
      </w:r>
      <w:proofErr w:type="gramEnd"/>
      <w:r>
        <w:t>).</w:t>
      </w:r>
    </w:p>
    <w:p w:rsidR="00F24178" w:rsidRDefault="00F24178" w:rsidP="00F24178">
      <w:pPr>
        <w:rPr>
          <w:b/>
        </w:rPr>
      </w:pPr>
      <w:r>
        <w:rPr>
          <w:b/>
        </w:rPr>
        <w:br w:type="page"/>
      </w:r>
    </w:p>
    <w:p w:rsidR="00F24178" w:rsidRPr="00A7350B" w:rsidRDefault="00F24178" w:rsidP="00F24178">
      <w:pPr>
        <w:spacing w:before="120" w:after="120" w:line="240" w:lineRule="auto"/>
        <w:jc w:val="both"/>
        <w:rPr>
          <w:b/>
        </w:rPr>
      </w:pPr>
      <w:r w:rsidRPr="00A7350B">
        <w:rPr>
          <w:b/>
        </w:rPr>
        <w:lastRenderedPageBreak/>
        <w:t>Syntax:</w:t>
      </w:r>
    </w:p>
    <w:p w:rsidR="00F24178" w:rsidRDefault="00F24178" w:rsidP="00F24178">
      <w:pPr>
        <w:spacing w:before="120" w:after="120" w:line="240" w:lineRule="auto"/>
        <w:jc w:val="both"/>
      </w:pPr>
      <w:proofErr w:type="spellStart"/>
      <w:proofErr w:type="gramStart"/>
      <w:r>
        <w:t>kmeans</w:t>
      </w:r>
      <w:proofErr w:type="spellEnd"/>
      <w:r>
        <w:t>(</w:t>
      </w:r>
      <w:proofErr w:type="gramEnd"/>
      <w:r>
        <w:t xml:space="preserve">x, centers, iter.max = 10, </w:t>
      </w:r>
      <w:proofErr w:type="spellStart"/>
      <w:r>
        <w:t>nstart</w:t>
      </w:r>
      <w:proofErr w:type="spellEnd"/>
      <w:r>
        <w:t xml:space="preserve"> = 1, algorithm = c(“</w:t>
      </w:r>
      <w:proofErr w:type="spellStart"/>
      <w:r>
        <w:t>Hartigan-Wong”,”Lloyd”,”Forgy”,”MacQueen</w:t>
      </w:r>
      <w:proofErr w:type="spellEnd"/>
      <w:r>
        <w:t>”), trace= FALSE)</w:t>
      </w:r>
    </w:p>
    <w:p w:rsidR="00F24178" w:rsidRPr="00A7350B" w:rsidRDefault="00F24178" w:rsidP="00F24178">
      <w:pPr>
        <w:spacing w:before="120" w:after="120" w:line="240" w:lineRule="auto"/>
        <w:jc w:val="both"/>
        <w:rPr>
          <w:b/>
        </w:rPr>
      </w:pPr>
      <w:r w:rsidRPr="00A7350B">
        <w:rPr>
          <w:b/>
        </w:rPr>
        <w:t>Arguments</w:t>
      </w:r>
    </w:p>
    <w:tbl>
      <w:tblPr>
        <w:tblStyle w:val="TableGrid"/>
        <w:tblW w:w="0" w:type="auto"/>
        <w:tblLook w:val="04A0"/>
      </w:tblPr>
      <w:tblGrid>
        <w:gridCol w:w="1219"/>
        <w:gridCol w:w="8023"/>
      </w:tblGrid>
      <w:tr w:rsidR="00F24178" w:rsidTr="00533FBF">
        <w:tc>
          <w:tcPr>
            <w:tcW w:w="1219" w:type="dxa"/>
          </w:tcPr>
          <w:p w:rsidR="00F24178" w:rsidRDefault="00F24178" w:rsidP="00533FBF">
            <w:pPr>
              <w:jc w:val="both"/>
            </w:pPr>
            <w:r>
              <w:t>x</w:t>
            </w:r>
          </w:p>
        </w:tc>
        <w:tc>
          <w:tcPr>
            <w:tcW w:w="8249" w:type="dxa"/>
          </w:tcPr>
          <w:p w:rsidR="00F24178" w:rsidRDefault="00F24178" w:rsidP="00533FBF">
            <w:pPr>
              <w:jc w:val="both"/>
            </w:pPr>
            <w:r>
              <w:t>Numeric matrix of data, or an object that can be coerced to such a matrix</w:t>
            </w:r>
          </w:p>
        </w:tc>
      </w:tr>
      <w:tr w:rsidR="00F24178" w:rsidTr="00533FBF">
        <w:tc>
          <w:tcPr>
            <w:tcW w:w="1219" w:type="dxa"/>
          </w:tcPr>
          <w:p w:rsidR="00F24178" w:rsidRDefault="00F24178" w:rsidP="00533FBF">
            <w:pPr>
              <w:jc w:val="both"/>
            </w:pPr>
            <w:r>
              <w:t>centers</w:t>
            </w:r>
          </w:p>
        </w:tc>
        <w:tc>
          <w:tcPr>
            <w:tcW w:w="8249" w:type="dxa"/>
          </w:tcPr>
          <w:p w:rsidR="00F24178" w:rsidRDefault="00F24178" w:rsidP="00533FBF">
            <w:pPr>
              <w:jc w:val="both"/>
            </w:pPr>
            <w:r>
              <w:t>Either the number of clusters, say k or a set of initial (distinct) cluster centers. If a number, a random set of (distinct) rows in x is chosen as the initial centers.</w:t>
            </w:r>
          </w:p>
        </w:tc>
      </w:tr>
      <w:tr w:rsidR="00F24178" w:rsidTr="00533FBF">
        <w:tc>
          <w:tcPr>
            <w:tcW w:w="1219" w:type="dxa"/>
          </w:tcPr>
          <w:p w:rsidR="00F24178" w:rsidRDefault="00F24178" w:rsidP="00533FBF">
            <w:pPr>
              <w:jc w:val="both"/>
            </w:pPr>
            <w:r>
              <w:t>iter.max</w:t>
            </w:r>
          </w:p>
        </w:tc>
        <w:tc>
          <w:tcPr>
            <w:tcW w:w="8249" w:type="dxa"/>
          </w:tcPr>
          <w:p w:rsidR="00F24178" w:rsidRDefault="00F24178" w:rsidP="00533FBF">
            <w:pPr>
              <w:jc w:val="both"/>
            </w:pPr>
            <w:r>
              <w:t>The maximum number of iterations allowed</w:t>
            </w:r>
          </w:p>
        </w:tc>
      </w:tr>
      <w:tr w:rsidR="00F24178" w:rsidTr="00533FBF">
        <w:tc>
          <w:tcPr>
            <w:tcW w:w="1219" w:type="dxa"/>
          </w:tcPr>
          <w:p w:rsidR="00F24178" w:rsidRDefault="00F24178" w:rsidP="00533FBF">
            <w:pPr>
              <w:jc w:val="both"/>
            </w:pPr>
            <w:proofErr w:type="spellStart"/>
            <w:r>
              <w:t>nstart</w:t>
            </w:r>
            <w:proofErr w:type="spellEnd"/>
          </w:p>
        </w:tc>
        <w:tc>
          <w:tcPr>
            <w:tcW w:w="8249" w:type="dxa"/>
          </w:tcPr>
          <w:p w:rsidR="00F24178" w:rsidRDefault="00F24178" w:rsidP="00533FBF">
            <w:pPr>
              <w:jc w:val="both"/>
            </w:pPr>
            <w:r>
              <w:t>If centers is a number, how many random set should be chosen</w:t>
            </w:r>
          </w:p>
        </w:tc>
      </w:tr>
      <w:tr w:rsidR="00F24178" w:rsidTr="00533FBF">
        <w:tc>
          <w:tcPr>
            <w:tcW w:w="1219" w:type="dxa"/>
          </w:tcPr>
          <w:p w:rsidR="00F24178" w:rsidRDefault="00F24178" w:rsidP="00533FBF">
            <w:pPr>
              <w:jc w:val="both"/>
            </w:pPr>
            <w:proofErr w:type="spellStart"/>
            <w:r>
              <w:t>Algothithm</w:t>
            </w:r>
            <w:proofErr w:type="spellEnd"/>
          </w:p>
        </w:tc>
        <w:tc>
          <w:tcPr>
            <w:tcW w:w="8249" w:type="dxa"/>
          </w:tcPr>
          <w:p w:rsidR="00F24178" w:rsidRDefault="00F24178" w:rsidP="00533FBF">
            <w:pPr>
              <w:jc w:val="both"/>
            </w:pPr>
            <w:r>
              <w:t>Determines the algorithm to be used</w:t>
            </w:r>
          </w:p>
        </w:tc>
      </w:tr>
      <w:tr w:rsidR="00F24178" w:rsidTr="00533FBF">
        <w:tc>
          <w:tcPr>
            <w:tcW w:w="1219" w:type="dxa"/>
          </w:tcPr>
          <w:p w:rsidR="00F24178" w:rsidRDefault="00F24178" w:rsidP="00533FBF">
            <w:pPr>
              <w:jc w:val="both"/>
            </w:pPr>
            <w:r>
              <w:t>Trace</w:t>
            </w:r>
          </w:p>
        </w:tc>
        <w:tc>
          <w:tcPr>
            <w:tcW w:w="8249" w:type="dxa"/>
          </w:tcPr>
          <w:p w:rsidR="00F24178" w:rsidRDefault="00F24178" w:rsidP="00533FBF">
            <w:pPr>
              <w:jc w:val="both"/>
            </w:pPr>
            <w:r>
              <w:t>A logical value which product the tracing information on the progress of the algorithm, if TRUE</w:t>
            </w:r>
          </w:p>
        </w:tc>
      </w:tr>
    </w:tbl>
    <w:p w:rsidR="00F24178" w:rsidRDefault="00F24178" w:rsidP="00F24178">
      <w:pPr>
        <w:pStyle w:val="Heading2"/>
        <w:numPr>
          <w:ilvl w:val="1"/>
          <w:numId w:val="47"/>
        </w:numPr>
        <w:shd w:val="clear" w:color="auto" w:fill="D9D9D9" w:themeFill="background1" w:themeFillShade="D9"/>
        <w:spacing w:before="240" w:after="240" w:line="240" w:lineRule="auto"/>
        <w:ind w:left="432"/>
      </w:pPr>
      <w:bookmarkStart w:id="351" w:name="_Toc398750409"/>
      <w:bookmarkStart w:id="352" w:name="_Toc409074944"/>
      <w:r>
        <w:t>Example 1</w:t>
      </w:r>
      <w:bookmarkEnd w:id="351"/>
      <w:bookmarkEnd w:id="352"/>
    </w:p>
    <w:p w:rsidR="00F24178" w:rsidRDefault="00F24178" w:rsidP="00F24178">
      <w:pPr>
        <w:spacing w:before="120" w:after="120" w:line="240" w:lineRule="auto"/>
        <w:jc w:val="both"/>
      </w:pPr>
      <w:r>
        <w:t>Let us illustrate this with the help of an example. We shall calculate the k-means of the height and weight of fourteen students in the file test_sample.csv.</w:t>
      </w:r>
    </w:p>
    <w:p w:rsidR="00F24178" w:rsidRDefault="00F24178" w:rsidP="00F24178">
      <w:r>
        <w:rPr>
          <w:noProof/>
          <w:lang w:eastAsia="en-GB"/>
        </w:rPr>
        <w:drawing>
          <wp:inline distT="0" distB="0" distL="0" distR="0">
            <wp:extent cx="4601497" cy="2514600"/>
            <wp:effectExtent l="19050" t="0" r="8603" b="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4601497" cy="2514600"/>
                    </a:xfrm>
                    <a:prstGeom prst="rect">
                      <a:avLst/>
                    </a:prstGeom>
                    <a:noFill/>
                    <a:ln w="9525">
                      <a:noFill/>
                      <a:miter lim="800000"/>
                      <a:headEnd/>
                      <a:tailEnd/>
                    </a:ln>
                  </pic:spPr>
                </pic:pic>
              </a:graphicData>
            </a:graphic>
          </wp:inline>
        </w:drawing>
      </w:r>
    </w:p>
    <w:p w:rsidR="00F24178" w:rsidRDefault="00F24178" w:rsidP="00F24178">
      <w:r>
        <w:rPr>
          <w:noProof/>
          <w:lang w:eastAsia="en-GB"/>
        </w:rPr>
        <w:drawing>
          <wp:inline distT="0" distB="0" distL="0" distR="0">
            <wp:extent cx="2656160" cy="1800225"/>
            <wp:effectExtent l="19050" t="0" r="0" b="0"/>
            <wp:docPr id="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srcRect/>
                    <a:stretch>
                      <a:fillRect/>
                    </a:stretch>
                  </pic:blipFill>
                  <pic:spPr bwMode="auto">
                    <a:xfrm>
                      <a:off x="0" y="0"/>
                      <a:ext cx="2657474" cy="1801116"/>
                    </a:xfrm>
                    <a:prstGeom prst="rect">
                      <a:avLst/>
                    </a:prstGeom>
                    <a:noFill/>
                    <a:ln w="9525">
                      <a:noFill/>
                      <a:miter lim="800000"/>
                      <a:headEnd/>
                      <a:tailEnd/>
                    </a:ln>
                  </pic:spPr>
                </pic:pic>
              </a:graphicData>
            </a:graphic>
          </wp:inline>
        </w:drawing>
      </w:r>
    </w:p>
    <w:p w:rsidR="00F24178" w:rsidRDefault="00F24178" w:rsidP="00F24178">
      <w:r>
        <w:rPr>
          <w:noProof/>
          <w:lang w:eastAsia="en-GB"/>
        </w:rPr>
        <w:lastRenderedPageBreak/>
        <w:drawing>
          <wp:inline distT="0" distB="0" distL="0" distR="0">
            <wp:extent cx="2047875" cy="2535752"/>
            <wp:effectExtent l="19050" t="0" r="9525" b="0"/>
            <wp:docPr id="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srcRect/>
                    <a:stretch>
                      <a:fillRect/>
                    </a:stretch>
                  </pic:blipFill>
                  <pic:spPr bwMode="auto">
                    <a:xfrm>
                      <a:off x="0" y="0"/>
                      <a:ext cx="2049187" cy="2537376"/>
                    </a:xfrm>
                    <a:prstGeom prst="rect">
                      <a:avLst/>
                    </a:prstGeom>
                    <a:noFill/>
                    <a:ln w="9525">
                      <a:noFill/>
                      <a:miter lim="800000"/>
                      <a:headEnd/>
                      <a:tailEnd/>
                    </a:ln>
                  </pic:spPr>
                </pic:pic>
              </a:graphicData>
            </a:graphic>
          </wp:inline>
        </w:drawing>
      </w:r>
    </w:p>
    <w:p w:rsidR="00F24178" w:rsidRDefault="00F24178" w:rsidP="00F24178">
      <w:pPr>
        <w:pStyle w:val="ListParagraph"/>
        <w:jc w:val="both"/>
      </w:pPr>
      <w:r>
        <w:t xml:space="preserve">Since the data lies in different range, we normalize it using the function </w:t>
      </w:r>
      <w:proofErr w:type="gramStart"/>
      <w:r>
        <w:t>scale(</w:t>
      </w:r>
      <w:proofErr w:type="gramEnd"/>
      <w:r>
        <w:t>).</w:t>
      </w:r>
    </w:p>
    <w:p w:rsidR="00F24178" w:rsidRDefault="00F24178" w:rsidP="00F24178">
      <w:pPr>
        <w:pStyle w:val="ListParagraph"/>
        <w:jc w:val="both"/>
      </w:pPr>
    </w:p>
    <w:p w:rsidR="00F24178" w:rsidRDefault="00F24178" w:rsidP="00F24178">
      <w:pPr>
        <w:pStyle w:val="ListParagraph"/>
        <w:jc w:val="both"/>
      </w:pPr>
      <w:r>
        <w:t xml:space="preserve">The function </w:t>
      </w:r>
      <w:proofErr w:type="gramStart"/>
      <w:r>
        <w:t>scale(</w:t>
      </w:r>
      <w:proofErr w:type="gramEnd"/>
      <w:r>
        <w:t>) centers and / or scales the columns of a numeric matrix. The attribute center determines whether centering should be done for the data. If center is TRUE, then centering is done. Similarly, the attribute scale determines whether scaling should be done for the centered data. Please note that the scaled height is arrived at by using the formula:</w:t>
      </w:r>
    </w:p>
    <w:p w:rsidR="00F24178" w:rsidRDefault="00F24178" w:rsidP="00F24178">
      <w:pPr>
        <w:pStyle w:val="ListParagraph"/>
        <w:jc w:val="both"/>
      </w:pPr>
      <w:r>
        <w:t xml:space="preserve">Height – </w:t>
      </w:r>
      <w:proofErr w:type="gramStart"/>
      <w:r>
        <w:t>mean(</w:t>
      </w:r>
      <w:proofErr w:type="gramEnd"/>
      <w:r>
        <w:t>Height) / standard deviation (Height). Similarly, we do it for weight.</w:t>
      </w:r>
    </w:p>
    <w:p w:rsidR="00F24178" w:rsidRDefault="00F24178" w:rsidP="00F24178">
      <w:pPr>
        <w:pStyle w:val="ListParagraph"/>
      </w:pPr>
    </w:p>
    <w:p w:rsidR="00F24178" w:rsidRPr="008F2A78" w:rsidRDefault="00F24178" w:rsidP="00F24178">
      <w:pPr>
        <w:pStyle w:val="ListParagraph"/>
      </w:pPr>
      <w:r>
        <w:rPr>
          <w:noProof/>
          <w:lang w:eastAsia="en-GB"/>
        </w:rPr>
        <w:drawing>
          <wp:inline distT="0" distB="0" distL="0" distR="0">
            <wp:extent cx="4868539" cy="3371850"/>
            <wp:effectExtent l="19050" t="0" r="8261" b="0"/>
            <wp:docPr id="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4868539" cy="3371850"/>
                    </a:xfrm>
                    <a:prstGeom prst="rect">
                      <a:avLst/>
                    </a:prstGeom>
                    <a:noFill/>
                    <a:ln w="9525">
                      <a:noFill/>
                      <a:miter lim="800000"/>
                      <a:headEnd/>
                      <a:tailEnd/>
                    </a:ln>
                  </pic:spPr>
                </pic:pic>
              </a:graphicData>
            </a:graphic>
          </wp:inline>
        </w:drawing>
      </w:r>
    </w:p>
    <w:p w:rsidR="00F24178" w:rsidRDefault="00F24178" w:rsidP="00F24178">
      <w:pPr>
        <w:ind w:left="720"/>
      </w:pPr>
      <w:r>
        <w:rPr>
          <w:noProof/>
          <w:lang w:eastAsia="en-GB"/>
        </w:rPr>
        <w:lastRenderedPageBreak/>
        <w:drawing>
          <wp:inline distT="0" distB="0" distL="0" distR="0">
            <wp:extent cx="5192110" cy="2895600"/>
            <wp:effectExtent l="19050" t="0" r="8540" b="0"/>
            <wp:docPr id="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srcRect/>
                    <a:stretch>
                      <a:fillRect/>
                    </a:stretch>
                  </pic:blipFill>
                  <pic:spPr bwMode="auto">
                    <a:xfrm>
                      <a:off x="0" y="0"/>
                      <a:ext cx="5192823" cy="2895998"/>
                    </a:xfrm>
                    <a:prstGeom prst="rect">
                      <a:avLst/>
                    </a:prstGeom>
                    <a:noFill/>
                    <a:ln w="9525">
                      <a:noFill/>
                      <a:miter lim="800000"/>
                      <a:headEnd/>
                      <a:tailEnd/>
                    </a:ln>
                  </pic:spPr>
                </pic:pic>
              </a:graphicData>
            </a:graphic>
          </wp:inline>
        </w:drawing>
      </w:r>
    </w:p>
    <w:p w:rsidR="00F24178" w:rsidRDefault="00F24178" w:rsidP="00F24178">
      <w:pPr>
        <w:ind w:left="720"/>
      </w:pPr>
      <w:r>
        <w:t xml:space="preserve">The function </w:t>
      </w:r>
      <w:proofErr w:type="spellStart"/>
      <w:r>
        <w:t>k_</w:t>
      </w:r>
      <w:proofErr w:type="gramStart"/>
      <w:r>
        <w:t>means</w:t>
      </w:r>
      <w:proofErr w:type="spellEnd"/>
      <w:r>
        <w:t>(</w:t>
      </w:r>
      <w:proofErr w:type="gramEnd"/>
      <w:r>
        <w:t xml:space="preserve">) will return an object of class </w:t>
      </w:r>
      <w:proofErr w:type="spellStart"/>
      <w:r>
        <w:t>kmeans</w:t>
      </w:r>
      <w:proofErr w:type="spellEnd"/>
      <w:r>
        <w:t xml:space="preserve"> with the following components:</w:t>
      </w:r>
    </w:p>
    <w:p w:rsidR="00F24178" w:rsidRDefault="00F24178" w:rsidP="00F24178">
      <w:pPr>
        <w:shd w:val="clear" w:color="auto" w:fill="D9D9D9" w:themeFill="background1" w:themeFillShade="D9"/>
        <w:spacing w:before="120" w:after="120" w:line="240" w:lineRule="auto"/>
        <w:ind w:left="720"/>
      </w:pPr>
      <w:proofErr w:type="gramStart"/>
      <w:r w:rsidRPr="00365772">
        <w:rPr>
          <w:b/>
          <w:i/>
        </w:rPr>
        <w:t>cluster</w:t>
      </w:r>
      <w:proofErr w:type="gramEnd"/>
      <w:r w:rsidRPr="00365772">
        <w:rPr>
          <w:b/>
          <w:i/>
        </w:rPr>
        <w:tab/>
      </w:r>
      <w:r>
        <w:tab/>
        <w:t xml:space="preserve"> A vector of integers indicating the cluster to which each point is allocated.</w:t>
      </w:r>
    </w:p>
    <w:p w:rsidR="00F24178" w:rsidRDefault="00F24178" w:rsidP="00F24178">
      <w:pPr>
        <w:shd w:val="clear" w:color="auto" w:fill="D9D9D9" w:themeFill="background1" w:themeFillShade="D9"/>
        <w:spacing w:before="120" w:after="120" w:line="240" w:lineRule="auto"/>
        <w:ind w:left="720"/>
      </w:pPr>
      <w:proofErr w:type="gramStart"/>
      <w:r w:rsidRPr="00365772">
        <w:rPr>
          <w:b/>
          <w:i/>
        </w:rPr>
        <w:t>centers</w:t>
      </w:r>
      <w:proofErr w:type="gramEnd"/>
      <w:r w:rsidRPr="00365772">
        <w:rPr>
          <w:b/>
          <w:i/>
        </w:rPr>
        <w:tab/>
      </w:r>
      <w:r>
        <w:tab/>
        <w:t>A matrix of clusters centers</w:t>
      </w:r>
    </w:p>
    <w:p w:rsidR="00F24178" w:rsidRDefault="00F24178" w:rsidP="00F24178">
      <w:pPr>
        <w:shd w:val="clear" w:color="auto" w:fill="D9D9D9" w:themeFill="background1" w:themeFillShade="D9"/>
        <w:spacing w:before="120" w:after="120" w:line="240" w:lineRule="auto"/>
        <w:ind w:left="720"/>
      </w:pPr>
      <w:proofErr w:type="gramStart"/>
      <w:r w:rsidRPr="00365772">
        <w:rPr>
          <w:b/>
          <w:i/>
        </w:rPr>
        <w:t>cluster</w:t>
      </w:r>
      <w:proofErr w:type="gramEnd"/>
      <w:r w:rsidRPr="00365772">
        <w:rPr>
          <w:b/>
          <w:i/>
        </w:rPr>
        <w:t xml:space="preserve"> means</w:t>
      </w:r>
      <w:r>
        <w:tab/>
        <w:t>Coordinates of the centroid (center) for each cluster</w:t>
      </w:r>
    </w:p>
    <w:p w:rsidR="00F24178" w:rsidRDefault="00F24178" w:rsidP="00F24178">
      <w:pPr>
        <w:shd w:val="clear" w:color="auto" w:fill="D9D9D9" w:themeFill="background1" w:themeFillShade="D9"/>
        <w:spacing w:before="120" w:after="120" w:line="240" w:lineRule="auto"/>
        <w:ind w:left="720"/>
      </w:pPr>
      <w:proofErr w:type="spellStart"/>
      <w:proofErr w:type="gramStart"/>
      <w:r w:rsidRPr="00365772">
        <w:rPr>
          <w:b/>
          <w:i/>
        </w:rPr>
        <w:t>withinss</w:t>
      </w:r>
      <w:proofErr w:type="spellEnd"/>
      <w:proofErr w:type="gramEnd"/>
      <w:r>
        <w:tab/>
        <w:t xml:space="preserve">The measure of the total variance in our data set explained by the clustering. </w:t>
      </w:r>
      <w:r>
        <w:tab/>
      </w:r>
      <w:r>
        <w:tab/>
      </w:r>
      <w:r>
        <w:tab/>
        <w:t xml:space="preserve">This is the difference between the squared distances of each data point to the </w:t>
      </w:r>
      <w:r>
        <w:tab/>
      </w:r>
      <w:r>
        <w:tab/>
      </w:r>
      <w:r>
        <w:tab/>
        <w:t>centroid and the sum of squared distances of each cluster to the centroid.</w:t>
      </w:r>
    </w:p>
    <w:p w:rsidR="00F24178" w:rsidRDefault="00F24178" w:rsidP="00F24178">
      <w:pPr>
        <w:shd w:val="clear" w:color="auto" w:fill="D9D9D9" w:themeFill="background1" w:themeFillShade="D9"/>
        <w:spacing w:before="120" w:after="120" w:line="240" w:lineRule="auto"/>
        <w:ind w:left="720"/>
      </w:pPr>
      <w:proofErr w:type="gramStart"/>
      <w:r w:rsidRPr="00365772">
        <w:rPr>
          <w:b/>
          <w:i/>
        </w:rPr>
        <w:t>size</w:t>
      </w:r>
      <w:proofErr w:type="gramEnd"/>
      <w:r>
        <w:tab/>
      </w:r>
      <w:r>
        <w:tab/>
        <w:t>The number of points in each cluster</w:t>
      </w:r>
      <w:r>
        <w:tab/>
      </w:r>
      <w:r>
        <w:tab/>
      </w:r>
    </w:p>
    <w:p w:rsidR="00F24178" w:rsidRDefault="00F24178" w:rsidP="00F24178">
      <w:pPr>
        <w:shd w:val="clear" w:color="auto" w:fill="D9D9D9" w:themeFill="background1" w:themeFillShade="D9"/>
        <w:spacing w:after="0" w:line="240" w:lineRule="auto"/>
        <w:ind w:left="720"/>
      </w:pPr>
    </w:p>
    <w:p w:rsidR="00F24178" w:rsidRDefault="00F24178" w:rsidP="00F24178">
      <w:pPr>
        <w:spacing w:after="0" w:line="240" w:lineRule="auto"/>
        <w:ind w:left="720"/>
      </w:pPr>
    </w:p>
    <w:p w:rsidR="00F24178" w:rsidRDefault="00F24178" w:rsidP="00F24178">
      <w:pPr>
        <w:spacing w:after="0" w:line="240" w:lineRule="auto"/>
        <w:ind w:left="720"/>
      </w:pPr>
      <w:r>
        <w:t>Now, we can apply the k-</w:t>
      </w:r>
      <w:proofErr w:type="gramStart"/>
      <w:r>
        <w:t>means(</w:t>
      </w:r>
      <w:proofErr w:type="gramEnd"/>
      <w:r>
        <w:t xml:space="preserve">) function to our scaled data. The first </w:t>
      </w:r>
      <w:proofErr w:type="spellStart"/>
      <w:proofErr w:type="gramStart"/>
      <w:r>
        <w:t>kmeans</w:t>
      </w:r>
      <w:proofErr w:type="spellEnd"/>
      <w:r>
        <w:t>(</w:t>
      </w:r>
      <w:proofErr w:type="gramEnd"/>
      <w:r>
        <w:t>) generates two clusters while the second one generates three clusters.</w:t>
      </w:r>
    </w:p>
    <w:p w:rsidR="00F24178" w:rsidRDefault="00F24178" w:rsidP="00F24178">
      <w:pPr>
        <w:spacing w:after="0" w:line="240" w:lineRule="auto"/>
        <w:ind w:left="720"/>
      </w:pPr>
    </w:p>
    <w:p w:rsidR="00F24178" w:rsidRDefault="00F24178" w:rsidP="00F24178">
      <w:pPr>
        <w:spacing w:after="0" w:line="240" w:lineRule="auto"/>
        <w:ind w:left="720"/>
      </w:pPr>
      <w:r>
        <w:rPr>
          <w:noProof/>
          <w:lang w:eastAsia="en-GB"/>
        </w:rPr>
        <w:drawing>
          <wp:inline distT="0" distB="0" distL="0" distR="0">
            <wp:extent cx="4181475" cy="1466850"/>
            <wp:effectExtent l="19050" t="0" r="9525" b="0"/>
            <wp:docPr id="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srcRect/>
                    <a:stretch>
                      <a:fillRect/>
                    </a:stretch>
                  </pic:blipFill>
                  <pic:spPr bwMode="auto">
                    <a:xfrm>
                      <a:off x="0" y="0"/>
                      <a:ext cx="4181475" cy="1466850"/>
                    </a:xfrm>
                    <a:prstGeom prst="rect">
                      <a:avLst/>
                    </a:prstGeom>
                    <a:noFill/>
                    <a:ln w="9525">
                      <a:noFill/>
                      <a:miter lim="800000"/>
                      <a:headEnd/>
                      <a:tailEnd/>
                    </a:ln>
                  </pic:spPr>
                </pic:pic>
              </a:graphicData>
            </a:graphic>
          </wp:inline>
        </w:drawing>
      </w:r>
    </w:p>
    <w:p w:rsidR="00F24178" w:rsidRDefault="00F24178" w:rsidP="00F24178">
      <w:pPr>
        <w:spacing w:after="0" w:line="240" w:lineRule="auto"/>
        <w:ind w:left="720"/>
      </w:pPr>
    </w:p>
    <w:p w:rsidR="00F24178" w:rsidRDefault="00F24178" w:rsidP="00F24178">
      <w:pPr>
        <w:spacing w:after="0" w:line="240" w:lineRule="auto"/>
        <w:ind w:left="720"/>
      </w:pPr>
      <w:r>
        <w:rPr>
          <w:noProof/>
          <w:lang w:eastAsia="en-GB"/>
        </w:rPr>
        <w:lastRenderedPageBreak/>
        <w:drawing>
          <wp:inline distT="0" distB="0" distL="0" distR="0">
            <wp:extent cx="4200525" cy="1562100"/>
            <wp:effectExtent l="19050" t="0" r="9525" b="0"/>
            <wp:docPr id="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srcRect/>
                    <a:stretch>
                      <a:fillRect/>
                    </a:stretch>
                  </pic:blipFill>
                  <pic:spPr bwMode="auto">
                    <a:xfrm>
                      <a:off x="0" y="0"/>
                      <a:ext cx="4200525" cy="1562100"/>
                    </a:xfrm>
                    <a:prstGeom prst="rect">
                      <a:avLst/>
                    </a:prstGeom>
                    <a:noFill/>
                    <a:ln w="9525">
                      <a:noFill/>
                      <a:miter lim="800000"/>
                      <a:headEnd/>
                      <a:tailEnd/>
                    </a:ln>
                  </pic:spPr>
                </pic:pic>
              </a:graphicData>
            </a:graphic>
          </wp:inline>
        </w:drawing>
      </w:r>
    </w:p>
    <w:p w:rsidR="00F24178" w:rsidRDefault="00F24178" w:rsidP="00F24178">
      <w:pPr>
        <w:spacing w:after="0" w:line="240" w:lineRule="auto"/>
        <w:ind w:left="720"/>
      </w:pPr>
    </w:p>
    <w:p w:rsidR="00F24178" w:rsidRDefault="00F24178" w:rsidP="00F24178">
      <w:pPr>
        <w:spacing w:after="0" w:line="240" w:lineRule="auto"/>
        <w:ind w:left="720"/>
      </w:pPr>
      <w:r>
        <w:t>To visualize the results of the k-means, generate plots.</w:t>
      </w:r>
    </w:p>
    <w:p w:rsidR="00F24178" w:rsidRDefault="00F24178" w:rsidP="00F24178">
      <w:pPr>
        <w:spacing w:after="0" w:line="240" w:lineRule="auto"/>
        <w:ind w:left="720"/>
      </w:pPr>
    </w:p>
    <w:p w:rsidR="00F24178" w:rsidRDefault="00F24178" w:rsidP="00F24178">
      <w:pPr>
        <w:spacing w:after="0" w:line="240" w:lineRule="auto"/>
        <w:ind w:left="720"/>
      </w:pPr>
      <w:r>
        <w:rPr>
          <w:noProof/>
          <w:lang w:eastAsia="en-GB"/>
        </w:rPr>
        <w:drawing>
          <wp:inline distT="0" distB="0" distL="0" distR="0">
            <wp:extent cx="5038725" cy="3536798"/>
            <wp:effectExtent l="19050" t="0" r="9525" b="0"/>
            <wp:docPr id="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srcRect/>
                    <a:stretch>
                      <a:fillRect/>
                    </a:stretch>
                  </pic:blipFill>
                  <pic:spPr bwMode="auto">
                    <a:xfrm>
                      <a:off x="0" y="0"/>
                      <a:ext cx="5046549" cy="3542290"/>
                    </a:xfrm>
                    <a:prstGeom prst="rect">
                      <a:avLst/>
                    </a:prstGeom>
                    <a:noFill/>
                    <a:ln w="9525">
                      <a:noFill/>
                      <a:miter lim="800000"/>
                      <a:headEnd/>
                      <a:tailEnd/>
                    </a:ln>
                  </pic:spPr>
                </pic:pic>
              </a:graphicData>
            </a:graphic>
          </wp:inline>
        </w:drawing>
      </w:r>
    </w:p>
    <w:p w:rsidR="00F24178" w:rsidRDefault="00F24178" w:rsidP="00F24178">
      <w:pPr>
        <w:spacing w:after="0" w:line="240" w:lineRule="auto"/>
        <w:ind w:left="720"/>
      </w:pPr>
      <w:r>
        <w:rPr>
          <w:noProof/>
          <w:lang w:eastAsia="en-GB"/>
        </w:rPr>
        <w:drawing>
          <wp:inline distT="0" distB="0" distL="0" distR="0">
            <wp:extent cx="5324475" cy="2666511"/>
            <wp:effectExtent l="19050" t="0" r="9525" b="0"/>
            <wp:docPr id="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srcRect/>
                    <a:stretch>
                      <a:fillRect/>
                    </a:stretch>
                  </pic:blipFill>
                  <pic:spPr bwMode="auto">
                    <a:xfrm>
                      <a:off x="0" y="0"/>
                      <a:ext cx="5324475" cy="2666511"/>
                    </a:xfrm>
                    <a:prstGeom prst="rect">
                      <a:avLst/>
                    </a:prstGeom>
                    <a:noFill/>
                    <a:ln w="9525">
                      <a:noFill/>
                      <a:miter lim="800000"/>
                      <a:headEnd/>
                      <a:tailEnd/>
                    </a:ln>
                  </pic:spPr>
                </pic:pic>
              </a:graphicData>
            </a:graphic>
          </wp:inline>
        </w:drawing>
      </w:r>
    </w:p>
    <w:p w:rsidR="00F24178" w:rsidRDefault="00F24178" w:rsidP="00F24178">
      <w:pPr>
        <w:spacing w:after="0" w:line="240" w:lineRule="auto"/>
        <w:ind w:left="720"/>
      </w:pPr>
    </w:p>
    <w:p w:rsidR="00F24178" w:rsidRPr="00AC6E64" w:rsidRDefault="00F24178" w:rsidP="00F24178">
      <w:pPr>
        <w:shd w:val="clear" w:color="auto" w:fill="D9D9D9" w:themeFill="background1" w:themeFillShade="D9"/>
        <w:spacing w:after="0" w:line="240" w:lineRule="auto"/>
        <w:ind w:left="720"/>
        <w:rPr>
          <w:b/>
        </w:rPr>
      </w:pPr>
      <w:r w:rsidRPr="00AC6E64">
        <w:rPr>
          <w:b/>
        </w:rPr>
        <w:t>Note:</w:t>
      </w:r>
    </w:p>
    <w:p w:rsidR="00F24178" w:rsidRDefault="00F24178" w:rsidP="00F24178">
      <w:pPr>
        <w:pStyle w:val="ListParagraph"/>
        <w:numPr>
          <w:ilvl w:val="0"/>
          <w:numId w:val="44"/>
        </w:numPr>
        <w:shd w:val="clear" w:color="auto" w:fill="D9D9D9" w:themeFill="background1" w:themeFillShade="D9"/>
        <w:spacing w:before="120" w:after="120" w:line="240" w:lineRule="auto"/>
        <w:contextualSpacing w:val="0"/>
        <w:jc w:val="both"/>
      </w:pPr>
      <w:r>
        <w:lastRenderedPageBreak/>
        <w:t xml:space="preserve">The function </w:t>
      </w:r>
      <w:proofErr w:type="gramStart"/>
      <w:r>
        <w:t>par(</w:t>
      </w:r>
      <w:proofErr w:type="gramEnd"/>
      <w:r>
        <w:t xml:space="preserve">) enables to combine the plots of cluster1 and cluster2 in one single graph. Its attribute </w:t>
      </w:r>
      <w:proofErr w:type="spellStart"/>
      <w:r>
        <w:t>mfrow</w:t>
      </w:r>
      <w:proofErr w:type="spellEnd"/>
      <w:r>
        <w:t xml:space="preserve"> with values 2 and 1 enables to create a matrix of 2 rows and 1 column filled by row. </w:t>
      </w:r>
    </w:p>
    <w:p w:rsidR="00F24178" w:rsidRDefault="00F24178" w:rsidP="00F24178">
      <w:pPr>
        <w:pStyle w:val="ListParagraph"/>
        <w:numPr>
          <w:ilvl w:val="0"/>
          <w:numId w:val="44"/>
        </w:numPr>
        <w:shd w:val="clear" w:color="auto" w:fill="D9D9D9" w:themeFill="background1" w:themeFillShade="D9"/>
        <w:spacing w:before="120" w:after="120" w:line="240" w:lineRule="auto"/>
        <w:contextualSpacing w:val="0"/>
        <w:jc w:val="both"/>
      </w:pPr>
      <w:r>
        <w:t xml:space="preserve">The function </w:t>
      </w:r>
      <w:proofErr w:type="gramStart"/>
      <w:r>
        <w:t>points(</w:t>
      </w:r>
      <w:proofErr w:type="gramEnd"/>
      <w:r>
        <w:t xml:space="preserve">) will indicate the location of the centroid in the plot. The attribute </w:t>
      </w:r>
      <w:proofErr w:type="spellStart"/>
      <w:r>
        <w:t>pch</w:t>
      </w:r>
      <w:proofErr w:type="spellEnd"/>
      <w:r>
        <w:t xml:space="preserve"> of the </w:t>
      </w:r>
      <w:proofErr w:type="gramStart"/>
      <w:r>
        <w:t>points(</w:t>
      </w:r>
      <w:proofErr w:type="gramEnd"/>
      <w:r>
        <w:t xml:space="preserve">) function denotes the plotting character to be used. Its value will be an integer code indicating the symbol. </w:t>
      </w:r>
    </w:p>
    <w:p w:rsidR="00F24178" w:rsidRDefault="00F24178" w:rsidP="00F24178">
      <w:pPr>
        <w:pStyle w:val="ListParagraph"/>
        <w:numPr>
          <w:ilvl w:val="0"/>
          <w:numId w:val="44"/>
        </w:numPr>
        <w:shd w:val="clear" w:color="auto" w:fill="D9D9D9" w:themeFill="background1" w:themeFillShade="D9"/>
        <w:spacing w:before="120" w:after="120" w:line="240" w:lineRule="auto"/>
        <w:contextualSpacing w:val="0"/>
        <w:jc w:val="both"/>
      </w:pPr>
      <w:r>
        <w:t xml:space="preserve">The attribute </w:t>
      </w:r>
      <w:proofErr w:type="spellStart"/>
      <w:r>
        <w:t>col</w:t>
      </w:r>
      <w:proofErr w:type="spellEnd"/>
      <w:r>
        <w:t xml:space="preserve"> is meant for </w:t>
      </w:r>
      <w:proofErr w:type="spellStart"/>
      <w:r>
        <w:t>colour</w:t>
      </w:r>
      <w:proofErr w:type="spellEnd"/>
      <w:r>
        <w:t xml:space="preserve"> of the symbol.</w:t>
      </w:r>
    </w:p>
    <w:p w:rsidR="00F24178" w:rsidRDefault="00F24178" w:rsidP="00F24178">
      <w:pPr>
        <w:pStyle w:val="ListParagraph"/>
        <w:numPr>
          <w:ilvl w:val="0"/>
          <w:numId w:val="44"/>
        </w:numPr>
        <w:shd w:val="clear" w:color="auto" w:fill="D9D9D9" w:themeFill="background1" w:themeFillShade="D9"/>
        <w:spacing w:before="120" w:after="120" w:line="240" w:lineRule="auto"/>
        <w:contextualSpacing w:val="0"/>
        <w:jc w:val="both"/>
      </w:pPr>
      <w:r>
        <w:t>We have circled the cluster of students having similar height and weight.</w:t>
      </w:r>
    </w:p>
    <w:p w:rsidR="00F24178" w:rsidRDefault="00F24178" w:rsidP="00F24178">
      <w:r>
        <w:br w:type="page"/>
      </w:r>
    </w:p>
    <w:p w:rsidR="00F24178" w:rsidRPr="001E16F3" w:rsidRDefault="00F24178" w:rsidP="00F24178">
      <w:pPr>
        <w:pStyle w:val="Heading2"/>
        <w:numPr>
          <w:ilvl w:val="1"/>
          <w:numId w:val="47"/>
        </w:numPr>
        <w:shd w:val="clear" w:color="auto" w:fill="D9D9D9" w:themeFill="background1" w:themeFillShade="D9"/>
        <w:spacing w:before="240" w:after="240" w:line="240" w:lineRule="auto"/>
        <w:ind w:left="720" w:hanging="720"/>
      </w:pPr>
      <w:bookmarkStart w:id="353" w:name="_Toc398750410"/>
      <w:bookmarkStart w:id="354" w:name="_Toc409074945"/>
      <w:r>
        <w:lastRenderedPageBreak/>
        <w:t>E</w:t>
      </w:r>
      <w:r w:rsidRPr="005E4695">
        <w:t>xample</w:t>
      </w:r>
      <w:r>
        <w:t xml:space="preserve"> 2</w:t>
      </w:r>
      <w:bookmarkEnd w:id="353"/>
      <w:bookmarkEnd w:id="354"/>
    </w:p>
    <w:p w:rsidR="00F24178" w:rsidRPr="005E4695" w:rsidRDefault="00F24178" w:rsidP="00F24178">
      <w:pPr>
        <w:spacing w:before="120" w:after="120" w:line="240" w:lineRule="auto"/>
        <w:jc w:val="both"/>
      </w:pPr>
      <w:r w:rsidRPr="005E4695">
        <w:t>Consider the following data set consisting of the scores of two variables on each of seven individuals:</w:t>
      </w:r>
    </w:p>
    <w:tbl>
      <w:tblPr>
        <w:tblStyle w:val="TableGrid"/>
        <w:tblW w:w="0" w:type="auto"/>
        <w:tblInd w:w="905" w:type="dxa"/>
        <w:tblLook w:val="04A0"/>
      </w:tblPr>
      <w:tblGrid>
        <w:gridCol w:w="1368"/>
        <w:gridCol w:w="1170"/>
        <w:gridCol w:w="990"/>
      </w:tblGrid>
      <w:tr w:rsidR="00F24178" w:rsidTr="00533FBF">
        <w:tc>
          <w:tcPr>
            <w:tcW w:w="1368" w:type="dxa"/>
            <w:shd w:val="clear" w:color="auto" w:fill="D9D9D9" w:themeFill="background1" w:themeFillShade="D9"/>
          </w:tcPr>
          <w:p w:rsidR="00F24178" w:rsidRDefault="00F24178" w:rsidP="00533FBF">
            <w:pPr>
              <w:jc w:val="center"/>
              <w:rPr>
                <w:b/>
              </w:rPr>
            </w:pPr>
            <w:r>
              <w:rPr>
                <w:b/>
              </w:rPr>
              <w:t>Subject</w:t>
            </w:r>
          </w:p>
        </w:tc>
        <w:tc>
          <w:tcPr>
            <w:tcW w:w="1170" w:type="dxa"/>
            <w:shd w:val="clear" w:color="auto" w:fill="D9D9D9" w:themeFill="background1" w:themeFillShade="D9"/>
          </w:tcPr>
          <w:p w:rsidR="00F24178" w:rsidRDefault="00F24178" w:rsidP="00533FBF">
            <w:pPr>
              <w:jc w:val="center"/>
              <w:rPr>
                <w:b/>
              </w:rPr>
            </w:pPr>
            <w:r>
              <w:rPr>
                <w:b/>
              </w:rPr>
              <w:t>A</w:t>
            </w:r>
          </w:p>
        </w:tc>
        <w:tc>
          <w:tcPr>
            <w:tcW w:w="990" w:type="dxa"/>
            <w:shd w:val="clear" w:color="auto" w:fill="D9D9D9" w:themeFill="background1" w:themeFillShade="D9"/>
          </w:tcPr>
          <w:p w:rsidR="00F24178" w:rsidRDefault="00F24178" w:rsidP="00533FBF">
            <w:pPr>
              <w:jc w:val="center"/>
              <w:rPr>
                <w:b/>
              </w:rPr>
            </w:pPr>
            <w:r>
              <w:rPr>
                <w:b/>
              </w:rPr>
              <w:t>B</w:t>
            </w:r>
          </w:p>
        </w:tc>
      </w:tr>
      <w:tr w:rsidR="00F24178" w:rsidTr="00533FBF">
        <w:tc>
          <w:tcPr>
            <w:tcW w:w="1368" w:type="dxa"/>
          </w:tcPr>
          <w:p w:rsidR="00F24178" w:rsidRPr="005E4695" w:rsidRDefault="00F24178" w:rsidP="00533FBF">
            <w:pPr>
              <w:jc w:val="center"/>
            </w:pPr>
            <w:r w:rsidRPr="005E4695">
              <w:t>1</w:t>
            </w:r>
          </w:p>
        </w:tc>
        <w:tc>
          <w:tcPr>
            <w:tcW w:w="1170" w:type="dxa"/>
          </w:tcPr>
          <w:p w:rsidR="00F24178" w:rsidRPr="005E4695" w:rsidRDefault="00F24178" w:rsidP="00533FBF">
            <w:pPr>
              <w:jc w:val="center"/>
            </w:pPr>
            <w:r>
              <w:t>1.0</w:t>
            </w:r>
          </w:p>
        </w:tc>
        <w:tc>
          <w:tcPr>
            <w:tcW w:w="990" w:type="dxa"/>
          </w:tcPr>
          <w:p w:rsidR="00F24178" w:rsidRPr="005E4695" w:rsidRDefault="00F24178" w:rsidP="00533FBF">
            <w:pPr>
              <w:jc w:val="center"/>
            </w:pPr>
            <w:r>
              <w:t>1.0</w:t>
            </w:r>
          </w:p>
        </w:tc>
      </w:tr>
      <w:tr w:rsidR="00F24178" w:rsidTr="00533FBF">
        <w:tc>
          <w:tcPr>
            <w:tcW w:w="1368" w:type="dxa"/>
          </w:tcPr>
          <w:p w:rsidR="00F24178" w:rsidRPr="005E4695" w:rsidRDefault="00F24178" w:rsidP="00533FBF">
            <w:pPr>
              <w:jc w:val="center"/>
            </w:pPr>
            <w:r w:rsidRPr="005E4695">
              <w:t>2</w:t>
            </w:r>
          </w:p>
        </w:tc>
        <w:tc>
          <w:tcPr>
            <w:tcW w:w="1170" w:type="dxa"/>
          </w:tcPr>
          <w:p w:rsidR="00F24178" w:rsidRPr="005E4695" w:rsidRDefault="00F24178" w:rsidP="00533FBF">
            <w:pPr>
              <w:jc w:val="center"/>
            </w:pPr>
            <w:r>
              <w:t>1.5</w:t>
            </w:r>
          </w:p>
        </w:tc>
        <w:tc>
          <w:tcPr>
            <w:tcW w:w="990" w:type="dxa"/>
          </w:tcPr>
          <w:p w:rsidR="00F24178" w:rsidRPr="005E4695" w:rsidRDefault="00F24178" w:rsidP="00533FBF">
            <w:pPr>
              <w:jc w:val="center"/>
            </w:pPr>
            <w:r>
              <w:t>2.0</w:t>
            </w:r>
          </w:p>
        </w:tc>
      </w:tr>
      <w:tr w:rsidR="00F24178" w:rsidTr="00533FBF">
        <w:tc>
          <w:tcPr>
            <w:tcW w:w="1368" w:type="dxa"/>
          </w:tcPr>
          <w:p w:rsidR="00F24178" w:rsidRPr="005E4695" w:rsidRDefault="00F24178" w:rsidP="00533FBF">
            <w:pPr>
              <w:jc w:val="center"/>
            </w:pPr>
            <w:r w:rsidRPr="005E4695">
              <w:t>3</w:t>
            </w:r>
          </w:p>
        </w:tc>
        <w:tc>
          <w:tcPr>
            <w:tcW w:w="1170" w:type="dxa"/>
          </w:tcPr>
          <w:p w:rsidR="00F24178" w:rsidRPr="005E4695" w:rsidRDefault="00F24178" w:rsidP="00533FBF">
            <w:pPr>
              <w:jc w:val="center"/>
            </w:pPr>
            <w:r>
              <w:t>3.0</w:t>
            </w:r>
          </w:p>
        </w:tc>
        <w:tc>
          <w:tcPr>
            <w:tcW w:w="990" w:type="dxa"/>
          </w:tcPr>
          <w:p w:rsidR="00F24178" w:rsidRPr="005E4695" w:rsidRDefault="00F24178" w:rsidP="00533FBF">
            <w:pPr>
              <w:jc w:val="center"/>
            </w:pPr>
            <w:r>
              <w:t>4.0</w:t>
            </w:r>
          </w:p>
        </w:tc>
      </w:tr>
      <w:tr w:rsidR="00F24178" w:rsidTr="00533FBF">
        <w:tc>
          <w:tcPr>
            <w:tcW w:w="1368" w:type="dxa"/>
          </w:tcPr>
          <w:p w:rsidR="00F24178" w:rsidRPr="005E4695" w:rsidRDefault="00F24178" w:rsidP="00533FBF">
            <w:pPr>
              <w:jc w:val="center"/>
            </w:pPr>
            <w:r w:rsidRPr="005E4695">
              <w:t>4</w:t>
            </w:r>
          </w:p>
        </w:tc>
        <w:tc>
          <w:tcPr>
            <w:tcW w:w="1170" w:type="dxa"/>
          </w:tcPr>
          <w:p w:rsidR="00F24178" w:rsidRPr="005E4695" w:rsidRDefault="00F24178" w:rsidP="00533FBF">
            <w:pPr>
              <w:jc w:val="center"/>
            </w:pPr>
            <w:r>
              <w:t>5.0</w:t>
            </w:r>
          </w:p>
        </w:tc>
        <w:tc>
          <w:tcPr>
            <w:tcW w:w="990" w:type="dxa"/>
          </w:tcPr>
          <w:p w:rsidR="00F24178" w:rsidRPr="005E4695" w:rsidRDefault="00F24178" w:rsidP="00533FBF">
            <w:pPr>
              <w:jc w:val="center"/>
            </w:pPr>
            <w:r>
              <w:t>7.0</w:t>
            </w:r>
          </w:p>
        </w:tc>
      </w:tr>
      <w:tr w:rsidR="00F24178" w:rsidTr="00533FBF">
        <w:tc>
          <w:tcPr>
            <w:tcW w:w="1368" w:type="dxa"/>
          </w:tcPr>
          <w:p w:rsidR="00F24178" w:rsidRPr="005E4695" w:rsidRDefault="00F24178" w:rsidP="00533FBF">
            <w:pPr>
              <w:jc w:val="center"/>
            </w:pPr>
            <w:r w:rsidRPr="005E4695">
              <w:t>5</w:t>
            </w:r>
          </w:p>
        </w:tc>
        <w:tc>
          <w:tcPr>
            <w:tcW w:w="1170" w:type="dxa"/>
          </w:tcPr>
          <w:p w:rsidR="00F24178" w:rsidRPr="005E4695" w:rsidRDefault="00F24178" w:rsidP="00533FBF">
            <w:pPr>
              <w:jc w:val="center"/>
            </w:pPr>
            <w:r>
              <w:t>3.5</w:t>
            </w:r>
          </w:p>
        </w:tc>
        <w:tc>
          <w:tcPr>
            <w:tcW w:w="990" w:type="dxa"/>
          </w:tcPr>
          <w:p w:rsidR="00F24178" w:rsidRPr="005E4695" w:rsidRDefault="00F24178" w:rsidP="00533FBF">
            <w:pPr>
              <w:jc w:val="center"/>
            </w:pPr>
            <w:r>
              <w:t>5.0</w:t>
            </w:r>
          </w:p>
        </w:tc>
      </w:tr>
      <w:tr w:rsidR="00F24178" w:rsidTr="00533FBF">
        <w:tc>
          <w:tcPr>
            <w:tcW w:w="1368" w:type="dxa"/>
          </w:tcPr>
          <w:p w:rsidR="00F24178" w:rsidRPr="005E4695" w:rsidRDefault="00F24178" w:rsidP="00533FBF">
            <w:pPr>
              <w:jc w:val="center"/>
            </w:pPr>
            <w:r w:rsidRPr="005E4695">
              <w:t>6</w:t>
            </w:r>
          </w:p>
        </w:tc>
        <w:tc>
          <w:tcPr>
            <w:tcW w:w="1170" w:type="dxa"/>
          </w:tcPr>
          <w:p w:rsidR="00F24178" w:rsidRPr="005E4695" w:rsidRDefault="00F24178" w:rsidP="00533FBF">
            <w:pPr>
              <w:jc w:val="center"/>
            </w:pPr>
            <w:r>
              <w:t>4.5</w:t>
            </w:r>
          </w:p>
        </w:tc>
        <w:tc>
          <w:tcPr>
            <w:tcW w:w="990" w:type="dxa"/>
          </w:tcPr>
          <w:p w:rsidR="00F24178" w:rsidRPr="005E4695" w:rsidRDefault="00F24178" w:rsidP="00533FBF">
            <w:pPr>
              <w:jc w:val="center"/>
            </w:pPr>
            <w:r>
              <w:t>5.0</w:t>
            </w:r>
          </w:p>
        </w:tc>
      </w:tr>
      <w:tr w:rsidR="00F24178" w:rsidTr="00533FBF">
        <w:tc>
          <w:tcPr>
            <w:tcW w:w="1368" w:type="dxa"/>
          </w:tcPr>
          <w:p w:rsidR="00F24178" w:rsidRPr="005E4695" w:rsidRDefault="00F24178" w:rsidP="00533FBF">
            <w:pPr>
              <w:jc w:val="center"/>
            </w:pPr>
            <w:r w:rsidRPr="005E4695">
              <w:t>7</w:t>
            </w:r>
          </w:p>
        </w:tc>
        <w:tc>
          <w:tcPr>
            <w:tcW w:w="1170" w:type="dxa"/>
          </w:tcPr>
          <w:p w:rsidR="00F24178" w:rsidRPr="005E4695" w:rsidRDefault="00F24178" w:rsidP="00533FBF">
            <w:pPr>
              <w:jc w:val="center"/>
            </w:pPr>
            <w:r>
              <w:t>3.5</w:t>
            </w:r>
          </w:p>
        </w:tc>
        <w:tc>
          <w:tcPr>
            <w:tcW w:w="990" w:type="dxa"/>
          </w:tcPr>
          <w:p w:rsidR="00F24178" w:rsidRPr="005E4695" w:rsidRDefault="00F24178" w:rsidP="00533FBF">
            <w:pPr>
              <w:jc w:val="center"/>
            </w:pPr>
            <w:r>
              <w:t>4.5</w:t>
            </w:r>
          </w:p>
        </w:tc>
      </w:tr>
    </w:tbl>
    <w:p w:rsidR="00F24178" w:rsidRDefault="00F24178" w:rsidP="00F24178">
      <w:pPr>
        <w:spacing w:after="0" w:line="240" w:lineRule="auto"/>
        <w:jc w:val="both"/>
      </w:pPr>
    </w:p>
    <w:p w:rsidR="00F24178" w:rsidRDefault="00F24178" w:rsidP="00F24178">
      <w:pPr>
        <w:spacing w:after="0" w:line="240" w:lineRule="auto"/>
        <w:jc w:val="both"/>
      </w:pPr>
      <w:r w:rsidRPr="005E4695">
        <w:t>This data set is to be grouped into two clusters. As a first step in finding an initial partition, let the A &amp; B values of the two individuals furthest apart (using the Euclidean distance measure), define the initial cluster means, giving:</w:t>
      </w:r>
    </w:p>
    <w:p w:rsidR="00F24178" w:rsidRPr="005E4695" w:rsidRDefault="00F24178" w:rsidP="00F24178">
      <w:pPr>
        <w:spacing w:after="0" w:line="240" w:lineRule="auto"/>
        <w:jc w:val="both"/>
      </w:pPr>
    </w:p>
    <w:tbl>
      <w:tblPr>
        <w:tblStyle w:val="TableGrid"/>
        <w:tblW w:w="0" w:type="auto"/>
        <w:tblInd w:w="918" w:type="dxa"/>
        <w:tblLook w:val="04A0"/>
      </w:tblPr>
      <w:tblGrid>
        <w:gridCol w:w="1350"/>
        <w:gridCol w:w="1170"/>
        <w:gridCol w:w="1530"/>
      </w:tblGrid>
      <w:tr w:rsidR="00F24178" w:rsidTr="00533FBF">
        <w:tc>
          <w:tcPr>
            <w:tcW w:w="1350" w:type="dxa"/>
            <w:shd w:val="clear" w:color="auto" w:fill="D9D9D9" w:themeFill="background1" w:themeFillShade="D9"/>
          </w:tcPr>
          <w:p w:rsidR="00F24178" w:rsidRPr="005E4695" w:rsidRDefault="00F24178" w:rsidP="00533FBF">
            <w:pPr>
              <w:jc w:val="both"/>
            </w:pPr>
          </w:p>
        </w:tc>
        <w:tc>
          <w:tcPr>
            <w:tcW w:w="1170" w:type="dxa"/>
            <w:shd w:val="clear" w:color="auto" w:fill="D9D9D9" w:themeFill="background1" w:themeFillShade="D9"/>
          </w:tcPr>
          <w:p w:rsidR="00F24178" w:rsidRPr="005E4695" w:rsidRDefault="00F24178" w:rsidP="00533FBF">
            <w:pPr>
              <w:jc w:val="both"/>
            </w:pPr>
            <w:r w:rsidRPr="005E4695">
              <w:t>Individual</w:t>
            </w:r>
          </w:p>
        </w:tc>
        <w:tc>
          <w:tcPr>
            <w:tcW w:w="1530" w:type="dxa"/>
            <w:shd w:val="clear" w:color="auto" w:fill="D9D9D9" w:themeFill="background1" w:themeFillShade="D9"/>
          </w:tcPr>
          <w:p w:rsidR="00F24178" w:rsidRPr="005E4695" w:rsidRDefault="00F24178" w:rsidP="00533FBF">
            <w:pPr>
              <w:jc w:val="both"/>
            </w:pPr>
            <w:r w:rsidRPr="005E4695">
              <w:t>Mean Vector</w:t>
            </w:r>
          </w:p>
          <w:p w:rsidR="00F24178" w:rsidRPr="005E4695" w:rsidRDefault="00F24178" w:rsidP="00533FBF">
            <w:pPr>
              <w:jc w:val="both"/>
            </w:pPr>
            <w:r w:rsidRPr="005E4695">
              <w:t>(Centroid)</w:t>
            </w:r>
          </w:p>
        </w:tc>
      </w:tr>
      <w:tr w:rsidR="00F24178" w:rsidTr="00533FBF">
        <w:tc>
          <w:tcPr>
            <w:tcW w:w="1350" w:type="dxa"/>
          </w:tcPr>
          <w:p w:rsidR="00F24178" w:rsidRPr="005E4695" w:rsidRDefault="00F24178" w:rsidP="00533FBF">
            <w:pPr>
              <w:jc w:val="both"/>
            </w:pPr>
            <w:r>
              <w:t>Group 1</w:t>
            </w:r>
          </w:p>
        </w:tc>
        <w:tc>
          <w:tcPr>
            <w:tcW w:w="1170" w:type="dxa"/>
          </w:tcPr>
          <w:p w:rsidR="00F24178" w:rsidRPr="005E4695" w:rsidRDefault="00F24178" w:rsidP="00533FBF">
            <w:pPr>
              <w:jc w:val="both"/>
            </w:pPr>
            <w:r>
              <w:t>1</w:t>
            </w:r>
          </w:p>
        </w:tc>
        <w:tc>
          <w:tcPr>
            <w:tcW w:w="1530" w:type="dxa"/>
          </w:tcPr>
          <w:p w:rsidR="00F24178" w:rsidRPr="005E4695" w:rsidRDefault="00F24178" w:rsidP="00533FBF">
            <w:pPr>
              <w:jc w:val="both"/>
            </w:pPr>
            <w:r>
              <w:t>(1.0, 1.0)</w:t>
            </w:r>
          </w:p>
        </w:tc>
      </w:tr>
      <w:tr w:rsidR="00F24178" w:rsidTr="00533FBF">
        <w:tc>
          <w:tcPr>
            <w:tcW w:w="1350" w:type="dxa"/>
          </w:tcPr>
          <w:p w:rsidR="00F24178" w:rsidRDefault="00F24178" w:rsidP="00533FBF">
            <w:pPr>
              <w:jc w:val="both"/>
            </w:pPr>
            <w:r>
              <w:t>Group 2</w:t>
            </w:r>
          </w:p>
        </w:tc>
        <w:tc>
          <w:tcPr>
            <w:tcW w:w="1170" w:type="dxa"/>
          </w:tcPr>
          <w:p w:rsidR="00F24178" w:rsidRDefault="00F24178" w:rsidP="00533FBF">
            <w:pPr>
              <w:jc w:val="both"/>
            </w:pPr>
            <w:r>
              <w:t>4</w:t>
            </w:r>
          </w:p>
        </w:tc>
        <w:tc>
          <w:tcPr>
            <w:tcW w:w="1530" w:type="dxa"/>
          </w:tcPr>
          <w:p w:rsidR="00F24178" w:rsidRDefault="00F24178" w:rsidP="00533FBF">
            <w:pPr>
              <w:jc w:val="both"/>
            </w:pPr>
            <w:r>
              <w:t>(5.0, 7.0)</w:t>
            </w:r>
          </w:p>
        </w:tc>
      </w:tr>
    </w:tbl>
    <w:p w:rsidR="00F24178" w:rsidRPr="005E4695" w:rsidRDefault="00F24178" w:rsidP="00F24178">
      <w:pPr>
        <w:spacing w:before="120" w:after="120" w:line="240" w:lineRule="auto"/>
        <w:jc w:val="both"/>
        <w:rPr>
          <w:b/>
        </w:rPr>
      </w:pPr>
    </w:p>
    <w:p w:rsidR="00F24178" w:rsidRDefault="00F24178" w:rsidP="00F24178">
      <w:pPr>
        <w:spacing w:before="120" w:after="120" w:line="240" w:lineRule="auto"/>
        <w:jc w:val="both"/>
      </w:pPr>
      <w:r>
        <w:t>The remaining individuals are now examined in sequence and allocated to the cluster to which they are closest, in terms of Euclidean distance to the cluster mean. The mean vector is recalculated each time a new member is added. Now, we arrive at the following steps:</w:t>
      </w:r>
    </w:p>
    <w:tbl>
      <w:tblPr>
        <w:tblStyle w:val="TableGrid"/>
        <w:tblW w:w="0" w:type="auto"/>
        <w:tblInd w:w="918" w:type="dxa"/>
        <w:tblLook w:val="04A0"/>
      </w:tblPr>
      <w:tblGrid>
        <w:gridCol w:w="1350"/>
        <w:gridCol w:w="1170"/>
        <w:gridCol w:w="1530"/>
        <w:gridCol w:w="1530"/>
        <w:gridCol w:w="1530"/>
      </w:tblGrid>
      <w:tr w:rsidR="00F24178" w:rsidTr="00533FBF">
        <w:tc>
          <w:tcPr>
            <w:tcW w:w="1350" w:type="dxa"/>
            <w:shd w:val="clear" w:color="auto" w:fill="D9D9D9" w:themeFill="background1" w:themeFillShade="D9"/>
          </w:tcPr>
          <w:p w:rsidR="00F24178" w:rsidRPr="005E4695" w:rsidRDefault="00F24178" w:rsidP="00533FBF">
            <w:pPr>
              <w:jc w:val="both"/>
            </w:pPr>
          </w:p>
        </w:tc>
        <w:tc>
          <w:tcPr>
            <w:tcW w:w="2700" w:type="dxa"/>
            <w:gridSpan w:val="2"/>
            <w:shd w:val="clear" w:color="auto" w:fill="D9D9D9" w:themeFill="background1" w:themeFillShade="D9"/>
          </w:tcPr>
          <w:p w:rsidR="00F24178" w:rsidRPr="005E4695" w:rsidRDefault="00F24178" w:rsidP="00533FBF">
            <w:pPr>
              <w:jc w:val="center"/>
            </w:pPr>
            <w:r>
              <w:t>Cluster 1</w:t>
            </w:r>
          </w:p>
        </w:tc>
        <w:tc>
          <w:tcPr>
            <w:tcW w:w="3060" w:type="dxa"/>
            <w:gridSpan w:val="2"/>
            <w:shd w:val="clear" w:color="auto" w:fill="D9D9D9" w:themeFill="background1" w:themeFillShade="D9"/>
          </w:tcPr>
          <w:p w:rsidR="00F24178" w:rsidRPr="005E4695" w:rsidRDefault="00F24178" w:rsidP="00533FBF">
            <w:pPr>
              <w:jc w:val="center"/>
            </w:pPr>
            <w:r>
              <w:t>Cluster 2</w:t>
            </w:r>
          </w:p>
        </w:tc>
      </w:tr>
      <w:tr w:rsidR="00F24178" w:rsidTr="00533FBF">
        <w:tc>
          <w:tcPr>
            <w:tcW w:w="1350" w:type="dxa"/>
            <w:shd w:val="clear" w:color="auto" w:fill="D9D9D9" w:themeFill="background1" w:themeFillShade="D9"/>
          </w:tcPr>
          <w:p w:rsidR="00F24178" w:rsidRPr="005E4695" w:rsidRDefault="00F24178" w:rsidP="00533FBF">
            <w:pPr>
              <w:jc w:val="both"/>
            </w:pPr>
            <w:r>
              <w:t>Step</w:t>
            </w:r>
          </w:p>
        </w:tc>
        <w:tc>
          <w:tcPr>
            <w:tcW w:w="1170" w:type="dxa"/>
            <w:shd w:val="clear" w:color="auto" w:fill="D9D9D9" w:themeFill="background1" w:themeFillShade="D9"/>
          </w:tcPr>
          <w:p w:rsidR="00F24178" w:rsidRPr="005E4695" w:rsidRDefault="00F24178" w:rsidP="00533FBF">
            <w:pPr>
              <w:jc w:val="center"/>
            </w:pPr>
            <w:r w:rsidRPr="005E4695">
              <w:t>Individual</w:t>
            </w:r>
          </w:p>
        </w:tc>
        <w:tc>
          <w:tcPr>
            <w:tcW w:w="1530" w:type="dxa"/>
            <w:shd w:val="clear" w:color="auto" w:fill="D9D9D9" w:themeFill="background1" w:themeFillShade="D9"/>
          </w:tcPr>
          <w:p w:rsidR="00F24178" w:rsidRPr="005E4695" w:rsidRDefault="00F24178" w:rsidP="00533FBF">
            <w:pPr>
              <w:jc w:val="center"/>
            </w:pPr>
            <w:r w:rsidRPr="005E4695">
              <w:t>Mean Vector</w:t>
            </w:r>
          </w:p>
          <w:p w:rsidR="00F24178" w:rsidRPr="005E4695" w:rsidRDefault="00F24178" w:rsidP="00533FBF">
            <w:pPr>
              <w:jc w:val="center"/>
            </w:pPr>
            <w:r w:rsidRPr="005E4695">
              <w:t>(Centroid)</w:t>
            </w:r>
          </w:p>
        </w:tc>
        <w:tc>
          <w:tcPr>
            <w:tcW w:w="1530" w:type="dxa"/>
            <w:shd w:val="clear" w:color="auto" w:fill="D9D9D9" w:themeFill="background1" w:themeFillShade="D9"/>
          </w:tcPr>
          <w:p w:rsidR="00F24178" w:rsidRPr="005E4695" w:rsidRDefault="00F24178" w:rsidP="00533FBF">
            <w:pPr>
              <w:jc w:val="center"/>
            </w:pPr>
            <w:r w:rsidRPr="005E4695">
              <w:t>Individual</w:t>
            </w:r>
          </w:p>
        </w:tc>
        <w:tc>
          <w:tcPr>
            <w:tcW w:w="1530" w:type="dxa"/>
            <w:shd w:val="clear" w:color="auto" w:fill="D9D9D9" w:themeFill="background1" w:themeFillShade="D9"/>
          </w:tcPr>
          <w:p w:rsidR="00F24178" w:rsidRPr="005E4695" w:rsidRDefault="00F24178" w:rsidP="00533FBF">
            <w:pPr>
              <w:jc w:val="center"/>
            </w:pPr>
            <w:r w:rsidRPr="005E4695">
              <w:t>Mean Vector</w:t>
            </w:r>
          </w:p>
          <w:p w:rsidR="00F24178" w:rsidRPr="005E4695" w:rsidRDefault="00F24178" w:rsidP="00533FBF">
            <w:pPr>
              <w:jc w:val="center"/>
            </w:pPr>
            <w:r w:rsidRPr="005E4695">
              <w:t>(Centroid)</w:t>
            </w:r>
          </w:p>
        </w:tc>
      </w:tr>
      <w:tr w:rsidR="00F24178" w:rsidTr="00533FBF">
        <w:tc>
          <w:tcPr>
            <w:tcW w:w="1350" w:type="dxa"/>
          </w:tcPr>
          <w:p w:rsidR="00F24178" w:rsidRPr="005E4695" w:rsidRDefault="00F24178" w:rsidP="00533FBF">
            <w:pPr>
              <w:jc w:val="center"/>
            </w:pPr>
            <w:r>
              <w:t>1</w:t>
            </w:r>
          </w:p>
        </w:tc>
        <w:tc>
          <w:tcPr>
            <w:tcW w:w="1170" w:type="dxa"/>
          </w:tcPr>
          <w:p w:rsidR="00F24178" w:rsidRPr="005E4695" w:rsidRDefault="00F24178" w:rsidP="00533FBF">
            <w:pPr>
              <w:jc w:val="center"/>
            </w:pPr>
            <w:r>
              <w:t>1</w:t>
            </w:r>
          </w:p>
        </w:tc>
        <w:tc>
          <w:tcPr>
            <w:tcW w:w="1530" w:type="dxa"/>
          </w:tcPr>
          <w:p w:rsidR="00F24178" w:rsidRPr="005E4695" w:rsidRDefault="00F24178" w:rsidP="00533FBF">
            <w:pPr>
              <w:jc w:val="center"/>
            </w:pPr>
            <w:r>
              <w:t>(1.0, 1.0)</w:t>
            </w:r>
          </w:p>
        </w:tc>
        <w:tc>
          <w:tcPr>
            <w:tcW w:w="1530" w:type="dxa"/>
          </w:tcPr>
          <w:p w:rsidR="00F24178" w:rsidRDefault="00F24178" w:rsidP="00533FBF">
            <w:pPr>
              <w:jc w:val="center"/>
            </w:pPr>
            <w:r>
              <w:t>4</w:t>
            </w:r>
          </w:p>
        </w:tc>
        <w:tc>
          <w:tcPr>
            <w:tcW w:w="1530" w:type="dxa"/>
          </w:tcPr>
          <w:p w:rsidR="00F24178" w:rsidRDefault="00F24178" w:rsidP="00533FBF">
            <w:pPr>
              <w:jc w:val="center"/>
            </w:pPr>
            <w:r>
              <w:t>(5.0, 7.0)</w:t>
            </w:r>
          </w:p>
        </w:tc>
      </w:tr>
      <w:tr w:rsidR="00F24178" w:rsidTr="00533FBF">
        <w:tc>
          <w:tcPr>
            <w:tcW w:w="1350" w:type="dxa"/>
          </w:tcPr>
          <w:p w:rsidR="00F24178" w:rsidRDefault="00F24178" w:rsidP="00533FBF">
            <w:pPr>
              <w:jc w:val="center"/>
            </w:pPr>
            <w:r>
              <w:t>2</w:t>
            </w:r>
          </w:p>
        </w:tc>
        <w:tc>
          <w:tcPr>
            <w:tcW w:w="1170" w:type="dxa"/>
          </w:tcPr>
          <w:p w:rsidR="00F24178" w:rsidRDefault="00F24178" w:rsidP="00533FBF">
            <w:pPr>
              <w:jc w:val="center"/>
            </w:pPr>
            <w:r>
              <w:t>1,2</w:t>
            </w:r>
          </w:p>
        </w:tc>
        <w:tc>
          <w:tcPr>
            <w:tcW w:w="1530" w:type="dxa"/>
          </w:tcPr>
          <w:p w:rsidR="00F24178" w:rsidRDefault="00F24178" w:rsidP="00533FBF">
            <w:pPr>
              <w:jc w:val="center"/>
            </w:pPr>
            <w:r>
              <w:t>(1.2,1.5)</w:t>
            </w:r>
          </w:p>
        </w:tc>
        <w:tc>
          <w:tcPr>
            <w:tcW w:w="1530" w:type="dxa"/>
          </w:tcPr>
          <w:p w:rsidR="00F24178" w:rsidRDefault="00F24178" w:rsidP="00533FBF">
            <w:pPr>
              <w:jc w:val="center"/>
            </w:pPr>
            <w:r>
              <w:t>4</w:t>
            </w:r>
          </w:p>
        </w:tc>
        <w:tc>
          <w:tcPr>
            <w:tcW w:w="1530" w:type="dxa"/>
          </w:tcPr>
          <w:p w:rsidR="00F24178" w:rsidRDefault="00F24178" w:rsidP="00533FBF">
            <w:pPr>
              <w:jc w:val="center"/>
            </w:pPr>
            <w:r>
              <w:t>(5.0, 7.0)</w:t>
            </w:r>
          </w:p>
        </w:tc>
      </w:tr>
      <w:tr w:rsidR="00F24178" w:rsidTr="00533FBF">
        <w:tc>
          <w:tcPr>
            <w:tcW w:w="1350" w:type="dxa"/>
          </w:tcPr>
          <w:p w:rsidR="00F24178" w:rsidRDefault="00F24178" w:rsidP="00533FBF">
            <w:pPr>
              <w:jc w:val="center"/>
            </w:pPr>
            <w:r>
              <w:t>3</w:t>
            </w:r>
          </w:p>
        </w:tc>
        <w:tc>
          <w:tcPr>
            <w:tcW w:w="1170" w:type="dxa"/>
          </w:tcPr>
          <w:p w:rsidR="00F24178" w:rsidRDefault="00F24178" w:rsidP="00533FBF">
            <w:pPr>
              <w:jc w:val="center"/>
            </w:pPr>
            <w:r>
              <w:t>1,2,3</w:t>
            </w:r>
          </w:p>
        </w:tc>
        <w:tc>
          <w:tcPr>
            <w:tcW w:w="1530" w:type="dxa"/>
          </w:tcPr>
          <w:p w:rsidR="00F24178" w:rsidRDefault="00F24178" w:rsidP="00533FBF">
            <w:pPr>
              <w:jc w:val="center"/>
            </w:pPr>
            <w:r>
              <w:t>(1.8,2.3)</w:t>
            </w:r>
          </w:p>
        </w:tc>
        <w:tc>
          <w:tcPr>
            <w:tcW w:w="1530" w:type="dxa"/>
          </w:tcPr>
          <w:p w:rsidR="00F24178" w:rsidRDefault="00F24178" w:rsidP="00533FBF">
            <w:pPr>
              <w:jc w:val="center"/>
            </w:pPr>
            <w:r>
              <w:t>4</w:t>
            </w:r>
          </w:p>
        </w:tc>
        <w:tc>
          <w:tcPr>
            <w:tcW w:w="1530" w:type="dxa"/>
          </w:tcPr>
          <w:p w:rsidR="00F24178" w:rsidRDefault="00F24178" w:rsidP="00533FBF">
            <w:pPr>
              <w:jc w:val="center"/>
            </w:pPr>
            <w:r>
              <w:t>(5.0, 7.0)</w:t>
            </w:r>
          </w:p>
        </w:tc>
      </w:tr>
      <w:tr w:rsidR="00F24178" w:rsidTr="00533FBF">
        <w:tc>
          <w:tcPr>
            <w:tcW w:w="1350" w:type="dxa"/>
          </w:tcPr>
          <w:p w:rsidR="00F24178" w:rsidRDefault="00F24178" w:rsidP="00533FBF">
            <w:pPr>
              <w:jc w:val="center"/>
            </w:pPr>
            <w:r>
              <w:t>4</w:t>
            </w:r>
          </w:p>
        </w:tc>
        <w:tc>
          <w:tcPr>
            <w:tcW w:w="1170" w:type="dxa"/>
          </w:tcPr>
          <w:p w:rsidR="00F24178" w:rsidRDefault="00F24178" w:rsidP="00533FBF">
            <w:pPr>
              <w:jc w:val="center"/>
            </w:pPr>
            <w:r>
              <w:t>1,2,3</w:t>
            </w:r>
          </w:p>
        </w:tc>
        <w:tc>
          <w:tcPr>
            <w:tcW w:w="1530" w:type="dxa"/>
          </w:tcPr>
          <w:p w:rsidR="00F24178" w:rsidRDefault="00F24178" w:rsidP="00533FBF">
            <w:pPr>
              <w:jc w:val="center"/>
            </w:pPr>
            <w:r>
              <w:t>(1.8,2.3)</w:t>
            </w:r>
          </w:p>
        </w:tc>
        <w:tc>
          <w:tcPr>
            <w:tcW w:w="1530" w:type="dxa"/>
          </w:tcPr>
          <w:p w:rsidR="00F24178" w:rsidRDefault="00F24178" w:rsidP="00533FBF">
            <w:pPr>
              <w:jc w:val="center"/>
            </w:pPr>
            <w:r>
              <w:t>4,5</w:t>
            </w:r>
          </w:p>
        </w:tc>
        <w:tc>
          <w:tcPr>
            <w:tcW w:w="1530" w:type="dxa"/>
          </w:tcPr>
          <w:p w:rsidR="00F24178" w:rsidRDefault="00F24178" w:rsidP="00533FBF">
            <w:pPr>
              <w:jc w:val="center"/>
            </w:pPr>
            <w:r>
              <w:t>(4.2,6.0)</w:t>
            </w:r>
          </w:p>
        </w:tc>
      </w:tr>
      <w:tr w:rsidR="00F24178" w:rsidTr="00533FBF">
        <w:tc>
          <w:tcPr>
            <w:tcW w:w="1350" w:type="dxa"/>
          </w:tcPr>
          <w:p w:rsidR="00F24178" w:rsidRDefault="00F24178" w:rsidP="00533FBF">
            <w:pPr>
              <w:jc w:val="center"/>
            </w:pPr>
            <w:r>
              <w:t>5</w:t>
            </w:r>
          </w:p>
        </w:tc>
        <w:tc>
          <w:tcPr>
            <w:tcW w:w="1170" w:type="dxa"/>
          </w:tcPr>
          <w:p w:rsidR="00F24178" w:rsidRDefault="00F24178" w:rsidP="00533FBF">
            <w:pPr>
              <w:jc w:val="center"/>
            </w:pPr>
            <w:r>
              <w:t>1,2,3</w:t>
            </w:r>
          </w:p>
        </w:tc>
        <w:tc>
          <w:tcPr>
            <w:tcW w:w="1530" w:type="dxa"/>
          </w:tcPr>
          <w:p w:rsidR="00F24178" w:rsidRDefault="00F24178" w:rsidP="00533FBF">
            <w:pPr>
              <w:jc w:val="center"/>
            </w:pPr>
            <w:r>
              <w:t>(1.8,2.3)</w:t>
            </w:r>
          </w:p>
        </w:tc>
        <w:tc>
          <w:tcPr>
            <w:tcW w:w="1530" w:type="dxa"/>
          </w:tcPr>
          <w:p w:rsidR="00F24178" w:rsidRDefault="00F24178" w:rsidP="00533FBF">
            <w:pPr>
              <w:jc w:val="center"/>
            </w:pPr>
            <w:r>
              <w:t>4,5,6</w:t>
            </w:r>
          </w:p>
        </w:tc>
        <w:tc>
          <w:tcPr>
            <w:tcW w:w="1530" w:type="dxa"/>
          </w:tcPr>
          <w:p w:rsidR="00F24178" w:rsidRDefault="00F24178" w:rsidP="00533FBF">
            <w:pPr>
              <w:jc w:val="center"/>
            </w:pPr>
            <w:r>
              <w:t>(4.3,5.7)</w:t>
            </w:r>
          </w:p>
        </w:tc>
      </w:tr>
      <w:tr w:rsidR="00F24178" w:rsidTr="00533FBF">
        <w:tc>
          <w:tcPr>
            <w:tcW w:w="1350" w:type="dxa"/>
          </w:tcPr>
          <w:p w:rsidR="00F24178" w:rsidRDefault="00F24178" w:rsidP="00533FBF">
            <w:pPr>
              <w:jc w:val="center"/>
            </w:pPr>
            <w:r>
              <w:t>6</w:t>
            </w:r>
          </w:p>
        </w:tc>
        <w:tc>
          <w:tcPr>
            <w:tcW w:w="1170" w:type="dxa"/>
          </w:tcPr>
          <w:p w:rsidR="00F24178" w:rsidRDefault="00F24178" w:rsidP="00533FBF">
            <w:pPr>
              <w:jc w:val="center"/>
            </w:pPr>
            <w:r>
              <w:t>1,2,3</w:t>
            </w:r>
          </w:p>
        </w:tc>
        <w:tc>
          <w:tcPr>
            <w:tcW w:w="1530" w:type="dxa"/>
          </w:tcPr>
          <w:p w:rsidR="00F24178" w:rsidRDefault="00F24178" w:rsidP="00533FBF">
            <w:pPr>
              <w:jc w:val="center"/>
            </w:pPr>
            <w:r>
              <w:t>(1.8,2.3)</w:t>
            </w:r>
          </w:p>
        </w:tc>
        <w:tc>
          <w:tcPr>
            <w:tcW w:w="1530" w:type="dxa"/>
          </w:tcPr>
          <w:p w:rsidR="00F24178" w:rsidRDefault="00F24178" w:rsidP="00533FBF">
            <w:pPr>
              <w:jc w:val="center"/>
            </w:pPr>
            <w:r>
              <w:t>4,5,6,7</w:t>
            </w:r>
          </w:p>
        </w:tc>
        <w:tc>
          <w:tcPr>
            <w:tcW w:w="1530" w:type="dxa"/>
          </w:tcPr>
          <w:p w:rsidR="00F24178" w:rsidRDefault="00F24178" w:rsidP="00533FBF">
            <w:pPr>
              <w:jc w:val="center"/>
            </w:pPr>
            <w:r>
              <w:t>(4.1,5.7)</w:t>
            </w:r>
          </w:p>
        </w:tc>
      </w:tr>
    </w:tbl>
    <w:p w:rsidR="00F24178" w:rsidRDefault="00F24178" w:rsidP="00F24178">
      <w:pPr>
        <w:spacing w:before="120" w:after="120" w:line="240" w:lineRule="auto"/>
        <w:jc w:val="both"/>
      </w:pPr>
      <w:r>
        <w:t>Now the initial partition has changed, and the two clusters at this stage having the following characteristics:</w:t>
      </w:r>
    </w:p>
    <w:tbl>
      <w:tblPr>
        <w:tblStyle w:val="TableGrid"/>
        <w:tblW w:w="0" w:type="auto"/>
        <w:tblInd w:w="918" w:type="dxa"/>
        <w:tblLook w:val="04A0"/>
      </w:tblPr>
      <w:tblGrid>
        <w:gridCol w:w="1350"/>
        <w:gridCol w:w="1170"/>
        <w:gridCol w:w="1530"/>
      </w:tblGrid>
      <w:tr w:rsidR="00F24178" w:rsidTr="00533FBF">
        <w:tc>
          <w:tcPr>
            <w:tcW w:w="1350" w:type="dxa"/>
            <w:shd w:val="clear" w:color="auto" w:fill="D9D9D9" w:themeFill="background1" w:themeFillShade="D9"/>
          </w:tcPr>
          <w:p w:rsidR="00F24178" w:rsidRPr="005E4695" w:rsidRDefault="00F24178" w:rsidP="00533FBF">
            <w:pPr>
              <w:jc w:val="both"/>
            </w:pPr>
          </w:p>
        </w:tc>
        <w:tc>
          <w:tcPr>
            <w:tcW w:w="1170" w:type="dxa"/>
            <w:shd w:val="clear" w:color="auto" w:fill="D9D9D9" w:themeFill="background1" w:themeFillShade="D9"/>
          </w:tcPr>
          <w:p w:rsidR="00F24178" w:rsidRPr="005E4695" w:rsidRDefault="00F24178" w:rsidP="00533FBF">
            <w:pPr>
              <w:jc w:val="both"/>
            </w:pPr>
            <w:r w:rsidRPr="005E4695">
              <w:t>Individual</w:t>
            </w:r>
          </w:p>
        </w:tc>
        <w:tc>
          <w:tcPr>
            <w:tcW w:w="1530" w:type="dxa"/>
            <w:shd w:val="clear" w:color="auto" w:fill="D9D9D9" w:themeFill="background1" w:themeFillShade="D9"/>
          </w:tcPr>
          <w:p w:rsidR="00F24178" w:rsidRPr="005E4695" w:rsidRDefault="00F24178" w:rsidP="00533FBF">
            <w:pPr>
              <w:jc w:val="both"/>
            </w:pPr>
            <w:r w:rsidRPr="005E4695">
              <w:t>Mean Vector</w:t>
            </w:r>
          </w:p>
          <w:p w:rsidR="00F24178" w:rsidRPr="005E4695" w:rsidRDefault="00F24178" w:rsidP="00533FBF">
            <w:pPr>
              <w:jc w:val="both"/>
            </w:pPr>
            <w:r w:rsidRPr="005E4695">
              <w:t>(Centroid)</w:t>
            </w:r>
          </w:p>
        </w:tc>
      </w:tr>
      <w:tr w:rsidR="00F24178" w:rsidTr="00533FBF">
        <w:tc>
          <w:tcPr>
            <w:tcW w:w="1350" w:type="dxa"/>
          </w:tcPr>
          <w:p w:rsidR="00F24178" w:rsidRPr="005E4695" w:rsidRDefault="00F24178" w:rsidP="00533FBF">
            <w:pPr>
              <w:jc w:val="both"/>
            </w:pPr>
            <w:r>
              <w:t>Cluster 1</w:t>
            </w:r>
          </w:p>
        </w:tc>
        <w:tc>
          <w:tcPr>
            <w:tcW w:w="1170" w:type="dxa"/>
          </w:tcPr>
          <w:p w:rsidR="00F24178" w:rsidRPr="005E4695" w:rsidRDefault="00F24178" w:rsidP="00533FBF">
            <w:pPr>
              <w:jc w:val="both"/>
            </w:pPr>
            <w:r>
              <w:t>1,2,3</w:t>
            </w:r>
          </w:p>
        </w:tc>
        <w:tc>
          <w:tcPr>
            <w:tcW w:w="1530" w:type="dxa"/>
          </w:tcPr>
          <w:p w:rsidR="00F24178" w:rsidRPr="005E4695" w:rsidRDefault="00F24178" w:rsidP="00533FBF">
            <w:pPr>
              <w:jc w:val="both"/>
            </w:pPr>
            <w:r>
              <w:t>(1.8,2.3)</w:t>
            </w:r>
          </w:p>
        </w:tc>
      </w:tr>
      <w:tr w:rsidR="00F24178" w:rsidTr="00533FBF">
        <w:tc>
          <w:tcPr>
            <w:tcW w:w="1350" w:type="dxa"/>
          </w:tcPr>
          <w:p w:rsidR="00F24178" w:rsidRDefault="00F24178" w:rsidP="00533FBF">
            <w:pPr>
              <w:jc w:val="both"/>
            </w:pPr>
            <w:r>
              <w:t>Cluster 2</w:t>
            </w:r>
          </w:p>
        </w:tc>
        <w:tc>
          <w:tcPr>
            <w:tcW w:w="1170" w:type="dxa"/>
          </w:tcPr>
          <w:p w:rsidR="00F24178" w:rsidRDefault="00F24178" w:rsidP="00533FBF">
            <w:pPr>
              <w:jc w:val="both"/>
            </w:pPr>
            <w:r>
              <w:t>4,5,6,7</w:t>
            </w:r>
          </w:p>
        </w:tc>
        <w:tc>
          <w:tcPr>
            <w:tcW w:w="1530" w:type="dxa"/>
          </w:tcPr>
          <w:p w:rsidR="00F24178" w:rsidRDefault="00F24178" w:rsidP="00533FBF">
            <w:pPr>
              <w:jc w:val="both"/>
            </w:pPr>
            <w:r>
              <w:t>(4.1, 5.4)</w:t>
            </w:r>
          </w:p>
        </w:tc>
      </w:tr>
    </w:tbl>
    <w:p w:rsidR="00F24178" w:rsidRDefault="00F24178" w:rsidP="00F24178">
      <w:pPr>
        <w:spacing w:before="120" w:after="120" w:line="240" w:lineRule="auto"/>
        <w:jc w:val="both"/>
      </w:pPr>
      <w:r>
        <w:t xml:space="preserve">But, we cannot yet be sure that each individual has been assigned to the right cluster. So, we compare each individual’s distance to </w:t>
      </w:r>
      <w:proofErr w:type="gramStart"/>
      <w:r>
        <w:t>its own</w:t>
      </w:r>
      <w:proofErr w:type="gramEnd"/>
      <w:r>
        <w:t xml:space="preserve"> cluster mean and to that of the opposite cluster.</w:t>
      </w:r>
    </w:p>
    <w:p w:rsidR="00F24178" w:rsidRDefault="00F24178" w:rsidP="00F24178">
      <w:pPr>
        <w:spacing w:before="120" w:after="120" w:line="240" w:lineRule="auto"/>
        <w:jc w:val="both"/>
      </w:pPr>
      <w:r>
        <w:rPr>
          <w:noProof/>
          <w:lang w:eastAsia="en-GB"/>
        </w:rPr>
        <w:lastRenderedPageBreak/>
        <w:drawing>
          <wp:inline distT="0" distB="0" distL="0" distR="0">
            <wp:extent cx="4394984" cy="3306726"/>
            <wp:effectExtent l="19050" t="0" r="5566" b="0"/>
            <wp:docPr id="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srcRect/>
                    <a:stretch>
                      <a:fillRect/>
                    </a:stretch>
                  </pic:blipFill>
                  <pic:spPr bwMode="auto">
                    <a:xfrm>
                      <a:off x="0" y="0"/>
                      <a:ext cx="4393325" cy="3305478"/>
                    </a:xfrm>
                    <a:prstGeom prst="rect">
                      <a:avLst/>
                    </a:prstGeom>
                    <a:noFill/>
                    <a:ln w="9525">
                      <a:noFill/>
                      <a:miter lim="800000"/>
                      <a:headEnd/>
                      <a:tailEnd/>
                    </a:ln>
                  </pic:spPr>
                </pic:pic>
              </a:graphicData>
            </a:graphic>
          </wp:inline>
        </w:drawing>
      </w:r>
    </w:p>
    <w:p w:rsidR="00F24178" w:rsidRDefault="00F24178" w:rsidP="00F24178">
      <w:pPr>
        <w:spacing w:before="120" w:after="120" w:line="240" w:lineRule="auto"/>
        <w:jc w:val="both"/>
      </w:pPr>
      <w:r>
        <w:t xml:space="preserve">Only individual 3 </w:t>
      </w:r>
      <w:proofErr w:type="gramStart"/>
      <w:r>
        <w:t>is</w:t>
      </w:r>
      <w:proofErr w:type="gramEnd"/>
      <w:r>
        <w:t xml:space="preserve"> nearer to the mean of the opposite cluster (Cluster 2) than its own (Cluster 1). In other words, each individual’s distance to its own cluster mean should be smaller that the distance to the other cluster’s mean. It is different case for individual 3. Thus, individual 3 is relocated to Cluster 2 resulting in the new partition:</w:t>
      </w:r>
    </w:p>
    <w:tbl>
      <w:tblPr>
        <w:tblStyle w:val="TableGrid"/>
        <w:tblW w:w="0" w:type="auto"/>
        <w:tblInd w:w="918" w:type="dxa"/>
        <w:tblLook w:val="04A0"/>
      </w:tblPr>
      <w:tblGrid>
        <w:gridCol w:w="1350"/>
        <w:gridCol w:w="1170"/>
        <w:gridCol w:w="1530"/>
      </w:tblGrid>
      <w:tr w:rsidR="00F24178" w:rsidTr="00533FBF">
        <w:tc>
          <w:tcPr>
            <w:tcW w:w="1350" w:type="dxa"/>
            <w:shd w:val="clear" w:color="auto" w:fill="D9D9D9" w:themeFill="background1" w:themeFillShade="D9"/>
          </w:tcPr>
          <w:p w:rsidR="00F24178" w:rsidRPr="005E4695" w:rsidRDefault="00F24178" w:rsidP="00533FBF">
            <w:pPr>
              <w:jc w:val="both"/>
            </w:pPr>
          </w:p>
        </w:tc>
        <w:tc>
          <w:tcPr>
            <w:tcW w:w="1170" w:type="dxa"/>
            <w:shd w:val="clear" w:color="auto" w:fill="D9D9D9" w:themeFill="background1" w:themeFillShade="D9"/>
          </w:tcPr>
          <w:p w:rsidR="00F24178" w:rsidRPr="005E4695" w:rsidRDefault="00F24178" w:rsidP="00533FBF">
            <w:pPr>
              <w:jc w:val="both"/>
            </w:pPr>
            <w:r w:rsidRPr="005E4695">
              <w:t>Individual</w:t>
            </w:r>
          </w:p>
        </w:tc>
        <w:tc>
          <w:tcPr>
            <w:tcW w:w="1530" w:type="dxa"/>
            <w:shd w:val="clear" w:color="auto" w:fill="D9D9D9" w:themeFill="background1" w:themeFillShade="D9"/>
          </w:tcPr>
          <w:p w:rsidR="00F24178" w:rsidRPr="005E4695" w:rsidRDefault="00F24178" w:rsidP="00533FBF">
            <w:pPr>
              <w:jc w:val="both"/>
            </w:pPr>
            <w:r w:rsidRPr="005E4695">
              <w:t>Mean Vector</w:t>
            </w:r>
          </w:p>
          <w:p w:rsidR="00F24178" w:rsidRPr="005E4695" w:rsidRDefault="00F24178" w:rsidP="00533FBF">
            <w:pPr>
              <w:jc w:val="both"/>
            </w:pPr>
            <w:r w:rsidRPr="005E4695">
              <w:t>(Centroid)</w:t>
            </w:r>
          </w:p>
        </w:tc>
      </w:tr>
      <w:tr w:rsidR="00F24178" w:rsidTr="00533FBF">
        <w:tc>
          <w:tcPr>
            <w:tcW w:w="1350" w:type="dxa"/>
          </w:tcPr>
          <w:p w:rsidR="00F24178" w:rsidRPr="005E4695" w:rsidRDefault="00F24178" w:rsidP="00533FBF">
            <w:pPr>
              <w:jc w:val="both"/>
            </w:pPr>
            <w:r>
              <w:t>Cluster 1</w:t>
            </w:r>
          </w:p>
        </w:tc>
        <w:tc>
          <w:tcPr>
            <w:tcW w:w="1170" w:type="dxa"/>
          </w:tcPr>
          <w:p w:rsidR="00F24178" w:rsidRPr="005E4695" w:rsidRDefault="00F24178" w:rsidP="00533FBF">
            <w:pPr>
              <w:jc w:val="both"/>
            </w:pPr>
            <w:r>
              <w:t>1,2</w:t>
            </w:r>
          </w:p>
        </w:tc>
        <w:tc>
          <w:tcPr>
            <w:tcW w:w="1530" w:type="dxa"/>
          </w:tcPr>
          <w:p w:rsidR="00F24178" w:rsidRPr="005E4695" w:rsidRDefault="00F24178" w:rsidP="00533FBF">
            <w:pPr>
              <w:jc w:val="both"/>
            </w:pPr>
            <w:r>
              <w:t>(1.3,1.5)</w:t>
            </w:r>
          </w:p>
        </w:tc>
      </w:tr>
      <w:tr w:rsidR="00F24178" w:rsidTr="00533FBF">
        <w:tc>
          <w:tcPr>
            <w:tcW w:w="1350" w:type="dxa"/>
          </w:tcPr>
          <w:p w:rsidR="00F24178" w:rsidRDefault="00F24178" w:rsidP="00533FBF">
            <w:pPr>
              <w:jc w:val="both"/>
            </w:pPr>
            <w:r>
              <w:t>Cluster 2</w:t>
            </w:r>
          </w:p>
        </w:tc>
        <w:tc>
          <w:tcPr>
            <w:tcW w:w="1170" w:type="dxa"/>
          </w:tcPr>
          <w:p w:rsidR="00F24178" w:rsidRDefault="00F24178" w:rsidP="00533FBF">
            <w:pPr>
              <w:jc w:val="both"/>
            </w:pPr>
            <w:r>
              <w:t>3,4,5,6,7</w:t>
            </w:r>
          </w:p>
        </w:tc>
        <w:tc>
          <w:tcPr>
            <w:tcW w:w="1530" w:type="dxa"/>
          </w:tcPr>
          <w:p w:rsidR="00F24178" w:rsidRDefault="00F24178" w:rsidP="00533FBF">
            <w:pPr>
              <w:jc w:val="both"/>
            </w:pPr>
            <w:r>
              <w:t>(3.9, 5.1)</w:t>
            </w:r>
          </w:p>
        </w:tc>
      </w:tr>
    </w:tbl>
    <w:p w:rsidR="00F24178" w:rsidRDefault="00F24178" w:rsidP="00F24178">
      <w:pPr>
        <w:spacing w:before="120" w:after="120" w:line="240" w:lineRule="auto"/>
        <w:jc w:val="both"/>
      </w:pPr>
      <w:r>
        <w:t xml:space="preserve">The iterative relocation would now continue from this new partition until no more </w:t>
      </w:r>
      <w:proofErr w:type="gramStart"/>
      <w:r>
        <w:t>relocations</w:t>
      </w:r>
      <w:proofErr w:type="gramEnd"/>
      <w:r>
        <w:t xml:space="preserve"> occur. However, in this example, each individual is now nearer to its own cluster mean than that of the other cluster and the iteration stops, choosing the latest partitioning as the final cluster solution.</w:t>
      </w:r>
    </w:p>
    <w:p w:rsidR="00F24178" w:rsidRDefault="00F24178" w:rsidP="00F24178">
      <w:pPr>
        <w:spacing w:before="120" w:after="120" w:line="240" w:lineRule="auto"/>
        <w:jc w:val="both"/>
      </w:pPr>
      <w:r>
        <w:rPr>
          <w:noProof/>
          <w:lang w:eastAsia="en-GB"/>
        </w:rPr>
        <w:lastRenderedPageBreak/>
        <w:drawing>
          <wp:inline distT="0" distB="0" distL="0" distR="0">
            <wp:extent cx="5669369" cy="3225362"/>
            <wp:effectExtent l="19050" t="0" r="7531"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srcRect/>
                    <a:stretch>
                      <a:fillRect/>
                    </a:stretch>
                  </pic:blipFill>
                  <pic:spPr bwMode="auto">
                    <a:xfrm>
                      <a:off x="0" y="0"/>
                      <a:ext cx="5669740" cy="3225573"/>
                    </a:xfrm>
                    <a:prstGeom prst="rect">
                      <a:avLst/>
                    </a:prstGeom>
                    <a:noFill/>
                    <a:ln w="9525">
                      <a:noFill/>
                      <a:miter lim="800000"/>
                      <a:headEnd/>
                      <a:tailEnd/>
                    </a:ln>
                  </pic:spPr>
                </pic:pic>
              </a:graphicData>
            </a:graphic>
          </wp:inline>
        </w:drawing>
      </w:r>
    </w:p>
    <w:p w:rsidR="00F24178" w:rsidRDefault="00F24178" w:rsidP="00F24178">
      <w:pPr>
        <w:spacing w:before="120" w:after="120" w:line="240" w:lineRule="auto"/>
        <w:jc w:val="both"/>
      </w:pPr>
      <w:r>
        <w:t xml:space="preserve"> </w:t>
      </w:r>
      <w:r>
        <w:rPr>
          <w:noProof/>
          <w:lang w:eastAsia="en-GB"/>
        </w:rPr>
        <w:drawing>
          <wp:inline distT="0" distB="0" distL="0" distR="0">
            <wp:extent cx="5743797" cy="2938787"/>
            <wp:effectExtent l="19050" t="0" r="9303" b="0"/>
            <wp:docPr id="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srcRect/>
                    <a:stretch>
                      <a:fillRect/>
                    </a:stretch>
                  </pic:blipFill>
                  <pic:spPr bwMode="auto">
                    <a:xfrm>
                      <a:off x="0" y="0"/>
                      <a:ext cx="5743993" cy="2938888"/>
                    </a:xfrm>
                    <a:prstGeom prst="rect">
                      <a:avLst/>
                    </a:prstGeom>
                    <a:noFill/>
                    <a:ln w="9525">
                      <a:noFill/>
                      <a:miter lim="800000"/>
                      <a:headEnd/>
                      <a:tailEnd/>
                    </a:ln>
                  </pic:spPr>
                </pic:pic>
              </a:graphicData>
            </a:graphic>
          </wp:inline>
        </w:drawing>
      </w:r>
    </w:p>
    <w:p w:rsidR="00EF65DD" w:rsidRDefault="00EF65DD" w:rsidP="00EF65DD">
      <w:pPr>
        <w:rPr>
          <w:rFonts w:cstheme="minorHAnsi"/>
          <w:sz w:val="32"/>
        </w:rPr>
      </w:pPr>
      <w:r>
        <w:rPr>
          <w:rFonts w:cstheme="minorHAnsi"/>
        </w:rPr>
        <w:t>.</w:t>
      </w:r>
      <w:r>
        <w:rPr>
          <w:rFonts w:cstheme="minorHAnsi"/>
          <w:sz w:val="32"/>
        </w:rPr>
        <w:br w:type="page"/>
      </w:r>
    </w:p>
    <w:p w:rsidR="001A0F34" w:rsidRDefault="001A0F34">
      <w:pPr>
        <w:rPr>
          <w:rFonts w:cstheme="minorHAnsi"/>
          <w:sz w:val="32"/>
        </w:rPr>
      </w:pPr>
    </w:p>
    <w:p w:rsidR="00CB08C1" w:rsidRPr="00AD32B2" w:rsidRDefault="00CB08C1" w:rsidP="00CB08C1">
      <w:pPr>
        <w:spacing w:after="0" w:line="240" w:lineRule="auto"/>
        <w:rPr>
          <w:rFonts w:cstheme="minorHAnsi"/>
          <w:sz w:val="32"/>
        </w:rPr>
      </w:pPr>
      <w:r w:rsidRPr="00AD32B2">
        <w:rPr>
          <w:rFonts w:cstheme="minorHAnsi"/>
          <w:sz w:val="32"/>
        </w:rPr>
        <w:t>GROUP 6</w:t>
      </w:r>
    </w:p>
    <w:p w:rsidR="00CB08C1" w:rsidRDefault="00CB08C1" w:rsidP="00CB08C1">
      <w:pPr>
        <w:spacing w:after="0" w:line="240" w:lineRule="auto"/>
        <w:rPr>
          <w:rFonts w:cstheme="minorHAnsi"/>
          <w:i/>
        </w:rPr>
      </w:pPr>
    </w:p>
    <w:p w:rsidR="008C001B" w:rsidRPr="008C001B" w:rsidRDefault="008C001B" w:rsidP="008C001B">
      <w:pPr>
        <w:spacing w:before="120" w:after="120" w:line="240" w:lineRule="auto"/>
        <w:jc w:val="center"/>
        <w:rPr>
          <w:rFonts w:cstheme="minorHAnsi"/>
          <w:sz w:val="32"/>
        </w:rPr>
      </w:pPr>
      <w:r w:rsidRPr="008C001B">
        <w:rPr>
          <w:rFonts w:cstheme="minorHAnsi"/>
          <w:sz w:val="32"/>
        </w:rPr>
        <w:t>Classification</w:t>
      </w:r>
    </w:p>
    <w:p w:rsidR="008C001B" w:rsidRDefault="008C001B" w:rsidP="00EF65DD">
      <w:pPr>
        <w:rPr>
          <w:rFonts w:cstheme="minorHAnsi"/>
        </w:rPr>
      </w:pPr>
    </w:p>
    <w:p w:rsidR="00EF65DD" w:rsidRDefault="00EF65DD" w:rsidP="00EF65DD">
      <w:pPr>
        <w:rPr>
          <w:rFonts w:cstheme="minorHAnsi"/>
          <w:sz w:val="32"/>
        </w:rPr>
      </w:pPr>
      <w:r>
        <w:rPr>
          <w:rFonts w:cstheme="minorHAnsi"/>
        </w:rPr>
        <w:t>Refer to pages 48 to 58 in the PDF file R_Programming_Lessons_7.</w:t>
      </w:r>
    </w:p>
    <w:sectPr w:rsidR="00EF65DD" w:rsidSect="00007557">
      <w:headerReference w:type="default" r:id="rId107"/>
      <w:footerReference w:type="default" r:id="rId108"/>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5D04" w:rsidRDefault="00875D04" w:rsidP="00CB08C1">
      <w:pPr>
        <w:spacing w:after="0" w:line="240" w:lineRule="auto"/>
      </w:pPr>
      <w:r>
        <w:separator/>
      </w:r>
    </w:p>
  </w:endnote>
  <w:endnote w:type="continuationSeparator" w:id="0">
    <w:p w:rsidR="00875D04" w:rsidRDefault="00875D04" w:rsidP="00CB08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1987"/>
      <w:docPartObj>
        <w:docPartGallery w:val="Page Numbers (Bottom of Page)"/>
        <w:docPartUnique/>
      </w:docPartObj>
    </w:sdtPr>
    <w:sdtContent>
      <w:sdt>
        <w:sdtPr>
          <w:id w:val="98381352"/>
          <w:docPartObj>
            <w:docPartGallery w:val="Page Numbers (Top of Page)"/>
            <w:docPartUnique/>
          </w:docPartObj>
        </w:sdtPr>
        <w:sdtContent>
          <w:p w:rsidR="00CB08C1" w:rsidRDefault="00CB08C1">
            <w:pPr>
              <w:pStyle w:val="Footer"/>
            </w:pPr>
            <w:r>
              <w:t xml:space="preserve">Page </w:t>
            </w:r>
            <w:r w:rsidR="008163F4">
              <w:rPr>
                <w:b/>
                <w:sz w:val="24"/>
                <w:szCs w:val="24"/>
              </w:rPr>
              <w:fldChar w:fldCharType="begin"/>
            </w:r>
            <w:r>
              <w:rPr>
                <w:b/>
              </w:rPr>
              <w:instrText xml:space="preserve"> PAGE </w:instrText>
            </w:r>
            <w:r w:rsidR="008163F4">
              <w:rPr>
                <w:b/>
                <w:sz w:val="24"/>
                <w:szCs w:val="24"/>
              </w:rPr>
              <w:fldChar w:fldCharType="separate"/>
            </w:r>
            <w:r w:rsidR="00F24178">
              <w:rPr>
                <w:b/>
                <w:noProof/>
              </w:rPr>
              <w:t>4</w:t>
            </w:r>
            <w:r w:rsidR="008163F4">
              <w:rPr>
                <w:b/>
                <w:sz w:val="24"/>
                <w:szCs w:val="24"/>
              </w:rPr>
              <w:fldChar w:fldCharType="end"/>
            </w:r>
            <w:r>
              <w:t xml:space="preserve"> of </w:t>
            </w:r>
            <w:r w:rsidR="008163F4">
              <w:rPr>
                <w:b/>
                <w:sz w:val="24"/>
                <w:szCs w:val="24"/>
              </w:rPr>
              <w:fldChar w:fldCharType="begin"/>
            </w:r>
            <w:r>
              <w:rPr>
                <w:b/>
              </w:rPr>
              <w:instrText xml:space="preserve"> NUMPAGES  </w:instrText>
            </w:r>
            <w:r w:rsidR="008163F4">
              <w:rPr>
                <w:b/>
                <w:sz w:val="24"/>
                <w:szCs w:val="24"/>
              </w:rPr>
              <w:fldChar w:fldCharType="separate"/>
            </w:r>
            <w:r w:rsidR="00F24178">
              <w:rPr>
                <w:b/>
                <w:noProof/>
              </w:rPr>
              <w:t>56</w:t>
            </w:r>
            <w:r w:rsidR="008163F4">
              <w:rPr>
                <w:b/>
                <w:sz w:val="24"/>
                <w:szCs w:val="24"/>
              </w:rPr>
              <w:fldChar w:fldCharType="end"/>
            </w:r>
          </w:p>
        </w:sdtContent>
      </w:sdt>
    </w:sdtContent>
  </w:sdt>
  <w:p w:rsidR="00CB08C1" w:rsidRDefault="00CB08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5D04" w:rsidRDefault="00875D04" w:rsidP="00CB08C1">
      <w:pPr>
        <w:spacing w:after="0" w:line="240" w:lineRule="auto"/>
      </w:pPr>
      <w:r>
        <w:separator/>
      </w:r>
    </w:p>
  </w:footnote>
  <w:footnote w:type="continuationSeparator" w:id="0">
    <w:p w:rsidR="00875D04" w:rsidRDefault="00875D04" w:rsidP="00CB08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8C1" w:rsidRPr="00CB08C1" w:rsidRDefault="00CB08C1" w:rsidP="00CB08C1">
    <w:pPr>
      <w:pStyle w:val="Header"/>
      <w:jc w:val="center"/>
      <w:rPr>
        <w:color w:val="943634" w:themeColor="accent2" w:themeShade="BF"/>
        <w:sz w:val="10"/>
      </w:rPr>
    </w:pPr>
    <w:r>
      <w:rPr>
        <w:noProof/>
        <w:lang w:val="en-GB" w:eastAsia="en-GB"/>
      </w:rPr>
      <w:drawing>
        <wp:inline distT="0" distB="0" distL="0" distR="0">
          <wp:extent cx="581025" cy="439147"/>
          <wp:effectExtent l="19050" t="0" r="9525" b="0"/>
          <wp:docPr id="1" name="Picture 1" descr="https://encrypted-tbn3.gstatic.com/images?q=tbn:ANd9GcTGScCuFQhuv2bc90u4fz2uHH2s51G4N4jgegXgKqkKDm8OZ9XK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TGScCuFQhuv2bc90u4fz2uHH2s51G4N4jgegXgKqkKDm8OZ9XKSQ"/>
                  <pic:cNvPicPr>
                    <a:picLocks noChangeAspect="1" noChangeArrowheads="1"/>
                  </pic:cNvPicPr>
                </pic:nvPicPr>
                <pic:blipFill>
                  <a:blip r:embed="rId1"/>
                  <a:srcRect/>
                  <a:stretch>
                    <a:fillRect/>
                  </a:stretch>
                </pic:blipFill>
                <pic:spPr bwMode="auto">
                  <a:xfrm>
                    <a:off x="0" y="0"/>
                    <a:ext cx="582002" cy="439885"/>
                  </a:xfrm>
                  <a:prstGeom prst="rect">
                    <a:avLst/>
                  </a:prstGeom>
                  <a:noFill/>
                  <a:ln w="9525">
                    <a:noFill/>
                    <a:miter lim="800000"/>
                    <a:headEnd/>
                    <a:tailEnd/>
                  </a:ln>
                </pic:spPr>
              </pic:pic>
            </a:graphicData>
          </a:graphic>
        </wp:inline>
      </w:drawing>
    </w:r>
    <w:r>
      <w:rPr>
        <w:sz w:val="36"/>
        <w:szCs w:val="60"/>
      </w:rPr>
      <w:t xml:space="preserve">      </w:t>
    </w:r>
    <w:r w:rsidRPr="00CB08C1">
      <w:rPr>
        <w:i/>
        <w:color w:val="8DB3E2" w:themeColor="text2" w:themeTint="66"/>
        <w:sz w:val="36"/>
        <w:szCs w:val="60"/>
      </w:rPr>
      <w:t>PROGRAMMING WORKSHOP</w:t>
    </w:r>
    <w:r w:rsidRPr="00CB08C1">
      <w:rPr>
        <w:sz w:val="36"/>
        <w:szCs w:val="60"/>
      </w:rPr>
      <w:t xml:space="preserve"> </w:t>
    </w:r>
    <w:r>
      <w:rPr>
        <w:sz w:val="36"/>
        <w:szCs w:val="60"/>
      </w:rPr>
      <w:t xml:space="preserve">   </w:t>
    </w:r>
    <w:r w:rsidRPr="00CB08C1">
      <w:rPr>
        <w:color w:val="943634" w:themeColor="accent2" w:themeShade="BF"/>
        <w:sz w:val="36"/>
        <w:szCs w:val="60"/>
      </w:rPr>
      <w:t>Group Assignments</w:t>
    </w:r>
  </w:p>
  <w:p w:rsidR="00CB08C1" w:rsidRDefault="00CB08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43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0E1329"/>
    <w:multiLevelType w:val="hybridMultilevel"/>
    <w:tmpl w:val="9E8E4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5966F6"/>
    <w:multiLevelType w:val="hybridMultilevel"/>
    <w:tmpl w:val="964C8732"/>
    <w:lvl w:ilvl="0" w:tplc="4EE06572">
      <w:start w:val="1"/>
      <w:numFmt w:val="decimal"/>
      <w:lvlText w:val="%1."/>
      <w:lvlJc w:val="left"/>
      <w:pPr>
        <w:ind w:left="720" w:hanging="360"/>
      </w:pPr>
      <w:rPr>
        <w:rFonts w:ascii="Calibri" w:hAnsi="Calibri"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05060"/>
    <w:multiLevelType w:val="hybridMultilevel"/>
    <w:tmpl w:val="76CA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5461F"/>
    <w:multiLevelType w:val="hybridMultilevel"/>
    <w:tmpl w:val="B3F423D6"/>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E4A5E67"/>
    <w:multiLevelType w:val="hybridMultilevel"/>
    <w:tmpl w:val="89D07EBA"/>
    <w:lvl w:ilvl="0" w:tplc="7A48A3D4">
      <w:start w:val="1"/>
      <w:numFmt w:val="decimal"/>
      <w:lvlText w:val="%1."/>
      <w:lvlJc w:val="left"/>
      <w:pPr>
        <w:ind w:left="360" w:hanging="360"/>
      </w:pPr>
      <w:rPr>
        <w:rFonts w:ascii="Calibri" w:hAnsi="Calibri" w:hint="default"/>
        <w:b/>
        <w:i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B36AB7"/>
    <w:multiLevelType w:val="hybridMultilevel"/>
    <w:tmpl w:val="7BC8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90B43"/>
    <w:multiLevelType w:val="hybridMultilevel"/>
    <w:tmpl w:val="93B4C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1EC3D78"/>
    <w:multiLevelType w:val="hybridMultilevel"/>
    <w:tmpl w:val="D9DE9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07612"/>
    <w:multiLevelType w:val="hybridMultilevel"/>
    <w:tmpl w:val="DECC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155E63"/>
    <w:multiLevelType w:val="hybridMultilevel"/>
    <w:tmpl w:val="A10AA0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02D25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575D04"/>
    <w:multiLevelType w:val="hybridMultilevel"/>
    <w:tmpl w:val="6A4096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9E06B1"/>
    <w:multiLevelType w:val="hybridMultilevel"/>
    <w:tmpl w:val="A83C880C"/>
    <w:lvl w:ilvl="0" w:tplc="6728E6A2">
      <w:start w:val="1"/>
      <w:numFmt w:val="decimal"/>
      <w:lvlText w:val="%1."/>
      <w:lvlJc w:val="left"/>
      <w:pPr>
        <w:ind w:left="720" w:hanging="360"/>
      </w:pPr>
      <w:rPr>
        <w:rFonts w:ascii="Arial" w:hAnsi="Arial"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7A15C8"/>
    <w:multiLevelType w:val="hybridMultilevel"/>
    <w:tmpl w:val="7FA2C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8402B"/>
    <w:multiLevelType w:val="hybridMultilevel"/>
    <w:tmpl w:val="AD588A00"/>
    <w:lvl w:ilvl="0" w:tplc="9CF85718">
      <w:start w:val="1"/>
      <w:numFmt w:val="lowerLetter"/>
      <w:lvlText w:val="%1."/>
      <w:lvlJc w:val="left"/>
      <w:pPr>
        <w:ind w:left="1080" w:hanging="360"/>
      </w:pPr>
      <w:rPr>
        <w:rFonts w:ascii="Calibri" w:hAnsi="Calibri" w:hint="default"/>
        <w:b/>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7180247"/>
    <w:multiLevelType w:val="hybridMultilevel"/>
    <w:tmpl w:val="202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5E3552"/>
    <w:multiLevelType w:val="hybridMultilevel"/>
    <w:tmpl w:val="3C0E4CF0"/>
    <w:lvl w:ilvl="0" w:tplc="E66AFD62">
      <w:start w:val="1"/>
      <w:numFmt w:val="lowerLetter"/>
      <w:lvlText w:val="%1."/>
      <w:lvlJc w:val="left"/>
      <w:pPr>
        <w:ind w:left="720" w:hanging="360"/>
      </w:pPr>
      <w:rPr>
        <w:rFonts w:ascii="Calibri" w:hAnsi="Calibri" w:hint="default"/>
        <w:b/>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E3D5B"/>
    <w:multiLevelType w:val="hybridMultilevel"/>
    <w:tmpl w:val="1DEE9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7176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757E35"/>
    <w:multiLevelType w:val="hybridMultilevel"/>
    <w:tmpl w:val="5090354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0A5001"/>
    <w:multiLevelType w:val="hybridMultilevel"/>
    <w:tmpl w:val="D2F4942A"/>
    <w:lvl w:ilvl="0" w:tplc="222A02B8">
      <w:start w:val="1"/>
      <w:numFmt w:val="decimal"/>
      <w:lvlText w:val="%1"/>
      <w:lvlJc w:val="left"/>
      <w:pPr>
        <w:ind w:left="72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3817195B"/>
    <w:multiLevelType w:val="multilevel"/>
    <w:tmpl w:val="8408CBE4"/>
    <w:lvl w:ilvl="0">
      <w:start w:val="1"/>
      <w:numFmt w:val="decimal"/>
      <w:lvlText w:val="%1."/>
      <w:lvlJc w:val="left"/>
      <w:pPr>
        <w:ind w:left="360" w:hanging="360"/>
      </w:pPr>
      <w:rPr>
        <w:rFonts w:ascii="Calibri" w:hAnsi="Calibri"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9047B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FA02675"/>
    <w:multiLevelType w:val="hybridMultilevel"/>
    <w:tmpl w:val="1398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31300D"/>
    <w:multiLevelType w:val="hybridMultilevel"/>
    <w:tmpl w:val="38A0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8F704F"/>
    <w:multiLevelType w:val="hybridMultilevel"/>
    <w:tmpl w:val="B9D80CDC"/>
    <w:lvl w:ilvl="0" w:tplc="B7B63B52">
      <w:start w:val="1"/>
      <w:numFmt w:val="lowerLetter"/>
      <w:lvlText w:val="%1."/>
      <w:lvlJc w:val="left"/>
      <w:pPr>
        <w:ind w:left="720" w:hanging="360"/>
      </w:pPr>
      <w:rPr>
        <w:rFonts w:ascii="Calibri" w:hAnsi="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59703F"/>
    <w:multiLevelType w:val="hybridMultilevel"/>
    <w:tmpl w:val="BEB6F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83901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9A17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9B454BB"/>
    <w:multiLevelType w:val="multilevel"/>
    <w:tmpl w:val="5C021D7C"/>
    <w:lvl w:ilvl="0">
      <w:start w:val="1"/>
      <w:numFmt w:val="decimal"/>
      <w:lvlText w:val="%1."/>
      <w:lvlJc w:val="left"/>
      <w:pPr>
        <w:ind w:left="360" w:hanging="360"/>
      </w:pPr>
      <w:rPr>
        <w:rFonts w:ascii="Calibri" w:hAnsi="Calibri" w:hint="default"/>
        <w:b/>
        <w:i w:val="0"/>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EA37652"/>
    <w:multiLevelType w:val="hybridMultilevel"/>
    <w:tmpl w:val="49CA5F18"/>
    <w:lvl w:ilvl="0" w:tplc="4EE06572">
      <w:start w:val="1"/>
      <w:numFmt w:val="decimal"/>
      <w:lvlText w:val="%1."/>
      <w:lvlJc w:val="left"/>
      <w:pPr>
        <w:ind w:left="720" w:hanging="360"/>
      </w:pPr>
      <w:rPr>
        <w:rFonts w:ascii="Calibri" w:hAnsi="Calibri" w:hint="default"/>
        <w:b/>
        <w:i w:val="0"/>
        <w:sz w:val="32"/>
      </w:rPr>
    </w:lvl>
    <w:lvl w:ilvl="1" w:tplc="FDFA1706">
      <w:start w:val="1"/>
      <w:numFmt w:val="decimal"/>
      <w:lvlText w:val="%2."/>
      <w:lvlJc w:val="left"/>
      <w:pPr>
        <w:ind w:left="1440" w:hanging="360"/>
      </w:pPr>
      <w:rPr>
        <w:rFonts w:hint="default"/>
      </w:rPr>
    </w:lvl>
    <w:lvl w:ilvl="2" w:tplc="B582CDC4">
      <w:start w:val="1"/>
      <w:numFmt w:val="lowerLetter"/>
      <w:lvlText w:val="%3)"/>
      <w:lvlJc w:val="left"/>
      <w:pPr>
        <w:ind w:left="2880" w:hanging="90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265580"/>
    <w:multiLevelType w:val="hybridMultilevel"/>
    <w:tmpl w:val="F79E17EE"/>
    <w:lvl w:ilvl="0" w:tplc="AF109544">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CF2353"/>
    <w:multiLevelType w:val="hybridMultilevel"/>
    <w:tmpl w:val="668227F2"/>
    <w:lvl w:ilvl="0" w:tplc="873A290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27167B"/>
    <w:multiLevelType w:val="hybridMultilevel"/>
    <w:tmpl w:val="3CD8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D905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062244"/>
    <w:multiLevelType w:val="hybridMultilevel"/>
    <w:tmpl w:val="6008AB14"/>
    <w:lvl w:ilvl="0" w:tplc="A370A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4716C8"/>
    <w:multiLevelType w:val="hybridMultilevel"/>
    <w:tmpl w:val="774A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8F551A"/>
    <w:multiLevelType w:val="hybridMultilevel"/>
    <w:tmpl w:val="A4BADD1E"/>
    <w:lvl w:ilvl="0" w:tplc="526A3592">
      <w:start w:val="1"/>
      <w:numFmt w:val="decimal"/>
      <w:lvlText w:val="%1."/>
      <w:lvlJc w:val="left"/>
      <w:pPr>
        <w:ind w:left="360" w:hanging="360"/>
      </w:pPr>
      <w:rPr>
        <w:rFonts w:ascii="Calibri" w:hAnsi="Calibri" w:hint="default"/>
        <w:b w:val="0"/>
        <w:i w:val="0"/>
        <w:color w:val="auto"/>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nsid w:val="732776CC"/>
    <w:multiLevelType w:val="hybridMultilevel"/>
    <w:tmpl w:val="8A624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D030E8"/>
    <w:multiLevelType w:val="hybridMultilevel"/>
    <w:tmpl w:val="C6E4C386"/>
    <w:lvl w:ilvl="0" w:tplc="222A02B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8220C82"/>
    <w:multiLevelType w:val="hybridMultilevel"/>
    <w:tmpl w:val="FF82BB5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9A5BB0"/>
    <w:multiLevelType w:val="hybridMultilevel"/>
    <w:tmpl w:val="81CC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F62752"/>
    <w:multiLevelType w:val="hybridMultilevel"/>
    <w:tmpl w:val="829616D6"/>
    <w:lvl w:ilvl="0" w:tplc="2ED2A1E8">
      <w:start w:val="1"/>
      <w:numFmt w:val="decimal"/>
      <w:lvlText w:val="%1."/>
      <w:lvlJc w:val="left"/>
      <w:pPr>
        <w:ind w:left="720" w:hanging="360"/>
      </w:pPr>
      <w:rPr>
        <w:rFonts w:ascii="Arial" w:hAnsi="Arial"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4F020F"/>
    <w:multiLevelType w:val="hybridMultilevel"/>
    <w:tmpl w:val="4322C93E"/>
    <w:lvl w:ilvl="0" w:tplc="B7B63B52">
      <w:start w:val="1"/>
      <w:numFmt w:val="lowerLetter"/>
      <w:lvlText w:val="%1."/>
      <w:lvlJc w:val="left"/>
      <w:pPr>
        <w:ind w:left="720" w:hanging="360"/>
      </w:pPr>
      <w:rPr>
        <w:rFonts w:ascii="Calibri" w:hAnsi="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8"/>
  </w:num>
  <w:num w:numId="3">
    <w:abstractNumId w:val="6"/>
  </w:num>
  <w:num w:numId="4">
    <w:abstractNumId w:val="8"/>
  </w:num>
  <w:num w:numId="5">
    <w:abstractNumId w:val="23"/>
  </w:num>
  <w:num w:numId="6">
    <w:abstractNumId w:val="18"/>
  </w:num>
  <w:num w:numId="7">
    <w:abstractNumId w:val="27"/>
  </w:num>
  <w:num w:numId="8">
    <w:abstractNumId w:val="29"/>
  </w:num>
  <w:num w:numId="9">
    <w:abstractNumId w:val="31"/>
  </w:num>
  <w:num w:numId="10">
    <w:abstractNumId w:val="44"/>
  </w:num>
  <w:num w:numId="11">
    <w:abstractNumId w:val="22"/>
  </w:num>
  <w:num w:numId="12">
    <w:abstractNumId w:val="30"/>
  </w:num>
  <w:num w:numId="13">
    <w:abstractNumId w:val="0"/>
  </w:num>
  <w:num w:numId="14">
    <w:abstractNumId w:val="19"/>
  </w:num>
  <w:num w:numId="15">
    <w:abstractNumId w:val="13"/>
  </w:num>
  <w:num w:numId="16">
    <w:abstractNumId w:val="43"/>
  </w:num>
  <w:num w:numId="17">
    <w:abstractNumId w:val="9"/>
  </w:num>
  <w:num w:numId="1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5"/>
  </w:num>
  <w:num w:numId="23">
    <w:abstractNumId w:val="3"/>
  </w:num>
  <w:num w:numId="24">
    <w:abstractNumId w:val="4"/>
  </w:num>
  <w:num w:numId="25">
    <w:abstractNumId w:val="36"/>
  </w:num>
  <w:num w:numId="26">
    <w:abstractNumId w:val="33"/>
  </w:num>
  <w:num w:numId="27">
    <w:abstractNumId w:val="28"/>
  </w:num>
  <w:num w:numId="28">
    <w:abstractNumId w:val="12"/>
  </w:num>
  <w:num w:numId="29">
    <w:abstractNumId w:val="25"/>
  </w:num>
  <w:num w:numId="30">
    <w:abstractNumId w:val="17"/>
  </w:num>
  <w:num w:numId="31">
    <w:abstractNumId w:val="42"/>
  </w:num>
  <w:num w:numId="32">
    <w:abstractNumId w:val="39"/>
  </w:num>
  <w:num w:numId="33">
    <w:abstractNumId w:val="41"/>
  </w:num>
  <w:num w:numId="34">
    <w:abstractNumId w:val="2"/>
  </w:num>
  <w:num w:numId="35">
    <w:abstractNumId w:val="34"/>
  </w:num>
  <w:num w:numId="36">
    <w:abstractNumId w:val="16"/>
  </w:num>
  <w:num w:numId="37">
    <w:abstractNumId w:val="15"/>
  </w:num>
  <w:num w:numId="38">
    <w:abstractNumId w:val="20"/>
  </w:num>
  <w:num w:numId="39">
    <w:abstractNumId w:val="35"/>
  </w:num>
  <w:num w:numId="40">
    <w:abstractNumId w:val="24"/>
  </w:num>
  <w:num w:numId="41">
    <w:abstractNumId w:val="14"/>
  </w:num>
  <w:num w:numId="42">
    <w:abstractNumId w:val="37"/>
  </w:num>
  <w:num w:numId="43">
    <w:abstractNumId w:val="10"/>
  </w:num>
  <w:num w:numId="44">
    <w:abstractNumId w:val="40"/>
  </w:num>
  <w:num w:numId="45">
    <w:abstractNumId w:val="21"/>
  </w:num>
  <w:num w:numId="46">
    <w:abstractNumId w:val="32"/>
  </w:num>
  <w:num w:numId="47">
    <w:abstractNumId w:val="11"/>
  </w:num>
  <w:num w:numId="4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7170"/>
  </w:hdrShapeDefaults>
  <w:footnotePr>
    <w:footnote w:id="-1"/>
    <w:footnote w:id="0"/>
  </w:footnotePr>
  <w:endnotePr>
    <w:endnote w:id="-1"/>
    <w:endnote w:id="0"/>
  </w:endnotePr>
  <w:compat/>
  <w:rsids>
    <w:rsidRoot w:val="00CB08C1"/>
    <w:rsid w:val="00007557"/>
    <w:rsid w:val="000B197B"/>
    <w:rsid w:val="00114494"/>
    <w:rsid w:val="0016558B"/>
    <w:rsid w:val="0018767E"/>
    <w:rsid w:val="001A0F34"/>
    <w:rsid w:val="00210A32"/>
    <w:rsid w:val="00405D66"/>
    <w:rsid w:val="004B2A37"/>
    <w:rsid w:val="006E3258"/>
    <w:rsid w:val="007102D6"/>
    <w:rsid w:val="008163F4"/>
    <w:rsid w:val="00875D04"/>
    <w:rsid w:val="008C001B"/>
    <w:rsid w:val="00A479A0"/>
    <w:rsid w:val="00A84A16"/>
    <w:rsid w:val="00AA132D"/>
    <w:rsid w:val="00AD32B2"/>
    <w:rsid w:val="00CB08C1"/>
    <w:rsid w:val="00E268F6"/>
    <w:rsid w:val="00EF65DD"/>
    <w:rsid w:val="00F2417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557"/>
    <w:rPr>
      <w:lang w:val="en-US"/>
    </w:rPr>
  </w:style>
  <w:style w:type="paragraph" w:styleId="Heading1">
    <w:name w:val="heading 1"/>
    <w:basedOn w:val="Normal"/>
    <w:next w:val="Normal"/>
    <w:link w:val="Heading1Char"/>
    <w:uiPriority w:val="9"/>
    <w:qFormat/>
    <w:rsid w:val="004B2A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A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3258"/>
    <w:pPr>
      <w:keepNext/>
      <w:keepLines/>
      <w:spacing w:before="200" w:after="0"/>
      <w:outlineLvl w:val="2"/>
    </w:pPr>
    <w:rPr>
      <w:rFonts w:asciiTheme="majorHAnsi" w:eastAsiaTheme="majorEastAsia" w:hAnsiTheme="majorHAnsi" w:cstheme="majorBidi"/>
      <w:b/>
      <w:bCs/>
      <w:noProof/>
      <w:color w:val="4F81BD" w:themeColor="accent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0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8C1"/>
    <w:rPr>
      <w:lang w:val="en-US"/>
    </w:rPr>
  </w:style>
  <w:style w:type="paragraph" w:styleId="Footer">
    <w:name w:val="footer"/>
    <w:basedOn w:val="Normal"/>
    <w:link w:val="FooterChar"/>
    <w:uiPriority w:val="99"/>
    <w:unhideWhenUsed/>
    <w:rsid w:val="00CB0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8C1"/>
    <w:rPr>
      <w:lang w:val="en-US"/>
    </w:rPr>
  </w:style>
  <w:style w:type="paragraph" w:styleId="BalloonText">
    <w:name w:val="Balloon Text"/>
    <w:basedOn w:val="Normal"/>
    <w:link w:val="BalloonTextChar"/>
    <w:uiPriority w:val="99"/>
    <w:semiHidden/>
    <w:unhideWhenUsed/>
    <w:rsid w:val="00CB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8C1"/>
    <w:rPr>
      <w:rFonts w:ascii="Tahoma" w:hAnsi="Tahoma" w:cs="Tahoma"/>
      <w:sz w:val="16"/>
      <w:szCs w:val="16"/>
      <w:lang w:val="en-US"/>
    </w:rPr>
  </w:style>
  <w:style w:type="paragraph" w:styleId="ListParagraph">
    <w:name w:val="List Paragraph"/>
    <w:basedOn w:val="Normal"/>
    <w:uiPriority w:val="34"/>
    <w:qFormat/>
    <w:rsid w:val="00AD32B2"/>
    <w:pPr>
      <w:ind w:left="720"/>
      <w:contextualSpacing/>
    </w:pPr>
  </w:style>
  <w:style w:type="character" w:customStyle="1" w:styleId="Heading1Char">
    <w:name w:val="Heading 1 Char"/>
    <w:basedOn w:val="DefaultParagraphFont"/>
    <w:link w:val="Heading1"/>
    <w:uiPriority w:val="9"/>
    <w:rsid w:val="004B2A37"/>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4B2A3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4B2A37"/>
    <w:rPr>
      <w:color w:val="0000FF" w:themeColor="hyperlink"/>
      <w:u w:val="single"/>
    </w:rPr>
  </w:style>
  <w:style w:type="table" w:styleId="TableGrid">
    <w:name w:val="Table Grid"/>
    <w:basedOn w:val="TableNormal"/>
    <w:uiPriority w:val="59"/>
    <w:rsid w:val="00AA132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6E3258"/>
    <w:rPr>
      <w:rFonts w:asciiTheme="majorHAnsi" w:eastAsiaTheme="majorEastAsia" w:hAnsiTheme="majorHAnsi" w:cstheme="majorBidi"/>
      <w:b/>
      <w:bCs/>
      <w:noProof/>
      <w:color w:val="4F81BD" w:themeColor="accent1"/>
    </w:rPr>
  </w:style>
  <w:style w:type="paragraph" w:styleId="TOCHeading">
    <w:name w:val="TOC Heading"/>
    <w:basedOn w:val="Heading1"/>
    <w:next w:val="Normal"/>
    <w:uiPriority w:val="39"/>
    <w:unhideWhenUsed/>
    <w:qFormat/>
    <w:rsid w:val="006E3258"/>
    <w:pPr>
      <w:outlineLvl w:val="9"/>
    </w:pPr>
    <w:rPr>
      <w:rFonts w:ascii="Calibri" w:hAnsi="Calibri"/>
    </w:rPr>
  </w:style>
  <w:style w:type="paragraph" w:styleId="TOC1">
    <w:name w:val="toc 1"/>
    <w:basedOn w:val="Normal"/>
    <w:next w:val="Normal"/>
    <w:autoRedefine/>
    <w:uiPriority w:val="39"/>
    <w:unhideWhenUsed/>
    <w:rsid w:val="006E3258"/>
    <w:pPr>
      <w:spacing w:after="100"/>
    </w:pPr>
    <w:rPr>
      <w:lang w:val="en-GB"/>
    </w:rPr>
  </w:style>
  <w:style w:type="paragraph" w:styleId="TOC2">
    <w:name w:val="toc 2"/>
    <w:basedOn w:val="Normal"/>
    <w:next w:val="Normal"/>
    <w:autoRedefine/>
    <w:uiPriority w:val="39"/>
    <w:unhideWhenUsed/>
    <w:rsid w:val="006E3258"/>
    <w:pPr>
      <w:spacing w:after="100"/>
      <w:ind w:left="220"/>
    </w:pPr>
    <w:rPr>
      <w:lang w:val="en-GB"/>
    </w:rPr>
  </w:style>
  <w:style w:type="paragraph" w:styleId="TOC3">
    <w:name w:val="toc 3"/>
    <w:basedOn w:val="Normal"/>
    <w:next w:val="Normal"/>
    <w:autoRedefine/>
    <w:uiPriority w:val="39"/>
    <w:unhideWhenUsed/>
    <w:rsid w:val="006E3258"/>
    <w:pPr>
      <w:spacing w:after="100"/>
      <w:ind w:left="440"/>
    </w:pPr>
    <w:rPr>
      <w:noProof/>
      <w:lang w:val="en-GB"/>
    </w:rPr>
  </w:style>
  <w:style w:type="paragraph" w:styleId="NormalWeb">
    <w:name w:val="Normal (Web)"/>
    <w:basedOn w:val="Normal"/>
    <w:uiPriority w:val="99"/>
    <w:semiHidden/>
    <w:unhideWhenUsed/>
    <w:rsid w:val="006E3258"/>
    <w:pPr>
      <w:spacing w:before="100" w:beforeAutospacing="1" w:after="100" w:afterAutospacing="1" w:line="240" w:lineRule="auto"/>
    </w:pPr>
    <w:rPr>
      <w:rFonts w:ascii="Times New Roman" w:eastAsia="Times New Roman" w:hAnsi="Times New Roman" w:cs="Times New Roman"/>
      <w:noProof/>
      <w:sz w:val="24"/>
      <w:szCs w:val="24"/>
    </w:rPr>
  </w:style>
  <w:style w:type="character" w:styleId="Emphasis">
    <w:name w:val="Emphasis"/>
    <w:basedOn w:val="DefaultParagraphFont"/>
    <w:uiPriority w:val="20"/>
    <w:qFormat/>
    <w:rsid w:val="006E3258"/>
    <w:rPr>
      <w:i/>
      <w:iCs/>
    </w:rPr>
  </w:style>
  <w:style w:type="paragraph" w:styleId="DocumentMap">
    <w:name w:val="Document Map"/>
    <w:basedOn w:val="Normal"/>
    <w:link w:val="DocumentMapChar"/>
    <w:uiPriority w:val="99"/>
    <w:semiHidden/>
    <w:unhideWhenUsed/>
    <w:rsid w:val="006E3258"/>
    <w:pPr>
      <w:spacing w:after="0" w:line="240" w:lineRule="auto"/>
    </w:pPr>
    <w:rPr>
      <w:rFonts w:ascii="Tahoma" w:hAnsi="Tahoma" w:cs="Tahoma"/>
      <w:noProof/>
      <w:sz w:val="16"/>
      <w:szCs w:val="16"/>
      <w:lang w:val="en-GB"/>
    </w:rPr>
  </w:style>
  <w:style w:type="character" w:customStyle="1" w:styleId="DocumentMapChar">
    <w:name w:val="Document Map Char"/>
    <w:basedOn w:val="DefaultParagraphFont"/>
    <w:link w:val="DocumentMap"/>
    <w:uiPriority w:val="99"/>
    <w:semiHidden/>
    <w:rsid w:val="006E3258"/>
    <w:rPr>
      <w:rFonts w:ascii="Tahoma" w:hAnsi="Tahoma" w:cs="Tahoma"/>
      <w:noProof/>
      <w:sz w:val="16"/>
      <w:szCs w:val="16"/>
    </w:rPr>
  </w:style>
</w:styles>
</file>

<file path=word/webSettings.xml><?xml version="1.0" encoding="utf-8"?>
<w:webSettings xmlns:r="http://schemas.openxmlformats.org/officeDocument/2006/relationships" xmlns:w="http://schemas.openxmlformats.org/wordprocessingml/2006/main">
  <w:divs>
    <w:div w:id="549930">
      <w:bodyDiv w:val="1"/>
      <w:marLeft w:val="0"/>
      <w:marRight w:val="0"/>
      <w:marTop w:val="0"/>
      <w:marBottom w:val="0"/>
      <w:divBdr>
        <w:top w:val="none" w:sz="0" w:space="0" w:color="auto"/>
        <w:left w:val="none" w:sz="0" w:space="0" w:color="auto"/>
        <w:bottom w:val="none" w:sz="0" w:space="0" w:color="auto"/>
        <w:right w:val="none" w:sz="0" w:space="0" w:color="auto"/>
      </w:divBdr>
    </w:div>
    <w:div w:id="75523381">
      <w:bodyDiv w:val="1"/>
      <w:marLeft w:val="0"/>
      <w:marRight w:val="0"/>
      <w:marTop w:val="0"/>
      <w:marBottom w:val="0"/>
      <w:divBdr>
        <w:top w:val="none" w:sz="0" w:space="0" w:color="auto"/>
        <w:left w:val="none" w:sz="0" w:space="0" w:color="auto"/>
        <w:bottom w:val="none" w:sz="0" w:space="0" w:color="auto"/>
        <w:right w:val="none" w:sz="0" w:space="0" w:color="auto"/>
      </w:divBdr>
    </w:div>
    <w:div w:id="1205485250">
      <w:bodyDiv w:val="1"/>
      <w:marLeft w:val="0"/>
      <w:marRight w:val="0"/>
      <w:marTop w:val="0"/>
      <w:marBottom w:val="0"/>
      <w:divBdr>
        <w:top w:val="none" w:sz="0" w:space="0" w:color="auto"/>
        <w:left w:val="none" w:sz="0" w:space="0" w:color="auto"/>
        <w:bottom w:val="none" w:sz="0" w:space="0" w:color="auto"/>
        <w:right w:val="none" w:sz="0" w:space="0" w:color="auto"/>
      </w:divBdr>
    </w:div>
    <w:div w:id="1252861166">
      <w:bodyDiv w:val="1"/>
      <w:marLeft w:val="0"/>
      <w:marRight w:val="0"/>
      <w:marTop w:val="0"/>
      <w:marBottom w:val="0"/>
      <w:divBdr>
        <w:top w:val="none" w:sz="0" w:space="0" w:color="auto"/>
        <w:left w:val="none" w:sz="0" w:space="0" w:color="auto"/>
        <w:bottom w:val="none" w:sz="0" w:space="0" w:color="auto"/>
        <w:right w:val="none" w:sz="0" w:space="0" w:color="auto"/>
      </w:divBdr>
    </w:div>
    <w:div w:id="1387294097">
      <w:bodyDiv w:val="1"/>
      <w:marLeft w:val="0"/>
      <w:marRight w:val="0"/>
      <w:marTop w:val="0"/>
      <w:marBottom w:val="0"/>
      <w:divBdr>
        <w:top w:val="none" w:sz="0" w:space="0" w:color="auto"/>
        <w:left w:val="none" w:sz="0" w:space="0" w:color="auto"/>
        <w:bottom w:val="none" w:sz="0" w:space="0" w:color="auto"/>
        <w:right w:val="none" w:sz="0" w:space="0" w:color="auto"/>
      </w:divBdr>
    </w:div>
    <w:div w:id="1863007457">
      <w:bodyDiv w:val="1"/>
      <w:marLeft w:val="0"/>
      <w:marRight w:val="0"/>
      <w:marTop w:val="0"/>
      <w:marBottom w:val="0"/>
      <w:divBdr>
        <w:top w:val="none" w:sz="0" w:space="0" w:color="auto"/>
        <w:left w:val="none" w:sz="0" w:space="0" w:color="auto"/>
        <w:bottom w:val="none" w:sz="0" w:space="0" w:color="auto"/>
        <w:right w:val="none" w:sz="0" w:space="0" w:color="auto"/>
      </w:divBdr>
    </w:div>
    <w:div w:id="19934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127.0.0.1:13120/library/stats/help/options" TargetMode="External"/><Relationship Id="rId21" Type="http://schemas.openxmlformats.org/officeDocument/2006/relationships/image" Target="media/image1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127.0.0.1:13120/library/stats/help/na.exclude" TargetMode="External"/><Relationship Id="rId107"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hyperlink" Target="http://127.0.0.1:13120/library/stats/help/formula" TargetMode="External"/><Relationship Id="rId32" Type="http://schemas.openxmlformats.org/officeDocument/2006/relationships/hyperlink" Target="http://127.0.0.1:13120/library/stats/help/model.offset"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4.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http://www.tatvic.com/blog/logistic-regression-with-r/" TargetMode="External"/><Relationship Id="rId95" Type="http://schemas.openxmlformats.org/officeDocument/2006/relationships/image" Target="media/image7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27.0.0.1:13120/library/stats/help/na.fail" TargetMode="External"/><Relationship Id="rId30" Type="http://schemas.openxmlformats.org/officeDocument/2006/relationships/hyperlink" Target="http://127.0.0.1:13120/library/stats/help/model.matrix.default"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127.0.0.1:13120/library/stats/help/as.data.fram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hyperlink" Target="http://127.0.0.1:13120/library/stats/help/na.omit"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0" Type="http://schemas.openxmlformats.org/officeDocument/2006/relationships/image" Target="media/image4.png"/><Relationship Id="rId31" Type="http://schemas.openxmlformats.org/officeDocument/2006/relationships/hyperlink" Target="http://127.0.0.1:13120/library/stats/help/offse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solver.com/monte-carlo-simulation-example" TargetMode="External"/><Relationship Id="rId18" Type="http://schemas.openxmlformats.org/officeDocument/2006/relationships/image" Target="media/image11.png"/><Relationship Id="rId39" Type="http://schemas.openxmlformats.org/officeDocument/2006/relationships/image" Target="media/image22.png"/><Relationship Id="rId109" Type="http://schemas.openxmlformats.org/officeDocument/2006/relationships/fontTable" Target="fontTable.xm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4.png"/></Relationships>
</file>

<file path=word/_rels/header1.xml.rels><?xml version="1.0" encoding="UTF-8" standalone="yes"?>
<Relationships xmlns="http://schemas.openxmlformats.org/package/2006/relationships"><Relationship Id="rId1" Type="http://schemas.openxmlformats.org/officeDocument/2006/relationships/image" Target="media/image8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56</Pages>
  <Words>8979</Words>
  <Characters>51184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PVS</dc:creator>
  <cp:lastModifiedBy>PVS</cp:lastModifiedBy>
  <cp:revision>15</cp:revision>
  <dcterms:created xsi:type="dcterms:W3CDTF">2015-09-05T13:04:00Z</dcterms:created>
  <dcterms:modified xsi:type="dcterms:W3CDTF">2015-09-16T01:53:00Z</dcterms:modified>
</cp:coreProperties>
</file>