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CA" w:rsidRDefault="007350E7">
      <w:pPr>
        <w:pStyle w:val="Title"/>
      </w:pPr>
      <w:r>
        <w:t>Sample ANN Practice Exercise - Drug Reaction</w:t>
      </w:r>
    </w:p>
    <w:p w:rsidR="005554CA" w:rsidRDefault="007350E7">
      <w:pPr>
        <w:pStyle w:val="Authors"/>
      </w:pPr>
      <w:r>
        <w:t>PVS</w:t>
      </w:r>
    </w:p>
    <w:p w:rsidR="005554CA" w:rsidRDefault="007350E7">
      <w:pPr>
        <w:pStyle w:val="Date"/>
      </w:pPr>
      <w:r>
        <w:t>Wednesday, February 22, 2017</w:t>
      </w:r>
    </w:p>
    <w:p w:rsidR="005554CA" w:rsidRDefault="007350E7">
      <w:pPr>
        <w:pStyle w:val="Heading2"/>
      </w:pPr>
      <w:bookmarkStart w:id="0" w:name="problem-statement"/>
      <w:r>
        <w:t>Problem statement</w:t>
      </w:r>
    </w:p>
    <w:bookmarkEnd w:id="0"/>
    <w:p w:rsidR="005554CA" w:rsidRDefault="007350E7">
      <w:r>
        <w:t>A Pharmaceutical firm that developed a particular drug for women wants to understand the characteristics that cause some of them to have an adverse reaction to a particular drug. They collect data on 15 women who had such a reaction and 15 women who did not. The variable measured are * Systolic Blood Pressure * Cholesterol level * Age of the person * Whether or not the woman was pregnant (1=yes) * The dependent variable indicates if there was an adverse reaction (1=yes)</w:t>
      </w:r>
    </w:p>
    <w:p w:rsidR="005554CA" w:rsidRDefault="007350E7">
      <w:r>
        <w:t>Using neural network classify and predict five cases.</w:t>
      </w:r>
    </w:p>
    <w:p w:rsidR="005554CA" w:rsidRDefault="007350E7">
      <w:pPr>
        <w:pStyle w:val="Heading2"/>
      </w:pPr>
      <w:bookmarkStart w:id="1" w:name="solution"/>
      <w:r>
        <w:t>Solution</w:t>
      </w:r>
    </w:p>
    <w:bookmarkEnd w:id="1"/>
    <w:p w:rsidR="005554CA" w:rsidRDefault="007350E7">
      <w:r>
        <w:t>The sample data size is 30; we split that into training data and test data in the ration 25:5</w:t>
      </w:r>
    </w:p>
    <w:p w:rsidR="005554CA" w:rsidRDefault="007350E7">
      <w:pPr>
        <w:pStyle w:val="Heading2"/>
      </w:pPr>
      <w:bookmarkStart w:id="2" w:name="load-required-packages"/>
      <w:r>
        <w:t>Load required packages</w:t>
      </w:r>
    </w:p>
    <w:bookmarkEnd w:id="2"/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5554CA" w:rsidRDefault="007350E7">
      <w:pPr>
        <w:pStyle w:val="SourceCode"/>
      </w:pPr>
      <w:r>
        <w:rPr>
          <w:rStyle w:val="VerbatimChar"/>
        </w:rPr>
        <w:t>## Loading required package: lattice</w:t>
      </w:r>
    </w:p>
    <w:p w:rsidR="005554CA" w:rsidRDefault="007350E7">
      <w:pPr>
        <w:pStyle w:val="SourceCode"/>
      </w:pPr>
      <w:r>
        <w:rPr>
          <w:rStyle w:val="VerbatimChar"/>
        </w:rPr>
        <w:t>## Loading required package: ggplot2</w:t>
      </w:r>
    </w:p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rPr>
          <w:rStyle w:val="CommentTok"/>
        </w:rPr>
        <w:t># limited plot methods but very good to start learning ANN,Can use Neuralnet library</w:t>
      </w:r>
      <w:r>
        <w:br/>
      </w:r>
      <w:r>
        <w:rPr>
          <w:rStyle w:val="NormalTok"/>
        </w:rPr>
        <w:t>## check "https://beckmw.wordpress.com/tag/nnet/" to learn more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5554CA" w:rsidRDefault="007350E7">
      <w:pPr>
        <w:pStyle w:val="SourceCode"/>
      </w:pPr>
      <w:r>
        <w:rPr>
          <w:rStyle w:val="VerbatimChar"/>
        </w:rPr>
        <w:t>## Type 'citation("pROC")' for a citation.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5554CA" w:rsidRDefault="007350E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3E71FF" w:rsidRDefault="003E71F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set-working-directory-and-read-input-dat"/>
      <w:r>
        <w:br w:type="page"/>
      </w:r>
    </w:p>
    <w:p w:rsidR="005554CA" w:rsidRDefault="007350E7">
      <w:pPr>
        <w:pStyle w:val="Heading2"/>
      </w:pPr>
      <w:proofErr w:type="gramStart"/>
      <w:r>
        <w:lastRenderedPageBreak/>
        <w:t>set</w:t>
      </w:r>
      <w:proofErr w:type="gramEnd"/>
      <w:r>
        <w:t xml:space="preserve"> working directory and read input data</w:t>
      </w:r>
    </w:p>
    <w:bookmarkEnd w:id="3"/>
    <w:p w:rsidR="005554CA" w:rsidRDefault="007350E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 xml:space="preserve"> (</w:t>
      </w:r>
      <w:r>
        <w:rPr>
          <w:rStyle w:val="StringTok"/>
        </w:rPr>
        <w:t>"D:/NN"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5554CA" w:rsidRDefault="007350E7">
      <w:pPr>
        <w:pStyle w:val="SourceCode"/>
      </w:pPr>
      <w:r>
        <w:rPr>
          <w:rStyle w:val="VerbatimChar"/>
        </w:rPr>
        <w:t>## [1] "D:/NN"</w:t>
      </w:r>
    </w:p>
    <w:p w:rsidR="005554CA" w:rsidRDefault="007350E7">
      <w:pPr>
        <w:pStyle w:val="SourceCode"/>
      </w:pPr>
      <w:r>
        <w:rPr>
          <w:rStyle w:val="NormalTok"/>
        </w:rPr>
        <w:t>data_nn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"D:/NN/DrugReaction.csv"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</w:p>
    <w:p w:rsidR="005554CA" w:rsidRDefault="007350E7">
      <w:pPr>
        <w:pStyle w:val="Heading2"/>
      </w:pPr>
      <w:bookmarkStart w:id="4" w:name="check-the-data-distribution-type"/>
      <w:r>
        <w:t>check the data distribution &amp; type</w:t>
      </w:r>
    </w:p>
    <w:bookmarkEnd w:id="4"/>
    <w:p w:rsidR="005554CA" w:rsidRDefault="007350E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(data_nn)</w:t>
      </w:r>
    </w:p>
    <w:p w:rsidR="005554CA" w:rsidRDefault="007350E7">
      <w:pPr>
        <w:pStyle w:val="SourceCode"/>
      </w:pPr>
      <w:r>
        <w:rPr>
          <w:rStyle w:val="VerbatimChar"/>
        </w:rPr>
        <w:t>## 'data.frame':    30 obs. of  5 variables:</w:t>
      </w:r>
      <w:r>
        <w:br/>
      </w:r>
      <w:r>
        <w:rPr>
          <w:rStyle w:val="VerbatimChar"/>
        </w:rPr>
        <w:t>##  $ BP           : int  100 120 110 100 95 110 120 150 160 125 ...</w:t>
      </w:r>
      <w:r>
        <w:br/>
      </w:r>
      <w:r>
        <w:rPr>
          <w:rStyle w:val="VerbatimChar"/>
        </w:rPr>
        <w:t>##  $ Cholesterol  : int  150 160 150 175 250 200 180 175 185 195 ...</w:t>
      </w:r>
      <w:r>
        <w:br/>
      </w:r>
      <w:r>
        <w:rPr>
          <w:rStyle w:val="VerbatimChar"/>
        </w:rPr>
        <w:t>##  $ Age          : int  20 16 18 25 36 56 59 45 40 20 ...</w:t>
      </w:r>
      <w:r>
        <w:br/>
      </w:r>
      <w:r>
        <w:rPr>
          <w:rStyle w:val="VerbatimChar"/>
        </w:rPr>
        <w:t>##  $ Pregnant     : int  0 0 0 0 0 0 0 0 0 1 ...</w:t>
      </w:r>
      <w:r>
        <w:br/>
      </w:r>
      <w:r>
        <w:rPr>
          <w:rStyle w:val="VerbatimChar"/>
        </w:rPr>
        <w:t>##  $ Drug.Reaction: int  0 0 0 0 0 0 0 0 0 0 ...</w:t>
      </w:r>
    </w:p>
    <w:p w:rsidR="005554CA" w:rsidRDefault="007350E7">
      <w:pPr>
        <w:pStyle w:val="SourceCode"/>
      </w:pPr>
      <w:r>
        <w:rPr>
          <w:rStyle w:val="CommentTok"/>
        </w:rPr>
        <w:t># Define a function to find the type of variable in the data frame, hrData</w:t>
      </w:r>
      <w:r>
        <w:br/>
      </w:r>
      <w:r>
        <w:br/>
      </w:r>
      <w:r>
        <w:rPr>
          <w:rStyle w:val="NormalTok"/>
        </w:rPr>
        <w:t>findClass &lt;-</w:t>
      </w:r>
      <w:r>
        <w:rPr>
          <w:rStyle w:val="StringTok"/>
        </w:rPr>
        <w:t xml:space="preserve"> </w:t>
      </w:r>
      <w:r>
        <w:rPr>
          <w:rStyle w:val="NormalTok"/>
        </w:rPr>
        <w:t>function (x) {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l1 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(x[i])</w:t>
      </w:r>
      <w:r>
        <w:br/>
      </w:r>
      <w:r>
        <w:rPr>
          <w:rStyle w:val="NormalTok"/>
        </w:rPr>
        <w:t xml:space="preserve">    l2  &lt;-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(x[[i]])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"</w:t>
      </w:r>
      <w:r>
        <w:rPr>
          <w:rStyle w:val="NormalTok"/>
        </w:rPr>
        <w:t>,l1,</w:t>
      </w:r>
      <w:r>
        <w:rPr>
          <w:rStyle w:val="StringTok"/>
        </w:rPr>
        <w:t>": "</w:t>
      </w:r>
      <w:r>
        <w:rPr>
          <w:rStyle w:val="NormalTok"/>
        </w:rPr>
        <w:t>,l2)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Variables according to the class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according to the class</w:t>
      </w:r>
    </w:p>
    <w:p w:rsidR="005554CA" w:rsidRDefault="007350E7">
      <w:pPr>
        <w:pStyle w:val="SourceCode"/>
      </w:pPr>
      <w:r>
        <w:rPr>
          <w:rStyle w:val="KeywordTok"/>
        </w:rPr>
        <w:t>findClass</w:t>
      </w:r>
      <w:r>
        <w:rPr>
          <w:rStyle w:val="NormalTok"/>
        </w:rPr>
        <w:t>(data_nn) ## Get the list of type of variables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BP :  integer</w:t>
      </w:r>
      <w:r>
        <w:br/>
      </w:r>
      <w:r>
        <w:rPr>
          <w:rStyle w:val="VerbatimChar"/>
        </w:rPr>
        <w:t>##   Cholesterol :  integer</w:t>
      </w:r>
      <w:r>
        <w:br/>
      </w:r>
      <w:r>
        <w:rPr>
          <w:rStyle w:val="VerbatimChar"/>
        </w:rPr>
        <w:t>##   Age :  integer</w:t>
      </w:r>
      <w:r>
        <w:br/>
      </w:r>
      <w:r>
        <w:rPr>
          <w:rStyle w:val="VerbatimChar"/>
        </w:rPr>
        <w:t>##   Pregnant :  integer</w:t>
      </w:r>
      <w:r>
        <w:br/>
      </w:r>
      <w:r>
        <w:rPr>
          <w:rStyle w:val="VerbatimChar"/>
        </w:rPr>
        <w:t>##   Drug.Reaction :  integer</w:t>
      </w:r>
    </w:p>
    <w:p w:rsidR="003E71FF" w:rsidRDefault="003E71FF">
      <w:pPr>
        <w:spacing w:before="0" w:after="200"/>
        <w:rPr>
          <w:b/>
        </w:rPr>
      </w:pPr>
      <w:r>
        <w:rPr>
          <w:b/>
        </w:rPr>
        <w:br w:type="page"/>
      </w:r>
    </w:p>
    <w:p w:rsidR="005554CA" w:rsidRDefault="007350E7">
      <w:r>
        <w:rPr>
          <w:b/>
        </w:rPr>
        <w:lastRenderedPageBreak/>
        <w:t>Observation</w:t>
      </w:r>
    </w:p>
    <w:p w:rsidR="005554CA" w:rsidRDefault="007350E7">
      <w:r>
        <w:t>There are 5 variables and 30 observations.</w:t>
      </w:r>
    </w:p>
    <w:p w:rsidR="005554CA" w:rsidRDefault="007350E7">
      <w:r>
        <w:rPr>
          <w:b/>
        </w:rPr>
        <w:t>A) Numerical variables:</w:t>
      </w:r>
    </w:p>
    <w:p w:rsidR="005554CA" w:rsidRDefault="007350E7">
      <w:pPr>
        <w:pStyle w:val="Compact"/>
        <w:numPr>
          <w:ilvl w:val="0"/>
          <w:numId w:val="2"/>
        </w:numPr>
      </w:pPr>
      <w:r>
        <w:t>BP</w:t>
      </w:r>
    </w:p>
    <w:p w:rsidR="005554CA" w:rsidRDefault="007350E7">
      <w:pPr>
        <w:pStyle w:val="Compact"/>
        <w:numPr>
          <w:ilvl w:val="0"/>
          <w:numId w:val="2"/>
        </w:numPr>
      </w:pPr>
      <w:r>
        <w:t>Cholesterol</w:t>
      </w:r>
    </w:p>
    <w:p w:rsidR="005554CA" w:rsidRDefault="007350E7">
      <w:pPr>
        <w:pStyle w:val="Compact"/>
        <w:numPr>
          <w:ilvl w:val="0"/>
          <w:numId w:val="2"/>
        </w:numPr>
      </w:pPr>
      <w:r>
        <w:t>Age</w:t>
      </w:r>
    </w:p>
    <w:p w:rsidR="005554CA" w:rsidRDefault="007350E7">
      <w:r>
        <w:rPr>
          <w:b/>
        </w:rPr>
        <w:t>B) Integer variables -categorical</w:t>
      </w:r>
    </w:p>
    <w:p w:rsidR="005554CA" w:rsidRDefault="007350E7">
      <w:pPr>
        <w:pStyle w:val="Compact"/>
        <w:numPr>
          <w:ilvl w:val="0"/>
          <w:numId w:val="3"/>
        </w:numPr>
      </w:pPr>
      <w:r>
        <w:t>Pregnant</w:t>
      </w:r>
    </w:p>
    <w:p w:rsidR="005554CA" w:rsidRDefault="007350E7">
      <w:pPr>
        <w:pStyle w:val="Compact"/>
        <w:numPr>
          <w:ilvl w:val="0"/>
          <w:numId w:val="3"/>
        </w:numPr>
      </w:pPr>
      <w:r>
        <w:t>Drug.Reaction</w:t>
      </w:r>
    </w:p>
    <w:p w:rsidR="005554CA" w:rsidRDefault="007350E7">
      <w:pPr>
        <w:pStyle w:val="Heading2"/>
      </w:pPr>
      <w:bookmarkStart w:id="5" w:name="data-cleaning"/>
      <w:r>
        <w:t>Data cleaning</w:t>
      </w:r>
    </w:p>
    <w:p w:rsidR="005554CA" w:rsidRDefault="007350E7">
      <w:pPr>
        <w:pStyle w:val="Heading4"/>
      </w:pPr>
      <w:bookmarkStart w:id="6" w:name="find-if-there-are-any-missing-values"/>
      <w:bookmarkEnd w:id="5"/>
      <w:r>
        <w:t>1 Find if there are any missing values</w:t>
      </w:r>
    </w:p>
    <w:p w:rsidR="005554CA" w:rsidRDefault="007350E7">
      <w:pPr>
        <w:pStyle w:val="Heading4"/>
      </w:pPr>
      <w:bookmarkStart w:id="7" w:name="remove-feature-with-constant-values-else"/>
      <w:bookmarkEnd w:id="6"/>
      <w:r>
        <w:t>2 Remove Feature with constant values else will give error for Neural Network</w:t>
      </w:r>
    </w:p>
    <w:p w:rsidR="005554CA" w:rsidRDefault="007350E7">
      <w:pPr>
        <w:pStyle w:val="Heading4"/>
      </w:pPr>
      <w:bookmarkStart w:id="8" w:name="remove-columns-with-near-zero-variance-a"/>
      <w:bookmarkEnd w:id="7"/>
      <w:r>
        <w:t>3 Remove columns with near zero variance as features should has variance in its distribution.</w:t>
      </w:r>
    </w:p>
    <w:bookmarkEnd w:id="8"/>
    <w:p w:rsidR="005554CA" w:rsidRDefault="007350E7">
      <w:pPr>
        <w:pStyle w:val="SourceCode"/>
      </w:pPr>
      <w:r>
        <w:rPr>
          <w:rStyle w:val="NormalTok"/>
        </w:rPr>
        <w:t>### 1 Find if there are any missing values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Variables with number of missing values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with number of missing values</w:t>
      </w:r>
    </w:p>
    <w:p w:rsidR="005554CA" w:rsidRDefault="007350E7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(data_nn,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(x))) </w:t>
      </w:r>
      <w:r>
        <w:rPr>
          <w:rStyle w:val="CommentTok"/>
        </w:rPr>
        <w:t># To report missing values</w:t>
      </w:r>
    </w:p>
    <w:p w:rsidR="005554CA" w:rsidRDefault="007350E7">
      <w:pPr>
        <w:pStyle w:val="SourceCode"/>
      </w:pPr>
      <w:r>
        <w:rPr>
          <w:rStyle w:val="VerbatimChar"/>
        </w:rPr>
        <w:t xml:space="preserve">##            BP   Cholesterol           Age      Pregnant Drug.Reaction </w:t>
      </w:r>
      <w:r>
        <w:br/>
      </w:r>
      <w:r>
        <w:rPr>
          <w:rStyle w:val="VerbatimChar"/>
        </w:rPr>
        <w:t>##             0             0             0             0             0</w:t>
      </w:r>
    </w:p>
    <w:p w:rsidR="005554CA" w:rsidRDefault="007350E7">
      <w:pPr>
        <w:pStyle w:val="SourceCode"/>
      </w:pPr>
      <w:r>
        <w:rPr>
          <w:rStyle w:val="NormalTok"/>
        </w:rPr>
        <w:t>### 2 Find if there are any constant values for variables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Variables with constant values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with constant values</w:t>
      </w:r>
    </w:p>
    <w:p w:rsidR="005554CA" w:rsidRDefault="007350E7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(data_nn, function(x)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           BP   Cholesterol           Age      Pregnant Drug.Reaction </w:t>
      </w:r>
      <w:r>
        <w:br/>
      </w:r>
      <w:r>
        <w:rPr>
          <w:rStyle w:val="VerbatimChar"/>
        </w:rPr>
        <w:t>##            15            14            22             2             2</w:t>
      </w:r>
    </w:p>
    <w:p w:rsidR="005554CA" w:rsidRDefault="007350E7">
      <w:pPr>
        <w:pStyle w:val="SourceCode"/>
      </w:pPr>
      <w:r>
        <w:rPr>
          <w:rStyle w:val="NormalTok"/>
        </w:rPr>
        <w:t>### 3 Find if any variables have near zero variance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>(data_nn)</w:t>
      </w:r>
      <w:r>
        <w:br/>
      </w:r>
      <w:r>
        <w:rPr>
          <w:rStyle w:val="NormalTok"/>
        </w:rPr>
        <w:t>nzv</w:t>
      </w:r>
    </w:p>
    <w:p w:rsidR="005554CA" w:rsidRDefault="007350E7">
      <w:pPr>
        <w:pStyle w:val="SourceCode"/>
      </w:pPr>
      <w:r>
        <w:rPr>
          <w:rStyle w:val="VerbatimChar"/>
        </w:rPr>
        <w:t>## integer(0)</w:t>
      </w:r>
    </w:p>
    <w:p w:rsidR="005554CA" w:rsidRDefault="007350E7">
      <w:r>
        <w:rPr>
          <w:b/>
        </w:rPr>
        <w:lastRenderedPageBreak/>
        <w:t>Observation</w:t>
      </w:r>
    </w:p>
    <w:p w:rsidR="005554CA" w:rsidRDefault="007350E7">
      <w:pPr>
        <w:pStyle w:val="Compact"/>
        <w:numPr>
          <w:ilvl w:val="0"/>
          <w:numId w:val="4"/>
        </w:numPr>
      </w:pPr>
      <w:r>
        <w:t xml:space="preserve">There are </w:t>
      </w:r>
      <w:r>
        <w:rPr>
          <w:b/>
        </w:rPr>
        <w:t>No variables</w:t>
      </w:r>
      <w:r>
        <w:t xml:space="preserve"> with missing values or constant values or near zero variance</w:t>
      </w:r>
    </w:p>
    <w:p w:rsidR="005554CA" w:rsidRDefault="007350E7">
      <w:pPr>
        <w:pStyle w:val="Heading2"/>
      </w:pPr>
      <w:bookmarkStart w:id="9" w:name="exploratory-data-analysis"/>
      <w:r>
        <w:t>Exploratory Data Analysis</w:t>
      </w:r>
    </w:p>
    <w:bookmarkEnd w:id="9"/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Observation</w:t>
      </w:r>
    </w:p>
    <w:p w:rsidR="005554CA" w:rsidRDefault="007350E7">
      <w:pPr>
        <w:pStyle w:val="Compact"/>
        <w:numPr>
          <w:ilvl w:val="0"/>
          <w:numId w:val="5"/>
        </w:numPr>
      </w:pPr>
      <w:r>
        <w:t>We find there is no linear relationship between pair of variables except for</w:t>
      </w:r>
    </w:p>
    <w:p w:rsidR="005554CA" w:rsidRDefault="007350E7">
      <w:pPr>
        <w:pStyle w:val="Compact"/>
        <w:numPr>
          <w:ilvl w:val="0"/>
          <w:numId w:val="6"/>
        </w:numPr>
      </w:pPr>
      <w:r>
        <w:t>BP and Age - with correlation coefficient is 0.54</w:t>
      </w:r>
    </w:p>
    <w:p w:rsidR="005554CA" w:rsidRDefault="007350E7">
      <w:pPr>
        <w:pStyle w:val="Compact"/>
        <w:numPr>
          <w:ilvl w:val="0"/>
          <w:numId w:val="6"/>
        </w:numPr>
      </w:pPr>
      <w:r>
        <w:t>Age and Pregnant - with correlation coefficient is 0.55</w:t>
      </w:r>
    </w:p>
    <w:p w:rsidR="005554CA" w:rsidRDefault="007350E7">
      <w:pPr>
        <w:pStyle w:val="Compact"/>
        <w:numPr>
          <w:ilvl w:val="0"/>
          <w:numId w:val="6"/>
        </w:numPr>
      </w:pPr>
      <w:r>
        <w:t>Age and Drug Reaction - with correlation coefficient is 0.40</w:t>
      </w:r>
    </w:p>
    <w:p w:rsidR="005554CA" w:rsidRDefault="007350E7">
      <w:pPr>
        <w:pStyle w:val="Compact"/>
        <w:numPr>
          <w:ilvl w:val="0"/>
          <w:numId w:val="7"/>
        </w:numPr>
      </w:pPr>
      <w:r>
        <w:t>Correlation coefficient is also very low for these variables - the highest being 0.20 (r for Drug.Reaction and Pregnant)</w:t>
      </w:r>
    </w:p>
    <w:p w:rsidR="005554CA" w:rsidRDefault="00595179">
      <w:r>
        <w:pict>
          <v:rect id="_x0000_i1025" style="width:0;height:1.5pt" o:hralign="center" o:hrstd="t" o:hr="t"/>
        </w:pict>
      </w:r>
    </w:p>
    <w:p w:rsidR="003E71FF" w:rsidRDefault="003E71F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0" w:name="visual-representation"/>
      <w:r>
        <w:br w:type="page"/>
      </w:r>
    </w:p>
    <w:p w:rsidR="005554CA" w:rsidRDefault="007350E7">
      <w:pPr>
        <w:pStyle w:val="Heading3"/>
      </w:pPr>
      <w:r>
        <w:lastRenderedPageBreak/>
        <w:t>Visual Representation</w:t>
      </w:r>
    </w:p>
    <w:p w:rsidR="005554CA" w:rsidRDefault="007350E7">
      <w:pPr>
        <w:pStyle w:val="Heading4"/>
      </w:pPr>
      <w:bookmarkStart w:id="11" w:name="drug-reaction-by-age"/>
      <w:bookmarkEnd w:id="10"/>
      <w:r>
        <w:t>Drug Reaction % by Age</w:t>
      </w:r>
    </w:p>
    <w:bookmarkEnd w:id="11"/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'gtools'</w:t>
      </w:r>
    </w:p>
    <w:p w:rsidR="005554CA" w:rsidRDefault="007350E7">
      <w:pPr>
        <w:pStyle w:val="SourceCode"/>
      </w:pPr>
      <w:r>
        <w:rPr>
          <w:rStyle w:val="VerbatimChar"/>
        </w:rPr>
        <w:t>## The following object is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permutations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Drug Reaction % by Age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age group [16,22],  75  % of participants have no Drug Reaction and </w:t>
      </w:r>
      <w:r>
        <w:br/>
      </w:r>
      <w:r>
        <w:rPr>
          <w:rStyle w:val="VerbatimChar"/>
        </w:rPr>
        <w:t>##     25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age group [22,31],  57.14  % of participants have no Drug Reaction and </w:t>
      </w:r>
      <w:r>
        <w:br/>
      </w:r>
      <w:r>
        <w:rPr>
          <w:rStyle w:val="VerbatimChar"/>
        </w:rPr>
        <w:t>##     42.86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In the age group [31,53.2],  42.86  % of participants have no Drug Reaction and </w:t>
      </w:r>
      <w:r>
        <w:br/>
      </w:r>
      <w:r>
        <w:rPr>
          <w:rStyle w:val="VerbatimChar"/>
        </w:rPr>
        <w:t>##     57.14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age group [53.2,81],  25  % of participants have no Drug Reaction and </w:t>
      </w:r>
      <w:r>
        <w:br/>
      </w:r>
      <w:r>
        <w:rPr>
          <w:rStyle w:val="VerbatimChar"/>
        </w:rPr>
        <w:t>##     75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Drug Reaction % by BP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BP group [95,111],  75  % of participants have no Drug Reaction and </w:t>
      </w:r>
      <w:r>
        <w:br/>
      </w:r>
      <w:r>
        <w:rPr>
          <w:rStyle w:val="VerbatimChar"/>
        </w:rPr>
        <w:t>##     25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BP group [111,122],  42.86  % of participants have no Drug Reaction and </w:t>
      </w:r>
      <w:r>
        <w:br/>
      </w:r>
      <w:r>
        <w:rPr>
          <w:rStyle w:val="VerbatimChar"/>
        </w:rPr>
        <w:t>##     57.14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BP group [122,144],  28.57  % of participants have no Drug </w:t>
      </w:r>
      <w:r>
        <w:rPr>
          <w:rStyle w:val="VerbatimChar"/>
        </w:rPr>
        <w:lastRenderedPageBreak/>
        <w:t xml:space="preserve">Reaction and </w:t>
      </w:r>
      <w:r>
        <w:br/>
      </w:r>
      <w:r>
        <w:rPr>
          <w:rStyle w:val="VerbatimChar"/>
        </w:rPr>
        <w:t>##     71.43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BP group [144,180],  50  % of participants have no Drug Reaction and </w:t>
      </w:r>
      <w:r>
        <w:br/>
      </w:r>
      <w:r>
        <w:rPr>
          <w:rStyle w:val="VerbatimChar"/>
        </w:rPr>
        <w:t>##     50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Drug Reaction % by Cholesterol Group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Cholesterol Group  [130,173],  37.5  % of participants have no Drug Reaction and </w:t>
      </w:r>
      <w:r>
        <w:br/>
      </w:r>
      <w:r>
        <w:rPr>
          <w:rStyle w:val="VerbatimChar"/>
        </w:rPr>
        <w:t>##     62.5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Cholesterol Group[173,182],  85.71  % of participants have no Drug Reaction and </w:t>
      </w:r>
      <w:r>
        <w:br/>
      </w:r>
      <w:r>
        <w:rPr>
          <w:rStyle w:val="VerbatimChar"/>
        </w:rPr>
        <w:t>##     14.29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Cholesterol Group [182,200],  45.45  % of participants have no </w:t>
      </w:r>
      <w:r>
        <w:rPr>
          <w:rStyle w:val="VerbatimChar"/>
        </w:rPr>
        <w:lastRenderedPageBreak/>
        <w:t xml:space="preserve">Drug Reaction and </w:t>
      </w:r>
      <w:r>
        <w:br/>
      </w:r>
      <w:r>
        <w:rPr>
          <w:rStyle w:val="VerbatimChar"/>
        </w:rPr>
        <w:t>##     54.55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Cholesterol Group [200,250],  25  % of participants have no Drug Reaction and </w:t>
      </w:r>
      <w:r>
        <w:br/>
      </w:r>
      <w:r>
        <w:rPr>
          <w:rStyle w:val="VerbatimChar"/>
        </w:rPr>
        <w:t>##     75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Drug Reaction % by Pregnant Group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Non-Pregnant Group,  60  % of participants have no Drug Reaction and </w:t>
      </w:r>
      <w:r>
        <w:br/>
      </w:r>
      <w:r>
        <w:rPr>
          <w:rStyle w:val="VerbatimChar"/>
        </w:rPr>
        <w:t>##     40  % of participants have Drug Reaction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 the Pregnant Group,  40  % of participants have no Drug Reaction and </w:t>
      </w:r>
      <w:r>
        <w:br/>
      </w:r>
      <w:r>
        <w:rPr>
          <w:rStyle w:val="VerbatimChar"/>
        </w:rPr>
        <w:t>##     60  % of participants have Drug Reaction</w:t>
      </w:r>
    </w:p>
    <w:p w:rsidR="005554CA" w:rsidRDefault="00595179">
      <w:r>
        <w:pict>
          <v:rect id="_x0000_i1026" style="width:0;height:1.5pt" o:hralign="center" o:hrstd="t" o:hr="t"/>
        </w:pict>
      </w:r>
    </w:p>
    <w:p w:rsidR="00534350" w:rsidRDefault="00534350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2" w:name="data-distrition"/>
      <w:r>
        <w:br w:type="page"/>
      </w:r>
    </w:p>
    <w:p w:rsidR="005554CA" w:rsidRDefault="007350E7">
      <w:pPr>
        <w:pStyle w:val="Heading2"/>
      </w:pPr>
      <w:r>
        <w:lastRenderedPageBreak/>
        <w:t>Data Distri</w:t>
      </w:r>
      <w:r w:rsidR="00534350">
        <w:t>bu</w:t>
      </w:r>
      <w:r>
        <w:t>tion</w:t>
      </w:r>
    </w:p>
    <w:p w:rsidR="005554CA" w:rsidRDefault="007350E7">
      <w:pPr>
        <w:pStyle w:val="Heading3"/>
      </w:pPr>
      <w:bookmarkStart w:id="13" w:name="understand-dependent-variable-distributi"/>
      <w:bookmarkEnd w:id="12"/>
      <w:r>
        <w:t>Understand dependent variable distribution split</w:t>
      </w:r>
    </w:p>
    <w:bookmarkEnd w:id="13"/>
    <w:p w:rsidR="005554CA" w:rsidRDefault="007350E7">
      <w:pPr>
        <w:pStyle w:val="SourceCode"/>
      </w:pPr>
      <w:r>
        <w:rPr>
          <w:rStyle w:val="NormalTok"/>
        </w:rPr>
        <w:t>reaction.ratio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(data_nn$Drug.Reaction)</w:t>
      </w:r>
      <w:r>
        <w:br/>
      </w:r>
      <w:r>
        <w:rPr>
          <w:rStyle w:val="NormalTok"/>
        </w:rPr>
        <w:t>reaction.ratio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>## 15 15</w:t>
      </w:r>
    </w:p>
    <w:p w:rsidR="005554CA" w:rsidRDefault="007350E7">
      <w:r>
        <w:rPr>
          <w:b/>
        </w:rPr>
        <w:t>Observation</w:t>
      </w:r>
    </w:p>
    <w:tbl>
      <w:tblPr>
        <w:tblW w:w="0" w:type="auto"/>
        <w:tblLook w:val="04A0"/>
      </w:tblPr>
      <w:tblGrid>
        <w:gridCol w:w="626"/>
        <w:gridCol w:w="3921"/>
        <w:gridCol w:w="2105"/>
      </w:tblGrid>
      <w:tr w:rsidR="005554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Observation count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no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15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15</w:t>
            </w:r>
          </w:p>
        </w:tc>
      </w:tr>
    </w:tbl>
    <w:p w:rsidR="005554CA" w:rsidRDefault="007350E7">
      <w:pPr>
        <w:pStyle w:val="Heading3"/>
      </w:pPr>
      <w:bookmarkStart w:id="14" w:name="understand-distribution-in-percentage-te"/>
      <w:r>
        <w:t>understand Distribution in percentage terms</w:t>
      </w:r>
    </w:p>
    <w:bookmarkEnd w:id="14"/>
    <w:p w:rsidR="005554CA" w:rsidRDefault="007350E7">
      <w:pPr>
        <w:pStyle w:val="SourceCode"/>
      </w:pPr>
      <w:r>
        <w:rPr>
          <w:rStyle w:val="NormalTok"/>
        </w:rPr>
        <w:t>reaction.prop =</w:t>
      </w:r>
      <w:r>
        <w:rPr>
          <w:rStyle w:val="String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(reaction.ratio)</w:t>
      </w:r>
      <w:r>
        <w:br/>
      </w:r>
      <w:r>
        <w:rPr>
          <w:rStyle w:val="NormalTok"/>
        </w:rPr>
        <w:t>reaction.prop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0.5 0.5</w:t>
      </w:r>
    </w:p>
    <w:tbl>
      <w:tblPr>
        <w:tblW w:w="0" w:type="auto"/>
        <w:tblLook w:val="04A0"/>
      </w:tblPr>
      <w:tblGrid>
        <w:gridCol w:w="626"/>
        <w:gridCol w:w="3921"/>
        <w:gridCol w:w="1360"/>
      </w:tblGrid>
      <w:tr w:rsidR="005554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Percentage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no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50%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50%</w:t>
            </w:r>
          </w:p>
        </w:tc>
      </w:tr>
    </w:tbl>
    <w:p w:rsidR="003E71FF" w:rsidRDefault="003E71FF">
      <w:pPr>
        <w:pStyle w:val="Heading2"/>
      </w:pPr>
      <w:bookmarkStart w:id="15" w:name="split-data-into-training-and-test-datase"/>
    </w:p>
    <w:p w:rsidR="003E71FF" w:rsidRDefault="003E71FF" w:rsidP="003E71FF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5554CA" w:rsidRDefault="007350E7">
      <w:pPr>
        <w:pStyle w:val="Heading2"/>
      </w:pPr>
      <w:r>
        <w:lastRenderedPageBreak/>
        <w:t>Split data into Training and Test dataset</w:t>
      </w:r>
    </w:p>
    <w:bookmarkEnd w:id="15"/>
    <w:p w:rsidR="005554CA" w:rsidRDefault="007350E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; trainIndex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train.data &lt;-</w:t>
      </w:r>
      <w:r>
        <w:rPr>
          <w:rStyle w:val="StringTok"/>
        </w:rPr>
        <w:t xml:space="preserve"> </w:t>
      </w:r>
      <w:r>
        <w:rPr>
          <w:rStyle w:val="NormalTok"/>
        </w:rPr>
        <w:t>data_nn[trainIndex,]</w:t>
      </w:r>
      <w:r>
        <w:br/>
      </w:r>
      <w:r>
        <w:rPr>
          <w:rStyle w:val="NormalTok"/>
        </w:rPr>
        <w:t>test.data  &lt;-</w:t>
      </w:r>
      <w:r>
        <w:rPr>
          <w:rStyle w:val="StringTok"/>
        </w:rPr>
        <w:t xml:space="preserve"> </w:t>
      </w:r>
      <w:r>
        <w:rPr>
          <w:rStyle w:val="NormalTok"/>
        </w:rPr>
        <w:t>data_nn[-trainIndex,]</w:t>
      </w:r>
    </w:p>
    <w:p w:rsidR="005554CA" w:rsidRDefault="007350E7">
      <w:pPr>
        <w:pStyle w:val="Heading2"/>
      </w:pPr>
      <w:bookmarkStart w:id="16" w:name="check-if-distribution-of-partition-data-"/>
      <w:r>
        <w:t>Check if distribution of partition data is correct</w:t>
      </w:r>
    </w:p>
    <w:bookmarkEnd w:id="16"/>
    <w:p w:rsidR="005554CA" w:rsidRDefault="007350E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((</w:t>
      </w:r>
      <w:r>
        <w:rPr>
          <w:rStyle w:val="KeywordTok"/>
        </w:rPr>
        <w:t>table</w:t>
      </w:r>
      <w:r>
        <w:rPr>
          <w:rStyle w:val="NormalTok"/>
        </w:rPr>
        <w:t>(train.data$Drug.Reaction)))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0.52 0.48</w:t>
      </w:r>
    </w:p>
    <w:p w:rsidR="005554CA" w:rsidRDefault="007350E7">
      <w:r>
        <w:rPr>
          <w:b/>
        </w:rPr>
        <w:t>Observations</w:t>
      </w:r>
    </w:p>
    <w:p w:rsidR="005554CA" w:rsidRDefault="007350E7">
      <w:pPr>
        <w:pStyle w:val="Heading4"/>
      </w:pPr>
      <w:r>
        <w:t>Distribution of Drug Reaction cases in training data set</w:t>
      </w:r>
    </w:p>
    <w:tbl>
      <w:tblPr>
        <w:tblW w:w="0" w:type="auto"/>
        <w:tblLook w:val="04A0"/>
      </w:tblPr>
      <w:tblGrid>
        <w:gridCol w:w="626"/>
        <w:gridCol w:w="3921"/>
        <w:gridCol w:w="1360"/>
      </w:tblGrid>
      <w:tr w:rsidR="005554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Percentage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no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52%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48%</w:t>
            </w:r>
          </w:p>
        </w:tc>
      </w:tr>
    </w:tbl>
    <w:p w:rsidR="005554CA" w:rsidRDefault="007350E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((</w:t>
      </w:r>
      <w:r>
        <w:rPr>
          <w:rStyle w:val="KeywordTok"/>
        </w:rPr>
        <w:t>table</w:t>
      </w:r>
      <w:r>
        <w:rPr>
          <w:rStyle w:val="NormalTok"/>
        </w:rPr>
        <w:t>(test.data$Drug.Reaction)))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0.4 0.6</w:t>
      </w:r>
    </w:p>
    <w:p w:rsidR="005554CA" w:rsidRDefault="007350E7">
      <w:r>
        <w:rPr>
          <w:b/>
        </w:rPr>
        <w:t>Observations</w:t>
      </w:r>
    </w:p>
    <w:p w:rsidR="005554CA" w:rsidRDefault="007350E7">
      <w:pPr>
        <w:pStyle w:val="Heading4"/>
      </w:pPr>
      <w:bookmarkStart w:id="17" w:name="distribution-of-drug-reaction-cases-in-t"/>
      <w:r>
        <w:t>Distribution of Drug Reaction cases in test data set</w:t>
      </w:r>
    </w:p>
    <w:tbl>
      <w:tblPr>
        <w:tblW w:w="0" w:type="auto"/>
        <w:tblLook w:val="04A0"/>
      </w:tblPr>
      <w:tblGrid>
        <w:gridCol w:w="626"/>
        <w:gridCol w:w="3921"/>
        <w:gridCol w:w="1360"/>
      </w:tblGrid>
      <w:tr w:rsidR="005554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7"/>
          <w:p w:rsidR="005554CA" w:rsidRDefault="007350E7">
            <w:pPr>
              <w:pStyle w:val="Compact"/>
            </w:pPr>
            <w:r>
              <w:t>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Percentage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no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40%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Observations with Drug Reaction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60%</w:t>
            </w:r>
          </w:p>
        </w:tc>
      </w:tr>
    </w:tbl>
    <w:p w:rsidR="005554CA" w:rsidRDefault="007350E7">
      <w:pPr>
        <w:pStyle w:val="Compact"/>
        <w:numPr>
          <w:ilvl w:val="0"/>
          <w:numId w:val="8"/>
        </w:numPr>
      </w:pPr>
      <w:r>
        <w:t>So the data is almost well distributed in the training data and test data sets in between 40 - 52% to 60 to 48%</w:t>
      </w:r>
    </w:p>
    <w:p w:rsidR="003E71FF" w:rsidRDefault="003E71FF">
      <w:pPr>
        <w:spacing w:before="0" w:after="200"/>
        <w:rPr>
          <w:rStyle w:val="NormalTok"/>
        </w:rPr>
      </w:pPr>
      <w:r>
        <w:rPr>
          <w:rStyle w:val="NormalTok"/>
        </w:rPr>
        <w:br w:type="page"/>
      </w:r>
    </w:p>
    <w:p w:rsidR="005554CA" w:rsidRDefault="007350E7">
      <w:pPr>
        <w:pStyle w:val="SourceCode"/>
      </w:pPr>
      <w:proofErr w:type="spellStart"/>
      <w:r>
        <w:rPr>
          <w:rStyle w:val="NormalTok"/>
        </w:rPr>
        <w:lastRenderedPageBreak/>
        <w:t>train.data$Drug.Reaction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train.data$Drug.Reaction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train.data$Pregnant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(train.data$Pregnant)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(train.data$Drug.Reaction)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(train.data$Pregnant)  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(train.data$Drug.Reaction)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(train.data$Drug.Reaction)))</w:t>
      </w:r>
      <w:r>
        <w:br/>
      </w:r>
      <w:r>
        <w:br/>
      </w:r>
      <w:r>
        <w:rPr>
          <w:rStyle w:val="NormalTok"/>
        </w:rPr>
        <w:t>test.data$Drug.Reaction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(test.data$Drug.Reaction)</w:t>
      </w:r>
      <w:r>
        <w:br/>
      </w:r>
      <w:r>
        <w:rPr>
          <w:rStyle w:val="NormalTok"/>
        </w:rPr>
        <w:t>test.data$Pregnant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(test.data$Pregnant)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(test.data$Drug.Reaction)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(test.data$Pregnant)     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(test.data$Drug.Reaction)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(test.data$Drug.Reaction)))</w:t>
      </w:r>
    </w:p>
    <w:p w:rsidR="005554CA" w:rsidRDefault="007350E7">
      <w:pPr>
        <w:pStyle w:val="Heading3"/>
      </w:pPr>
      <w:bookmarkStart w:id="18" w:name="create-a-control-structure-for-traing-nn"/>
      <w:r>
        <w:t>Create a control structure for traing NN also with required switches</w:t>
      </w:r>
    </w:p>
    <w:bookmarkEnd w:id="18"/>
    <w:p w:rsidR="005554CA" w:rsidRDefault="007350E7">
      <w:pPr>
        <w:pStyle w:val="SourceCode"/>
      </w:pPr>
      <w:r>
        <w:rPr>
          <w:rStyle w:val="NormalTok"/>
        </w:rPr>
        <w:t>### Set metric value as Accuracy or Kappa for neural Network model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br/>
      </w:r>
      <w:r>
        <w:rPr>
          <w:rStyle w:val="CommentTok"/>
        </w:rPr>
        <w:t># Create a control structure for traing NN also with required switches</w:t>
      </w:r>
      <w:r>
        <w:br/>
      </w:r>
      <w:r>
        <w:br/>
      </w:r>
      <w:r>
        <w:rPr>
          <w:rStyle w:val="CommentTok"/>
        </w:rPr>
        <w:t>#Cross Validation</w:t>
      </w:r>
      <w:r>
        <w:br/>
      </w:r>
      <w:r>
        <w:rPr>
          <w:rStyle w:val="NormalTok"/>
        </w:rPr>
        <w:t>cctrl &lt;-</w:t>
      </w:r>
      <w:r>
        <w:rPr>
          <w:rStyle w:val="StringTok"/>
        </w:rPr>
        <w:t xml:space="preserve"> 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preProcOptions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ICAcomp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define decay and sizes of hidden neuron to train algorithm on </w:t>
      </w:r>
      <w:r>
        <w:br/>
      </w:r>
      <w:r>
        <w:rPr>
          <w:rStyle w:val="NormalTok"/>
        </w:rPr>
        <w:t>my.grid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.decay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0.0001</w:t>
      </w:r>
      <w:r>
        <w:rPr>
          <w:rStyle w:val="NormalTok"/>
        </w:rPr>
        <w:t xml:space="preserve">), </w:t>
      </w:r>
      <w:r>
        <w:rPr>
          <w:rStyle w:val="DataTypeTok"/>
        </w:rPr>
        <w:t>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Train/create Neural Network Model</w:t>
      </w:r>
      <w:r>
        <w:br/>
      </w:r>
      <w:r>
        <w:rPr>
          <w:rStyle w:val="NormalTok"/>
        </w:rPr>
        <w:t>nn_model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train</w:t>
      </w:r>
      <w:r>
        <w:rPr>
          <w:rStyle w:val="NormalTok"/>
        </w:rPr>
        <w:t>( Drug.Reaction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train.data,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'nnet'</w:t>
      </w:r>
      <w:r>
        <w:rPr>
          <w:rStyle w:val="NormalTok"/>
        </w:rPr>
        <w:t>,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cctrl,</w:t>
      </w:r>
      <w:r>
        <w:rPr>
          <w:rStyle w:val="DataTypeTok"/>
        </w:rPr>
        <w:t>tuneGrid =</w:t>
      </w:r>
      <w:r>
        <w:rPr>
          <w:rStyle w:val="NormalTok"/>
        </w:rPr>
        <w:t xml:space="preserve"> my.grid )</w:t>
      </w:r>
    </w:p>
    <w:p w:rsidR="005554CA" w:rsidRDefault="007350E7">
      <w:pPr>
        <w:pStyle w:val="SourceCode"/>
      </w:pPr>
      <w:r>
        <w:rPr>
          <w:rStyle w:val="VerbatimChar"/>
        </w:rPr>
        <w:t>## Warning in train.default(x, y, weights = w, ...): The metric "Accuracy" was</w:t>
      </w:r>
      <w:r>
        <w:br/>
      </w:r>
      <w:r>
        <w:rPr>
          <w:rStyle w:val="VerbatimChar"/>
        </w:rPr>
        <w:t>## not in the result set. ROC will be used instead.</w:t>
      </w:r>
    </w:p>
    <w:p w:rsidR="003E71FF" w:rsidRDefault="007350E7">
      <w:pPr>
        <w:pStyle w:val="SourceCode"/>
        <w:rPr>
          <w:rStyle w:val="VerbatimChar"/>
        </w:rPr>
      </w:pPr>
      <w:r>
        <w:rPr>
          <w:rStyle w:val="VerbatimChar"/>
        </w:rPr>
        <w:t xml:space="preserve">## + Fold01: decay=1e-01, size= 5 </w:t>
      </w:r>
      <w:r>
        <w:br/>
      </w:r>
      <w:r>
        <w:rPr>
          <w:rStyle w:val="VerbatimChar"/>
        </w:rPr>
        <w:t>## # weights:  31</w:t>
      </w:r>
      <w:r>
        <w:br/>
      </w:r>
      <w:r>
        <w:rPr>
          <w:rStyle w:val="VerbatimChar"/>
        </w:rPr>
        <w:t xml:space="preserve">## initial  value 17.734462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12.257474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20 value 11.879315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30 value 11.841306</w:t>
      </w:r>
      <w:r>
        <w:br/>
      </w:r>
      <w:r w:rsidR="003E71FF">
        <w:rPr>
          <w:rStyle w:val="VerbatimChar"/>
        </w:rPr>
        <w:t>…</w:t>
      </w:r>
    </w:p>
    <w:p w:rsidR="003E71FF" w:rsidRDefault="003E71FF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70 value 0.167361</w:t>
      </w:r>
      <w:r>
        <w:br/>
      </w:r>
      <w:r>
        <w:rPr>
          <w:rStyle w:val="VerbatimChar"/>
        </w:rPr>
        <w:t>## iter  80 value 0.160537</w:t>
      </w:r>
      <w:r>
        <w:br/>
      </w:r>
      <w:r>
        <w:rPr>
          <w:rStyle w:val="VerbatimChar"/>
        </w:rPr>
        <w:t>## iter  90 value 0.153551</w:t>
      </w:r>
      <w:r>
        <w:br/>
      </w:r>
      <w:r>
        <w:rPr>
          <w:rStyle w:val="VerbatimChar"/>
        </w:rPr>
        <w:t>## iter 100 value 0.146776</w:t>
      </w:r>
      <w:r>
        <w:br/>
      </w:r>
      <w:r>
        <w:rPr>
          <w:rStyle w:val="VerbatimChar"/>
        </w:rPr>
        <w:t xml:space="preserve">## final  value 0.146776 </w:t>
      </w:r>
      <w:r>
        <w:br/>
      </w:r>
      <w:r>
        <w:rPr>
          <w:rStyle w:val="VerbatimChar"/>
        </w:rPr>
        <w:t>## stopped after 100 iterations</w:t>
      </w:r>
    </w:p>
    <w:p w:rsidR="005554CA" w:rsidRDefault="007350E7">
      <w:pPr>
        <w:pStyle w:val="Heading4"/>
      </w:pPr>
      <w:bookmarkStart w:id="19" w:name="view-model-results"/>
      <w:r>
        <w:t>view model results</w:t>
      </w:r>
    </w:p>
    <w:bookmarkEnd w:id="19"/>
    <w:p w:rsidR="005554CA" w:rsidRDefault="007350E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(nn_model)</w:t>
      </w:r>
    </w:p>
    <w:p w:rsidR="005554CA" w:rsidRDefault="007350E7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25 samples</w:t>
      </w:r>
      <w:r>
        <w:br/>
      </w:r>
      <w:r>
        <w:rPr>
          <w:rStyle w:val="VerbatimChar"/>
        </w:rPr>
        <w:t>##  4 predictor</w:t>
      </w:r>
      <w:r>
        <w:br/>
      </w:r>
      <w:r>
        <w:rPr>
          <w:rStyle w:val="VerbatimChar"/>
        </w:rPr>
        <w:t xml:space="preserve">##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(4), scaled (4)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23, 22, 23, 23, 23, 23,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decay  size  ROC    Sens  Spec</w:t>
      </w:r>
      <w:r>
        <w:br/>
      </w:r>
      <w:r>
        <w:rPr>
          <w:rStyle w:val="VerbatimChar"/>
        </w:rPr>
        <w:t>##   1e-04   5    0.750  0.75  0.45</w:t>
      </w:r>
      <w:r>
        <w:br/>
      </w:r>
      <w:r>
        <w:rPr>
          <w:rStyle w:val="VerbatimChar"/>
        </w:rPr>
        <w:t>##   1e-04  10    0.650  0.75  0.50</w:t>
      </w:r>
      <w:r>
        <w:br/>
      </w:r>
      <w:r>
        <w:rPr>
          <w:rStyle w:val="VerbatimChar"/>
        </w:rPr>
        <w:t>##   1e-04  15    0.700  0.75  0.45</w:t>
      </w:r>
      <w:r>
        <w:br/>
      </w:r>
      <w:r>
        <w:rPr>
          <w:rStyle w:val="VerbatimChar"/>
        </w:rPr>
        <w:t>##   1e-03   5    0.475  0.65  0.45</w:t>
      </w:r>
      <w:r>
        <w:br/>
      </w:r>
      <w:r>
        <w:rPr>
          <w:rStyle w:val="VerbatimChar"/>
        </w:rPr>
        <w:t>##   1e-03  10    0.650  0.75  0.50</w:t>
      </w:r>
      <w:r>
        <w:br/>
      </w:r>
      <w:r>
        <w:rPr>
          <w:rStyle w:val="VerbatimChar"/>
        </w:rPr>
        <w:t>##   1e-03  15    0.650  0.75  0.50</w:t>
      </w:r>
      <w:r>
        <w:br/>
      </w:r>
      <w:r>
        <w:rPr>
          <w:rStyle w:val="VerbatimChar"/>
        </w:rPr>
        <w:t>##   1e-01   5    0.650  0.55  0.65</w:t>
      </w:r>
      <w:r>
        <w:br/>
      </w:r>
      <w:r>
        <w:rPr>
          <w:rStyle w:val="VerbatimChar"/>
        </w:rPr>
        <w:t>##   1e-01  10    0.650  0.55  0.65</w:t>
      </w:r>
      <w:r>
        <w:br/>
      </w:r>
      <w:r>
        <w:rPr>
          <w:rStyle w:val="VerbatimChar"/>
        </w:rPr>
        <w:t>##   1e-01  15    0.650  0.55  0.65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 the largest value.</w:t>
      </w:r>
      <w:r>
        <w:br/>
      </w:r>
      <w:r>
        <w:rPr>
          <w:rStyle w:val="VerbatimChar"/>
        </w:rPr>
        <w:t>## The final values used for the model were size = 5 and decay = 1e-04.</w:t>
      </w:r>
    </w:p>
    <w:p w:rsidR="003E71FF" w:rsidRDefault="003E71FF">
      <w:pPr>
        <w:spacing w:before="0" w:after="200"/>
        <w:rPr>
          <w:rStyle w:val="KeywordTok"/>
        </w:rPr>
      </w:pPr>
      <w:r>
        <w:rPr>
          <w:rStyle w:val="KeywordTok"/>
        </w:rPr>
        <w:br w:type="page"/>
      </w:r>
    </w:p>
    <w:p w:rsidR="005554CA" w:rsidRDefault="007350E7">
      <w:pPr>
        <w:pStyle w:val="SourceCode"/>
      </w:pPr>
      <w:proofErr w:type="gramStart"/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nn_model</w:t>
      </w:r>
      <w:proofErr w:type="spellEnd"/>
      <w:r>
        <w:rPr>
          <w:rStyle w:val="NormalTok"/>
        </w:rPr>
        <w:t>)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FF" w:rsidRDefault="003E71F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</w:pPr>
      <w:bookmarkStart w:id="20" w:name="print-variable-importance"/>
      <w:r>
        <w:rPr>
          <w:sz w:val="32"/>
        </w:rPr>
        <w:br w:type="page"/>
      </w:r>
    </w:p>
    <w:p w:rsidR="005554CA" w:rsidRPr="003E71FF" w:rsidRDefault="007350E7">
      <w:pPr>
        <w:pStyle w:val="Heading4"/>
        <w:rPr>
          <w:sz w:val="32"/>
        </w:rPr>
      </w:pPr>
      <w:proofErr w:type="gramStart"/>
      <w:r w:rsidRPr="003E71FF">
        <w:rPr>
          <w:sz w:val="32"/>
        </w:rPr>
        <w:lastRenderedPageBreak/>
        <w:t>print</w:t>
      </w:r>
      <w:proofErr w:type="gramEnd"/>
      <w:r w:rsidRPr="003E71FF">
        <w:rPr>
          <w:sz w:val="32"/>
        </w:rPr>
        <w:t xml:space="preserve"> variable importance</w:t>
      </w:r>
    </w:p>
    <w:bookmarkEnd w:id="20"/>
    <w:p w:rsidR="005554CA" w:rsidRDefault="007350E7">
      <w:r>
        <w:rPr>
          <w:b/>
        </w:rPr>
        <w:t>varImp</w:t>
      </w:r>
      <w:r>
        <w:t xml:space="preserve"> is a generic method for calculating variable importance for objects produced by train and method specific methods.</w:t>
      </w:r>
    </w:p>
    <w:p w:rsidR="005554CA" w:rsidRDefault="007350E7">
      <w:r>
        <w:t>In Neural Network models, the method used is based on Gevrey et al (2003), which uses combinations of the absolute values of the weights. For classification models, the class-specific importances will be the same.</w:t>
      </w:r>
    </w:p>
    <w:p w:rsidR="005554CA" w:rsidRDefault="007350E7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(nn_model)</w:t>
      </w:r>
    </w:p>
    <w:p w:rsidR="005554CA" w:rsidRDefault="007350E7">
      <w:pPr>
        <w:pStyle w:val="SourceCode"/>
      </w:pPr>
      <w:r>
        <w:rPr>
          <w:rStyle w:val="VerbatimChar"/>
        </w:rPr>
        <w:t>## nnet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Overall</w:t>
      </w:r>
      <w:r>
        <w:br/>
      </w:r>
      <w:r>
        <w:rPr>
          <w:rStyle w:val="VerbatimChar"/>
        </w:rPr>
        <w:t>## Cholesterol  100.00</w:t>
      </w:r>
      <w:r>
        <w:br/>
      </w:r>
      <w:r>
        <w:rPr>
          <w:rStyle w:val="VerbatimChar"/>
        </w:rPr>
        <w:t>## Age           73.95</w:t>
      </w:r>
      <w:r>
        <w:br/>
      </w:r>
      <w:r>
        <w:rPr>
          <w:rStyle w:val="VerbatimChar"/>
        </w:rPr>
        <w:t>## Pregnant1     43.60</w:t>
      </w:r>
      <w:r>
        <w:br/>
      </w:r>
      <w:r>
        <w:rPr>
          <w:rStyle w:val="VerbatimChar"/>
        </w:rPr>
        <w:t>## BP             0.00</w:t>
      </w:r>
    </w:p>
    <w:p w:rsidR="005554CA" w:rsidRDefault="007350E7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varImp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nn_model</w:t>
      </w:r>
      <w:proofErr w:type="spellEnd"/>
      <w:r>
        <w:rPr>
          <w:rStyle w:val="NormalTok"/>
        </w:rPr>
        <w:t>))</w:t>
      </w:r>
    </w:p>
    <w:p w:rsidR="005554CA" w:rsidRDefault="007350E7">
      <w:r>
        <w:rPr>
          <w:noProof/>
        </w:rPr>
        <w:drawing>
          <wp:inline distT="0" distB="0" distL="0" distR="0">
            <wp:extent cx="4368800" cy="3141133"/>
            <wp:effectExtent l="1905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92" cy="31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r>
        <w:rPr>
          <w:b/>
        </w:rPr>
        <w:t>Observation</w:t>
      </w:r>
    </w:p>
    <w:p w:rsidR="005554CA" w:rsidRDefault="007350E7">
      <w:pPr>
        <w:pStyle w:val="Compact"/>
        <w:numPr>
          <w:ilvl w:val="0"/>
          <w:numId w:val="9"/>
        </w:numPr>
      </w:pPr>
      <w:r>
        <w:t>We observe that the variables are important in classifying Durg.Reaction:</w:t>
      </w:r>
    </w:p>
    <w:p w:rsidR="005554CA" w:rsidRDefault="007350E7">
      <w:pPr>
        <w:numPr>
          <w:ilvl w:val="0"/>
          <w:numId w:val="10"/>
        </w:numPr>
      </w:pPr>
      <w:r>
        <w:t>Cholesterol</w:t>
      </w:r>
    </w:p>
    <w:p w:rsidR="005554CA" w:rsidRDefault="007350E7">
      <w:pPr>
        <w:numPr>
          <w:ilvl w:val="0"/>
          <w:numId w:val="10"/>
        </w:numPr>
      </w:pPr>
      <w:r>
        <w:t>Age</w:t>
      </w:r>
    </w:p>
    <w:p w:rsidR="005554CA" w:rsidRDefault="007350E7">
      <w:pPr>
        <w:numPr>
          <w:ilvl w:val="0"/>
          <w:numId w:val="10"/>
        </w:numPr>
      </w:pPr>
      <w:r>
        <w:t>Pregnant women</w:t>
      </w:r>
    </w:p>
    <w:p w:rsidR="005554CA" w:rsidRDefault="007350E7">
      <w:pPr>
        <w:pStyle w:val="Heading3"/>
      </w:pPr>
      <w:bookmarkStart w:id="21" w:name="measuring-model-performance"/>
      <w:r>
        <w:lastRenderedPageBreak/>
        <w:t>Measuring Model Performance</w:t>
      </w:r>
    </w:p>
    <w:p w:rsidR="005554CA" w:rsidRDefault="007350E7">
      <w:pPr>
        <w:pStyle w:val="Heading4"/>
      </w:pPr>
      <w:bookmarkStart w:id="22" w:name="check-prediction-on-test-data"/>
      <w:bookmarkEnd w:id="21"/>
      <w:r>
        <w:t>check prediction on Test data</w:t>
      </w:r>
    </w:p>
    <w:bookmarkEnd w:id="22"/>
    <w:p w:rsidR="005554CA" w:rsidRDefault="007350E7">
      <w:pPr>
        <w:pStyle w:val="SourceCode"/>
      </w:pPr>
      <w:r>
        <w:rPr>
          <w:rStyle w:val="NormalTok"/>
        </w:rPr>
        <w:t>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(nn_model, </w:t>
      </w:r>
      <w:r>
        <w:rPr>
          <w:rStyle w:val="DataTypeTok"/>
        </w:rPr>
        <w:t>newdata=</w:t>
      </w:r>
      <w:r>
        <w:rPr>
          <w:rStyle w:val="NormalTok"/>
        </w:rPr>
        <w:t>test.data)</w:t>
      </w:r>
      <w:r>
        <w:br/>
      </w:r>
      <w:r>
        <w:rPr>
          <w:rStyle w:val="NormalTok"/>
        </w:rPr>
        <w:t>test.confusion.m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(test.pred, test.data$Drug.Reaction)</w:t>
      </w:r>
      <w:r>
        <w:br/>
      </w:r>
      <w:r>
        <w:rPr>
          <w:rStyle w:val="NormalTok"/>
        </w:rPr>
        <w:t>test.confusion.m</w:t>
      </w:r>
    </w:p>
    <w:p w:rsidR="005554CA" w:rsidRDefault="007350E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X0 X1</w:t>
      </w:r>
      <w:r>
        <w:br/>
      </w:r>
      <w:r>
        <w:rPr>
          <w:rStyle w:val="VerbatimChar"/>
        </w:rPr>
        <w:t>##         X0  2  1</w:t>
      </w:r>
      <w:r>
        <w:br/>
      </w:r>
      <w:r>
        <w:rPr>
          <w:rStyle w:val="VerbatimChar"/>
        </w:rPr>
        <w:t>##         X1  0 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             </w:t>
      </w:r>
      <w:r>
        <w:br/>
      </w:r>
      <w:r>
        <w:rPr>
          <w:rStyle w:val="VerbatimChar"/>
        </w:rPr>
        <w:t>##                  95% CI : (0.2836, 0.9949)</w:t>
      </w:r>
      <w:r>
        <w:br/>
      </w:r>
      <w:r>
        <w:rPr>
          <w:rStyle w:val="VerbatimChar"/>
        </w:rPr>
        <w:t xml:space="preserve">##     No Information Rate : 0.6             </w:t>
      </w:r>
      <w:r>
        <w:br/>
      </w:r>
      <w:r>
        <w:rPr>
          <w:rStyle w:val="VerbatimChar"/>
        </w:rPr>
        <w:t xml:space="preserve">##     P-Value [Acc &gt; NIR] : 0.337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0.6154          </w:t>
      </w:r>
      <w:r>
        <w:br/>
      </w:r>
      <w:r>
        <w:rPr>
          <w:rStyle w:val="VerbatimChar"/>
        </w:rPr>
        <w:t xml:space="preserve">##  Mcnemar's Test P-Value : 1.000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0.6667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0.4000          </w:t>
      </w:r>
      <w:r>
        <w:br/>
      </w:r>
      <w:r>
        <w:rPr>
          <w:rStyle w:val="VerbatimChar"/>
        </w:rPr>
        <w:t xml:space="preserve">##          Detection Rate : 0.4000          </w:t>
      </w:r>
      <w:r>
        <w:br/>
      </w:r>
      <w:r>
        <w:rPr>
          <w:rStyle w:val="VerbatimChar"/>
        </w:rPr>
        <w:t xml:space="preserve">##    Detection Prevalence : 0.6000          </w:t>
      </w:r>
      <w:r>
        <w:br/>
      </w:r>
      <w:r>
        <w:rPr>
          <w:rStyle w:val="VerbatimChar"/>
        </w:rPr>
        <w:t xml:space="preserve">##       Balanced Accuracy : 0.8333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X0              </w:t>
      </w:r>
      <w:r>
        <w:br/>
      </w:r>
      <w:r>
        <w:rPr>
          <w:rStyle w:val="VerbatimChar"/>
        </w:rPr>
        <w:t xml:space="preserve">## </w:t>
      </w:r>
    </w:p>
    <w:p w:rsidR="005554CA" w:rsidRDefault="007350E7">
      <w:r>
        <w:rPr>
          <w:b/>
        </w:rPr>
        <w:t>Observation</w:t>
      </w:r>
    </w:p>
    <w:tbl>
      <w:tblPr>
        <w:tblW w:w="0" w:type="auto"/>
        <w:tblLook w:val="04A0"/>
      </w:tblPr>
      <w:tblGrid>
        <w:gridCol w:w="4818"/>
        <w:gridCol w:w="930"/>
      </w:tblGrid>
      <w:tr w:rsidR="005554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54CA" w:rsidRDefault="007350E7">
            <w:pPr>
              <w:pStyle w:val="Compact"/>
            </w:pPr>
            <w:r>
              <w:t>Value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Accuracy of the model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0.8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0.6154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Sensitivity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1</w:t>
            </w:r>
          </w:p>
        </w:tc>
      </w:tr>
      <w:tr w:rsidR="005554CA"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Specificity</w:t>
            </w:r>
          </w:p>
        </w:tc>
        <w:tc>
          <w:tcPr>
            <w:tcW w:w="0" w:type="auto"/>
          </w:tcPr>
          <w:p w:rsidR="005554CA" w:rsidRDefault="007350E7">
            <w:pPr>
              <w:pStyle w:val="Compact"/>
            </w:pPr>
            <w:r>
              <w:t>0.6667</w:t>
            </w:r>
          </w:p>
        </w:tc>
      </w:tr>
      <w:tr w:rsidR="007350E7">
        <w:tc>
          <w:tcPr>
            <w:tcW w:w="0" w:type="auto"/>
          </w:tcPr>
          <w:p w:rsidR="007350E7" w:rsidRDefault="007350E7" w:rsidP="007350E7">
            <w:pPr>
              <w:pStyle w:val="Heading3"/>
            </w:pPr>
            <w:bookmarkStart w:id="23" w:name="hence-the-model-performance-is-good."/>
            <w:r>
              <w:lastRenderedPageBreak/>
              <w:t>Hence, the Model performance is good.</w:t>
            </w:r>
          </w:p>
          <w:bookmarkEnd w:id="23"/>
          <w:p w:rsidR="007350E7" w:rsidRDefault="007350E7">
            <w:pPr>
              <w:pStyle w:val="Compact"/>
            </w:pPr>
          </w:p>
        </w:tc>
        <w:tc>
          <w:tcPr>
            <w:tcW w:w="0" w:type="auto"/>
          </w:tcPr>
          <w:p w:rsidR="007350E7" w:rsidRDefault="007350E7">
            <w:pPr>
              <w:pStyle w:val="Compact"/>
            </w:pPr>
          </w:p>
        </w:tc>
      </w:tr>
    </w:tbl>
    <w:p w:rsidR="005554CA" w:rsidRDefault="007350E7">
      <w:pPr>
        <w:pStyle w:val="Heading3"/>
      </w:pPr>
      <w:bookmarkStart w:id="24" w:name="add-scoring-data-on-the-test-data-set"/>
      <w:r>
        <w:t>Add scoring data on the test data set</w:t>
      </w:r>
    </w:p>
    <w:bookmarkEnd w:id="24"/>
    <w:p w:rsidR="005554CA" w:rsidRDefault="007350E7">
      <w:pPr>
        <w:pStyle w:val="SourceCode"/>
      </w:pPr>
      <w:r>
        <w:rPr>
          <w:rStyle w:val="NormalTok"/>
        </w:rPr>
        <w:t>test.data$predict.class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 xml:space="preserve">(nn_model, test.data,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test.data$predict.score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 xml:space="preserve">(nn_model, test.data,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:rsidR="005554CA" w:rsidRDefault="007350E7">
      <w:pPr>
        <w:pStyle w:val="Heading4"/>
      </w:pPr>
      <w:bookmarkStart w:id="25" w:name="deciling-function-to-create-rank-order-m"/>
      <w:r>
        <w:t>Deciling function to create rank order matrix and to understand the accuracy of the nn model</w:t>
      </w:r>
    </w:p>
    <w:p w:rsidR="005554CA" w:rsidRDefault="007350E7">
      <w:pPr>
        <w:pStyle w:val="Heading4"/>
      </w:pPr>
      <w:bookmarkStart w:id="26" w:name="make-deciling-function"/>
      <w:bookmarkEnd w:id="25"/>
      <w:r>
        <w:t>make deciling function</w:t>
      </w:r>
    </w:p>
    <w:bookmarkEnd w:id="26"/>
    <w:p w:rsidR="005554CA" w:rsidRDefault="007350E7">
      <w:pPr>
        <w:pStyle w:val="SourceCode"/>
      </w:pPr>
      <w:r>
        <w:rPr>
          <w:rStyle w:val="NormalTok"/>
        </w:rPr>
        <w:t>decile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deciles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deciles[i 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i,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  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 &lt;</w:t>
      </w:r>
      <w:r>
        <w:rPr>
          <w:rStyle w:val="StringTok"/>
        </w:rPr>
        <w:t xml:space="preserve"> </w:t>
      </w:r>
      <w:r>
        <w:rPr>
          <w:rStyle w:val="NormalTok"/>
        </w:rPr>
        <w:t>deciles[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                       ))</w:t>
      </w:r>
      <w:r>
        <w:br/>
      </w:r>
      <w:r>
        <w:rPr>
          <w:rStyle w:val="NormalTok"/>
        </w:rPr>
        <w:t xml:space="preserve">                          ))</w:t>
      </w:r>
      <w:r>
        <w:br/>
      </w:r>
      <w:r>
        <w:rPr>
          <w:rStyle w:val="NormalTok"/>
        </w:rPr>
        <w:t xml:space="preserve">                 )))</w:t>
      </w:r>
      <w:r>
        <w:br/>
      </w:r>
      <w:r>
        <w:rPr>
          <w:rStyle w:val="NormalTok"/>
        </w:rPr>
        <w:t>}</w:t>
      </w:r>
    </w:p>
    <w:p w:rsidR="005554CA" w:rsidRDefault="007350E7">
      <w:pPr>
        <w:pStyle w:val="Heading3"/>
      </w:pPr>
      <w:bookmarkStart w:id="27" w:name="deciling"/>
      <w:r>
        <w:t>deciling</w:t>
      </w:r>
    </w:p>
    <w:bookmarkEnd w:id="27"/>
    <w:p w:rsidR="005554CA" w:rsidRDefault="007350E7">
      <w:pPr>
        <w:pStyle w:val="SourceCode"/>
      </w:pPr>
      <w:r>
        <w:rPr>
          <w:rStyle w:val="NormalTok"/>
        </w:rPr>
        <w:t>test.data$deciles &lt;-</w:t>
      </w:r>
      <w:r>
        <w:rPr>
          <w:rStyle w:val="StringTok"/>
        </w:rPr>
        <w:t xml:space="preserve"> </w:t>
      </w:r>
      <w:r>
        <w:rPr>
          <w:rStyle w:val="KeywordTok"/>
        </w:rPr>
        <w:t>decile</w:t>
      </w:r>
      <w:r>
        <w:rPr>
          <w:rStyle w:val="NormalTok"/>
        </w:rPr>
        <w:t xml:space="preserve">(test.data$predict.score[,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E71FF" w:rsidRDefault="003E71F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8" w:name="ranking-code"/>
      <w:r>
        <w:br w:type="page"/>
      </w:r>
    </w:p>
    <w:p w:rsidR="005554CA" w:rsidRDefault="007350E7">
      <w:pPr>
        <w:pStyle w:val="Heading4"/>
      </w:pPr>
      <w:r>
        <w:lastRenderedPageBreak/>
        <w:t>Ranking code</w:t>
      </w:r>
    </w:p>
    <w:bookmarkEnd w:id="28"/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CommentTok"/>
        </w:rPr>
        <w:t># make a copy of final data for any unseen error and calculate KS statistics</w:t>
      </w:r>
      <w:r>
        <w:br/>
      </w:r>
      <w:r>
        <w:rPr>
          <w:rStyle w:val="NormalTok"/>
        </w:rPr>
        <w:t>tmp_DT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(test.data)</w:t>
      </w:r>
      <w:r>
        <w:br/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(Drug.Reaction),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(Drug.Reaction ==</w:t>
      </w:r>
      <w:r>
        <w:rPr>
          <w:rStyle w:val="StringTok"/>
        </w:rPr>
        <w:t xml:space="preserve"> 'X1'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cnt_non_resp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(Drug.Reaction ==</w:t>
      </w:r>
      <w:r>
        <w:rPr>
          <w:rStyle w:val="StringTok"/>
        </w:rPr>
        <w:t xml:space="preserve"> 'X0'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 ,</w:t>
      </w:r>
      <w:r>
        <w:br/>
      </w:r>
      <w:r>
        <w:rPr>
          <w:rStyle w:val="NormalTok"/>
        </w:rPr>
        <w:t>by =</w:t>
      </w:r>
      <w:r>
        <w:rPr>
          <w:rStyle w:val="StringTok"/>
        </w:rPr>
        <w:t xml:space="preserve"> </w:t>
      </w:r>
      <w:r>
        <w:rPr>
          <w:rStyle w:val="NormalTok"/>
        </w:rPr>
        <w:t>deciles][</w:t>
      </w:r>
      <w:r>
        <w:rPr>
          <w:rStyle w:val="KeywordTok"/>
        </w:rPr>
        <w:t>order</w:t>
      </w:r>
      <w:r>
        <w:rPr>
          <w:rStyle w:val="NormalTok"/>
        </w:rPr>
        <w:t>(-deciles)]</w:t>
      </w:r>
      <w:r>
        <w:br/>
      </w:r>
      <w:r>
        <w:rPr>
          <w:rStyle w:val="NormalTok"/>
        </w:rPr>
        <w:t>rank$rrate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(rank$cnt_resp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rank$cnt,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rank$cum_resp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(rank$cnt_resp)</w:t>
      </w:r>
      <w:r>
        <w:br/>
      </w:r>
      <w:r>
        <w:rPr>
          <w:rStyle w:val="NormalTok"/>
        </w:rPr>
        <w:t>rank$cum_non_resp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(rank$cnt_non_resp)</w:t>
      </w:r>
      <w:r>
        <w:br/>
      </w:r>
      <w:r>
        <w:rPr>
          <w:rStyle w:val="NormalTok"/>
        </w:rPr>
        <w:t>rank$cum_rel_resp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(rank$cum_resp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(rank$cnt_resp),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rank$cum_rel_non_resp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(rank$cum_non_resp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(rank$cnt_non_resp),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rank$ks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(rank$cum_rel_resp -</w:t>
      </w:r>
      <w:r>
        <w:rPr>
          <w:rStyle w:val="StringTok"/>
        </w:rPr>
        <w:t xml:space="preserve"> </w:t>
      </w:r>
      <w:r>
        <w:rPr>
          <w:rStyle w:val="NormalTok"/>
        </w:rPr>
        <w:t>rank$cum_rel_non_resp)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(rank)</w:t>
      </w:r>
    </w:p>
    <w:p w:rsidR="007350E7" w:rsidRDefault="007B12D0" w:rsidP="007B12D0">
      <w:pPr>
        <w:pStyle w:val="Heading4"/>
      </w:pPr>
      <w:bookmarkStart w:id="29" w:name="plot-roc-and-auc-curve"/>
      <w:r>
        <w:rPr>
          <w:noProof/>
        </w:rPr>
        <w:drawing>
          <wp:inline distT="0" distB="0" distL="0" distR="0">
            <wp:extent cx="6679472" cy="999066"/>
            <wp:effectExtent l="19050" t="0" r="7078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52" cy="99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50E7">
        <w:br/>
      </w:r>
      <w:r w:rsidR="007350E7">
        <w:br/>
      </w:r>
      <w:r w:rsidR="007350E7">
        <w:br/>
      </w:r>
      <w:r w:rsidR="007350E7">
        <w:br/>
      </w:r>
    </w:p>
    <w:p w:rsidR="005554CA" w:rsidRDefault="007350E7">
      <w:pPr>
        <w:pStyle w:val="Heading4"/>
      </w:pPr>
      <w:r>
        <w:br w:type="column"/>
      </w:r>
      <w:r>
        <w:lastRenderedPageBreak/>
        <w:t>Plot ROC and AUC Curve</w:t>
      </w:r>
    </w:p>
    <w:bookmarkEnd w:id="29"/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5554CA" w:rsidRDefault="007350E7">
      <w:pPr>
        <w:pStyle w:val="SourceCode"/>
      </w:pPr>
      <w:r>
        <w:rPr>
          <w:rStyle w:val="VerbatimChar"/>
        </w:rPr>
        <w:t>## Loading required package: gplots</w:t>
      </w:r>
    </w:p>
    <w:p w:rsidR="005554CA" w:rsidRDefault="00735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5554CA" w:rsidRDefault="007350E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5554CA" w:rsidRDefault="00735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5554CA" w:rsidRDefault="007350E7">
      <w:pPr>
        <w:pStyle w:val="Heading3"/>
      </w:pPr>
      <w:bookmarkStart w:id="30" w:name="plot-roc-and-compute-auc-for-predicting-"/>
      <w:r>
        <w:t>Plot ROC and Compute AUC for predicting Class with the model</w:t>
      </w:r>
    </w:p>
    <w:bookmarkEnd w:id="30"/>
    <w:p w:rsidR="005554CA" w:rsidRDefault="007350E7">
      <w:pPr>
        <w:pStyle w:val="SourceCode"/>
      </w:pP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(nn_model,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test.data,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rocCurve&lt;-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DataTypeTok"/>
        </w:rPr>
        <w:t>response=</w:t>
      </w:r>
      <w:r>
        <w:rPr>
          <w:rStyle w:val="NormalTok"/>
        </w:rPr>
        <w:t>test.data$Drug.Reaction,</w:t>
      </w:r>
      <w:r>
        <w:rPr>
          <w:rStyle w:val="DataTypeTok"/>
        </w:rPr>
        <w:t>predictor=</w:t>
      </w:r>
      <w:r>
        <w:rPr>
          <w:rStyle w:val="NormalTok"/>
        </w:rPr>
        <w:t>test.data$predict.score[,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(test.data$Drug.Reaction)))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(rocCurve)</w:t>
      </w:r>
    </w:p>
    <w:p w:rsidR="005554CA" w:rsidRDefault="007350E7">
      <w:pPr>
        <w:pStyle w:val="SourceCode"/>
      </w:pPr>
      <w:r>
        <w:rPr>
          <w:rStyle w:val="VerbatimChar"/>
        </w:rPr>
        <w:t>## Area under the curve: 1</w:t>
      </w:r>
    </w:p>
    <w:p w:rsidR="005554CA" w:rsidRDefault="007350E7">
      <w:pPr>
        <w:pStyle w:val="Heading4"/>
      </w:pPr>
      <w:bookmarkStart w:id="31" w:name="area-under-the-curve-1"/>
      <w:r>
        <w:t>Area under the curve: 1</w:t>
      </w:r>
    </w:p>
    <w:p w:rsidR="005554CA" w:rsidRDefault="007350E7">
      <w:pPr>
        <w:pStyle w:val="Heading4"/>
      </w:pPr>
      <w:bookmarkStart w:id="32" w:name="confidence-intervals"/>
      <w:bookmarkEnd w:id="31"/>
      <w:r>
        <w:t>Confidence Intervals</w:t>
      </w:r>
    </w:p>
    <w:bookmarkEnd w:id="32"/>
    <w:p w:rsidR="005554CA" w:rsidRDefault="007350E7">
      <w:pPr>
        <w:pStyle w:val="SourceCode"/>
      </w:pPr>
      <w:r>
        <w:rPr>
          <w:rStyle w:val="KeywordTok"/>
        </w:rPr>
        <w:t>ci.auc</w:t>
      </w:r>
      <w:r>
        <w:rPr>
          <w:rStyle w:val="NormalTok"/>
        </w:rPr>
        <w:t>(rocCurve)</w:t>
      </w:r>
    </w:p>
    <w:p w:rsidR="005554CA" w:rsidRDefault="007350E7">
      <w:pPr>
        <w:pStyle w:val="SourceCode"/>
      </w:pPr>
      <w:r>
        <w:rPr>
          <w:rStyle w:val="VerbatimChar"/>
        </w:rPr>
        <w:t>## Warning in ci.auc.roc(rocCurve): ci.auc() of a ROC curve with AUC == 1 is</w:t>
      </w:r>
      <w:r>
        <w:br/>
      </w:r>
      <w:r>
        <w:rPr>
          <w:rStyle w:val="VerbatimChar"/>
        </w:rPr>
        <w:t>## always 1-1 and can be misleading.</w:t>
      </w:r>
    </w:p>
    <w:p w:rsidR="005554CA" w:rsidRDefault="007350E7">
      <w:pPr>
        <w:pStyle w:val="SourceCode"/>
      </w:pPr>
      <w:r>
        <w:rPr>
          <w:rStyle w:val="VerbatimChar"/>
        </w:rPr>
        <w:t>## 95% CI: 1-1 (DeLong)</w:t>
      </w:r>
    </w:p>
    <w:p w:rsidR="005554CA" w:rsidRDefault="007350E7">
      <w:pPr>
        <w:pStyle w:val="Heading4"/>
      </w:pPr>
      <w:bookmarkStart w:id="33" w:name="ci-1---1-delong"/>
      <w:r>
        <w:t>95% CI: 1 - 1 (DeLong)</w:t>
      </w:r>
    </w:p>
    <w:bookmarkEnd w:id="33"/>
    <w:p w:rsidR="003E71FF" w:rsidRDefault="003E71FF">
      <w:pPr>
        <w:spacing w:before="0" w:after="200"/>
        <w:rPr>
          <w:rStyle w:val="KeywordTok"/>
        </w:rPr>
      </w:pPr>
      <w:r>
        <w:rPr>
          <w:rStyle w:val="KeywordTok"/>
        </w:rPr>
        <w:br w:type="page"/>
      </w:r>
    </w:p>
    <w:p w:rsidR="005554CA" w:rsidRDefault="007350E7">
      <w:pPr>
        <w:pStyle w:val="SourceCode"/>
      </w:pPr>
      <w:proofErr w:type="gramStart"/>
      <w:r>
        <w:rPr>
          <w:rStyle w:val="KeywordTok"/>
        </w:rPr>
        <w:lastRenderedPageBreak/>
        <w:t>plot.roc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rocCurve</w:t>
      </w:r>
      <w:proofErr w:type="spellEnd"/>
      <w:r>
        <w:rPr>
          <w:rStyle w:val="NormalTok"/>
        </w:rPr>
        <w:t>)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Heading3"/>
      </w:pPr>
      <w:bookmarkStart w:id="34" w:name="plot-truefalse-positive-rates"/>
      <w:r>
        <w:t>Plot True/False positive rates</w:t>
      </w:r>
    </w:p>
    <w:bookmarkEnd w:id="34"/>
    <w:p w:rsidR="003E71FF" w:rsidRDefault="007350E7">
      <w:pPr>
        <w:pStyle w:val="SourceCode"/>
        <w:rPr>
          <w:rStyle w:val="KeywordTok"/>
        </w:rPr>
      </w:pPr>
      <w:proofErr w:type="gramStart"/>
      <w:r>
        <w:rPr>
          <w:rStyle w:val="NormalTok"/>
        </w:rPr>
        <w:t>predvec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realvec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(test.data$Drug.Reaction ==</w:t>
      </w:r>
      <w:r>
        <w:rPr>
          <w:rStyle w:val="StringTok"/>
        </w:rPr>
        <w:t xml:space="preserve"> "X1"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(predvec, realvec)</w:t>
      </w:r>
      <w:r>
        <w:br/>
      </w:r>
      <w:r>
        <w:br/>
      </w:r>
      <w:r>
        <w:rPr>
          <w:rStyle w:val="NormalTok"/>
        </w:rPr>
        <w:t>pref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</w:p>
    <w:p w:rsidR="003E71FF" w:rsidRDefault="003E71FF">
      <w:pPr>
        <w:spacing w:before="0" w:after="200"/>
        <w:rPr>
          <w:rStyle w:val="KeywordTok"/>
        </w:rPr>
      </w:pPr>
      <w:r>
        <w:rPr>
          <w:rStyle w:val="KeywordTok"/>
        </w:rPr>
        <w:br w:type="page"/>
      </w:r>
    </w:p>
    <w:p w:rsidR="005554CA" w:rsidRDefault="007350E7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(pref)</w:t>
      </w:r>
    </w:p>
    <w:p w:rsidR="005554CA" w:rsidRDefault="007350E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ample_DrugReaction_NN5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CA" w:rsidRDefault="007350E7">
      <w:pPr>
        <w:pStyle w:val="SourceCode"/>
      </w:pP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(pref, </w:t>
      </w:r>
      <w:r>
        <w:rPr>
          <w:rStyle w:val="StringTok"/>
        </w:rPr>
        <w:t>'y.values'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 -</w:t>
      </w:r>
      <w:r>
        <w:rPr>
          <w:rStyle w:val="StringTok"/>
        </w:rPr>
        <w:t xml:space="preserve"> </w:t>
      </w:r>
      <w:r>
        <w:rPr>
          <w:rStyle w:val="KeywordTok"/>
        </w:rPr>
        <w:t>attr</w:t>
      </w:r>
      <w:r>
        <w:rPr>
          <w:rStyle w:val="NormalTok"/>
        </w:rPr>
        <w:t xml:space="preserve">(pref, </w:t>
      </w:r>
      <w:r>
        <w:rPr>
          <w:rStyle w:val="StringTok"/>
        </w:rPr>
        <w:t>'x.values'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KS</w:t>
      </w:r>
    </w:p>
    <w:p w:rsidR="005554CA" w:rsidRDefault="007350E7">
      <w:pPr>
        <w:pStyle w:val="SourceCode"/>
      </w:pPr>
      <w:r>
        <w:rPr>
          <w:rStyle w:val="VerbatimChar"/>
        </w:rPr>
        <w:t>## [1] 0</w:t>
      </w:r>
    </w:p>
    <w:p w:rsidR="005554CA" w:rsidRDefault="007350E7">
      <w:pPr>
        <w:pStyle w:val="SourceCode"/>
      </w:pPr>
      <w:r>
        <w:rPr>
          <w:rStyle w:val="NormalTok"/>
        </w:rPr>
        <w:t>## [1] 0</w:t>
      </w:r>
      <w:r>
        <w:br/>
      </w:r>
      <w:r>
        <w:rPr>
          <w:rStyle w:val="CommentTok"/>
        </w:rPr>
        <w:t># AUC calculation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NormalTok"/>
        </w:rPr>
        <w:t>auc@y.values[[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</w:t>
      </w:r>
    </w:p>
    <w:p w:rsidR="005554CA" w:rsidRDefault="007350E7">
      <w:pPr>
        <w:pStyle w:val="SourceCode"/>
      </w:pPr>
      <w:r>
        <w:rPr>
          <w:rStyle w:val="VerbatimChar"/>
        </w:rPr>
        <w:t>## [1] 0.5</w:t>
      </w:r>
    </w:p>
    <w:p w:rsidR="005554CA" w:rsidRDefault="007350E7">
      <w:pPr>
        <w:pStyle w:val="Heading3"/>
      </w:pPr>
      <w:bookmarkStart w:id="35" w:name="observation"/>
      <w:r>
        <w:t>Observation</w:t>
      </w:r>
    </w:p>
    <w:bookmarkEnd w:id="35"/>
    <w:p w:rsidR="005554CA" w:rsidRDefault="007350E7">
      <w:r>
        <w:t>Area under the curve is 0.5</w:t>
      </w:r>
      <w:r w:rsidR="00DC3949">
        <w:t xml:space="preserve"> indicating model performance is not good.</w:t>
      </w:r>
    </w:p>
    <w:p w:rsidR="005554CA" w:rsidRDefault="007350E7">
      <w:pPr>
        <w:pStyle w:val="Heading3"/>
      </w:pPr>
      <w:bookmarkStart w:id="36" w:name="conclusion"/>
      <w:r>
        <w:br w:type="column"/>
      </w:r>
      <w:r>
        <w:lastRenderedPageBreak/>
        <w:t>Conclusion</w:t>
      </w:r>
    </w:p>
    <w:p w:rsidR="005554CA" w:rsidRDefault="007350E7">
      <w:pPr>
        <w:pStyle w:val="Heading3"/>
      </w:pPr>
      <w:bookmarkStart w:id="37" w:name="problem-statement-1"/>
      <w:bookmarkEnd w:id="36"/>
      <w:r>
        <w:t>Problem statement</w:t>
      </w:r>
    </w:p>
    <w:bookmarkEnd w:id="37"/>
    <w:p w:rsidR="005554CA" w:rsidRDefault="007350E7">
      <w:r>
        <w:t>To understand the characteristics that cause some of women to have an adverse reaction to a particular drug</w:t>
      </w:r>
    </w:p>
    <w:p w:rsidR="005554CA" w:rsidRDefault="007350E7">
      <w:pPr>
        <w:pStyle w:val="Heading3"/>
      </w:pPr>
      <w:bookmarkStart w:id="38" w:name="conclusion-1"/>
      <w:r>
        <w:t>Conclusion</w:t>
      </w:r>
    </w:p>
    <w:bookmarkEnd w:id="38"/>
    <w:p w:rsidR="005554CA" w:rsidRDefault="007350E7">
      <w:pPr>
        <w:pStyle w:val="Compact"/>
        <w:numPr>
          <w:ilvl w:val="0"/>
          <w:numId w:val="11"/>
        </w:numPr>
      </w:pPr>
      <w:r>
        <w:t>We observe that the characteristics that cause some of women to have an adverse reaction to a particular drug are:</w:t>
      </w:r>
    </w:p>
    <w:p w:rsidR="005554CA" w:rsidRDefault="007350E7">
      <w:pPr>
        <w:numPr>
          <w:ilvl w:val="0"/>
          <w:numId w:val="12"/>
        </w:numPr>
      </w:pPr>
      <w:r>
        <w:t>Cholesterol</w:t>
      </w:r>
    </w:p>
    <w:p w:rsidR="005554CA" w:rsidRDefault="007350E7">
      <w:pPr>
        <w:numPr>
          <w:ilvl w:val="0"/>
          <w:numId w:val="12"/>
        </w:numPr>
      </w:pPr>
      <w:r>
        <w:t>Age</w:t>
      </w:r>
    </w:p>
    <w:p w:rsidR="005554CA" w:rsidRDefault="007350E7">
      <w:pPr>
        <w:numPr>
          <w:ilvl w:val="0"/>
          <w:numId w:val="12"/>
        </w:numPr>
      </w:pPr>
      <w:r>
        <w:t>Pregnant women</w:t>
      </w:r>
    </w:p>
    <w:sectPr w:rsidR="005554CA" w:rsidSect="005E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C891F0"/>
    <w:multiLevelType w:val="multilevel"/>
    <w:tmpl w:val="0AD6F2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CF9F06F"/>
    <w:multiLevelType w:val="multilevel"/>
    <w:tmpl w:val="4EEAD9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EF92FB1"/>
    <w:multiLevelType w:val="multilevel"/>
    <w:tmpl w:val="7FA2FC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D871C1B"/>
    <w:multiLevelType w:val="multilevel"/>
    <w:tmpl w:val="C164B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285598C"/>
    <w:multiLevelType w:val="multilevel"/>
    <w:tmpl w:val="89CA975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0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3E71FF"/>
    <w:rsid w:val="004E29B3"/>
    <w:rsid w:val="00534350"/>
    <w:rsid w:val="005554CA"/>
    <w:rsid w:val="00590D07"/>
    <w:rsid w:val="00595179"/>
    <w:rsid w:val="005E19E9"/>
    <w:rsid w:val="007350E7"/>
    <w:rsid w:val="00784D58"/>
    <w:rsid w:val="007B12D0"/>
    <w:rsid w:val="008D6863"/>
    <w:rsid w:val="00B86B75"/>
    <w:rsid w:val="00BC48D5"/>
    <w:rsid w:val="00C36279"/>
    <w:rsid w:val="00DC394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554CA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55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555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55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55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5554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554CA"/>
    <w:pPr>
      <w:spacing w:before="36" w:after="36"/>
    </w:pPr>
  </w:style>
  <w:style w:type="paragraph" w:styleId="Title">
    <w:name w:val="Title"/>
    <w:basedOn w:val="Normal"/>
    <w:next w:val="Normal"/>
    <w:qFormat/>
    <w:rsid w:val="005554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5554CA"/>
    <w:pPr>
      <w:keepNext/>
      <w:keepLines/>
      <w:jc w:val="center"/>
    </w:pPr>
  </w:style>
  <w:style w:type="paragraph" w:styleId="Date">
    <w:name w:val="Date"/>
    <w:next w:val="Normal"/>
    <w:qFormat/>
    <w:rsid w:val="005554CA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5554C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554CA"/>
  </w:style>
  <w:style w:type="paragraph" w:customStyle="1" w:styleId="DefinitionTerm">
    <w:name w:val="Definition Term"/>
    <w:basedOn w:val="Normal"/>
    <w:next w:val="Definition"/>
    <w:rsid w:val="005554C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554CA"/>
  </w:style>
  <w:style w:type="paragraph" w:styleId="BodyText">
    <w:name w:val="Body Text"/>
    <w:basedOn w:val="Normal"/>
    <w:link w:val="BodyTextChar"/>
    <w:rsid w:val="005554CA"/>
    <w:pPr>
      <w:spacing w:after="120"/>
    </w:pPr>
  </w:style>
  <w:style w:type="paragraph" w:customStyle="1" w:styleId="TableCaption">
    <w:name w:val="Table Caption"/>
    <w:basedOn w:val="Normal"/>
    <w:link w:val="BodyTextChar"/>
    <w:rsid w:val="005554C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5554CA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5554CA"/>
  </w:style>
  <w:style w:type="character" w:customStyle="1" w:styleId="VerbatimChar">
    <w:name w:val="Verbatim Char"/>
    <w:basedOn w:val="BodyTextChar"/>
    <w:link w:val="SourceCode"/>
    <w:rsid w:val="005554CA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5554CA"/>
    <w:rPr>
      <w:vertAlign w:val="superscript"/>
    </w:rPr>
  </w:style>
  <w:style w:type="character" w:customStyle="1" w:styleId="Link">
    <w:name w:val="Link"/>
    <w:basedOn w:val="BodyTextChar"/>
    <w:rsid w:val="005554CA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554C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554C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54C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54C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554C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554CA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5554CA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5554CA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554CA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554CA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554CA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5554CA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5554CA"/>
    <w:rPr>
      <w:shd w:val="clear" w:color="auto" w:fill="F8F8F8"/>
    </w:rPr>
  </w:style>
  <w:style w:type="character" w:customStyle="1" w:styleId="ErrorTok">
    <w:name w:val="ErrorTok"/>
    <w:basedOn w:val="VerbatimChar"/>
    <w:rsid w:val="005554CA"/>
    <w:rPr>
      <w:b/>
      <w:shd w:val="clear" w:color="auto" w:fill="F8F8F8"/>
    </w:rPr>
  </w:style>
  <w:style w:type="character" w:customStyle="1" w:styleId="NormalTok">
    <w:name w:val="NormalTok"/>
    <w:basedOn w:val="VerbatimChar"/>
    <w:rsid w:val="005554CA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5343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4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2350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ANN Practice Exercise - Drug Reaction</dc:title>
  <dc:creator>PVS</dc:creator>
  <cp:lastModifiedBy>PVS</cp:lastModifiedBy>
  <cp:revision>6</cp:revision>
  <dcterms:created xsi:type="dcterms:W3CDTF">2017-02-22T16:26:00Z</dcterms:created>
  <dcterms:modified xsi:type="dcterms:W3CDTF">2017-02-23T01:26:00Z</dcterms:modified>
</cp:coreProperties>
</file>