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5F8C" w14:textId="1316AA8E" w:rsidR="00A151B6" w:rsidRDefault="0001292A" w:rsidP="00C00DD1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the MySQL tables given in the </w:t>
      </w:r>
      <w:r w:rsidR="000918B8">
        <w:rPr>
          <w:color w:val="FF0000"/>
          <w:sz w:val="24"/>
          <w:szCs w:val="24"/>
        </w:rPr>
        <w:t xml:space="preserve">document given below, </w:t>
      </w:r>
      <w:r w:rsidR="00A46291">
        <w:rPr>
          <w:color w:val="FF0000"/>
          <w:sz w:val="24"/>
          <w:szCs w:val="24"/>
        </w:rPr>
        <w:t xml:space="preserve">construct the SQL queries </w:t>
      </w:r>
      <w:r w:rsidR="007E4BEC">
        <w:rPr>
          <w:color w:val="FF0000"/>
          <w:sz w:val="24"/>
          <w:szCs w:val="24"/>
        </w:rPr>
        <w:t xml:space="preserve">for the </w:t>
      </w:r>
      <w:r w:rsidR="00C00DD1">
        <w:rPr>
          <w:color w:val="FF0000"/>
          <w:sz w:val="24"/>
          <w:szCs w:val="24"/>
        </w:rPr>
        <w:t xml:space="preserve">four </w:t>
      </w:r>
      <w:r w:rsidR="007E4BEC">
        <w:rPr>
          <w:color w:val="FF0000"/>
          <w:sz w:val="24"/>
          <w:szCs w:val="24"/>
        </w:rPr>
        <w:t xml:space="preserve">given scenarios </w:t>
      </w:r>
      <w:r w:rsidR="00A46291">
        <w:rPr>
          <w:color w:val="FF0000"/>
          <w:sz w:val="24"/>
          <w:szCs w:val="24"/>
        </w:rPr>
        <w:t xml:space="preserve">and type it in the </w:t>
      </w:r>
      <w:r w:rsidR="005C1902">
        <w:rPr>
          <w:color w:val="FF0000"/>
          <w:sz w:val="24"/>
          <w:szCs w:val="24"/>
        </w:rPr>
        <w:t>space pro</w:t>
      </w:r>
      <w:r w:rsidR="00865B4F">
        <w:rPr>
          <w:color w:val="FF0000"/>
          <w:sz w:val="24"/>
          <w:szCs w:val="24"/>
        </w:rPr>
        <w:t xml:space="preserve">vided below or in the </w:t>
      </w:r>
      <w:r w:rsidR="00A46291">
        <w:rPr>
          <w:color w:val="FF0000"/>
          <w:sz w:val="24"/>
          <w:szCs w:val="24"/>
        </w:rPr>
        <w:t xml:space="preserve">Chat window. I will </w:t>
      </w:r>
      <w:r w:rsidR="0061089D">
        <w:rPr>
          <w:color w:val="FF0000"/>
          <w:sz w:val="24"/>
          <w:szCs w:val="24"/>
        </w:rPr>
        <w:t>execute your queries in the database and show you the result.</w:t>
      </w:r>
    </w:p>
    <w:p w14:paraId="4850BB0B" w14:textId="5C2477D3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</w:p>
    <w:p w14:paraId="7E15C9E4" w14:textId="38D27525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Please go through the document at </w:t>
      </w:r>
      <w:hyperlink r:id="rId5" w:history="1">
        <w:r w:rsidR="00454927" w:rsidRPr="00454927">
          <w:rPr>
            <w:rStyle w:val="Hyperlink"/>
            <w:sz w:val="24"/>
            <w:szCs w:val="24"/>
          </w:rPr>
          <w:t>https://bit.ly/2HOgyLe</w:t>
        </w:r>
      </w:hyperlink>
    </w:p>
    <w:p w14:paraId="7CE4DE42" w14:textId="732F97AA" w:rsidR="00454927" w:rsidRDefault="00454927" w:rsidP="00727BF2">
      <w:pPr>
        <w:spacing w:after="0" w:line="240" w:lineRule="auto"/>
        <w:rPr>
          <w:color w:val="FF0000"/>
          <w:sz w:val="24"/>
          <w:szCs w:val="24"/>
        </w:rPr>
      </w:pPr>
    </w:p>
    <w:p w14:paraId="03DA412F" w14:textId="02A3D463" w:rsidR="00454927" w:rsidRDefault="0012322E" w:rsidP="000F6B08">
      <w:pPr>
        <w:spacing w:after="0" w:line="240" w:lineRule="auto"/>
        <w:ind w:left="567" w:hanging="567"/>
        <w:rPr>
          <w:sz w:val="24"/>
          <w:szCs w:val="24"/>
        </w:rPr>
      </w:pPr>
      <w:r w:rsidRPr="0012322E">
        <w:rPr>
          <w:sz w:val="24"/>
          <w:szCs w:val="24"/>
        </w:rPr>
        <w:t xml:space="preserve">Q1) </w:t>
      </w:r>
      <w:r w:rsidR="000F6B08">
        <w:rPr>
          <w:sz w:val="24"/>
          <w:szCs w:val="24"/>
        </w:rPr>
        <w:tab/>
      </w:r>
      <w:r w:rsidR="00101DAD" w:rsidRPr="00101DAD">
        <w:rPr>
          <w:sz w:val="24"/>
          <w:szCs w:val="24"/>
        </w:rPr>
        <w:t>Give the count of employees having income between 20000 AND 40000</w:t>
      </w:r>
      <w:r w:rsidR="008061BA">
        <w:rPr>
          <w:sz w:val="24"/>
          <w:szCs w:val="24"/>
        </w:rPr>
        <w:t>.</w:t>
      </w:r>
    </w:p>
    <w:p w14:paraId="643F08D2" w14:textId="4069C42E" w:rsidR="007E4BEC" w:rsidRDefault="007E4BEC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3497FBB1" w14:textId="7B45030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330FED95" w14:textId="051A3AE9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5A529E96" w14:textId="2E9AC53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166C6F09" w14:textId="58EC6BBC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0EDDF5F" w14:textId="2BB772C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2BBEB1D5" w14:textId="7777777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495D2061" w14:textId="7BD3E864" w:rsidR="007E4BEC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  <w:r w:rsidRPr="000F6B08">
        <w:rPr>
          <w:sz w:val="24"/>
          <w:szCs w:val="24"/>
        </w:rPr>
        <w:t xml:space="preserve">Q2) </w:t>
      </w:r>
      <w:r>
        <w:rPr>
          <w:sz w:val="24"/>
          <w:szCs w:val="24"/>
        </w:rPr>
        <w:tab/>
      </w:r>
      <w:r w:rsidR="00055AAA" w:rsidRPr="00055AAA">
        <w:rPr>
          <w:sz w:val="24"/>
          <w:szCs w:val="24"/>
        </w:rPr>
        <w:t>Give the count of employees who will attain 60 years from 5 years from now</w:t>
      </w:r>
      <w:r w:rsidR="00055AAA">
        <w:rPr>
          <w:sz w:val="24"/>
          <w:szCs w:val="24"/>
        </w:rPr>
        <w:t>.</w:t>
      </w:r>
    </w:p>
    <w:p w14:paraId="62CC52F2" w14:textId="345BB9EF" w:rsidR="000F6B08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91E3C80" w14:textId="10D6CD8A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803DBD5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57155258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5D6CBD98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2FB24EB4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6F9603D7" w14:textId="77777777" w:rsidR="00FB6FC7" w:rsidRDefault="00FB6FC7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3E313A1" w14:textId="24F87973" w:rsidR="000F6B08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Q3)</w:t>
      </w:r>
      <w:r>
        <w:rPr>
          <w:sz w:val="24"/>
          <w:szCs w:val="24"/>
        </w:rPr>
        <w:tab/>
      </w:r>
      <w:r w:rsidR="00055AAA" w:rsidRPr="00055AAA">
        <w:rPr>
          <w:sz w:val="24"/>
          <w:szCs w:val="24"/>
        </w:rPr>
        <w:t>Select the Oldest Female employee</w:t>
      </w:r>
      <w:r>
        <w:rPr>
          <w:sz w:val="24"/>
          <w:szCs w:val="24"/>
        </w:rPr>
        <w:t>.</w:t>
      </w:r>
    </w:p>
    <w:p w14:paraId="09E21DAA" w14:textId="4298A6A6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72B3D6B" w14:textId="300D0934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E9D9023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0DAF6E1A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1E1F97B1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3D0B1647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D626560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72D80DEE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59B5F9D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753E085E" w14:textId="77777777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4E13DCB" w14:textId="300C8ECF" w:rsidR="001F3074" w:rsidRDefault="001F3074" w:rsidP="0012322E">
      <w:pPr>
        <w:spacing w:after="0" w:line="240" w:lineRule="auto"/>
        <w:rPr>
          <w:sz w:val="24"/>
          <w:szCs w:val="24"/>
        </w:rPr>
      </w:pPr>
    </w:p>
    <w:p w14:paraId="6CCF5604" w14:textId="0DC1DE9A" w:rsidR="001F3074" w:rsidRDefault="00642E1D" w:rsidP="0012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Q4)   </w:t>
      </w:r>
      <w:r w:rsidR="00BD34B8" w:rsidRPr="00BD34B8">
        <w:rPr>
          <w:sz w:val="24"/>
          <w:szCs w:val="24"/>
        </w:rPr>
        <w:t>Give the count, department ID and department name of the employees drawing Less than 2000</w:t>
      </w:r>
      <w:r>
        <w:rPr>
          <w:sz w:val="24"/>
          <w:szCs w:val="24"/>
        </w:rPr>
        <w:t>.</w:t>
      </w:r>
    </w:p>
    <w:p w14:paraId="201E02F7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1057E69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1736E596" w14:textId="0941E4C8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3FF28B5F" w14:textId="56D996A0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74744D2A" w14:textId="2CC14AAE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0E5AC9F5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30126916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4D56304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5828A78E" w14:textId="4C028030" w:rsidR="00642E1D" w:rsidRDefault="00642E1D" w:rsidP="0012322E">
      <w:pPr>
        <w:spacing w:after="0" w:line="240" w:lineRule="auto"/>
        <w:rPr>
          <w:sz w:val="24"/>
          <w:szCs w:val="24"/>
        </w:rPr>
      </w:pPr>
    </w:p>
    <w:p w14:paraId="16FC9685" w14:textId="26E4A798" w:rsidR="00642E1D" w:rsidRPr="00642E1D" w:rsidRDefault="00642E1D" w:rsidP="00642E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642E1D">
        <w:rPr>
          <w:b/>
          <w:bCs/>
          <w:color w:val="FF0000"/>
          <w:sz w:val="36"/>
          <w:szCs w:val="36"/>
        </w:rPr>
        <w:t>END</w:t>
      </w:r>
    </w:p>
    <w:sectPr w:rsidR="00642E1D" w:rsidRPr="006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BFE"/>
    <w:multiLevelType w:val="hybridMultilevel"/>
    <w:tmpl w:val="153878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D2487"/>
    <w:multiLevelType w:val="hybridMultilevel"/>
    <w:tmpl w:val="2B3CF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115FE"/>
    <w:multiLevelType w:val="hybridMultilevel"/>
    <w:tmpl w:val="6A165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F2"/>
    <w:rsid w:val="0001292A"/>
    <w:rsid w:val="00055AAA"/>
    <w:rsid w:val="000918B8"/>
    <w:rsid w:val="000F6B08"/>
    <w:rsid w:val="00101DAD"/>
    <w:rsid w:val="0012322E"/>
    <w:rsid w:val="001F3074"/>
    <w:rsid w:val="00265E88"/>
    <w:rsid w:val="002674EF"/>
    <w:rsid w:val="00424C08"/>
    <w:rsid w:val="00454927"/>
    <w:rsid w:val="00521082"/>
    <w:rsid w:val="005C1902"/>
    <w:rsid w:val="0061089D"/>
    <w:rsid w:val="00642E1D"/>
    <w:rsid w:val="00667493"/>
    <w:rsid w:val="00727BF2"/>
    <w:rsid w:val="007D68EB"/>
    <w:rsid w:val="007E4BEC"/>
    <w:rsid w:val="008061BA"/>
    <w:rsid w:val="00865B4F"/>
    <w:rsid w:val="008B1A42"/>
    <w:rsid w:val="00A151B6"/>
    <w:rsid w:val="00A46291"/>
    <w:rsid w:val="00BD34B8"/>
    <w:rsid w:val="00C00DD1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90B"/>
  <w15:chartTrackingRefBased/>
  <w15:docId w15:val="{DC0D5014-60AE-443C-B956-BD98041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HOg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5</cp:revision>
  <dcterms:created xsi:type="dcterms:W3CDTF">2020-10-31T00:27:00Z</dcterms:created>
  <dcterms:modified xsi:type="dcterms:W3CDTF">2020-10-31T00:29:00Z</dcterms:modified>
</cp:coreProperties>
</file>