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51C519" w14:textId="77777777" w:rsidR="005D4F7D" w:rsidRPr="005D4F7D" w:rsidRDefault="005D4F7D" w:rsidP="005D4F7D">
      <w:pPr>
        <w:rPr>
          <w:rFonts w:ascii="Arial" w:hAnsi="Arial" w:cs="Arial"/>
          <w:sz w:val="24"/>
          <w:szCs w:val="24"/>
          <w:lang w:val="en-US"/>
        </w:rPr>
      </w:pPr>
      <w:r w:rsidRPr="005D4F7D">
        <w:rPr>
          <w:rFonts w:ascii="Arial" w:hAnsi="Arial" w:cs="Arial"/>
          <w:sz w:val="24"/>
          <w:szCs w:val="24"/>
          <w:lang w:val="en-US"/>
        </w:rPr>
        <w:t>3 FBC results out of range</w:t>
      </w:r>
    </w:p>
    <w:p w14:paraId="30034B7D" w14:textId="77777777" w:rsidR="005D4F7D" w:rsidRDefault="005D4F7D" w:rsidP="005D4F7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D4F7D">
        <w:rPr>
          <w:rFonts w:ascii="Arial" w:hAnsi="Arial" w:cs="Arial"/>
          <w:sz w:val="24"/>
          <w:szCs w:val="24"/>
          <w:lang w:val="en-US"/>
        </w:rPr>
        <w:t>Haemoglobin</w:t>
      </w:r>
      <w:proofErr w:type="spellEnd"/>
      <w:r w:rsidRPr="005D4F7D">
        <w:rPr>
          <w:rFonts w:ascii="Arial" w:hAnsi="Arial" w:cs="Arial"/>
          <w:sz w:val="24"/>
          <w:szCs w:val="24"/>
          <w:lang w:val="en-US"/>
        </w:rPr>
        <w:t xml:space="preserve"> A1c Level below cut-off, but presented as 'normal'</w:t>
      </w:r>
    </w:p>
    <w:p w14:paraId="0973DA79" w14:textId="77777777" w:rsidR="005D4F7D" w:rsidRDefault="005D4F7D" w:rsidP="005D4F7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Iron level was due in June 2025.  Was this included in the test results for 8 May 2025?  If not then will need to be done in June.</w:t>
      </w:r>
    </w:p>
    <w:p w14:paraId="20E9EB17" w14:textId="77777777" w:rsidR="005D4F7D" w:rsidRPr="005D4F7D" w:rsidRDefault="005D4F7D" w:rsidP="005D4F7D">
      <w:pPr>
        <w:rPr>
          <w:rFonts w:ascii="Arial" w:hAnsi="Arial" w:cs="Arial"/>
          <w:sz w:val="24"/>
          <w:szCs w:val="24"/>
          <w:lang w:val="en-US"/>
        </w:rPr>
      </w:pPr>
    </w:p>
    <w:sectPr w:rsidR="005D4F7D" w:rsidRPr="005D4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D1"/>
    <w:rsid w:val="00327DCA"/>
    <w:rsid w:val="005529D1"/>
    <w:rsid w:val="005D4F7D"/>
    <w:rsid w:val="008752EA"/>
    <w:rsid w:val="00B6516D"/>
    <w:rsid w:val="00BA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F4C3F"/>
  <w15:chartTrackingRefBased/>
  <w15:docId w15:val="{67ED7240-1E05-4294-BB57-C65523BEB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2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2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2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2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2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2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2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2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2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2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2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2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2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2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2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2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2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2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2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2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2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2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2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2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2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2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2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2af4ff-75cf-48be-9503-79741c0f580d}" enabled="1" method="Standard" siteId="{43d2115b-a55e-46b6-9df7-b03388ecfc6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176</Characters>
  <Application>Microsoft Office Word</Application>
  <DocSecurity>0</DocSecurity>
  <Lines>4</Lines>
  <Paragraphs>3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Schaik, Paul</dc:creator>
  <cp:keywords/>
  <dc:description/>
  <cp:lastModifiedBy>Van Schaik, Paul</cp:lastModifiedBy>
  <cp:revision>2</cp:revision>
  <dcterms:created xsi:type="dcterms:W3CDTF">2025-05-19T07:48:00Z</dcterms:created>
  <dcterms:modified xsi:type="dcterms:W3CDTF">2025-05-19T07:54:00Z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26befcd6-2f7c-4966-abb6-ee07a0c96a99</vt:lpwstr>
  </property>
</Properties>
</file>