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4EDDA" w14:textId="2AA249B4" w:rsidR="00D6770D" w:rsidRDefault="000E49AD" w:rsidP="000E49AD">
      <w:pPr>
        <w:pStyle w:val="Title"/>
      </w:pPr>
      <w:r>
        <w:t>Outliers and Anomaly Detection</w:t>
      </w:r>
    </w:p>
    <w:p w14:paraId="2EF24F3D" w14:textId="20D6B0A0" w:rsidR="000E49AD" w:rsidRDefault="000E49AD" w:rsidP="000E49AD"/>
    <w:p w14:paraId="6742BF51" w14:textId="5E8EAFB5" w:rsidR="000E49AD" w:rsidRDefault="000E49AD" w:rsidP="000E49AD">
      <w:pPr>
        <w:pStyle w:val="Heading1"/>
      </w:pPr>
      <w:r>
        <w:t>Outlier</w:t>
      </w:r>
      <w:r w:rsidR="006F282E">
        <w:t xml:space="preserve"> Detection </w:t>
      </w:r>
    </w:p>
    <w:p w14:paraId="57BFC34C" w14:textId="72B426CE" w:rsidR="000E49AD" w:rsidRDefault="000E49AD" w:rsidP="000E49AD"/>
    <w:p w14:paraId="044191C5" w14:textId="2313705D" w:rsidR="000E49AD" w:rsidRDefault="000E49AD" w:rsidP="000E49AD">
      <w:pPr>
        <w:pStyle w:val="Heading2"/>
      </w:pPr>
      <w:r>
        <w:t>IQR Method</w:t>
      </w:r>
    </w:p>
    <w:p w14:paraId="3BCA5F8D" w14:textId="5DC06DCD" w:rsidR="000E49AD" w:rsidRPr="00E7074B" w:rsidRDefault="000E49AD" w:rsidP="000E49AD">
      <w:pPr>
        <w:rPr>
          <w:sz w:val="24"/>
        </w:rPr>
      </w:pPr>
    </w:p>
    <w:p w14:paraId="22698016" w14:textId="42352868" w:rsidR="000E49AD" w:rsidRPr="00E7074B" w:rsidRDefault="000E49AD" w:rsidP="000E49AD">
      <w:pPr>
        <w:pStyle w:val="NormalWeb"/>
        <w:shd w:val="clear" w:color="auto" w:fill="FFFFFF"/>
        <w:spacing w:before="0" w:beforeAutospacing="0" w:after="0" w:afterAutospacing="0"/>
        <w:rPr>
          <w:rFonts w:asciiTheme="minorHAnsi" w:hAnsiTheme="minorHAnsi" w:cstheme="minorHAnsi"/>
          <w:color w:val="111111"/>
          <w:sz w:val="20"/>
          <w:szCs w:val="18"/>
        </w:rPr>
      </w:pPr>
      <w:r w:rsidRPr="00E7074B">
        <w:rPr>
          <w:rFonts w:asciiTheme="minorHAnsi" w:hAnsiTheme="minorHAnsi" w:cstheme="minorHAnsi"/>
          <w:color w:val="111111"/>
          <w:sz w:val="20"/>
          <w:szCs w:val="18"/>
        </w:rPr>
        <w:t>This is the simplest, nonparametric outlier detection method in a one</w:t>
      </w:r>
      <w:r w:rsidR="00342EE0" w:rsidRPr="00E7074B">
        <w:rPr>
          <w:rFonts w:asciiTheme="minorHAnsi" w:hAnsiTheme="minorHAnsi" w:cstheme="minorHAnsi"/>
          <w:color w:val="111111"/>
          <w:sz w:val="20"/>
          <w:szCs w:val="18"/>
        </w:rPr>
        <w:t>-</w:t>
      </w:r>
      <w:r w:rsidRPr="00E7074B">
        <w:rPr>
          <w:rFonts w:asciiTheme="minorHAnsi" w:hAnsiTheme="minorHAnsi" w:cstheme="minorHAnsi"/>
          <w:color w:val="111111"/>
          <w:sz w:val="20"/>
          <w:szCs w:val="18"/>
        </w:rPr>
        <w:t>dimensional feature space. Here outliers are calculated by means of the </w:t>
      </w:r>
      <w:r w:rsidRPr="00E7074B">
        <w:rPr>
          <w:rFonts w:asciiTheme="minorHAnsi" w:hAnsiTheme="minorHAnsi" w:cstheme="minorHAnsi"/>
          <w:i/>
          <w:iCs/>
          <w:color w:val="111111"/>
          <w:sz w:val="20"/>
          <w:szCs w:val="18"/>
        </w:rPr>
        <w:t>IQR</w:t>
      </w:r>
      <w:r w:rsidRPr="00E7074B">
        <w:rPr>
          <w:rFonts w:asciiTheme="minorHAnsi" w:hAnsiTheme="minorHAnsi" w:cstheme="minorHAnsi"/>
          <w:color w:val="111111"/>
          <w:sz w:val="20"/>
          <w:szCs w:val="18"/>
        </w:rPr>
        <w:t> (</w:t>
      </w:r>
      <w:r w:rsidR="00342EE0" w:rsidRPr="00E7074B">
        <w:rPr>
          <w:rFonts w:asciiTheme="minorHAnsi" w:hAnsiTheme="minorHAnsi" w:cstheme="minorHAnsi"/>
          <w:color w:val="111111"/>
          <w:sz w:val="20"/>
          <w:szCs w:val="18"/>
        </w:rPr>
        <w:t>Interquartile</w:t>
      </w:r>
      <w:r w:rsidRPr="00E7074B">
        <w:rPr>
          <w:rFonts w:asciiTheme="minorHAnsi" w:hAnsiTheme="minorHAnsi" w:cstheme="minorHAnsi"/>
          <w:color w:val="111111"/>
          <w:sz w:val="20"/>
          <w:szCs w:val="18"/>
        </w:rPr>
        <w:t xml:space="preserve"> Range).</w:t>
      </w:r>
    </w:p>
    <w:p w14:paraId="4463A0D0" w14:textId="2D56F88B" w:rsidR="000E49AD" w:rsidRPr="00E7074B" w:rsidRDefault="000E49AD" w:rsidP="000E49AD">
      <w:pPr>
        <w:pStyle w:val="NormalWeb"/>
        <w:shd w:val="clear" w:color="auto" w:fill="FFFFFF"/>
        <w:spacing w:before="0" w:beforeAutospacing="0" w:after="0" w:afterAutospacing="0"/>
        <w:rPr>
          <w:rFonts w:asciiTheme="minorHAnsi" w:hAnsiTheme="minorHAnsi" w:cstheme="minorHAnsi"/>
          <w:color w:val="111111"/>
          <w:sz w:val="20"/>
          <w:szCs w:val="18"/>
        </w:rPr>
      </w:pPr>
      <w:r w:rsidRPr="00E7074B">
        <w:rPr>
          <w:rFonts w:asciiTheme="minorHAnsi" w:hAnsiTheme="minorHAnsi" w:cstheme="minorHAnsi"/>
          <w:color w:val="111111"/>
          <w:sz w:val="20"/>
          <w:szCs w:val="18"/>
        </w:rPr>
        <w:t>The first and the third </w:t>
      </w:r>
      <w:r w:rsidRPr="00E7074B">
        <w:rPr>
          <w:rFonts w:asciiTheme="minorHAnsi" w:eastAsiaTheme="majorEastAsia" w:hAnsiTheme="minorHAnsi" w:cstheme="minorHAnsi"/>
          <w:color w:val="111111"/>
          <w:sz w:val="20"/>
          <w:szCs w:val="18"/>
          <w:bdr w:val="none" w:sz="0" w:space="0" w:color="auto" w:frame="1"/>
        </w:rPr>
        <w:t>quartile </w:t>
      </w:r>
      <w:r w:rsidRPr="00E7074B">
        <w:rPr>
          <w:rFonts w:asciiTheme="minorHAnsi" w:hAnsiTheme="minorHAnsi" w:cstheme="minorHAnsi"/>
          <w:color w:val="111111"/>
          <w:sz w:val="20"/>
          <w:szCs w:val="18"/>
        </w:rPr>
        <w:t>(</w:t>
      </w:r>
      <w:r w:rsidRPr="00E7074B">
        <w:rPr>
          <w:rFonts w:asciiTheme="minorHAnsi" w:hAnsiTheme="minorHAnsi" w:cstheme="minorHAnsi"/>
          <w:i/>
          <w:iCs/>
          <w:color w:val="111111"/>
          <w:sz w:val="20"/>
          <w:szCs w:val="18"/>
        </w:rPr>
        <w:t>Q1, Q3</w:t>
      </w:r>
      <w:r w:rsidRPr="00E7074B">
        <w:rPr>
          <w:rFonts w:asciiTheme="minorHAnsi" w:hAnsiTheme="minorHAnsi" w:cstheme="minorHAnsi"/>
          <w:color w:val="111111"/>
          <w:sz w:val="20"/>
          <w:szCs w:val="18"/>
        </w:rPr>
        <w:t>) are calculated. An outlier is then a data point x</w:t>
      </w:r>
      <w:r w:rsidRPr="00E7074B">
        <w:rPr>
          <w:rFonts w:asciiTheme="minorHAnsi" w:hAnsiTheme="minorHAnsi" w:cstheme="minorHAnsi"/>
          <w:color w:val="111111"/>
          <w:sz w:val="20"/>
          <w:szCs w:val="18"/>
          <w:vertAlign w:val="subscript"/>
        </w:rPr>
        <w:t>i</w:t>
      </w:r>
      <w:r w:rsidRPr="00E7074B">
        <w:rPr>
          <w:rFonts w:asciiTheme="minorHAnsi" w:hAnsiTheme="minorHAnsi" w:cstheme="minorHAnsi"/>
          <w:color w:val="111111"/>
          <w:sz w:val="20"/>
          <w:szCs w:val="18"/>
        </w:rPr>
        <w:t> that lies outside the interquartile range. That is:</w:t>
      </w:r>
    </w:p>
    <w:p w14:paraId="3D1D16B7" w14:textId="18B220E7" w:rsidR="000E49AD" w:rsidRPr="00E7074B" w:rsidRDefault="000E49AD" w:rsidP="000E49AD">
      <w:pPr>
        <w:pStyle w:val="NormalWeb"/>
        <w:shd w:val="clear" w:color="auto" w:fill="FFFFFF"/>
        <w:spacing w:before="0" w:beforeAutospacing="0" w:after="180" w:afterAutospacing="0"/>
        <w:rPr>
          <w:rFonts w:asciiTheme="minorHAnsi" w:hAnsiTheme="minorHAnsi" w:cstheme="minorHAnsi"/>
          <w:color w:val="111111"/>
          <w:sz w:val="20"/>
          <w:szCs w:val="18"/>
        </w:rPr>
      </w:pPr>
      <w:r w:rsidRPr="00E7074B">
        <w:rPr>
          <w:rFonts w:asciiTheme="minorHAnsi" w:hAnsiTheme="minorHAnsi" w:cstheme="minorHAnsi"/>
          <w:noProof/>
          <w:color w:val="111111"/>
          <w:sz w:val="20"/>
          <w:szCs w:val="18"/>
        </w:rPr>
        <w:drawing>
          <wp:inline distT="0" distB="0" distL="0" distR="0" wp14:anchorId="56700480" wp14:editId="7D85FFC5">
            <wp:extent cx="3002280" cy="541020"/>
            <wp:effectExtent l="0" t="0" r="7620" b="0"/>
            <wp:docPr id="1" name="Picture 1" descr="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u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2280" cy="541020"/>
                    </a:xfrm>
                    <a:prstGeom prst="rect">
                      <a:avLst/>
                    </a:prstGeom>
                    <a:noFill/>
                    <a:ln>
                      <a:noFill/>
                    </a:ln>
                  </pic:spPr>
                </pic:pic>
              </a:graphicData>
            </a:graphic>
          </wp:inline>
        </w:drawing>
      </w:r>
    </w:p>
    <w:p w14:paraId="1FFD4B71" w14:textId="77777777" w:rsidR="000E49AD" w:rsidRPr="00E7074B" w:rsidRDefault="000E49AD" w:rsidP="000E49AD">
      <w:pPr>
        <w:pStyle w:val="NormalWeb"/>
        <w:shd w:val="clear" w:color="auto" w:fill="FFFFFF"/>
        <w:spacing w:before="0" w:beforeAutospacing="0" w:after="0" w:afterAutospacing="0"/>
        <w:rPr>
          <w:rFonts w:asciiTheme="minorHAnsi" w:hAnsiTheme="minorHAnsi" w:cstheme="minorHAnsi"/>
          <w:color w:val="111111"/>
          <w:sz w:val="20"/>
          <w:szCs w:val="18"/>
        </w:rPr>
      </w:pPr>
      <w:r w:rsidRPr="00E7074B">
        <w:rPr>
          <w:rFonts w:asciiTheme="minorHAnsi" w:hAnsiTheme="minorHAnsi" w:cstheme="minorHAnsi"/>
          <w:color w:val="111111"/>
          <w:sz w:val="20"/>
          <w:szCs w:val="18"/>
        </w:rPr>
        <w:t>Using the interquartile multiplier value </w:t>
      </w:r>
      <w:r w:rsidRPr="00E7074B">
        <w:rPr>
          <w:rFonts w:asciiTheme="minorHAnsi" w:hAnsiTheme="minorHAnsi" w:cstheme="minorHAnsi"/>
          <w:i/>
          <w:iCs/>
          <w:color w:val="111111"/>
          <w:sz w:val="20"/>
          <w:szCs w:val="18"/>
        </w:rPr>
        <w:t>k</w:t>
      </w:r>
      <w:r w:rsidRPr="00E7074B">
        <w:rPr>
          <w:rFonts w:asciiTheme="minorHAnsi" w:hAnsiTheme="minorHAnsi" w:cstheme="minorHAnsi"/>
          <w:color w:val="111111"/>
          <w:sz w:val="20"/>
          <w:szCs w:val="18"/>
        </w:rPr>
        <w:t>=1.5, the range limits are the typical upper and lower whiskers of a box plot.</w:t>
      </w:r>
    </w:p>
    <w:p w14:paraId="3A41398C" w14:textId="7BE26AB4" w:rsidR="000E49AD" w:rsidRDefault="00342EE0" w:rsidP="000E49AD">
      <w:r>
        <w:rPr>
          <w:noProof/>
        </w:rPr>
        <w:drawing>
          <wp:inline distT="0" distB="0" distL="0" distR="0" wp14:anchorId="7D753F13" wp14:editId="314B8654">
            <wp:extent cx="5943600" cy="2971800"/>
            <wp:effectExtent l="0" t="0" r="0" b="0"/>
            <wp:docPr id="2" name="Picture 2" descr="Image result for box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ox pl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8247A9F" w14:textId="6A80E9B8" w:rsidR="00E7074B" w:rsidRDefault="00E7074B" w:rsidP="000E49AD"/>
    <w:p w14:paraId="6E932E61" w14:textId="1F6726B7" w:rsidR="00E7074B" w:rsidRDefault="00E7074B" w:rsidP="000E49AD"/>
    <w:p w14:paraId="53450E79" w14:textId="60508E2A" w:rsidR="00E7074B" w:rsidRDefault="00E7074B" w:rsidP="000E49AD"/>
    <w:p w14:paraId="0D6AD972" w14:textId="5724AB60" w:rsidR="00E7074B" w:rsidRDefault="00E7074B" w:rsidP="000E49AD"/>
    <w:p w14:paraId="34CF6E39" w14:textId="14C44D36" w:rsidR="00E7074B" w:rsidRDefault="00E7074B" w:rsidP="000E49AD"/>
    <w:p w14:paraId="49D2D58D" w14:textId="77777777" w:rsidR="00E7074B" w:rsidRDefault="00E7074B" w:rsidP="000E49AD"/>
    <w:p w14:paraId="60CBC7C9" w14:textId="09E7523E" w:rsidR="00E7074B" w:rsidRDefault="00E7074B" w:rsidP="00E7074B">
      <w:pPr>
        <w:pStyle w:val="Heading2"/>
      </w:pPr>
      <w:r>
        <w:lastRenderedPageBreak/>
        <w:t xml:space="preserve">Z-Score </w:t>
      </w:r>
    </w:p>
    <w:p w14:paraId="0A4ABDAA" w14:textId="705ACB84" w:rsidR="00E7074B" w:rsidRPr="00E7074B" w:rsidRDefault="00E7074B" w:rsidP="00E7074B">
      <w:pPr>
        <w:rPr>
          <w:sz w:val="24"/>
        </w:rPr>
      </w:pPr>
    </w:p>
    <w:p w14:paraId="17663632" w14:textId="77777777" w:rsidR="00E7074B" w:rsidRPr="00E7074B" w:rsidRDefault="00E7074B" w:rsidP="00E7074B">
      <w:pPr>
        <w:pStyle w:val="NormalWeb"/>
        <w:shd w:val="clear" w:color="auto" w:fill="FFFFFF"/>
        <w:spacing w:before="0" w:beforeAutospacing="0" w:after="180" w:afterAutospacing="0"/>
        <w:rPr>
          <w:rFonts w:asciiTheme="minorHAnsi" w:hAnsiTheme="minorHAnsi" w:cstheme="minorHAnsi"/>
          <w:color w:val="111111"/>
          <w:sz w:val="20"/>
        </w:rPr>
      </w:pPr>
      <w:r w:rsidRPr="00E7074B">
        <w:rPr>
          <w:rFonts w:asciiTheme="minorHAnsi" w:hAnsiTheme="minorHAnsi" w:cstheme="minorHAnsi"/>
          <w:color w:val="111111"/>
          <w:sz w:val="20"/>
        </w:rPr>
        <w:t>Z-score is a parametric outlier detection method in a one or low dimensional feature space.</w:t>
      </w:r>
    </w:p>
    <w:p w14:paraId="4739E106" w14:textId="77777777" w:rsidR="00E7074B" w:rsidRPr="00E7074B" w:rsidRDefault="00E7074B" w:rsidP="00E7074B">
      <w:pPr>
        <w:pStyle w:val="NormalWeb"/>
        <w:shd w:val="clear" w:color="auto" w:fill="FFFFFF"/>
        <w:spacing w:before="0" w:beforeAutospacing="0" w:after="0" w:afterAutospacing="0"/>
        <w:rPr>
          <w:rFonts w:asciiTheme="minorHAnsi" w:hAnsiTheme="minorHAnsi" w:cstheme="minorHAnsi"/>
          <w:color w:val="111111"/>
          <w:sz w:val="20"/>
        </w:rPr>
      </w:pPr>
      <w:r w:rsidRPr="00E7074B">
        <w:rPr>
          <w:rFonts w:asciiTheme="minorHAnsi" w:hAnsiTheme="minorHAnsi" w:cstheme="minorHAnsi"/>
          <w:color w:val="111111"/>
          <w:sz w:val="20"/>
        </w:rPr>
        <w:t xml:space="preserve">This technique assumes a Gaussian distribution of the data. The outliers are the data points that are in the tails of the distribution and therefore far from the mean. How far depends on a set threshold </w:t>
      </w:r>
      <w:proofErr w:type="spellStart"/>
      <w:r w:rsidRPr="00E7074B">
        <w:rPr>
          <w:rFonts w:asciiTheme="minorHAnsi" w:hAnsiTheme="minorHAnsi" w:cstheme="minorHAnsi"/>
          <w:color w:val="111111"/>
          <w:sz w:val="20"/>
        </w:rPr>
        <w:t>z</w:t>
      </w:r>
      <w:r w:rsidRPr="00E7074B">
        <w:rPr>
          <w:rFonts w:asciiTheme="minorHAnsi" w:hAnsiTheme="minorHAnsi" w:cstheme="minorHAnsi"/>
          <w:color w:val="111111"/>
          <w:sz w:val="20"/>
          <w:vertAlign w:val="subscript"/>
        </w:rPr>
        <w:t>thr</w:t>
      </w:r>
      <w:r w:rsidRPr="00E7074B">
        <w:rPr>
          <w:rFonts w:asciiTheme="minorHAnsi" w:hAnsiTheme="minorHAnsi" w:cstheme="minorHAnsi"/>
          <w:color w:val="111111"/>
          <w:sz w:val="20"/>
        </w:rPr>
        <w:t>for</w:t>
      </w:r>
      <w:proofErr w:type="spellEnd"/>
      <w:r w:rsidRPr="00E7074B">
        <w:rPr>
          <w:rFonts w:asciiTheme="minorHAnsi" w:hAnsiTheme="minorHAnsi" w:cstheme="minorHAnsi"/>
          <w:color w:val="111111"/>
          <w:sz w:val="20"/>
        </w:rPr>
        <w:t xml:space="preserve"> the normalized data points </w:t>
      </w:r>
      <w:proofErr w:type="spellStart"/>
      <w:r w:rsidRPr="00E7074B">
        <w:rPr>
          <w:rFonts w:asciiTheme="minorHAnsi" w:hAnsiTheme="minorHAnsi" w:cstheme="minorHAnsi"/>
          <w:color w:val="111111"/>
          <w:sz w:val="20"/>
        </w:rPr>
        <w:t>z</w:t>
      </w:r>
      <w:r w:rsidRPr="00E7074B">
        <w:rPr>
          <w:rFonts w:asciiTheme="minorHAnsi" w:hAnsiTheme="minorHAnsi" w:cstheme="minorHAnsi"/>
          <w:color w:val="111111"/>
          <w:sz w:val="20"/>
          <w:vertAlign w:val="subscript"/>
        </w:rPr>
        <w:t>i</w:t>
      </w:r>
      <w:proofErr w:type="spellEnd"/>
      <w:r w:rsidRPr="00E7074B">
        <w:rPr>
          <w:rFonts w:asciiTheme="minorHAnsi" w:hAnsiTheme="minorHAnsi" w:cstheme="minorHAnsi"/>
          <w:color w:val="111111"/>
          <w:sz w:val="20"/>
        </w:rPr>
        <w:t> calculated with the formula:</w:t>
      </w:r>
    </w:p>
    <w:p w14:paraId="127A7A40" w14:textId="1F4B45EA" w:rsidR="00E7074B" w:rsidRPr="00E7074B" w:rsidRDefault="00E7074B" w:rsidP="00E7074B">
      <w:pPr>
        <w:pStyle w:val="NormalWeb"/>
        <w:shd w:val="clear" w:color="auto" w:fill="FFFFFF"/>
        <w:spacing w:before="0" w:beforeAutospacing="0" w:after="180" w:afterAutospacing="0"/>
        <w:rPr>
          <w:rFonts w:asciiTheme="minorHAnsi" w:hAnsiTheme="minorHAnsi" w:cstheme="minorHAnsi"/>
          <w:color w:val="111111"/>
          <w:sz w:val="20"/>
        </w:rPr>
      </w:pPr>
      <w:r w:rsidRPr="00E7074B">
        <w:rPr>
          <w:rFonts w:asciiTheme="minorHAnsi" w:hAnsiTheme="minorHAnsi" w:cstheme="minorHAnsi"/>
          <w:noProof/>
          <w:color w:val="111111"/>
          <w:sz w:val="20"/>
        </w:rPr>
        <w:drawing>
          <wp:inline distT="0" distB="0" distL="0" distR="0" wp14:anchorId="4DA88D06" wp14:editId="288F5F64">
            <wp:extent cx="929640" cy="365760"/>
            <wp:effectExtent l="0" t="0" r="3810" b="0"/>
            <wp:docPr id="4" name="Picture 4" descr="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u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9640" cy="365760"/>
                    </a:xfrm>
                    <a:prstGeom prst="rect">
                      <a:avLst/>
                    </a:prstGeom>
                    <a:noFill/>
                    <a:ln>
                      <a:noFill/>
                    </a:ln>
                  </pic:spPr>
                </pic:pic>
              </a:graphicData>
            </a:graphic>
          </wp:inline>
        </w:drawing>
      </w:r>
    </w:p>
    <w:p w14:paraId="7FB09F45" w14:textId="77777777" w:rsidR="00E7074B" w:rsidRPr="00E7074B" w:rsidRDefault="00E7074B" w:rsidP="00E7074B">
      <w:pPr>
        <w:pStyle w:val="NormalWeb"/>
        <w:shd w:val="clear" w:color="auto" w:fill="FFFFFF"/>
        <w:spacing w:before="0" w:beforeAutospacing="0" w:after="0" w:afterAutospacing="0"/>
        <w:rPr>
          <w:rFonts w:asciiTheme="minorHAnsi" w:hAnsiTheme="minorHAnsi" w:cstheme="minorHAnsi"/>
          <w:color w:val="111111"/>
          <w:sz w:val="20"/>
        </w:rPr>
      </w:pPr>
      <w:r w:rsidRPr="00E7074B">
        <w:rPr>
          <w:rFonts w:asciiTheme="minorHAnsi" w:hAnsiTheme="minorHAnsi" w:cstheme="minorHAnsi"/>
          <w:color w:val="111111"/>
          <w:sz w:val="20"/>
        </w:rPr>
        <w:t>where x</w:t>
      </w:r>
      <w:r w:rsidRPr="00E7074B">
        <w:rPr>
          <w:rFonts w:asciiTheme="minorHAnsi" w:hAnsiTheme="minorHAnsi" w:cstheme="minorHAnsi"/>
          <w:color w:val="111111"/>
          <w:sz w:val="20"/>
          <w:vertAlign w:val="subscript"/>
        </w:rPr>
        <w:t>i</w:t>
      </w:r>
      <w:r w:rsidRPr="00E7074B">
        <w:rPr>
          <w:rFonts w:asciiTheme="minorHAnsi" w:hAnsiTheme="minorHAnsi" w:cstheme="minorHAnsi"/>
          <w:color w:val="111111"/>
          <w:sz w:val="20"/>
        </w:rPr>
        <w:t> is a data point, μ is the mean of all x</w:t>
      </w:r>
      <w:r w:rsidRPr="00E7074B">
        <w:rPr>
          <w:rFonts w:asciiTheme="minorHAnsi" w:hAnsiTheme="minorHAnsi" w:cstheme="minorHAnsi"/>
          <w:color w:val="111111"/>
          <w:sz w:val="20"/>
          <w:vertAlign w:val="subscript"/>
        </w:rPr>
        <w:t>i</w:t>
      </w:r>
      <w:r w:rsidRPr="00E7074B">
        <w:rPr>
          <w:rFonts w:asciiTheme="minorHAnsi" w:hAnsiTheme="minorHAnsi" w:cstheme="minorHAnsi"/>
          <w:color w:val="111111"/>
          <w:sz w:val="20"/>
        </w:rPr>
        <w:t> and is the standard deviation of all x</w:t>
      </w:r>
      <w:r w:rsidRPr="00E7074B">
        <w:rPr>
          <w:rFonts w:asciiTheme="minorHAnsi" w:hAnsiTheme="minorHAnsi" w:cstheme="minorHAnsi"/>
          <w:color w:val="111111"/>
          <w:sz w:val="20"/>
          <w:vertAlign w:val="subscript"/>
        </w:rPr>
        <w:t>i</w:t>
      </w:r>
      <w:r w:rsidRPr="00E7074B">
        <w:rPr>
          <w:rFonts w:asciiTheme="minorHAnsi" w:hAnsiTheme="minorHAnsi" w:cstheme="minorHAnsi"/>
          <w:color w:val="111111"/>
          <w:sz w:val="20"/>
        </w:rPr>
        <w:t>.</w:t>
      </w:r>
    </w:p>
    <w:p w14:paraId="35DB18D9" w14:textId="77777777" w:rsidR="00E7074B" w:rsidRPr="00E7074B" w:rsidRDefault="00E7074B" w:rsidP="00E7074B">
      <w:pPr>
        <w:pStyle w:val="NormalWeb"/>
        <w:shd w:val="clear" w:color="auto" w:fill="FFFFFF"/>
        <w:spacing w:before="0" w:beforeAutospacing="0" w:after="0" w:afterAutospacing="0"/>
        <w:rPr>
          <w:rFonts w:asciiTheme="minorHAnsi" w:hAnsiTheme="minorHAnsi" w:cstheme="minorHAnsi"/>
          <w:color w:val="111111"/>
          <w:sz w:val="20"/>
        </w:rPr>
      </w:pPr>
      <w:r w:rsidRPr="00E7074B">
        <w:rPr>
          <w:rFonts w:asciiTheme="minorHAnsi" w:hAnsiTheme="minorHAnsi" w:cstheme="minorHAnsi"/>
          <w:color w:val="111111"/>
          <w:sz w:val="20"/>
        </w:rPr>
        <w:t xml:space="preserve">An outlier is then a normalized data point which has an absolute value greater than </w:t>
      </w:r>
      <w:proofErr w:type="spellStart"/>
      <w:r w:rsidRPr="00E7074B">
        <w:rPr>
          <w:rFonts w:asciiTheme="minorHAnsi" w:hAnsiTheme="minorHAnsi" w:cstheme="minorHAnsi"/>
          <w:color w:val="111111"/>
          <w:sz w:val="20"/>
        </w:rPr>
        <w:t>z</w:t>
      </w:r>
      <w:r w:rsidRPr="00E7074B">
        <w:rPr>
          <w:rFonts w:asciiTheme="minorHAnsi" w:hAnsiTheme="minorHAnsi" w:cstheme="minorHAnsi"/>
          <w:color w:val="111111"/>
          <w:sz w:val="20"/>
          <w:vertAlign w:val="subscript"/>
        </w:rPr>
        <w:t>thr</w:t>
      </w:r>
      <w:proofErr w:type="spellEnd"/>
      <w:r w:rsidRPr="00E7074B">
        <w:rPr>
          <w:rFonts w:asciiTheme="minorHAnsi" w:hAnsiTheme="minorHAnsi" w:cstheme="minorHAnsi"/>
          <w:color w:val="111111"/>
          <w:sz w:val="20"/>
        </w:rPr>
        <w:t>. That is:</w:t>
      </w:r>
    </w:p>
    <w:p w14:paraId="3154FD32" w14:textId="7F5ACA86" w:rsidR="00E7074B" w:rsidRPr="00E7074B" w:rsidRDefault="00E7074B" w:rsidP="00E7074B">
      <w:pPr>
        <w:pStyle w:val="NormalWeb"/>
        <w:shd w:val="clear" w:color="auto" w:fill="FFFFFF"/>
        <w:spacing w:before="0" w:beforeAutospacing="0" w:after="180" w:afterAutospacing="0"/>
        <w:rPr>
          <w:rFonts w:asciiTheme="minorHAnsi" w:hAnsiTheme="minorHAnsi" w:cstheme="minorHAnsi"/>
          <w:color w:val="111111"/>
          <w:sz w:val="20"/>
        </w:rPr>
      </w:pPr>
      <w:r w:rsidRPr="00E7074B">
        <w:rPr>
          <w:rFonts w:asciiTheme="minorHAnsi" w:hAnsiTheme="minorHAnsi" w:cstheme="minorHAnsi"/>
          <w:noProof/>
          <w:color w:val="111111"/>
          <w:sz w:val="20"/>
        </w:rPr>
        <w:drawing>
          <wp:inline distT="0" distB="0" distL="0" distR="0" wp14:anchorId="56370275" wp14:editId="72DF660C">
            <wp:extent cx="754380" cy="426720"/>
            <wp:effectExtent l="0" t="0" r="7620" b="0"/>
            <wp:docPr id="3" name="Picture 3" descr="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qu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4380" cy="426720"/>
                    </a:xfrm>
                    <a:prstGeom prst="rect">
                      <a:avLst/>
                    </a:prstGeom>
                    <a:noFill/>
                    <a:ln>
                      <a:noFill/>
                    </a:ln>
                  </pic:spPr>
                </pic:pic>
              </a:graphicData>
            </a:graphic>
          </wp:inline>
        </w:drawing>
      </w:r>
    </w:p>
    <w:p w14:paraId="24824221" w14:textId="77777777" w:rsidR="00E7074B" w:rsidRPr="00E7074B" w:rsidRDefault="00E7074B" w:rsidP="00E7074B">
      <w:pPr>
        <w:pStyle w:val="NormalWeb"/>
        <w:shd w:val="clear" w:color="auto" w:fill="FFFFFF"/>
        <w:spacing w:before="0" w:beforeAutospacing="0" w:after="0" w:afterAutospacing="0"/>
        <w:rPr>
          <w:rFonts w:asciiTheme="minorHAnsi" w:hAnsiTheme="minorHAnsi" w:cstheme="minorHAnsi"/>
          <w:color w:val="111111"/>
          <w:sz w:val="20"/>
        </w:rPr>
      </w:pPr>
      <w:r w:rsidRPr="00E7074B">
        <w:rPr>
          <w:rFonts w:asciiTheme="minorHAnsi" w:hAnsiTheme="minorHAnsi" w:cstheme="minorHAnsi"/>
          <w:color w:val="111111"/>
          <w:sz w:val="20"/>
        </w:rPr>
        <w:t xml:space="preserve">Commonly used </w:t>
      </w:r>
      <w:proofErr w:type="spellStart"/>
      <w:r w:rsidRPr="00E7074B">
        <w:rPr>
          <w:rFonts w:asciiTheme="minorHAnsi" w:hAnsiTheme="minorHAnsi" w:cstheme="minorHAnsi"/>
          <w:color w:val="111111"/>
          <w:sz w:val="20"/>
        </w:rPr>
        <w:t>z</w:t>
      </w:r>
      <w:r w:rsidRPr="00E7074B">
        <w:rPr>
          <w:rFonts w:asciiTheme="minorHAnsi" w:hAnsiTheme="minorHAnsi" w:cstheme="minorHAnsi"/>
          <w:color w:val="111111"/>
          <w:sz w:val="20"/>
          <w:vertAlign w:val="subscript"/>
        </w:rPr>
        <w:t>thr</w:t>
      </w:r>
      <w:proofErr w:type="spellEnd"/>
      <w:r w:rsidRPr="00E7074B">
        <w:rPr>
          <w:rFonts w:asciiTheme="minorHAnsi" w:hAnsiTheme="minorHAnsi" w:cstheme="minorHAnsi"/>
          <w:color w:val="111111"/>
          <w:sz w:val="20"/>
        </w:rPr>
        <w:t> values are 2.5, 3.0 and 3.5.</w:t>
      </w:r>
    </w:p>
    <w:p w14:paraId="663E7FF6" w14:textId="36A44E1A" w:rsidR="00E7074B" w:rsidRDefault="00E7074B" w:rsidP="00E7074B">
      <w:pPr>
        <w:rPr>
          <w:sz w:val="28"/>
        </w:rPr>
      </w:pPr>
    </w:p>
    <w:p w14:paraId="5854FFEE" w14:textId="53AD643D" w:rsidR="00E7074B" w:rsidRDefault="00E7074B" w:rsidP="00E7074B">
      <w:pPr>
        <w:rPr>
          <w:sz w:val="28"/>
        </w:rPr>
      </w:pPr>
    </w:p>
    <w:p w14:paraId="3DEB4A22" w14:textId="2422CF47" w:rsidR="00E7074B" w:rsidRPr="00E7074B" w:rsidRDefault="00E7074B" w:rsidP="00E7074B">
      <w:pPr>
        <w:rPr>
          <w:sz w:val="28"/>
        </w:rPr>
      </w:pPr>
      <w:r>
        <w:rPr>
          <w:sz w:val="28"/>
        </w:rPr>
        <w:t>Relation between IQR and Z Score methods</w:t>
      </w:r>
    </w:p>
    <w:p w14:paraId="27169294" w14:textId="3E6848A4" w:rsidR="00E7074B" w:rsidRPr="00E7074B" w:rsidRDefault="00E7074B" w:rsidP="00E7074B">
      <w:pPr>
        <w:rPr>
          <w:sz w:val="28"/>
        </w:rPr>
      </w:pPr>
      <w:r>
        <w:rPr>
          <w:noProof/>
        </w:rPr>
        <w:drawing>
          <wp:inline distT="0" distB="0" distL="0" distR="0" wp14:anchorId="41B7A108" wp14:editId="625D76D2">
            <wp:extent cx="3858935" cy="4206240"/>
            <wp:effectExtent l="0" t="0" r="0" b="0"/>
            <wp:docPr id="6" name="Picture 6" descr="https://upload.wikimedia.org/wikipedia/commons/thumb/1/1a/Boxplot_vs_PDF.svg/800px-Boxplot_vs_PDF.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1/1a/Boxplot_vs_PDF.svg/800px-Boxplot_vs_PDF.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8513" cy="4216680"/>
                    </a:xfrm>
                    <a:prstGeom prst="rect">
                      <a:avLst/>
                    </a:prstGeom>
                    <a:noFill/>
                    <a:ln>
                      <a:noFill/>
                    </a:ln>
                  </pic:spPr>
                </pic:pic>
              </a:graphicData>
            </a:graphic>
          </wp:inline>
        </w:drawing>
      </w:r>
    </w:p>
    <w:p w14:paraId="7AABF803" w14:textId="77777777" w:rsidR="00DE6200" w:rsidRDefault="00DE6200" w:rsidP="00DE6200">
      <w:pPr>
        <w:pStyle w:val="Heading2"/>
      </w:pPr>
      <w:r>
        <w:lastRenderedPageBreak/>
        <w:t>Modified Z-score method</w:t>
      </w:r>
    </w:p>
    <w:p w14:paraId="10C4D84A" w14:textId="3256800E" w:rsidR="00E7074B" w:rsidRDefault="00E7074B" w:rsidP="00E7074B">
      <w:pPr>
        <w:rPr>
          <w:sz w:val="24"/>
        </w:rPr>
      </w:pPr>
    </w:p>
    <w:p w14:paraId="3B7B6164" w14:textId="76A41803" w:rsidR="00DE6200" w:rsidRDefault="002025A7" w:rsidP="00E7074B">
      <w:pPr>
        <w:rPr>
          <w:rFonts w:cstheme="minorHAnsi"/>
          <w:spacing w:val="-1"/>
          <w:sz w:val="20"/>
          <w:szCs w:val="20"/>
          <w:shd w:val="clear" w:color="auto" w:fill="FFFFFF"/>
        </w:rPr>
      </w:pPr>
      <w:r w:rsidRPr="00F85E79">
        <w:rPr>
          <w:rFonts w:cstheme="minorHAnsi"/>
          <w:spacing w:val="-1"/>
          <w:sz w:val="20"/>
          <w:szCs w:val="20"/>
          <w:shd w:val="clear" w:color="auto" w:fill="FFFFFF"/>
        </w:rPr>
        <w:t>Th</w:t>
      </w:r>
      <w:r w:rsidR="00F85E79">
        <w:rPr>
          <w:rFonts w:cstheme="minorHAnsi"/>
          <w:spacing w:val="-1"/>
          <w:sz w:val="20"/>
          <w:szCs w:val="20"/>
          <w:shd w:val="clear" w:color="auto" w:fill="FFFFFF"/>
        </w:rPr>
        <w:t xml:space="preserve">e </w:t>
      </w:r>
      <w:r w:rsidRPr="00F85E79">
        <w:rPr>
          <w:rFonts w:cstheme="minorHAnsi"/>
          <w:spacing w:val="-1"/>
          <w:sz w:val="20"/>
          <w:szCs w:val="20"/>
          <w:shd w:val="clear" w:color="auto" w:fill="FFFFFF"/>
        </w:rPr>
        <w:t xml:space="preserve">limitation of the </w:t>
      </w:r>
      <w:r w:rsidR="00A06005" w:rsidRPr="00F85E79">
        <w:rPr>
          <w:rFonts w:cstheme="minorHAnsi"/>
          <w:spacing w:val="-1"/>
          <w:sz w:val="20"/>
          <w:szCs w:val="20"/>
          <w:shd w:val="clear" w:color="auto" w:fill="FFFFFF"/>
        </w:rPr>
        <w:t>percentile-based</w:t>
      </w:r>
      <w:r w:rsidRPr="00F85E79">
        <w:rPr>
          <w:rFonts w:cstheme="minorHAnsi"/>
          <w:spacing w:val="-1"/>
          <w:sz w:val="20"/>
          <w:szCs w:val="20"/>
          <w:shd w:val="clear" w:color="auto" w:fill="FFFFFF"/>
        </w:rPr>
        <w:t xml:space="preserve"> methods: As the number of observations increases, so does the number of observations considered outliers; After all, using a </w:t>
      </w:r>
      <w:proofErr w:type="gramStart"/>
      <w:r w:rsidRPr="00F85E79">
        <w:rPr>
          <w:rFonts w:cstheme="minorHAnsi"/>
          <w:spacing w:val="-1"/>
          <w:sz w:val="20"/>
          <w:szCs w:val="20"/>
          <w:shd w:val="clear" w:color="auto" w:fill="FFFFFF"/>
        </w:rPr>
        <w:t>percentile based</w:t>
      </w:r>
      <w:proofErr w:type="gramEnd"/>
      <w:r w:rsidRPr="00F85E79">
        <w:rPr>
          <w:rFonts w:cstheme="minorHAnsi"/>
          <w:spacing w:val="-1"/>
          <w:sz w:val="20"/>
          <w:szCs w:val="20"/>
          <w:shd w:val="clear" w:color="auto" w:fill="FFFFFF"/>
        </w:rPr>
        <w:t xml:space="preserve"> method will always flat-out reject a certain percentage of our observations.</w:t>
      </w:r>
      <w:r w:rsidR="00F85E79">
        <w:rPr>
          <w:rFonts w:cstheme="minorHAnsi"/>
          <w:spacing w:val="-1"/>
          <w:sz w:val="20"/>
          <w:szCs w:val="20"/>
          <w:shd w:val="clear" w:color="auto" w:fill="FFFFFF"/>
        </w:rPr>
        <w:t xml:space="preserve"> </w:t>
      </w:r>
    </w:p>
    <w:p w14:paraId="3ADD2DE8" w14:textId="5478B668" w:rsidR="00F85E79" w:rsidRPr="00F85E79" w:rsidRDefault="00F85E79" w:rsidP="00E7074B">
      <w:pPr>
        <w:rPr>
          <w:rFonts w:cstheme="minorHAnsi"/>
          <w:spacing w:val="-1"/>
          <w:sz w:val="20"/>
          <w:szCs w:val="20"/>
          <w:shd w:val="clear" w:color="auto" w:fill="FFFFFF"/>
        </w:rPr>
      </w:pPr>
      <w:r w:rsidRPr="00F85E79">
        <w:rPr>
          <w:rFonts w:cstheme="minorHAnsi"/>
          <w:spacing w:val="-1"/>
          <w:sz w:val="20"/>
          <w:szCs w:val="20"/>
          <w:shd w:val="clear" w:color="auto" w:fill="FFFFFF"/>
        </w:rPr>
        <w:t>Knowing that our data is roughly normally distributed, we could use the </w:t>
      </w:r>
      <w:r w:rsidRPr="00F85E79">
        <w:rPr>
          <w:rStyle w:val="Strong"/>
          <w:rFonts w:cstheme="minorHAnsi"/>
          <w:spacing w:val="-1"/>
          <w:sz w:val="20"/>
          <w:szCs w:val="20"/>
          <w:shd w:val="clear" w:color="auto" w:fill="FFFFFF"/>
        </w:rPr>
        <w:t>Z-score method</w:t>
      </w:r>
      <w:r w:rsidRPr="00F85E79">
        <w:rPr>
          <w:rFonts w:cstheme="minorHAnsi"/>
          <w:spacing w:val="-1"/>
          <w:sz w:val="20"/>
          <w:szCs w:val="20"/>
          <w:shd w:val="clear" w:color="auto" w:fill="FFFFFF"/>
        </w:rPr>
        <w:t>, by which we would consider points to be outliers based on how much they deviate from the mean value; However, the mean is not a robust statistic; It is heavily influenced by outliers, meaning that the outliers we are trying to detect would affect the method itself.</w:t>
      </w:r>
    </w:p>
    <w:p w14:paraId="4D18D4E0" w14:textId="0045E054" w:rsidR="00F85E79" w:rsidRDefault="00F85E79" w:rsidP="00E7074B">
      <w:pPr>
        <w:rPr>
          <w:rStyle w:val="Strong"/>
          <w:rFonts w:cstheme="minorHAnsi"/>
          <w:spacing w:val="-1"/>
          <w:sz w:val="20"/>
          <w:szCs w:val="20"/>
          <w:shd w:val="clear" w:color="auto" w:fill="FFFFFF"/>
        </w:rPr>
      </w:pPr>
      <w:r w:rsidRPr="00F85E79">
        <w:rPr>
          <w:rFonts w:cstheme="minorHAnsi"/>
          <w:spacing w:val="-1"/>
          <w:sz w:val="20"/>
          <w:szCs w:val="20"/>
          <w:shd w:val="clear" w:color="auto" w:fill="FFFFFF"/>
        </w:rPr>
        <w:t>What if we take the same method but, instead of using the mean and standard deviation we use the median and the deviation from the median? The median is a robust statistic, meaning it will not be greatly affected by outliers. This is called the </w:t>
      </w:r>
      <w:r w:rsidRPr="00F85E79">
        <w:rPr>
          <w:rStyle w:val="Strong"/>
          <w:rFonts w:cstheme="minorHAnsi"/>
          <w:spacing w:val="-1"/>
          <w:sz w:val="20"/>
          <w:szCs w:val="20"/>
          <w:shd w:val="clear" w:color="auto" w:fill="FFFFFF"/>
        </w:rPr>
        <w:t>Robust Z-score method</w:t>
      </w:r>
      <w:r w:rsidRPr="00F85E79">
        <w:rPr>
          <w:rFonts w:cstheme="minorHAnsi"/>
          <w:spacing w:val="-1"/>
          <w:sz w:val="20"/>
          <w:szCs w:val="20"/>
          <w:shd w:val="clear" w:color="auto" w:fill="FFFFFF"/>
        </w:rPr>
        <w:t>, and instead of using standard deviation, it uses the </w:t>
      </w:r>
      <w:r w:rsidRPr="00F85E79">
        <w:rPr>
          <w:rStyle w:val="Strong"/>
          <w:rFonts w:cstheme="minorHAnsi"/>
          <w:spacing w:val="-1"/>
          <w:sz w:val="20"/>
          <w:szCs w:val="20"/>
          <w:shd w:val="clear" w:color="auto" w:fill="FFFFFF"/>
        </w:rPr>
        <w:t>MAD (Median Absolute Deviation).</w:t>
      </w:r>
    </w:p>
    <w:p w14:paraId="758AC9E0" w14:textId="77777777" w:rsidR="00F85E79" w:rsidRPr="00F85E79" w:rsidRDefault="00F85E79" w:rsidP="00F85E79">
      <w:pPr>
        <w:shd w:val="clear" w:color="auto" w:fill="FFFFFF"/>
        <w:spacing w:before="435" w:after="0" w:line="240" w:lineRule="auto"/>
        <w:rPr>
          <w:rFonts w:eastAsia="Times New Roman" w:cstheme="minorHAnsi"/>
          <w:spacing w:val="-1"/>
          <w:sz w:val="20"/>
          <w:szCs w:val="20"/>
        </w:rPr>
      </w:pPr>
      <w:r w:rsidRPr="00F85E79">
        <w:rPr>
          <w:rFonts w:eastAsia="Times New Roman" w:cstheme="minorHAnsi"/>
          <w:spacing w:val="-1"/>
          <w:sz w:val="20"/>
          <w:szCs w:val="20"/>
        </w:rPr>
        <w:t>We will need:</w:t>
      </w:r>
    </w:p>
    <w:p w14:paraId="686F98F9" w14:textId="77777777" w:rsidR="00F85E79" w:rsidRPr="00F85E79" w:rsidRDefault="00F85E79" w:rsidP="00F85E79">
      <w:pPr>
        <w:numPr>
          <w:ilvl w:val="0"/>
          <w:numId w:val="1"/>
        </w:numPr>
        <w:shd w:val="clear" w:color="auto" w:fill="FFFFFF"/>
        <w:spacing w:before="100" w:beforeAutospacing="1" w:after="210" w:line="240" w:lineRule="auto"/>
        <w:ind w:left="450"/>
        <w:rPr>
          <w:rFonts w:eastAsia="Times New Roman" w:cstheme="minorHAnsi"/>
          <w:spacing w:val="-1"/>
          <w:sz w:val="20"/>
          <w:szCs w:val="20"/>
        </w:rPr>
      </w:pPr>
      <w:proofErr w:type="gramStart"/>
      <w:r w:rsidRPr="00F85E79">
        <w:rPr>
          <w:rFonts w:eastAsia="Times New Roman" w:cstheme="minorHAnsi"/>
          <w:spacing w:val="-1"/>
          <w:sz w:val="20"/>
          <w:szCs w:val="20"/>
        </w:rPr>
        <w:t>x̃ ,</w:t>
      </w:r>
      <w:proofErr w:type="gramEnd"/>
      <w:r w:rsidRPr="00F85E79">
        <w:rPr>
          <w:rFonts w:eastAsia="Times New Roman" w:cstheme="minorHAnsi"/>
          <w:spacing w:val="-1"/>
          <w:sz w:val="20"/>
          <w:szCs w:val="20"/>
        </w:rPr>
        <w:t xml:space="preserve"> which is just the median of the sample</w:t>
      </w:r>
    </w:p>
    <w:p w14:paraId="1C4C7960" w14:textId="77777777" w:rsidR="00F85E79" w:rsidRPr="00F85E79" w:rsidRDefault="00F85E79" w:rsidP="00F85E79">
      <w:pPr>
        <w:numPr>
          <w:ilvl w:val="0"/>
          <w:numId w:val="1"/>
        </w:numPr>
        <w:shd w:val="clear" w:color="auto" w:fill="FFFFFF"/>
        <w:spacing w:before="100" w:beforeAutospacing="1" w:after="0" w:line="240" w:lineRule="auto"/>
        <w:ind w:left="450"/>
        <w:rPr>
          <w:rFonts w:eastAsia="Times New Roman" w:cstheme="minorHAnsi"/>
          <w:spacing w:val="-1"/>
          <w:sz w:val="20"/>
          <w:szCs w:val="20"/>
        </w:rPr>
      </w:pPr>
      <w:r w:rsidRPr="00F85E79">
        <w:rPr>
          <w:rFonts w:eastAsia="Times New Roman" w:cstheme="minorHAnsi"/>
          <w:spacing w:val="-1"/>
          <w:sz w:val="20"/>
          <w:szCs w:val="20"/>
        </w:rPr>
        <w:t>MAD, which is calculated by taking the absolute difference between each point and the median, and then calculating the median of those differences.</w:t>
      </w:r>
    </w:p>
    <w:p w14:paraId="3CD92773" w14:textId="6C43E58B" w:rsidR="00F85E79" w:rsidRPr="00F85E79" w:rsidRDefault="00F85E79" w:rsidP="00F85E79">
      <w:pPr>
        <w:spacing w:after="0" w:line="240" w:lineRule="auto"/>
        <w:rPr>
          <w:rFonts w:eastAsia="Times New Roman" w:cstheme="minorHAnsi"/>
          <w:sz w:val="20"/>
          <w:szCs w:val="20"/>
        </w:rPr>
      </w:pPr>
      <w:r w:rsidRPr="00F85E79">
        <w:rPr>
          <w:rFonts w:eastAsia="Times New Roman" w:cstheme="minorHAnsi"/>
          <w:noProof/>
          <w:sz w:val="20"/>
          <w:szCs w:val="20"/>
        </w:rPr>
        <w:drawing>
          <wp:inline distT="0" distB="0" distL="0" distR="0" wp14:anchorId="473216D7" wp14:editId="5BA1B125">
            <wp:extent cx="2501770" cy="495300"/>
            <wp:effectExtent l="0" t="0" r="0" b="0"/>
            <wp:docPr id="8" name="Picture 8" descr="https://cdn-images-1.medium.com/max/800/1*KdfN1GgO1wVZVwQzqy2Y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images-1.medium.com/max/800/1*KdfN1GgO1wVZVwQzqy2Yt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7275" cy="496390"/>
                    </a:xfrm>
                    <a:prstGeom prst="rect">
                      <a:avLst/>
                    </a:prstGeom>
                    <a:noFill/>
                    <a:ln>
                      <a:noFill/>
                    </a:ln>
                  </pic:spPr>
                </pic:pic>
              </a:graphicData>
            </a:graphic>
          </wp:inline>
        </w:drawing>
      </w:r>
    </w:p>
    <w:p w14:paraId="71CB3CDE" w14:textId="77777777" w:rsidR="00F85E79" w:rsidRPr="00F85E79" w:rsidRDefault="00F85E79" w:rsidP="00F85E79">
      <w:pPr>
        <w:shd w:val="clear" w:color="auto" w:fill="FFFFFF"/>
        <w:spacing w:before="570" w:after="0" w:line="240" w:lineRule="auto"/>
        <w:rPr>
          <w:rFonts w:eastAsia="Times New Roman" w:cstheme="minorHAnsi"/>
          <w:spacing w:val="-1"/>
          <w:sz w:val="20"/>
          <w:szCs w:val="20"/>
        </w:rPr>
      </w:pPr>
      <w:r w:rsidRPr="00F85E79">
        <w:rPr>
          <w:rFonts w:eastAsia="Times New Roman" w:cstheme="minorHAnsi"/>
          <w:spacing w:val="-1"/>
          <w:sz w:val="20"/>
          <w:szCs w:val="20"/>
        </w:rPr>
        <w:t>We can calculate the Modified Z-score like this:</w:t>
      </w:r>
    </w:p>
    <w:p w14:paraId="1CEB058A" w14:textId="6316169E" w:rsidR="00F85E79" w:rsidRPr="00F85E79" w:rsidRDefault="00F85E79" w:rsidP="00F85E79">
      <w:pPr>
        <w:spacing w:after="100" w:line="240" w:lineRule="auto"/>
        <w:rPr>
          <w:rFonts w:eastAsia="Times New Roman" w:cstheme="minorHAnsi"/>
          <w:sz w:val="20"/>
          <w:szCs w:val="20"/>
        </w:rPr>
      </w:pPr>
      <w:r w:rsidRPr="00F85E79">
        <w:rPr>
          <w:rFonts w:eastAsia="Times New Roman" w:cstheme="minorHAnsi"/>
          <w:noProof/>
          <w:sz w:val="20"/>
          <w:szCs w:val="20"/>
        </w:rPr>
        <w:drawing>
          <wp:inline distT="0" distB="0" distL="0" distR="0" wp14:anchorId="67A30F31" wp14:editId="663AACEF">
            <wp:extent cx="1927860" cy="659531"/>
            <wp:effectExtent l="0" t="0" r="0" b="7620"/>
            <wp:docPr id="7" name="Picture 7" descr="https://cdn-images-1.medium.com/max/800/1*L_lNi0YSfzcGVkXxgUD7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images-1.medium.com/max/800/1*L_lNi0YSfzcGVkXxgUD7b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6272" cy="672672"/>
                    </a:xfrm>
                    <a:prstGeom prst="rect">
                      <a:avLst/>
                    </a:prstGeom>
                    <a:noFill/>
                    <a:ln>
                      <a:noFill/>
                    </a:ln>
                  </pic:spPr>
                </pic:pic>
              </a:graphicData>
            </a:graphic>
          </wp:inline>
        </w:drawing>
      </w:r>
    </w:p>
    <w:p w14:paraId="13BBA666" w14:textId="03CA033B" w:rsidR="00F85E79" w:rsidRPr="00F85E79" w:rsidRDefault="00F85E79" w:rsidP="00F85E79">
      <w:pPr>
        <w:rPr>
          <w:rFonts w:eastAsia="Times New Roman" w:cstheme="minorHAnsi"/>
          <w:sz w:val="20"/>
          <w:szCs w:val="20"/>
        </w:rPr>
      </w:pPr>
      <w:r w:rsidRPr="00F85E79">
        <w:rPr>
          <w:rFonts w:eastAsia="Times New Roman" w:cstheme="minorHAnsi"/>
          <w:i/>
          <w:sz w:val="20"/>
          <w:szCs w:val="20"/>
          <w:u w:val="single"/>
        </w:rPr>
        <w:t>0.6745 is the 0.75th quartile of the standard normal distribution, to which the MAD converges to</w:t>
      </w:r>
      <w:r w:rsidRPr="00F85E79">
        <w:rPr>
          <w:rFonts w:eastAsia="Times New Roman" w:cstheme="minorHAnsi"/>
          <w:sz w:val="20"/>
          <w:szCs w:val="20"/>
        </w:rPr>
        <w:t>.</w:t>
      </w:r>
    </w:p>
    <w:p w14:paraId="77EA9A1D" w14:textId="74094887" w:rsidR="00F85E79" w:rsidRDefault="00F85E79" w:rsidP="00F85E79">
      <w:pPr>
        <w:rPr>
          <w:rFonts w:cstheme="minorHAnsi"/>
          <w:spacing w:val="-1"/>
          <w:sz w:val="20"/>
          <w:szCs w:val="20"/>
          <w:shd w:val="clear" w:color="auto" w:fill="FFFFFF"/>
        </w:rPr>
      </w:pPr>
      <w:r w:rsidRPr="00F85E79">
        <w:rPr>
          <w:rFonts w:cstheme="minorHAnsi"/>
          <w:spacing w:val="-1"/>
          <w:sz w:val="20"/>
          <w:szCs w:val="20"/>
          <w:shd w:val="clear" w:color="auto" w:fill="FFFFFF"/>
        </w:rPr>
        <w:t>Now we can calculate the score for each point of our sample! As a rule of thumb, we’ll use the score of 3.5 as our cut-off value; This means that every point with a score above 3.5 will be considered an outlier.</w:t>
      </w:r>
    </w:p>
    <w:p w14:paraId="35898917" w14:textId="785D0D5F" w:rsidR="00F85E79" w:rsidRDefault="00F85E79" w:rsidP="00F85E79">
      <w:pPr>
        <w:rPr>
          <w:rFonts w:cstheme="minorHAnsi"/>
          <w:sz w:val="20"/>
          <w:szCs w:val="20"/>
        </w:rPr>
      </w:pPr>
    </w:p>
    <w:p w14:paraId="24D6E36F" w14:textId="62DFDEC8" w:rsidR="00F85E79" w:rsidRDefault="00F85E79" w:rsidP="00F85E79"/>
    <w:p w14:paraId="4172871B" w14:textId="61B5F897" w:rsidR="00F85E79" w:rsidRDefault="00F85E79" w:rsidP="00F85E79"/>
    <w:p w14:paraId="26E93071" w14:textId="5AF423FC" w:rsidR="00F85E79" w:rsidRDefault="00F85E79" w:rsidP="00F85E79"/>
    <w:p w14:paraId="63155894" w14:textId="44F42465" w:rsidR="00F85E79" w:rsidRDefault="00F85E79" w:rsidP="00F85E79"/>
    <w:p w14:paraId="65250F7B" w14:textId="59CFC4E3" w:rsidR="00F85E79" w:rsidRDefault="00F85E79" w:rsidP="00F85E79"/>
    <w:p w14:paraId="12C12530" w14:textId="16BC6B6C" w:rsidR="00F85E79" w:rsidRDefault="00F85E79" w:rsidP="00F85E79"/>
    <w:p w14:paraId="5571BE90" w14:textId="785BD1EE" w:rsidR="00F85E79" w:rsidRDefault="0038327F" w:rsidP="0038327F">
      <w:pPr>
        <w:pStyle w:val="Heading2"/>
      </w:pPr>
      <w:r>
        <w:lastRenderedPageBreak/>
        <w:t>Grubbs’ Test</w:t>
      </w:r>
    </w:p>
    <w:p w14:paraId="75917FE8" w14:textId="69E4EF93" w:rsidR="0038327F" w:rsidRPr="0038327F" w:rsidRDefault="0038327F" w:rsidP="0038327F">
      <w:pPr>
        <w:rPr>
          <w:rFonts w:cstheme="minorHAnsi"/>
          <w:sz w:val="20"/>
          <w:szCs w:val="20"/>
        </w:rPr>
      </w:pPr>
    </w:p>
    <w:p w14:paraId="58B7639C" w14:textId="0297C8F1" w:rsidR="0038327F" w:rsidRPr="0038327F" w:rsidRDefault="0038327F" w:rsidP="0038327F">
      <w:pPr>
        <w:spacing w:after="0" w:line="240" w:lineRule="auto"/>
        <w:rPr>
          <w:rFonts w:eastAsia="Times New Roman" w:cstheme="minorHAnsi"/>
          <w:sz w:val="20"/>
          <w:szCs w:val="20"/>
        </w:rPr>
      </w:pPr>
      <w:r w:rsidRPr="0038327F">
        <w:rPr>
          <w:rFonts w:eastAsia="Times New Roman" w:cstheme="minorHAnsi"/>
          <w:sz w:val="20"/>
          <w:szCs w:val="20"/>
          <w:shd w:val="clear" w:color="auto" w:fill="FFFFFF"/>
        </w:rPr>
        <w:t xml:space="preserve">Grubbs' outlier test checks normally distributed data for outliers. This implies that one </w:t>
      </w:r>
      <w:proofErr w:type="gramStart"/>
      <w:r w:rsidRPr="0038327F">
        <w:rPr>
          <w:rFonts w:eastAsia="Times New Roman" w:cstheme="minorHAnsi"/>
          <w:sz w:val="20"/>
          <w:szCs w:val="20"/>
          <w:shd w:val="clear" w:color="auto" w:fill="FFFFFF"/>
        </w:rPr>
        <w:t>has to</w:t>
      </w:r>
      <w:proofErr w:type="gramEnd"/>
      <w:r w:rsidRPr="0038327F">
        <w:rPr>
          <w:rFonts w:eastAsia="Times New Roman" w:cstheme="minorHAnsi"/>
          <w:sz w:val="20"/>
          <w:szCs w:val="20"/>
          <w:shd w:val="clear" w:color="auto" w:fill="FFFFFF"/>
        </w:rPr>
        <w:t xml:space="preserve"> check whether the data show a normal distribution before applying the Grubbs test. The Grubbs test always checks the value which shows the largest absolute deviation from the mean. If an outlier has been identified and removed, the test must not be repeated without adapting the critical value.</w:t>
      </w:r>
    </w:p>
    <w:p w14:paraId="0E75497E" w14:textId="2E05D477" w:rsidR="0038327F" w:rsidRPr="0038327F" w:rsidRDefault="0038327F" w:rsidP="0038327F">
      <w:pPr>
        <w:shd w:val="clear" w:color="auto" w:fill="FFFFFF"/>
        <w:spacing w:before="100" w:beforeAutospacing="1" w:after="100" w:afterAutospacing="1" w:line="240" w:lineRule="auto"/>
        <w:rPr>
          <w:rFonts w:eastAsia="Times New Roman" w:cstheme="minorHAnsi"/>
          <w:sz w:val="20"/>
          <w:szCs w:val="20"/>
        </w:rPr>
      </w:pPr>
      <w:r w:rsidRPr="0038327F">
        <w:rPr>
          <w:rFonts w:eastAsia="Times New Roman" w:cstheme="minorHAnsi"/>
          <w:sz w:val="20"/>
          <w:szCs w:val="20"/>
        </w:rPr>
        <w:t>The application of the test is quite simple and straightforward: one searches the maximum of the absolute differences between the values x</w:t>
      </w:r>
      <w:r w:rsidRPr="0038327F">
        <w:rPr>
          <w:rFonts w:eastAsia="Times New Roman" w:cstheme="minorHAnsi"/>
          <w:sz w:val="20"/>
          <w:szCs w:val="20"/>
          <w:vertAlign w:val="subscript"/>
        </w:rPr>
        <w:t>i</w:t>
      </w:r>
      <w:r w:rsidRPr="0038327F">
        <w:rPr>
          <w:rFonts w:eastAsia="Times New Roman" w:cstheme="minorHAnsi"/>
          <w:sz w:val="20"/>
          <w:szCs w:val="20"/>
        </w:rPr>
        <w:t> and the mean </w:t>
      </w:r>
      <w:r w:rsidRPr="0038327F">
        <w:rPr>
          <w:rFonts w:eastAsia="Times New Roman" w:cstheme="minorHAnsi"/>
          <w:noProof/>
          <w:sz w:val="20"/>
          <w:szCs w:val="20"/>
        </w:rPr>
        <w:drawing>
          <wp:inline distT="0" distB="0" distL="0" distR="0" wp14:anchorId="1698BBC9" wp14:editId="2AC859B3">
            <wp:extent cx="106680" cy="152400"/>
            <wp:effectExtent l="0" t="0" r="7620" b="0"/>
            <wp:docPr id="10" name="Picture 10" descr="http://www.statistics4u.com/fundstat_eng/img/sc_16_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tatistics4u.com/fundstat_eng/img/sc_16_x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680" cy="152400"/>
                    </a:xfrm>
                    <a:prstGeom prst="rect">
                      <a:avLst/>
                    </a:prstGeom>
                    <a:noFill/>
                    <a:ln>
                      <a:noFill/>
                    </a:ln>
                  </pic:spPr>
                </pic:pic>
              </a:graphicData>
            </a:graphic>
          </wp:inline>
        </w:drawing>
      </w:r>
      <w:r w:rsidRPr="0038327F">
        <w:rPr>
          <w:rFonts w:eastAsia="Times New Roman" w:cstheme="minorHAnsi"/>
          <w:sz w:val="20"/>
          <w:szCs w:val="20"/>
        </w:rPr>
        <w:t>. The result is divided by the standard deviation of the sample. If the resulting test statistic g is greater than the critical value, the corresponding value can be regarded to be an outlier. An extract of the critical values is shown in the following table:</w:t>
      </w:r>
    </w:p>
    <w:p w14:paraId="449116E1" w14:textId="35A3102E" w:rsidR="0038327F" w:rsidRPr="0038327F" w:rsidRDefault="0038327F" w:rsidP="0038327F">
      <w:pPr>
        <w:shd w:val="clear" w:color="auto" w:fill="FFFFFF"/>
        <w:spacing w:before="100" w:beforeAutospacing="1" w:after="100" w:afterAutospacing="1" w:line="240" w:lineRule="auto"/>
        <w:jc w:val="center"/>
        <w:rPr>
          <w:rFonts w:ascii="Arial" w:eastAsia="Times New Roman" w:hAnsi="Arial" w:cs="Arial"/>
          <w:color w:val="222222"/>
          <w:sz w:val="24"/>
          <w:szCs w:val="24"/>
        </w:rPr>
      </w:pPr>
      <w:r w:rsidRPr="0038327F">
        <w:rPr>
          <w:rFonts w:ascii="Arial" w:eastAsia="Times New Roman" w:hAnsi="Arial" w:cs="Arial"/>
          <w:noProof/>
          <w:color w:val="222222"/>
          <w:sz w:val="24"/>
          <w:szCs w:val="24"/>
        </w:rPr>
        <w:drawing>
          <wp:inline distT="0" distB="0" distL="0" distR="0" wp14:anchorId="7C68BA13" wp14:editId="6BEB1C21">
            <wp:extent cx="1325880" cy="609600"/>
            <wp:effectExtent l="0" t="0" r="7620" b="0"/>
            <wp:docPr id="9" name="Picture 9" descr="http://www.statistics4u.com/fundstat_eng/img/grubbs_statis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tatistics4u.com/fundstat_eng/img/grubbs_statisti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25880" cy="609600"/>
                    </a:xfrm>
                    <a:prstGeom prst="rect">
                      <a:avLst/>
                    </a:prstGeom>
                    <a:noFill/>
                    <a:ln>
                      <a:noFill/>
                    </a:ln>
                  </pic:spPr>
                </pic:pic>
              </a:graphicData>
            </a:graphic>
          </wp:inline>
        </w:drawing>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78"/>
        <w:gridCol w:w="728"/>
        <w:gridCol w:w="728"/>
        <w:gridCol w:w="206"/>
        <w:gridCol w:w="363"/>
        <w:gridCol w:w="728"/>
        <w:gridCol w:w="728"/>
        <w:gridCol w:w="206"/>
        <w:gridCol w:w="465"/>
        <w:gridCol w:w="728"/>
        <w:gridCol w:w="743"/>
      </w:tblGrid>
      <w:tr w:rsidR="0038327F" w:rsidRPr="0038327F" w14:paraId="5D038B54" w14:textId="77777777" w:rsidTr="0038327F">
        <w:trPr>
          <w:tblCellSpacing w:w="15" w:type="dxa"/>
          <w:jc w:val="center"/>
        </w:trPr>
        <w:tc>
          <w:tcPr>
            <w:tcW w:w="0" w:type="auto"/>
            <w:tcBorders>
              <w:top w:val="single" w:sz="2" w:space="0" w:color="FFFFFF"/>
              <w:left w:val="single" w:sz="2" w:space="0" w:color="FFFFFF"/>
              <w:bottom w:val="single" w:sz="2" w:space="0" w:color="FFFFFF"/>
              <w:right w:val="single" w:sz="2" w:space="0" w:color="FFFFFF"/>
            </w:tcBorders>
            <w:shd w:val="clear" w:color="auto" w:fill="527376"/>
            <w:tcMar>
              <w:top w:w="60" w:type="dxa"/>
              <w:left w:w="60" w:type="dxa"/>
              <w:bottom w:w="60" w:type="dxa"/>
              <w:right w:w="60" w:type="dxa"/>
            </w:tcMar>
            <w:vAlign w:val="center"/>
            <w:hideMark/>
          </w:tcPr>
          <w:p w14:paraId="0D2780BF" w14:textId="77777777" w:rsidR="0038327F" w:rsidRPr="0038327F" w:rsidRDefault="0038327F" w:rsidP="0038327F">
            <w:pPr>
              <w:spacing w:after="0" w:line="240" w:lineRule="auto"/>
              <w:rPr>
                <w:rFonts w:eastAsia="Times New Roman" w:cstheme="minorHAnsi"/>
                <w:color w:val="FFFFFF"/>
                <w:sz w:val="20"/>
                <w:szCs w:val="20"/>
              </w:rPr>
            </w:pPr>
            <w:r w:rsidRPr="0038327F">
              <w:rPr>
                <w:rFonts w:eastAsia="Times New Roman" w:cstheme="minorHAnsi"/>
                <w:color w:val="FFFFFF"/>
                <w:sz w:val="20"/>
                <w:szCs w:val="20"/>
              </w:rPr>
              <w:t>n</w:t>
            </w:r>
          </w:p>
        </w:tc>
        <w:tc>
          <w:tcPr>
            <w:tcW w:w="0" w:type="auto"/>
            <w:tcBorders>
              <w:top w:val="single" w:sz="2" w:space="0" w:color="FFFFFF"/>
              <w:left w:val="single" w:sz="2" w:space="0" w:color="FFFFFF"/>
              <w:bottom w:val="single" w:sz="2" w:space="0" w:color="FFFFFF"/>
              <w:right w:val="single" w:sz="2" w:space="0" w:color="FFFFFF"/>
            </w:tcBorders>
            <w:shd w:val="clear" w:color="auto" w:fill="527376"/>
            <w:tcMar>
              <w:top w:w="60" w:type="dxa"/>
              <w:left w:w="60" w:type="dxa"/>
              <w:bottom w:w="60" w:type="dxa"/>
              <w:right w:w="60" w:type="dxa"/>
            </w:tcMar>
            <w:vAlign w:val="center"/>
            <w:hideMark/>
          </w:tcPr>
          <w:p w14:paraId="3F82CC0B" w14:textId="77777777" w:rsidR="0038327F" w:rsidRPr="0038327F" w:rsidRDefault="0038327F" w:rsidP="0038327F">
            <w:pPr>
              <w:spacing w:after="0" w:line="240" w:lineRule="auto"/>
              <w:rPr>
                <w:rFonts w:eastAsia="Times New Roman" w:cstheme="minorHAnsi"/>
                <w:color w:val="FFFFFF"/>
                <w:sz w:val="20"/>
                <w:szCs w:val="20"/>
              </w:rPr>
            </w:pPr>
            <w:proofErr w:type="spellStart"/>
            <w:r w:rsidRPr="0038327F">
              <w:rPr>
                <w:rFonts w:eastAsia="Times New Roman" w:cstheme="minorHAnsi"/>
                <w:color w:val="FFFFFF"/>
                <w:sz w:val="20"/>
                <w:szCs w:val="20"/>
              </w:rPr>
              <w:t>g</w:t>
            </w:r>
            <w:r w:rsidRPr="0038327F">
              <w:rPr>
                <w:rFonts w:eastAsia="Times New Roman" w:cstheme="minorHAnsi"/>
                <w:color w:val="FFFFFF"/>
                <w:sz w:val="20"/>
                <w:szCs w:val="20"/>
                <w:vertAlign w:val="subscript"/>
              </w:rPr>
              <w:t>crit</w:t>
            </w:r>
            <w:proofErr w:type="spellEnd"/>
            <w:r w:rsidRPr="0038327F">
              <w:rPr>
                <w:rFonts w:eastAsia="Times New Roman" w:cstheme="minorHAnsi"/>
                <w:color w:val="FFFFFF"/>
                <w:sz w:val="20"/>
                <w:szCs w:val="20"/>
              </w:rPr>
              <w:br/>
              <w:t>α=0.05</w:t>
            </w:r>
          </w:p>
        </w:tc>
        <w:tc>
          <w:tcPr>
            <w:tcW w:w="0" w:type="auto"/>
            <w:tcBorders>
              <w:top w:val="single" w:sz="2" w:space="0" w:color="FFFFFF"/>
              <w:left w:val="single" w:sz="2" w:space="0" w:color="FFFFFF"/>
              <w:bottom w:val="single" w:sz="2" w:space="0" w:color="FFFFFF"/>
              <w:right w:val="single" w:sz="2" w:space="0" w:color="FFFFFF"/>
            </w:tcBorders>
            <w:shd w:val="clear" w:color="auto" w:fill="527376"/>
            <w:tcMar>
              <w:top w:w="60" w:type="dxa"/>
              <w:left w:w="60" w:type="dxa"/>
              <w:bottom w:w="60" w:type="dxa"/>
              <w:right w:w="60" w:type="dxa"/>
            </w:tcMar>
            <w:vAlign w:val="center"/>
            <w:hideMark/>
          </w:tcPr>
          <w:p w14:paraId="17DAA5BA" w14:textId="77777777" w:rsidR="0038327F" w:rsidRPr="0038327F" w:rsidRDefault="0038327F" w:rsidP="0038327F">
            <w:pPr>
              <w:spacing w:after="0" w:line="240" w:lineRule="auto"/>
              <w:rPr>
                <w:rFonts w:eastAsia="Times New Roman" w:cstheme="minorHAnsi"/>
                <w:color w:val="FFFFFF"/>
                <w:sz w:val="20"/>
                <w:szCs w:val="20"/>
              </w:rPr>
            </w:pPr>
            <w:proofErr w:type="spellStart"/>
            <w:r w:rsidRPr="0038327F">
              <w:rPr>
                <w:rFonts w:eastAsia="Times New Roman" w:cstheme="minorHAnsi"/>
                <w:color w:val="FFFFFF"/>
                <w:sz w:val="20"/>
                <w:szCs w:val="20"/>
              </w:rPr>
              <w:t>g</w:t>
            </w:r>
            <w:r w:rsidRPr="0038327F">
              <w:rPr>
                <w:rFonts w:eastAsia="Times New Roman" w:cstheme="minorHAnsi"/>
                <w:color w:val="FFFFFF"/>
                <w:sz w:val="20"/>
                <w:szCs w:val="20"/>
                <w:vertAlign w:val="subscript"/>
              </w:rPr>
              <w:t>crit</w:t>
            </w:r>
            <w:proofErr w:type="spellEnd"/>
            <w:r w:rsidRPr="0038327F">
              <w:rPr>
                <w:rFonts w:eastAsia="Times New Roman" w:cstheme="minorHAnsi"/>
                <w:color w:val="FFFFFF"/>
                <w:sz w:val="20"/>
                <w:szCs w:val="20"/>
              </w:rPr>
              <w:br/>
              <w:t>α=0.01</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3A14A158"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shd w:val="clear" w:color="auto" w:fill="527376"/>
            <w:tcMar>
              <w:top w:w="60" w:type="dxa"/>
              <w:left w:w="60" w:type="dxa"/>
              <w:bottom w:w="60" w:type="dxa"/>
              <w:right w:w="60" w:type="dxa"/>
            </w:tcMar>
            <w:vAlign w:val="center"/>
            <w:hideMark/>
          </w:tcPr>
          <w:p w14:paraId="447E7F77" w14:textId="77777777" w:rsidR="0038327F" w:rsidRPr="0038327F" w:rsidRDefault="0038327F" w:rsidP="0038327F">
            <w:pPr>
              <w:spacing w:after="0" w:line="240" w:lineRule="auto"/>
              <w:rPr>
                <w:rFonts w:eastAsia="Times New Roman" w:cstheme="minorHAnsi"/>
                <w:color w:val="FFFFFF"/>
                <w:sz w:val="20"/>
                <w:szCs w:val="20"/>
              </w:rPr>
            </w:pPr>
            <w:r w:rsidRPr="0038327F">
              <w:rPr>
                <w:rFonts w:eastAsia="Times New Roman" w:cstheme="minorHAnsi"/>
                <w:color w:val="FFFFFF"/>
                <w:sz w:val="20"/>
                <w:szCs w:val="20"/>
              </w:rPr>
              <w:t>n</w:t>
            </w:r>
          </w:p>
        </w:tc>
        <w:tc>
          <w:tcPr>
            <w:tcW w:w="0" w:type="auto"/>
            <w:tcBorders>
              <w:top w:val="single" w:sz="2" w:space="0" w:color="FFFFFF"/>
              <w:left w:val="single" w:sz="2" w:space="0" w:color="FFFFFF"/>
              <w:bottom w:val="single" w:sz="2" w:space="0" w:color="FFFFFF"/>
              <w:right w:val="single" w:sz="2" w:space="0" w:color="FFFFFF"/>
            </w:tcBorders>
            <w:shd w:val="clear" w:color="auto" w:fill="527376"/>
            <w:tcMar>
              <w:top w:w="60" w:type="dxa"/>
              <w:left w:w="60" w:type="dxa"/>
              <w:bottom w:w="60" w:type="dxa"/>
              <w:right w:w="60" w:type="dxa"/>
            </w:tcMar>
            <w:vAlign w:val="center"/>
            <w:hideMark/>
          </w:tcPr>
          <w:p w14:paraId="43ECD18C" w14:textId="77777777" w:rsidR="0038327F" w:rsidRPr="0038327F" w:rsidRDefault="0038327F" w:rsidP="0038327F">
            <w:pPr>
              <w:spacing w:after="0" w:line="240" w:lineRule="auto"/>
              <w:rPr>
                <w:rFonts w:eastAsia="Times New Roman" w:cstheme="minorHAnsi"/>
                <w:color w:val="FFFFFF"/>
                <w:sz w:val="20"/>
                <w:szCs w:val="20"/>
              </w:rPr>
            </w:pPr>
            <w:proofErr w:type="spellStart"/>
            <w:r w:rsidRPr="0038327F">
              <w:rPr>
                <w:rFonts w:eastAsia="Times New Roman" w:cstheme="minorHAnsi"/>
                <w:color w:val="FFFFFF"/>
                <w:sz w:val="20"/>
                <w:szCs w:val="20"/>
              </w:rPr>
              <w:t>g</w:t>
            </w:r>
            <w:r w:rsidRPr="0038327F">
              <w:rPr>
                <w:rFonts w:eastAsia="Times New Roman" w:cstheme="minorHAnsi"/>
                <w:color w:val="FFFFFF"/>
                <w:sz w:val="20"/>
                <w:szCs w:val="20"/>
                <w:vertAlign w:val="subscript"/>
              </w:rPr>
              <w:t>crit</w:t>
            </w:r>
            <w:proofErr w:type="spellEnd"/>
            <w:r w:rsidRPr="0038327F">
              <w:rPr>
                <w:rFonts w:eastAsia="Times New Roman" w:cstheme="minorHAnsi"/>
                <w:color w:val="FFFFFF"/>
                <w:sz w:val="20"/>
                <w:szCs w:val="20"/>
              </w:rPr>
              <w:br/>
              <w:t>α=0.05</w:t>
            </w:r>
          </w:p>
        </w:tc>
        <w:tc>
          <w:tcPr>
            <w:tcW w:w="0" w:type="auto"/>
            <w:tcBorders>
              <w:top w:val="single" w:sz="2" w:space="0" w:color="FFFFFF"/>
              <w:left w:val="single" w:sz="2" w:space="0" w:color="FFFFFF"/>
              <w:bottom w:val="single" w:sz="2" w:space="0" w:color="FFFFFF"/>
              <w:right w:val="single" w:sz="2" w:space="0" w:color="FFFFFF"/>
            </w:tcBorders>
            <w:shd w:val="clear" w:color="auto" w:fill="527376"/>
            <w:tcMar>
              <w:top w:w="60" w:type="dxa"/>
              <w:left w:w="60" w:type="dxa"/>
              <w:bottom w:w="60" w:type="dxa"/>
              <w:right w:w="60" w:type="dxa"/>
            </w:tcMar>
            <w:vAlign w:val="center"/>
            <w:hideMark/>
          </w:tcPr>
          <w:p w14:paraId="6F2FAF1D" w14:textId="77777777" w:rsidR="0038327F" w:rsidRPr="0038327F" w:rsidRDefault="0038327F" w:rsidP="0038327F">
            <w:pPr>
              <w:spacing w:after="0" w:line="240" w:lineRule="auto"/>
              <w:rPr>
                <w:rFonts w:eastAsia="Times New Roman" w:cstheme="minorHAnsi"/>
                <w:color w:val="FFFFFF"/>
                <w:sz w:val="20"/>
                <w:szCs w:val="20"/>
              </w:rPr>
            </w:pPr>
            <w:proofErr w:type="spellStart"/>
            <w:r w:rsidRPr="0038327F">
              <w:rPr>
                <w:rFonts w:eastAsia="Times New Roman" w:cstheme="minorHAnsi"/>
                <w:color w:val="FFFFFF"/>
                <w:sz w:val="20"/>
                <w:szCs w:val="20"/>
              </w:rPr>
              <w:t>g</w:t>
            </w:r>
            <w:r w:rsidRPr="0038327F">
              <w:rPr>
                <w:rFonts w:eastAsia="Times New Roman" w:cstheme="minorHAnsi"/>
                <w:color w:val="FFFFFF"/>
                <w:sz w:val="20"/>
                <w:szCs w:val="20"/>
                <w:vertAlign w:val="subscript"/>
              </w:rPr>
              <w:t>crit</w:t>
            </w:r>
            <w:proofErr w:type="spellEnd"/>
            <w:r w:rsidRPr="0038327F">
              <w:rPr>
                <w:rFonts w:eastAsia="Times New Roman" w:cstheme="minorHAnsi"/>
                <w:color w:val="FFFFFF"/>
                <w:sz w:val="20"/>
                <w:szCs w:val="20"/>
              </w:rPr>
              <w:br/>
              <w:t>α=0.01</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135DE1C6"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shd w:val="clear" w:color="auto" w:fill="527376"/>
            <w:tcMar>
              <w:top w:w="60" w:type="dxa"/>
              <w:left w:w="60" w:type="dxa"/>
              <w:bottom w:w="60" w:type="dxa"/>
              <w:right w:w="60" w:type="dxa"/>
            </w:tcMar>
            <w:vAlign w:val="center"/>
            <w:hideMark/>
          </w:tcPr>
          <w:p w14:paraId="13AB34AF" w14:textId="77777777" w:rsidR="0038327F" w:rsidRPr="0038327F" w:rsidRDefault="0038327F" w:rsidP="0038327F">
            <w:pPr>
              <w:spacing w:after="0" w:line="240" w:lineRule="auto"/>
              <w:rPr>
                <w:rFonts w:eastAsia="Times New Roman" w:cstheme="minorHAnsi"/>
                <w:color w:val="FFFFFF"/>
                <w:sz w:val="20"/>
                <w:szCs w:val="20"/>
              </w:rPr>
            </w:pPr>
            <w:r w:rsidRPr="0038327F">
              <w:rPr>
                <w:rFonts w:eastAsia="Times New Roman" w:cstheme="minorHAnsi"/>
                <w:color w:val="FFFFFF"/>
                <w:sz w:val="20"/>
                <w:szCs w:val="20"/>
              </w:rPr>
              <w:t>n</w:t>
            </w:r>
          </w:p>
        </w:tc>
        <w:tc>
          <w:tcPr>
            <w:tcW w:w="0" w:type="auto"/>
            <w:tcBorders>
              <w:top w:val="single" w:sz="2" w:space="0" w:color="FFFFFF"/>
              <w:left w:val="single" w:sz="2" w:space="0" w:color="FFFFFF"/>
              <w:bottom w:val="single" w:sz="2" w:space="0" w:color="FFFFFF"/>
              <w:right w:val="single" w:sz="2" w:space="0" w:color="FFFFFF"/>
            </w:tcBorders>
            <w:shd w:val="clear" w:color="auto" w:fill="527376"/>
            <w:tcMar>
              <w:top w:w="60" w:type="dxa"/>
              <w:left w:w="60" w:type="dxa"/>
              <w:bottom w:w="60" w:type="dxa"/>
              <w:right w:w="60" w:type="dxa"/>
            </w:tcMar>
            <w:vAlign w:val="center"/>
            <w:hideMark/>
          </w:tcPr>
          <w:p w14:paraId="2A10E98E" w14:textId="77777777" w:rsidR="0038327F" w:rsidRPr="0038327F" w:rsidRDefault="0038327F" w:rsidP="0038327F">
            <w:pPr>
              <w:spacing w:after="0" w:line="240" w:lineRule="auto"/>
              <w:rPr>
                <w:rFonts w:eastAsia="Times New Roman" w:cstheme="minorHAnsi"/>
                <w:color w:val="FFFFFF"/>
                <w:sz w:val="20"/>
                <w:szCs w:val="20"/>
              </w:rPr>
            </w:pPr>
            <w:proofErr w:type="spellStart"/>
            <w:r w:rsidRPr="0038327F">
              <w:rPr>
                <w:rFonts w:eastAsia="Times New Roman" w:cstheme="minorHAnsi"/>
                <w:color w:val="FFFFFF"/>
                <w:sz w:val="20"/>
                <w:szCs w:val="20"/>
              </w:rPr>
              <w:t>g</w:t>
            </w:r>
            <w:r w:rsidRPr="0038327F">
              <w:rPr>
                <w:rFonts w:eastAsia="Times New Roman" w:cstheme="minorHAnsi"/>
                <w:color w:val="FFFFFF"/>
                <w:sz w:val="20"/>
                <w:szCs w:val="20"/>
                <w:vertAlign w:val="subscript"/>
              </w:rPr>
              <w:t>crit</w:t>
            </w:r>
            <w:proofErr w:type="spellEnd"/>
            <w:r w:rsidRPr="0038327F">
              <w:rPr>
                <w:rFonts w:eastAsia="Times New Roman" w:cstheme="minorHAnsi"/>
                <w:color w:val="FFFFFF"/>
                <w:sz w:val="20"/>
                <w:szCs w:val="20"/>
              </w:rPr>
              <w:br/>
              <w:t>α=0.05</w:t>
            </w:r>
          </w:p>
        </w:tc>
        <w:tc>
          <w:tcPr>
            <w:tcW w:w="0" w:type="auto"/>
            <w:tcBorders>
              <w:top w:val="single" w:sz="2" w:space="0" w:color="FFFFFF"/>
              <w:left w:val="single" w:sz="2" w:space="0" w:color="FFFFFF"/>
              <w:bottom w:val="single" w:sz="2" w:space="0" w:color="FFFFFF"/>
              <w:right w:val="single" w:sz="2" w:space="0" w:color="FFFFFF"/>
            </w:tcBorders>
            <w:shd w:val="clear" w:color="auto" w:fill="527376"/>
            <w:tcMar>
              <w:top w:w="60" w:type="dxa"/>
              <w:left w:w="60" w:type="dxa"/>
              <w:bottom w:w="60" w:type="dxa"/>
              <w:right w:w="60" w:type="dxa"/>
            </w:tcMar>
            <w:vAlign w:val="center"/>
            <w:hideMark/>
          </w:tcPr>
          <w:p w14:paraId="65DCA71A" w14:textId="77777777" w:rsidR="0038327F" w:rsidRPr="0038327F" w:rsidRDefault="0038327F" w:rsidP="0038327F">
            <w:pPr>
              <w:spacing w:after="0" w:line="240" w:lineRule="auto"/>
              <w:rPr>
                <w:rFonts w:eastAsia="Times New Roman" w:cstheme="minorHAnsi"/>
                <w:color w:val="FFFFFF"/>
                <w:sz w:val="20"/>
                <w:szCs w:val="20"/>
              </w:rPr>
            </w:pPr>
            <w:proofErr w:type="spellStart"/>
            <w:r w:rsidRPr="0038327F">
              <w:rPr>
                <w:rFonts w:eastAsia="Times New Roman" w:cstheme="minorHAnsi"/>
                <w:color w:val="FFFFFF"/>
                <w:sz w:val="20"/>
                <w:szCs w:val="20"/>
              </w:rPr>
              <w:t>g</w:t>
            </w:r>
            <w:r w:rsidRPr="0038327F">
              <w:rPr>
                <w:rFonts w:eastAsia="Times New Roman" w:cstheme="minorHAnsi"/>
                <w:color w:val="FFFFFF"/>
                <w:sz w:val="20"/>
                <w:szCs w:val="20"/>
                <w:vertAlign w:val="subscript"/>
              </w:rPr>
              <w:t>crit</w:t>
            </w:r>
            <w:proofErr w:type="spellEnd"/>
            <w:r w:rsidRPr="0038327F">
              <w:rPr>
                <w:rFonts w:eastAsia="Times New Roman" w:cstheme="minorHAnsi"/>
                <w:color w:val="FFFFFF"/>
                <w:sz w:val="20"/>
                <w:szCs w:val="20"/>
              </w:rPr>
              <w:br/>
              <w:t>α=0.01</w:t>
            </w:r>
          </w:p>
        </w:tc>
      </w:tr>
      <w:tr w:rsidR="0038327F" w:rsidRPr="0038327F" w14:paraId="5826230E" w14:textId="77777777" w:rsidTr="0038327F">
        <w:trPr>
          <w:tblCellSpacing w:w="15" w:type="dxa"/>
          <w:jc w:val="center"/>
        </w:trPr>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6C04EB28"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13BE4EFA"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1.1543</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06E88099"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1.1547</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209A34C4"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56E70C1B"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15</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78C85DE4"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2.5483</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39C6FE39"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2.8061</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22139711"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64973027"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80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171F453A"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3.3061</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25AF7B9E"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3.6729</w:t>
            </w:r>
          </w:p>
        </w:tc>
      </w:tr>
      <w:tr w:rsidR="0038327F" w:rsidRPr="0038327F" w14:paraId="2F0C5E89" w14:textId="77777777" w:rsidTr="0038327F">
        <w:trPr>
          <w:tblCellSpacing w:w="15" w:type="dxa"/>
          <w:jc w:val="center"/>
        </w:trPr>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4A1BB4F0"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4</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23F947C3"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1.4812</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2D42BEE3"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1.4962</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74A1C308"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7CC40F6D"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16</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0890BCD1"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2.5857</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33A846EA"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2.8521</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59B54032"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196C990E"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90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76386E39"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3.3477</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6DE96D20"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3.7163</w:t>
            </w:r>
          </w:p>
        </w:tc>
      </w:tr>
      <w:tr w:rsidR="0038327F" w:rsidRPr="0038327F" w14:paraId="5C4BEBEC" w14:textId="77777777" w:rsidTr="0038327F">
        <w:trPr>
          <w:tblCellSpacing w:w="15" w:type="dxa"/>
          <w:jc w:val="center"/>
        </w:trPr>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089375A1"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5</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1C145C62"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1.7150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5428EC99"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1.7637</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410990FC"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270BE080"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17</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0DB056E2"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2.6200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4101E169"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2.8940</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003153AA"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7F633E0D"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100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1D5079C1"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3.3841</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335B9ABC"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3.7540</w:t>
            </w:r>
          </w:p>
        </w:tc>
      </w:tr>
      <w:tr w:rsidR="0038327F" w:rsidRPr="0038327F" w14:paraId="2A856E96" w14:textId="77777777" w:rsidTr="0038327F">
        <w:trPr>
          <w:tblCellSpacing w:w="15" w:type="dxa"/>
          <w:jc w:val="center"/>
        </w:trPr>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67A69D77"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6</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7DF3CB2C"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1.8871</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0CC65B3C"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1.9728</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30A6D734"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0B9AA788"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18</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4719C461"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2.6516</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428F8B04"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2.9325</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17D4E0C3"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5CBF572E"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120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33805E59"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3.4451</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5EB03F9E"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3.8167</w:t>
            </w:r>
          </w:p>
        </w:tc>
      </w:tr>
      <w:tr w:rsidR="0038327F" w:rsidRPr="0038327F" w14:paraId="46DA978C" w14:textId="77777777" w:rsidTr="0038327F">
        <w:trPr>
          <w:tblCellSpacing w:w="15" w:type="dxa"/>
          <w:jc w:val="center"/>
        </w:trPr>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5BF03054"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7</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287AFD6E"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2.0200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1159228E"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2.1391</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238F60E7"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4E85440D"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19</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69908129"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2.6809</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67B7E4F3"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2.9680</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14D71D11"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1B82C00A"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140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020DEF37"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3.4951</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6B9ED191"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3.8673</w:t>
            </w:r>
          </w:p>
        </w:tc>
      </w:tr>
      <w:tr w:rsidR="0038327F" w:rsidRPr="0038327F" w14:paraId="01E40E76" w14:textId="77777777" w:rsidTr="0038327F">
        <w:trPr>
          <w:tblCellSpacing w:w="15" w:type="dxa"/>
          <w:jc w:val="center"/>
        </w:trPr>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4AF4A79B"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8</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26CEC5AB"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2.1266</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6581FB39"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2.2744</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468FAC33"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10CDE8FC"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466FD7D3"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2.7082</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4BB7900B"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3.0008</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5C1DE065"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013659D6"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160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1D2123BC"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3.5373</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1B64B798"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3.9097</w:t>
            </w:r>
          </w:p>
        </w:tc>
      </w:tr>
      <w:tr w:rsidR="0038327F" w:rsidRPr="0038327F" w14:paraId="4E72D84F" w14:textId="77777777" w:rsidTr="0038327F">
        <w:trPr>
          <w:tblCellSpacing w:w="15" w:type="dxa"/>
          <w:jc w:val="center"/>
        </w:trPr>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250B8498"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9</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45EA9480"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2.2150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534FBA18"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2.3868</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34A306BB"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6D460FDE"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25</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33DBB2FB"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2.8217</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0E6E206D"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3.1353</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31DEB5E3"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47F49976"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180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0DB00F19"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3.5736</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363FF3A5"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3.9460</w:t>
            </w:r>
          </w:p>
        </w:tc>
      </w:tr>
      <w:tr w:rsidR="0038327F" w:rsidRPr="0038327F" w14:paraId="004DC213" w14:textId="77777777" w:rsidTr="0038327F">
        <w:trPr>
          <w:tblCellSpacing w:w="15" w:type="dxa"/>
          <w:jc w:val="center"/>
        </w:trPr>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26E12099"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25AC5584"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2.2900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5F596AD0"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2.4821</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0463A0CE"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7D1CC03F"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530820AE"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2.9085</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79DA8D59"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3.2361</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506D7CE0"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135C8CCC"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200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60922568"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3.6055</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61B1E291"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3.9777</w:t>
            </w:r>
          </w:p>
        </w:tc>
      </w:tr>
      <w:tr w:rsidR="0038327F" w:rsidRPr="0038327F" w14:paraId="0D946B6B" w14:textId="77777777" w:rsidTr="0038327F">
        <w:trPr>
          <w:tblCellSpacing w:w="15" w:type="dxa"/>
          <w:jc w:val="center"/>
        </w:trPr>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421B0DDF"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11</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22EFFBFB"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2.3547</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6BA2977C"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2.5641</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579A5EF1"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583916CC"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40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212C6262"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3.0361</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3EC70E03"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3.3807</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75715CB5"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18FE80DF"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300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76A29AE3"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3.7236</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571CF94A"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4.0935</w:t>
            </w:r>
          </w:p>
        </w:tc>
      </w:tr>
      <w:tr w:rsidR="0038327F" w:rsidRPr="0038327F" w14:paraId="37343138" w14:textId="77777777" w:rsidTr="0038327F">
        <w:trPr>
          <w:tblCellSpacing w:w="15" w:type="dxa"/>
          <w:jc w:val="center"/>
        </w:trPr>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11E9B20E"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12</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4D606FD1"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2.4116</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07AE8FA1"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2.6357</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4EC8B9C7"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058BDA2B"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50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613D530D"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3.1282</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08A7F2BE"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3.4825</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2E180E69"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6BED8C23"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400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13260B2F"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3.8032</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3587D647"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4.1707</w:t>
            </w:r>
          </w:p>
        </w:tc>
      </w:tr>
      <w:tr w:rsidR="0038327F" w:rsidRPr="0038327F" w14:paraId="52D4508B" w14:textId="77777777" w:rsidTr="0038327F">
        <w:trPr>
          <w:tblCellSpacing w:w="15" w:type="dxa"/>
          <w:jc w:val="center"/>
        </w:trPr>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6850F97F"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13</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05807A45"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2.4620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2CDF6995"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2.6990</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11E23BAB"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2F17CDFD"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60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3F462599"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3.1997</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011D2B63"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3.5599</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57162F68"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09259CB3"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500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02F93DE5"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3.8631</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2EC83CE1"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4.2283</w:t>
            </w:r>
          </w:p>
        </w:tc>
      </w:tr>
      <w:tr w:rsidR="0038327F" w:rsidRPr="0038327F" w14:paraId="2D296DEE" w14:textId="77777777" w:rsidTr="0038327F">
        <w:trPr>
          <w:tblCellSpacing w:w="15" w:type="dxa"/>
          <w:jc w:val="center"/>
        </w:trPr>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3622B5F2"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14</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6CAAC965"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2.5073</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6EFD28A4"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2.7554</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010D0CA6"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6CAAF386"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70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754D56DC"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3.2576</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330A32FA"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3.6217</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295280CE"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5D242C76"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600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4FCA8B99"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3.9109</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285A5988"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4.2740</w:t>
            </w:r>
          </w:p>
        </w:tc>
      </w:tr>
    </w:tbl>
    <w:p w14:paraId="08BB1B4F" w14:textId="77777777" w:rsidR="0038327F" w:rsidRPr="0038327F" w:rsidRDefault="0038327F" w:rsidP="0038327F">
      <w:pPr>
        <w:spacing w:after="0" w:line="240" w:lineRule="auto"/>
        <w:rPr>
          <w:rFonts w:eastAsia="Times New Roman" w:cstheme="minorHAnsi"/>
          <w:sz w:val="20"/>
          <w:szCs w:val="20"/>
        </w:rPr>
      </w:pPr>
      <w:r w:rsidRPr="0038327F">
        <w:rPr>
          <w:rFonts w:eastAsia="Times New Roman" w:cstheme="minorHAnsi"/>
          <w:color w:val="000000"/>
          <w:sz w:val="20"/>
          <w:szCs w:val="20"/>
          <w:shd w:val="clear" w:color="auto" w:fill="FFFFFF"/>
        </w:rPr>
        <w:t xml:space="preserve">There is a one-sided alternative which allows to test either the minimum </w:t>
      </w:r>
      <w:proofErr w:type="spellStart"/>
      <w:r w:rsidRPr="0038327F">
        <w:rPr>
          <w:rFonts w:eastAsia="Times New Roman" w:cstheme="minorHAnsi"/>
          <w:color w:val="000000"/>
          <w:sz w:val="20"/>
          <w:szCs w:val="20"/>
          <w:shd w:val="clear" w:color="auto" w:fill="FFFFFF"/>
        </w:rPr>
        <w:t>x</w:t>
      </w:r>
      <w:r w:rsidRPr="0038327F">
        <w:rPr>
          <w:rFonts w:eastAsia="Times New Roman" w:cstheme="minorHAnsi"/>
          <w:color w:val="000000"/>
          <w:sz w:val="20"/>
          <w:szCs w:val="20"/>
          <w:shd w:val="clear" w:color="auto" w:fill="FFFFFF"/>
          <w:vertAlign w:val="subscript"/>
        </w:rPr>
        <w:t>min</w:t>
      </w:r>
      <w:proofErr w:type="spellEnd"/>
      <w:r w:rsidRPr="0038327F">
        <w:rPr>
          <w:rFonts w:eastAsia="Times New Roman" w:cstheme="minorHAnsi"/>
          <w:color w:val="000000"/>
          <w:sz w:val="20"/>
          <w:szCs w:val="20"/>
          <w:shd w:val="clear" w:color="auto" w:fill="FFFFFF"/>
        </w:rPr>
        <w:t xml:space="preserve"> or the maximum </w:t>
      </w:r>
      <w:proofErr w:type="spellStart"/>
      <w:r w:rsidRPr="0038327F">
        <w:rPr>
          <w:rFonts w:eastAsia="Times New Roman" w:cstheme="minorHAnsi"/>
          <w:color w:val="000000"/>
          <w:sz w:val="20"/>
          <w:szCs w:val="20"/>
          <w:shd w:val="clear" w:color="auto" w:fill="FFFFFF"/>
        </w:rPr>
        <w:t>x</w:t>
      </w:r>
      <w:r w:rsidRPr="0038327F">
        <w:rPr>
          <w:rFonts w:eastAsia="Times New Roman" w:cstheme="minorHAnsi"/>
          <w:color w:val="000000"/>
          <w:sz w:val="20"/>
          <w:szCs w:val="20"/>
          <w:shd w:val="clear" w:color="auto" w:fill="FFFFFF"/>
          <w:vertAlign w:val="subscript"/>
        </w:rPr>
        <w:t>max</w:t>
      </w:r>
      <w:proofErr w:type="spellEnd"/>
      <w:r w:rsidRPr="0038327F">
        <w:rPr>
          <w:rFonts w:eastAsia="Times New Roman" w:cstheme="minorHAnsi"/>
          <w:color w:val="000000"/>
          <w:sz w:val="20"/>
          <w:szCs w:val="20"/>
          <w:shd w:val="clear" w:color="auto" w:fill="FFFFFF"/>
        </w:rPr>
        <w:t> of the entire data set. The test statistics calculates according to the following formulas:</w:t>
      </w:r>
    </w:p>
    <w:p w14:paraId="0D134A7E" w14:textId="0CFF003B" w:rsidR="0038327F" w:rsidRPr="0038327F" w:rsidRDefault="0038327F" w:rsidP="0038327F">
      <w:pPr>
        <w:shd w:val="clear" w:color="auto" w:fill="FFFFFF"/>
        <w:spacing w:before="100" w:beforeAutospacing="1" w:after="100" w:afterAutospacing="1" w:line="240" w:lineRule="auto"/>
        <w:jc w:val="center"/>
        <w:rPr>
          <w:rFonts w:eastAsia="Times New Roman" w:cstheme="minorHAnsi"/>
          <w:color w:val="222222"/>
          <w:sz w:val="20"/>
          <w:szCs w:val="20"/>
        </w:rPr>
      </w:pPr>
      <w:r w:rsidRPr="0038327F">
        <w:rPr>
          <w:rFonts w:eastAsia="Times New Roman" w:cstheme="minorHAnsi"/>
          <w:noProof/>
          <w:color w:val="222222"/>
          <w:sz w:val="20"/>
          <w:szCs w:val="20"/>
        </w:rPr>
        <w:drawing>
          <wp:inline distT="0" distB="0" distL="0" distR="0" wp14:anchorId="119E80AD" wp14:editId="7FF8F5EA">
            <wp:extent cx="2392680" cy="403860"/>
            <wp:effectExtent l="0" t="0" r="7620" b="0"/>
            <wp:docPr id="13" name="Picture 13" descr="http://www.statistics4u.com/fundstat_eng/img/grubbs_statistic_onesi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statistics4u.com/fundstat_eng/img/grubbs_statistic_onesid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2680" cy="403860"/>
                    </a:xfrm>
                    <a:prstGeom prst="rect">
                      <a:avLst/>
                    </a:prstGeom>
                    <a:noFill/>
                    <a:ln>
                      <a:noFill/>
                    </a:ln>
                  </pic:spPr>
                </pic:pic>
              </a:graphicData>
            </a:graphic>
          </wp:inline>
        </w:drawing>
      </w:r>
    </w:p>
    <w:p w14:paraId="381D7E5E" w14:textId="77777777" w:rsidR="0038327F" w:rsidRPr="0038327F" w:rsidRDefault="0038327F" w:rsidP="0038327F">
      <w:pPr>
        <w:shd w:val="clear" w:color="auto" w:fill="FFFFFF"/>
        <w:spacing w:before="100" w:beforeAutospacing="1" w:after="100" w:afterAutospacing="1" w:line="240" w:lineRule="auto"/>
        <w:rPr>
          <w:rFonts w:eastAsia="Times New Roman" w:cstheme="minorHAnsi"/>
          <w:color w:val="222222"/>
          <w:sz w:val="20"/>
          <w:szCs w:val="20"/>
        </w:rPr>
      </w:pPr>
      <w:r w:rsidRPr="0038327F">
        <w:rPr>
          <w:rFonts w:eastAsia="Times New Roman" w:cstheme="minorHAnsi"/>
          <w:color w:val="222222"/>
          <w:sz w:val="20"/>
          <w:szCs w:val="20"/>
        </w:rPr>
        <w:t>A value can be regarded an outlier if the statistic g is greater than the critical value. Please note that in the case of the one-sided test the critical values are different. An extract is given below:</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78"/>
        <w:gridCol w:w="728"/>
        <w:gridCol w:w="728"/>
        <w:gridCol w:w="206"/>
        <w:gridCol w:w="363"/>
        <w:gridCol w:w="728"/>
        <w:gridCol w:w="728"/>
        <w:gridCol w:w="206"/>
        <w:gridCol w:w="465"/>
        <w:gridCol w:w="728"/>
        <w:gridCol w:w="743"/>
      </w:tblGrid>
      <w:tr w:rsidR="0038327F" w:rsidRPr="0038327F" w14:paraId="2303EEBF" w14:textId="77777777" w:rsidTr="0038327F">
        <w:trPr>
          <w:tblCellSpacing w:w="15" w:type="dxa"/>
          <w:jc w:val="center"/>
        </w:trPr>
        <w:tc>
          <w:tcPr>
            <w:tcW w:w="0" w:type="auto"/>
            <w:tcBorders>
              <w:top w:val="single" w:sz="2" w:space="0" w:color="FFFFFF"/>
              <w:left w:val="single" w:sz="2" w:space="0" w:color="FFFFFF"/>
              <w:bottom w:val="single" w:sz="2" w:space="0" w:color="FFFFFF"/>
              <w:right w:val="single" w:sz="2" w:space="0" w:color="FFFFFF"/>
            </w:tcBorders>
            <w:shd w:val="clear" w:color="auto" w:fill="527376"/>
            <w:tcMar>
              <w:top w:w="60" w:type="dxa"/>
              <w:left w:w="60" w:type="dxa"/>
              <w:bottom w:w="60" w:type="dxa"/>
              <w:right w:w="60" w:type="dxa"/>
            </w:tcMar>
            <w:vAlign w:val="center"/>
            <w:hideMark/>
          </w:tcPr>
          <w:p w14:paraId="5E85B7A2" w14:textId="77777777" w:rsidR="0038327F" w:rsidRPr="0038327F" w:rsidRDefault="0038327F" w:rsidP="0038327F">
            <w:pPr>
              <w:spacing w:after="0" w:line="240" w:lineRule="auto"/>
              <w:rPr>
                <w:rFonts w:eastAsia="Times New Roman" w:cstheme="minorHAnsi"/>
                <w:color w:val="FFFFFF"/>
                <w:sz w:val="20"/>
                <w:szCs w:val="20"/>
              </w:rPr>
            </w:pPr>
            <w:r w:rsidRPr="0038327F">
              <w:rPr>
                <w:rFonts w:eastAsia="Times New Roman" w:cstheme="minorHAnsi"/>
                <w:color w:val="FFFFFF"/>
                <w:sz w:val="20"/>
                <w:szCs w:val="20"/>
              </w:rPr>
              <w:lastRenderedPageBreak/>
              <w:t>n</w:t>
            </w:r>
          </w:p>
        </w:tc>
        <w:tc>
          <w:tcPr>
            <w:tcW w:w="0" w:type="auto"/>
            <w:tcBorders>
              <w:top w:val="single" w:sz="2" w:space="0" w:color="FFFFFF"/>
              <w:left w:val="single" w:sz="2" w:space="0" w:color="FFFFFF"/>
              <w:bottom w:val="single" w:sz="2" w:space="0" w:color="FFFFFF"/>
              <w:right w:val="single" w:sz="2" w:space="0" w:color="FFFFFF"/>
            </w:tcBorders>
            <w:shd w:val="clear" w:color="auto" w:fill="527376"/>
            <w:tcMar>
              <w:top w:w="60" w:type="dxa"/>
              <w:left w:w="60" w:type="dxa"/>
              <w:bottom w:w="60" w:type="dxa"/>
              <w:right w:w="60" w:type="dxa"/>
            </w:tcMar>
            <w:vAlign w:val="center"/>
            <w:hideMark/>
          </w:tcPr>
          <w:p w14:paraId="4AE2B9BD" w14:textId="77777777" w:rsidR="0038327F" w:rsidRPr="0038327F" w:rsidRDefault="0038327F" w:rsidP="0038327F">
            <w:pPr>
              <w:spacing w:after="0" w:line="240" w:lineRule="auto"/>
              <w:rPr>
                <w:rFonts w:eastAsia="Times New Roman" w:cstheme="minorHAnsi"/>
                <w:color w:val="FFFFFF"/>
                <w:sz w:val="20"/>
                <w:szCs w:val="20"/>
              </w:rPr>
            </w:pPr>
            <w:proofErr w:type="spellStart"/>
            <w:r w:rsidRPr="0038327F">
              <w:rPr>
                <w:rFonts w:eastAsia="Times New Roman" w:cstheme="minorHAnsi"/>
                <w:color w:val="FFFFFF"/>
                <w:sz w:val="20"/>
                <w:szCs w:val="20"/>
              </w:rPr>
              <w:t>g</w:t>
            </w:r>
            <w:r w:rsidRPr="0038327F">
              <w:rPr>
                <w:rFonts w:eastAsia="Times New Roman" w:cstheme="minorHAnsi"/>
                <w:color w:val="FFFFFF"/>
                <w:sz w:val="20"/>
                <w:szCs w:val="20"/>
                <w:vertAlign w:val="subscript"/>
              </w:rPr>
              <w:t>crit</w:t>
            </w:r>
            <w:proofErr w:type="spellEnd"/>
            <w:r w:rsidRPr="0038327F">
              <w:rPr>
                <w:rFonts w:eastAsia="Times New Roman" w:cstheme="minorHAnsi"/>
                <w:color w:val="FFFFFF"/>
                <w:sz w:val="20"/>
                <w:szCs w:val="20"/>
              </w:rPr>
              <w:br/>
              <w:t>α=0.05</w:t>
            </w:r>
          </w:p>
        </w:tc>
        <w:tc>
          <w:tcPr>
            <w:tcW w:w="0" w:type="auto"/>
            <w:tcBorders>
              <w:top w:val="single" w:sz="2" w:space="0" w:color="FFFFFF"/>
              <w:left w:val="single" w:sz="2" w:space="0" w:color="FFFFFF"/>
              <w:bottom w:val="single" w:sz="2" w:space="0" w:color="FFFFFF"/>
              <w:right w:val="single" w:sz="2" w:space="0" w:color="FFFFFF"/>
            </w:tcBorders>
            <w:shd w:val="clear" w:color="auto" w:fill="527376"/>
            <w:tcMar>
              <w:top w:w="60" w:type="dxa"/>
              <w:left w:w="60" w:type="dxa"/>
              <w:bottom w:w="60" w:type="dxa"/>
              <w:right w:w="60" w:type="dxa"/>
            </w:tcMar>
            <w:vAlign w:val="center"/>
            <w:hideMark/>
          </w:tcPr>
          <w:p w14:paraId="76FC531C" w14:textId="77777777" w:rsidR="0038327F" w:rsidRPr="0038327F" w:rsidRDefault="0038327F" w:rsidP="0038327F">
            <w:pPr>
              <w:spacing w:after="0" w:line="240" w:lineRule="auto"/>
              <w:rPr>
                <w:rFonts w:eastAsia="Times New Roman" w:cstheme="minorHAnsi"/>
                <w:color w:val="FFFFFF"/>
                <w:sz w:val="20"/>
                <w:szCs w:val="20"/>
              </w:rPr>
            </w:pPr>
            <w:proofErr w:type="spellStart"/>
            <w:r w:rsidRPr="0038327F">
              <w:rPr>
                <w:rFonts w:eastAsia="Times New Roman" w:cstheme="minorHAnsi"/>
                <w:color w:val="FFFFFF"/>
                <w:sz w:val="20"/>
                <w:szCs w:val="20"/>
              </w:rPr>
              <w:t>g</w:t>
            </w:r>
            <w:r w:rsidRPr="0038327F">
              <w:rPr>
                <w:rFonts w:eastAsia="Times New Roman" w:cstheme="minorHAnsi"/>
                <w:color w:val="FFFFFF"/>
                <w:sz w:val="20"/>
                <w:szCs w:val="20"/>
                <w:vertAlign w:val="subscript"/>
              </w:rPr>
              <w:t>crit</w:t>
            </w:r>
            <w:proofErr w:type="spellEnd"/>
            <w:r w:rsidRPr="0038327F">
              <w:rPr>
                <w:rFonts w:eastAsia="Times New Roman" w:cstheme="minorHAnsi"/>
                <w:color w:val="FFFFFF"/>
                <w:sz w:val="20"/>
                <w:szCs w:val="20"/>
              </w:rPr>
              <w:br/>
              <w:t>α=0.01</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490D5601"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shd w:val="clear" w:color="auto" w:fill="527376"/>
            <w:tcMar>
              <w:top w:w="60" w:type="dxa"/>
              <w:left w:w="60" w:type="dxa"/>
              <w:bottom w:w="60" w:type="dxa"/>
              <w:right w:w="60" w:type="dxa"/>
            </w:tcMar>
            <w:vAlign w:val="center"/>
            <w:hideMark/>
          </w:tcPr>
          <w:p w14:paraId="1FA92F85" w14:textId="77777777" w:rsidR="0038327F" w:rsidRPr="0038327F" w:rsidRDefault="0038327F" w:rsidP="0038327F">
            <w:pPr>
              <w:spacing w:after="0" w:line="240" w:lineRule="auto"/>
              <w:rPr>
                <w:rFonts w:eastAsia="Times New Roman" w:cstheme="minorHAnsi"/>
                <w:color w:val="FFFFFF"/>
                <w:sz w:val="20"/>
                <w:szCs w:val="20"/>
              </w:rPr>
            </w:pPr>
            <w:r w:rsidRPr="0038327F">
              <w:rPr>
                <w:rFonts w:eastAsia="Times New Roman" w:cstheme="minorHAnsi"/>
                <w:color w:val="FFFFFF"/>
                <w:sz w:val="20"/>
                <w:szCs w:val="20"/>
              </w:rPr>
              <w:t>n</w:t>
            </w:r>
          </w:p>
        </w:tc>
        <w:tc>
          <w:tcPr>
            <w:tcW w:w="0" w:type="auto"/>
            <w:tcBorders>
              <w:top w:val="single" w:sz="2" w:space="0" w:color="FFFFFF"/>
              <w:left w:val="single" w:sz="2" w:space="0" w:color="FFFFFF"/>
              <w:bottom w:val="single" w:sz="2" w:space="0" w:color="FFFFFF"/>
              <w:right w:val="single" w:sz="2" w:space="0" w:color="FFFFFF"/>
            </w:tcBorders>
            <w:shd w:val="clear" w:color="auto" w:fill="527376"/>
            <w:tcMar>
              <w:top w:w="60" w:type="dxa"/>
              <w:left w:w="60" w:type="dxa"/>
              <w:bottom w:w="60" w:type="dxa"/>
              <w:right w:w="60" w:type="dxa"/>
            </w:tcMar>
            <w:vAlign w:val="center"/>
            <w:hideMark/>
          </w:tcPr>
          <w:p w14:paraId="3890BBE9" w14:textId="77777777" w:rsidR="0038327F" w:rsidRPr="0038327F" w:rsidRDefault="0038327F" w:rsidP="0038327F">
            <w:pPr>
              <w:spacing w:after="0" w:line="240" w:lineRule="auto"/>
              <w:rPr>
                <w:rFonts w:eastAsia="Times New Roman" w:cstheme="minorHAnsi"/>
                <w:color w:val="FFFFFF"/>
                <w:sz w:val="20"/>
                <w:szCs w:val="20"/>
              </w:rPr>
            </w:pPr>
            <w:proofErr w:type="spellStart"/>
            <w:r w:rsidRPr="0038327F">
              <w:rPr>
                <w:rFonts w:eastAsia="Times New Roman" w:cstheme="minorHAnsi"/>
                <w:color w:val="FFFFFF"/>
                <w:sz w:val="20"/>
                <w:szCs w:val="20"/>
              </w:rPr>
              <w:t>g</w:t>
            </w:r>
            <w:r w:rsidRPr="0038327F">
              <w:rPr>
                <w:rFonts w:eastAsia="Times New Roman" w:cstheme="minorHAnsi"/>
                <w:color w:val="FFFFFF"/>
                <w:sz w:val="20"/>
                <w:szCs w:val="20"/>
                <w:vertAlign w:val="subscript"/>
              </w:rPr>
              <w:t>crit</w:t>
            </w:r>
            <w:proofErr w:type="spellEnd"/>
            <w:r w:rsidRPr="0038327F">
              <w:rPr>
                <w:rFonts w:eastAsia="Times New Roman" w:cstheme="minorHAnsi"/>
                <w:color w:val="FFFFFF"/>
                <w:sz w:val="20"/>
                <w:szCs w:val="20"/>
              </w:rPr>
              <w:br/>
              <w:t>α=0.05</w:t>
            </w:r>
          </w:p>
        </w:tc>
        <w:tc>
          <w:tcPr>
            <w:tcW w:w="0" w:type="auto"/>
            <w:tcBorders>
              <w:top w:val="single" w:sz="2" w:space="0" w:color="FFFFFF"/>
              <w:left w:val="single" w:sz="2" w:space="0" w:color="FFFFFF"/>
              <w:bottom w:val="single" w:sz="2" w:space="0" w:color="FFFFFF"/>
              <w:right w:val="single" w:sz="2" w:space="0" w:color="FFFFFF"/>
            </w:tcBorders>
            <w:shd w:val="clear" w:color="auto" w:fill="527376"/>
            <w:tcMar>
              <w:top w:w="60" w:type="dxa"/>
              <w:left w:w="60" w:type="dxa"/>
              <w:bottom w:w="60" w:type="dxa"/>
              <w:right w:w="60" w:type="dxa"/>
            </w:tcMar>
            <w:vAlign w:val="center"/>
            <w:hideMark/>
          </w:tcPr>
          <w:p w14:paraId="2385B522" w14:textId="77777777" w:rsidR="0038327F" w:rsidRPr="0038327F" w:rsidRDefault="0038327F" w:rsidP="0038327F">
            <w:pPr>
              <w:spacing w:after="0" w:line="240" w:lineRule="auto"/>
              <w:rPr>
                <w:rFonts w:eastAsia="Times New Roman" w:cstheme="minorHAnsi"/>
                <w:color w:val="FFFFFF"/>
                <w:sz w:val="20"/>
                <w:szCs w:val="20"/>
              </w:rPr>
            </w:pPr>
            <w:proofErr w:type="spellStart"/>
            <w:r w:rsidRPr="0038327F">
              <w:rPr>
                <w:rFonts w:eastAsia="Times New Roman" w:cstheme="minorHAnsi"/>
                <w:color w:val="FFFFFF"/>
                <w:sz w:val="20"/>
                <w:szCs w:val="20"/>
              </w:rPr>
              <w:t>g</w:t>
            </w:r>
            <w:r w:rsidRPr="0038327F">
              <w:rPr>
                <w:rFonts w:eastAsia="Times New Roman" w:cstheme="minorHAnsi"/>
                <w:color w:val="FFFFFF"/>
                <w:sz w:val="20"/>
                <w:szCs w:val="20"/>
                <w:vertAlign w:val="subscript"/>
              </w:rPr>
              <w:t>crit</w:t>
            </w:r>
            <w:proofErr w:type="spellEnd"/>
            <w:r w:rsidRPr="0038327F">
              <w:rPr>
                <w:rFonts w:eastAsia="Times New Roman" w:cstheme="minorHAnsi"/>
                <w:color w:val="FFFFFF"/>
                <w:sz w:val="20"/>
                <w:szCs w:val="20"/>
              </w:rPr>
              <w:br/>
              <w:t>α=0.01</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5B82AADF"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shd w:val="clear" w:color="auto" w:fill="527376"/>
            <w:tcMar>
              <w:top w:w="60" w:type="dxa"/>
              <w:left w:w="60" w:type="dxa"/>
              <w:bottom w:w="60" w:type="dxa"/>
              <w:right w:w="60" w:type="dxa"/>
            </w:tcMar>
            <w:vAlign w:val="center"/>
            <w:hideMark/>
          </w:tcPr>
          <w:p w14:paraId="3EE21ED4" w14:textId="77777777" w:rsidR="0038327F" w:rsidRPr="0038327F" w:rsidRDefault="0038327F" w:rsidP="0038327F">
            <w:pPr>
              <w:spacing w:after="0" w:line="240" w:lineRule="auto"/>
              <w:rPr>
                <w:rFonts w:eastAsia="Times New Roman" w:cstheme="minorHAnsi"/>
                <w:color w:val="FFFFFF"/>
                <w:sz w:val="20"/>
                <w:szCs w:val="20"/>
              </w:rPr>
            </w:pPr>
            <w:r w:rsidRPr="0038327F">
              <w:rPr>
                <w:rFonts w:eastAsia="Times New Roman" w:cstheme="minorHAnsi"/>
                <w:color w:val="FFFFFF"/>
                <w:sz w:val="20"/>
                <w:szCs w:val="20"/>
              </w:rPr>
              <w:t>n</w:t>
            </w:r>
          </w:p>
        </w:tc>
        <w:tc>
          <w:tcPr>
            <w:tcW w:w="0" w:type="auto"/>
            <w:tcBorders>
              <w:top w:val="single" w:sz="2" w:space="0" w:color="FFFFFF"/>
              <w:left w:val="single" w:sz="2" w:space="0" w:color="FFFFFF"/>
              <w:bottom w:val="single" w:sz="2" w:space="0" w:color="FFFFFF"/>
              <w:right w:val="single" w:sz="2" w:space="0" w:color="FFFFFF"/>
            </w:tcBorders>
            <w:shd w:val="clear" w:color="auto" w:fill="527376"/>
            <w:tcMar>
              <w:top w:w="60" w:type="dxa"/>
              <w:left w:w="60" w:type="dxa"/>
              <w:bottom w:w="60" w:type="dxa"/>
              <w:right w:w="60" w:type="dxa"/>
            </w:tcMar>
            <w:vAlign w:val="center"/>
            <w:hideMark/>
          </w:tcPr>
          <w:p w14:paraId="03C5817D" w14:textId="77777777" w:rsidR="0038327F" w:rsidRPr="0038327F" w:rsidRDefault="0038327F" w:rsidP="0038327F">
            <w:pPr>
              <w:spacing w:after="0" w:line="240" w:lineRule="auto"/>
              <w:rPr>
                <w:rFonts w:eastAsia="Times New Roman" w:cstheme="minorHAnsi"/>
                <w:color w:val="FFFFFF"/>
                <w:sz w:val="20"/>
                <w:szCs w:val="20"/>
              </w:rPr>
            </w:pPr>
            <w:proofErr w:type="spellStart"/>
            <w:r w:rsidRPr="0038327F">
              <w:rPr>
                <w:rFonts w:eastAsia="Times New Roman" w:cstheme="minorHAnsi"/>
                <w:color w:val="FFFFFF"/>
                <w:sz w:val="20"/>
                <w:szCs w:val="20"/>
              </w:rPr>
              <w:t>g</w:t>
            </w:r>
            <w:r w:rsidRPr="0038327F">
              <w:rPr>
                <w:rFonts w:eastAsia="Times New Roman" w:cstheme="minorHAnsi"/>
                <w:color w:val="FFFFFF"/>
                <w:sz w:val="20"/>
                <w:szCs w:val="20"/>
                <w:vertAlign w:val="subscript"/>
              </w:rPr>
              <w:t>crit</w:t>
            </w:r>
            <w:proofErr w:type="spellEnd"/>
            <w:r w:rsidRPr="0038327F">
              <w:rPr>
                <w:rFonts w:eastAsia="Times New Roman" w:cstheme="minorHAnsi"/>
                <w:color w:val="FFFFFF"/>
                <w:sz w:val="20"/>
                <w:szCs w:val="20"/>
              </w:rPr>
              <w:br/>
              <w:t>α=0.05</w:t>
            </w:r>
          </w:p>
        </w:tc>
        <w:tc>
          <w:tcPr>
            <w:tcW w:w="0" w:type="auto"/>
            <w:tcBorders>
              <w:top w:val="single" w:sz="2" w:space="0" w:color="FFFFFF"/>
              <w:left w:val="single" w:sz="2" w:space="0" w:color="FFFFFF"/>
              <w:bottom w:val="single" w:sz="2" w:space="0" w:color="FFFFFF"/>
              <w:right w:val="single" w:sz="2" w:space="0" w:color="FFFFFF"/>
            </w:tcBorders>
            <w:shd w:val="clear" w:color="auto" w:fill="527376"/>
            <w:tcMar>
              <w:top w:w="60" w:type="dxa"/>
              <w:left w:w="60" w:type="dxa"/>
              <w:bottom w:w="60" w:type="dxa"/>
              <w:right w:w="60" w:type="dxa"/>
            </w:tcMar>
            <w:vAlign w:val="center"/>
            <w:hideMark/>
          </w:tcPr>
          <w:p w14:paraId="4B053D0D" w14:textId="77777777" w:rsidR="0038327F" w:rsidRPr="0038327F" w:rsidRDefault="0038327F" w:rsidP="0038327F">
            <w:pPr>
              <w:spacing w:after="0" w:line="240" w:lineRule="auto"/>
              <w:rPr>
                <w:rFonts w:eastAsia="Times New Roman" w:cstheme="minorHAnsi"/>
                <w:color w:val="FFFFFF"/>
                <w:sz w:val="20"/>
                <w:szCs w:val="20"/>
              </w:rPr>
            </w:pPr>
            <w:proofErr w:type="spellStart"/>
            <w:r w:rsidRPr="0038327F">
              <w:rPr>
                <w:rFonts w:eastAsia="Times New Roman" w:cstheme="minorHAnsi"/>
                <w:color w:val="FFFFFF"/>
                <w:sz w:val="20"/>
                <w:szCs w:val="20"/>
              </w:rPr>
              <w:t>g</w:t>
            </w:r>
            <w:r w:rsidRPr="0038327F">
              <w:rPr>
                <w:rFonts w:eastAsia="Times New Roman" w:cstheme="minorHAnsi"/>
                <w:color w:val="FFFFFF"/>
                <w:sz w:val="20"/>
                <w:szCs w:val="20"/>
                <w:vertAlign w:val="subscript"/>
              </w:rPr>
              <w:t>crit</w:t>
            </w:r>
            <w:proofErr w:type="spellEnd"/>
            <w:r w:rsidRPr="0038327F">
              <w:rPr>
                <w:rFonts w:eastAsia="Times New Roman" w:cstheme="minorHAnsi"/>
                <w:color w:val="FFFFFF"/>
                <w:sz w:val="20"/>
                <w:szCs w:val="20"/>
              </w:rPr>
              <w:br/>
              <w:t>α=0.01</w:t>
            </w:r>
          </w:p>
        </w:tc>
      </w:tr>
      <w:tr w:rsidR="0038327F" w:rsidRPr="0038327F" w14:paraId="4728633B" w14:textId="77777777" w:rsidTr="0038327F">
        <w:trPr>
          <w:tblCellSpacing w:w="15" w:type="dxa"/>
          <w:jc w:val="center"/>
        </w:trPr>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68EAD2C0"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13A406E4"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1.1531</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16A904F7"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1.1546</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6D302AAE"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6BE242D4"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15</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622AB553"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2.4090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1B7B2A2A"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2.7049</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5F0D4E25"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1C7BC6D2"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80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538736E9"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3.1319</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05527392"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3.5208</w:t>
            </w:r>
          </w:p>
        </w:tc>
      </w:tr>
      <w:tr w:rsidR="0038327F" w:rsidRPr="0038327F" w14:paraId="12AD260F" w14:textId="77777777" w:rsidTr="0038327F">
        <w:trPr>
          <w:tblCellSpacing w:w="15" w:type="dxa"/>
          <w:jc w:val="center"/>
        </w:trPr>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7373BB4D"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4</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39E57641"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1.4625</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32F66A10"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1.4925</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324FC879"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39CA8992"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16</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2A0C880C"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2.4433</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3DCBFE50"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2.7470</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55E8279E"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4644A919"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90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5317EF9C"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3.1733</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5850111B"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3.5632</w:t>
            </w:r>
          </w:p>
        </w:tc>
      </w:tr>
      <w:tr w:rsidR="0038327F" w:rsidRPr="0038327F" w14:paraId="24D8116E" w14:textId="77777777" w:rsidTr="0038327F">
        <w:trPr>
          <w:tblCellSpacing w:w="15" w:type="dxa"/>
          <w:jc w:val="center"/>
        </w:trPr>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1799BA7C"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5</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7F93E0E3"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1.6714</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67276D5B"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1.7489</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6E9B36DD"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5394B153"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17</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0A638C81"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2.4748</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2811F20D"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2.7854</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537FB79C"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65B3C22C"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100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3C2CFE68"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3.2095</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2528AF41"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3.6002</w:t>
            </w:r>
          </w:p>
        </w:tc>
      </w:tr>
      <w:tr w:rsidR="0038327F" w:rsidRPr="0038327F" w14:paraId="578425E3" w14:textId="77777777" w:rsidTr="0038327F">
        <w:trPr>
          <w:tblCellSpacing w:w="15" w:type="dxa"/>
          <w:jc w:val="center"/>
        </w:trPr>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10216103"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6</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6B935E78"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1.8221</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0F9C0C25"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1.9442</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708AA64E"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121AE763"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18</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2D2B8DEB"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2.5040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7AF038C0"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2.8208</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6CBE096B"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517C4ED2"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120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28E8BF5C"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3.2706</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0401E393"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3.6619</w:t>
            </w:r>
          </w:p>
        </w:tc>
      </w:tr>
      <w:tr w:rsidR="0038327F" w:rsidRPr="0038327F" w14:paraId="2AFF7955" w14:textId="77777777" w:rsidTr="0038327F">
        <w:trPr>
          <w:tblCellSpacing w:w="15" w:type="dxa"/>
          <w:jc w:val="center"/>
        </w:trPr>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03AE6B1B"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7</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554FA507"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1.9381</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6B7ADC8D"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2.0973</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636BF359"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3F638D5A"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19</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69327E60"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2.5312</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51270A0E"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2.8535</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61B9AB7A"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2AF452D8"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140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7A1AF50B"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3.3208</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77379942"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3.7121</w:t>
            </w:r>
          </w:p>
        </w:tc>
      </w:tr>
      <w:tr w:rsidR="0038327F" w:rsidRPr="0038327F" w14:paraId="1A97D141" w14:textId="77777777" w:rsidTr="0038327F">
        <w:trPr>
          <w:tblCellSpacing w:w="15" w:type="dxa"/>
          <w:jc w:val="center"/>
        </w:trPr>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25DE6B33"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8</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60C35BA4"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2.0317</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419F93CC"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2.2208</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21F5BE32"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6B8E49C5"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4CB100F4"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2.5566</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3D7E6A2E"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2.8838</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35BC42E0"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125E4EE3"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160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47052731"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3.3633</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2BBD5CA4"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3.7542</w:t>
            </w:r>
          </w:p>
        </w:tc>
      </w:tr>
      <w:tr w:rsidR="0038327F" w:rsidRPr="0038327F" w14:paraId="404BF4EC" w14:textId="77777777" w:rsidTr="0038327F">
        <w:trPr>
          <w:tblCellSpacing w:w="15" w:type="dxa"/>
          <w:jc w:val="center"/>
        </w:trPr>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4D435DA4"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9</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2C6C2ACE"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2.1096</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4CB2EC97"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2.3231</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072B28D6"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1DCA5443"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25</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760F62DB"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2.6629</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47506791"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3.0086</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72A1F0D3"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49A0D5F9"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180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3A3D8D18"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3.4001</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665AB12D"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3.7904</w:t>
            </w:r>
          </w:p>
        </w:tc>
      </w:tr>
      <w:tr w:rsidR="0038327F" w:rsidRPr="0038327F" w14:paraId="2459AD67" w14:textId="77777777" w:rsidTr="0038327F">
        <w:trPr>
          <w:tblCellSpacing w:w="15" w:type="dxa"/>
          <w:jc w:val="center"/>
        </w:trPr>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3CFFD8F4"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3E32CC9A"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2.1761</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3DE0001E"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2.4097</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55716660"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7A7144CB"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66690A5E"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2.7451</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66BFA445"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3.1029</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610DC906"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68E5E2D7"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200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563C2F04"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3.4324</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5DE48F48"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3.8220</w:t>
            </w:r>
          </w:p>
        </w:tc>
      </w:tr>
      <w:tr w:rsidR="0038327F" w:rsidRPr="0038327F" w14:paraId="442D8250" w14:textId="77777777" w:rsidTr="0038327F">
        <w:trPr>
          <w:tblCellSpacing w:w="15" w:type="dxa"/>
          <w:jc w:val="center"/>
        </w:trPr>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1F5DFFA4"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11</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74250B65"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2.2339</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4C331335"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2.4843</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5E74B949"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3EF507FA"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40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593FCF38"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2.8675</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7FFD8988"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3.2395</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3C921FB7"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4CD78C51"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300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042EDB4B"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3.5525</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149F73E3"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3.9385</w:t>
            </w:r>
          </w:p>
        </w:tc>
      </w:tr>
      <w:tr w:rsidR="0038327F" w:rsidRPr="0038327F" w14:paraId="18E076EA" w14:textId="77777777" w:rsidTr="0038327F">
        <w:trPr>
          <w:tblCellSpacing w:w="15" w:type="dxa"/>
          <w:jc w:val="center"/>
        </w:trPr>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20ED0F68"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12</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4174C22D"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2.2850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374A176F"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2.5494</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3071C40F"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177B38E9"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50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6D4304BB"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2.9570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3F195BB7"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3.3366</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4AE056F8"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1B75399E"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400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7B302DD9"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3.6339</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025BDAAB"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4.0166</w:t>
            </w:r>
          </w:p>
        </w:tc>
      </w:tr>
      <w:tr w:rsidR="0038327F" w:rsidRPr="0038327F" w14:paraId="054187D7" w14:textId="77777777" w:rsidTr="0038327F">
        <w:trPr>
          <w:tblCellSpacing w:w="15" w:type="dxa"/>
          <w:jc w:val="center"/>
        </w:trPr>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763EA99A"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13</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5CFD6B6F"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2.3305</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010F7026"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2.6070</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484E07B8"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748AF43C"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60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11C897AA"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3.0269</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576EFD98"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3.4111</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580389D5"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1ACB9383"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500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0EE6C7FC"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3.6952</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4692B549"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4.0749</w:t>
            </w:r>
          </w:p>
        </w:tc>
      </w:tr>
      <w:tr w:rsidR="0038327F" w:rsidRPr="0038327F" w14:paraId="4578DE7F" w14:textId="77777777" w:rsidTr="0038327F">
        <w:trPr>
          <w:tblCellSpacing w:w="15" w:type="dxa"/>
          <w:jc w:val="center"/>
        </w:trPr>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3E05002C"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14</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60E4733F"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2.3717</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37261ADE"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2.6585</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4BE18E77"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27234093"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70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0E711CF9"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3.0839</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24714092"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3.4710</w:t>
            </w:r>
          </w:p>
        </w:tc>
        <w:tc>
          <w:tcPr>
            <w:tcW w:w="0" w:type="auto"/>
            <w:tcBorders>
              <w:top w:val="single" w:sz="2" w:space="0" w:color="FFFFFF"/>
              <w:left w:val="single" w:sz="2" w:space="0" w:color="FFFFFF"/>
              <w:bottom w:val="single" w:sz="2" w:space="0" w:color="FFFFFF"/>
              <w:right w:val="single" w:sz="2" w:space="0" w:color="FFFFFF"/>
            </w:tcBorders>
            <w:shd w:val="clear" w:color="auto" w:fill="FFFFFF"/>
            <w:tcMar>
              <w:top w:w="60" w:type="dxa"/>
              <w:left w:w="60" w:type="dxa"/>
              <w:bottom w:w="60" w:type="dxa"/>
              <w:right w:w="60" w:type="dxa"/>
            </w:tcMar>
            <w:vAlign w:val="center"/>
            <w:hideMark/>
          </w:tcPr>
          <w:p w14:paraId="27C6D8CA"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 </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12777642"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600</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0C007049"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3.7442</w:t>
            </w:r>
          </w:p>
        </w:tc>
        <w:tc>
          <w:tcPr>
            <w:tcW w:w="0" w:type="auto"/>
            <w:tcBorders>
              <w:top w:val="single" w:sz="2" w:space="0" w:color="FFFFFF"/>
              <w:left w:val="single" w:sz="2" w:space="0" w:color="FFFFFF"/>
              <w:bottom w:val="single" w:sz="2" w:space="0" w:color="FFFFFF"/>
              <w:right w:val="single" w:sz="2" w:space="0" w:color="FFFFFF"/>
            </w:tcBorders>
            <w:tcMar>
              <w:top w:w="60" w:type="dxa"/>
              <w:left w:w="60" w:type="dxa"/>
              <w:bottom w:w="60" w:type="dxa"/>
              <w:right w:w="60" w:type="dxa"/>
            </w:tcMar>
            <w:vAlign w:val="center"/>
            <w:hideMark/>
          </w:tcPr>
          <w:p w14:paraId="07E05DBD" w14:textId="77777777" w:rsidR="0038327F" w:rsidRPr="0038327F" w:rsidRDefault="0038327F" w:rsidP="0038327F">
            <w:pPr>
              <w:spacing w:after="0" w:line="240" w:lineRule="auto"/>
              <w:rPr>
                <w:rFonts w:eastAsia="Times New Roman" w:cstheme="minorHAnsi"/>
                <w:color w:val="000000"/>
                <w:sz w:val="20"/>
                <w:szCs w:val="20"/>
              </w:rPr>
            </w:pPr>
            <w:r w:rsidRPr="0038327F">
              <w:rPr>
                <w:rFonts w:eastAsia="Times New Roman" w:cstheme="minorHAnsi"/>
                <w:color w:val="000000"/>
                <w:sz w:val="20"/>
                <w:szCs w:val="20"/>
              </w:rPr>
              <w:t>4.1214</w:t>
            </w:r>
          </w:p>
        </w:tc>
      </w:tr>
    </w:tbl>
    <w:p w14:paraId="0EC7C3D4" w14:textId="07A4E9C8" w:rsidR="0038327F" w:rsidRDefault="0038327F" w:rsidP="0038327F"/>
    <w:p w14:paraId="5CA9413F" w14:textId="6438F270" w:rsidR="0038327F" w:rsidRDefault="0038327F" w:rsidP="0038327F"/>
    <w:p w14:paraId="77B9A9BF" w14:textId="28B1F648" w:rsidR="0038327F" w:rsidRDefault="0038327F" w:rsidP="0038327F"/>
    <w:p w14:paraId="4E41DF3A" w14:textId="67C84474" w:rsidR="0038327F" w:rsidRDefault="0038327F" w:rsidP="0038327F">
      <w:pPr>
        <w:pStyle w:val="Heading2"/>
      </w:pPr>
      <w:r>
        <w:t>Extreme Studentized Deviate</w:t>
      </w:r>
    </w:p>
    <w:p w14:paraId="08F70437" w14:textId="07695EF1" w:rsidR="0038327F" w:rsidRDefault="0038327F" w:rsidP="0038327F"/>
    <w:p w14:paraId="51E9DD20" w14:textId="77777777" w:rsidR="0038327F" w:rsidRDefault="0038327F" w:rsidP="0038327F">
      <w:pPr>
        <w:rPr>
          <w:rFonts w:cstheme="minorHAnsi"/>
          <w:color w:val="333333"/>
          <w:sz w:val="20"/>
          <w:szCs w:val="18"/>
          <w:shd w:val="clear" w:color="auto" w:fill="FFFFFF"/>
        </w:rPr>
      </w:pPr>
      <w:r w:rsidRPr="0038327F">
        <w:rPr>
          <w:rFonts w:cstheme="minorHAnsi"/>
          <w:color w:val="333333"/>
          <w:sz w:val="20"/>
          <w:szCs w:val="18"/>
          <w:shd w:val="clear" w:color="auto" w:fill="FFFFFF"/>
        </w:rPr>
        <w:t>The generalized extreme Studentized deviate (ESD) test is used to detect one or more outliers in a univariate data set that follows an approximately normal distribution. The primary limitation of the</w:t>
      </w:r>
      <w:r w:rsidRPr="0038327F">
        <w:rPr>
          <w:rFonts w:cstheme="minorHAnsi"/>
          <w:b/>
          <w:color w:val="333333"/>
          <w:sz w:val="20"/>
          <w:szCs w:val="18"/>
          <w:u w:val="single"/>
          <w:shd w:val="clear" w:color="auto" w:fill="FFFFFF"/>
        </w:rPr>
        <w:t xml:space="preserve"> Grubbs test and the </w:t>
      </w:r>
      <w:proofErr w:type="spellStart"/>
      <w:r w:rsidRPr="0038327F">
        <w:rPr>
          <w:rFonts w:cstheme="minorHAnsi"/>
          <w:b/>
          <w:color w:val="333333"/>
          <w:sz w:val="20"/>
          <w:szCs w:val="18"/>
          <w:u w:val="single"/>
          <w:shd w:val="clear" w:color="auto" w:fill="FFFFFF"/>
        </w:rPr>
        <w:t>Tietjen</w:t>
      </w:r>
      <w:proofErr w:type="spellEnd"/>
      <w:r w:rsidRPr="0038327F">
        <w:rPr>
          <w:rFonts w:cstheme="minorHAnsi"/>
          <w:b/>
          <w:color w:val="333333"/>
          <w:sz w:val="20"/>
          <w:szCs w:val="18"/>
          <w:u w:val="single"/>
          <w:shd w:val="clear" w:color="auto" w:fill="FFFFFF"/>
        </w:rPr>
        <w:t xml:space="preserve">-Moore test is that the suspected number of outliers, k, must be specified exactly. </w:t>
      </w:r>
      <w:r w:rsidRPr="0038327F">
        <w:rPr>
          <w:rFonts w:cstheme="minorHAnsi"/>
          <w:color w:val="333333"/>
          <w:sz w:val="20"/>
          <w:szCs w:val="18"/>
          <w:shd w:val="clear" w:color="auto" w:fill="FFFFFF"/>
        </w:rPr>
        <w:t xml:space="preserve">If k is not specified correctly, this can distort the conclusions of these tests. On the other hand, the </w:t>
      </w:r>
      <w:r w:rsidRPr="0038327F">
        <w:rPr>
          <w:rFonts w:cstheme="minorHAnsi"/>
          <w:b/>
          <w:color w:val="333333"/>
          <w:sz w:val="20"/>
          <w:szCs w:val="18"/>
          <w:u w:val="single"/>
          <w:shd w:val="clear" w:color="auto" w:fill="FFFFFF"/>
        </w:rPr>
        <w:t>generalized ESD test only requires that an upper bound for the suspected number of outliers be specified</w:t>
      </w:r>
      <w:r w:rsidRPr="0038327F">
        <w:rPr>
          <w:rFonts w:cstheme="minorHAnsi"/>
          <w:color w:val="333333"/>
          <w:sz w:val="20"/>
          <w:szCs w:val="18"/>
          <w:shd w:val="clear" w:color="auto" w:fill="FFFFFF"/>
        </w:rPr>
        <w:t xml:space="preserve">. </w:t>
      </w:r>
    </w:p>
    <w:p w14:paraId="133B3612" w14:textId="76450BFD" w:rsidR="0038327F" w:rsidRDefault="0038327F" w:rsidP="0038327F">
      <w:pPr>
        <w:rPr>
          <w:rFonts w:cstheme="minorHAnsi"/>
          <w:color w:val="333333"/>
          <w:sz w:val="20"/>
          <w:szCs w:val="18"/>
          <w:shd w:val="clear" w:color="auto" w:fill="FFFFFF"/>
        </w:rPr>
      </w:pPr>
      <w:r w:rsidRPr="0038327F">
        <w:rPr>
          <w:rFonts w:cstheme="minorHAnsi"/>
          <w:color w:val="333333"/>
          <w:sz w:val="20"/>
          <w:szCs w:val="18"/>
          <w:shd w:val="clear" w:color="auto" w:fill="FFFFFF"/>
        </w:rPr>
        <w:t>Given the upper bound, r, the generalized ESD test essentially performs r separate tests: a test for one outlier, a test for two outliers, and so on up to r outliers</w:t>
      </w:r>
      <w:r>
        <w:rPr>
          <w:rFonts w:cstheme="minorHAnsi"/>
          <w:color w:val="333333"/>
          <w:sz w:val="20"/>
          <w:szCs w:val="18"/>
          <w:shd w:val="clear" w:color="auto" w:fill="FFFFFF"/>
        </w:rPr>
        <w:t>.</w:t>
      </w:r>
    </w:p>
    <w:p w14:paraId="0E0E08D8" w14:textId="4B75F9DF" w:rsidR="0038327F" w:rsidRDefault="0038327F" w:rsidP="0038327F">
      <w:pPr>
        <w:rPr>
          <w:rFonts w:cstheme="minorHAnsi"/>
          <w:color w:val="333333"/>
          <w:sz w:val="20"/>
          <w:szCs w:val="18"/>
          <w:shd w:val="clear" w:color="auto" w:fill="FFFFFF"/>
        </w:rPr>
      </w:pPr>
    </w:p>
    <w:p w14:paraId="5199463C" w14:textId="67C93FBF" w:rsidR="0038327F" w:rsidRPr="0038327F" w:rsidRDefault="0038327F" w:rsidP="0038327F">
      <w:pPr>
        <w:shd w:val="clear" w:color="auto" w:fill="FFFFFF"/>
        <w:spacing w:before="100" w:beforeAutospacing="1" w:after="100" w:afterAutospacing="1" w:line="240" w:lineRule="auto"/>
        <w:rPr>
          <w:rFonts w:eastAsia="Times New Roman" w:cstheme="minorHAnsi"/>
          <w:color w:val="000000"/>
          <w:sz w:val="20"/>
          <w:szCs w:val="20"/>
        </w:rPr>
      </w:pPr>
      <w:r>
        <w:rPr>
          <w:rFonts w:eastAsia="Times New Roman" w:cstheme="minorHAnsi"/>
          <w:color w:val="000000"/>
          <w:sz w:val="20"/>
          <w:szCs w:val="20"/>
        </w:rPr>
        <w:t>T</w:t>
      </w:r>
      <w:r w:rsidRPr="0038327F">
        <w:rPr>
          <w:rFonts w:eastAsia="Times New Roman" w:cstheme="minorHAnsi"/>
          <w:color w:val="000000"/>
          <w:sz w:val="20"/>
          <w:szCs w:val="20"/>
        </w:rPr>
        <w:t>he generalized ESD test is defined for the hypothesis: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7"/>
        <w:gridCol w:w="8483"/>
      </w:tblGrid>
      <w:tr w:rsidR="0038327F" w:rsidRPr="0038327F" w14:paraId="5E1B2248" w14:textId="77777777" w:rsidTr="0038327F">
        <w:trPr>
          <w:tblCellSpacing w:w="15" w:type="dxa"/>
        </w:trPr>
        <w:tc>
          <w:tcPr>
            <w:tcW w:w="0" w:type="auto"/>
            <w:vAlign w:val="center"/>
            <w:hideMark/>
          </w:tcPr>
          <w:p w14:paraId="00284E42" w14:textId="77777777" w:rsidR="0038327F" w:rsidRPr="0038327F" w:rsidRDefault="0038327F" w:rsidP="0038327F">
            <w:pPr>
              <w:spacing w:after="0" w:line="240" w:lineRule="auto"/>
              <w:rPr>
                <w:rFonts w:eastAsia="Times New Roman" w:cstheme="minorHAnsi"/>
                <w:sz w:val="20"/>
                <w:szCs w:val="20"/>
              </w:rPr>
            </w:pPr>
            <w:r w:rsidRPr="0038327F">
              <w:rPr>
                <w:rFonts w:eastAsia="Times New Roman" w:cstheme="minorHAnsi"/>
                <w:sz w:val="20"/>
                <w:szCs w:val="20"/>
              </w:rPr>
              <w:t>H</w:t>
            </w:r>
            <w:r w:rsidRPr="0038327F">
              <w:rPr>
                <w:rFonts w:eastAsia="Times New Roman" w:cstheme="minorHAnsi"/>
                <w:sz w:val="20"/>
                <w:szCs w:val="20"/>
                <w:vertAlign w:val="subscript"/>
              </w:rPr>
              <w:t>0</w:t>
            </w:r>
            <w:r w:rsidRPr="0038327F">
              <w:rPr>
                <w:rFonts w:eastAsia="Times New Roman" w:cstheme="minorHAnsi"/>
                <w:sz w:val="20"/>
                <w:szCs w:val="20"/>
              </w:rPr>
              <w:t>:</w:t>
            </w:r>
          </w:p>
        </w:tc>
        <w:tc>
          <w:tcPr>
            <w:tcW w:w="0" w:type="auto"/>
            <w:vAlign w:val="center"/>
            <w:hideMark/>
          </w:tcPr>
          <w:p w14:paraId="254EE104" w14:textId="77777777" w:rsidR="0038327F" w:rsidRPr="0038327F" w:rsidRDefault="0038327F" w:rsidP="0038327F">
            <w:pPr>
              <w:spacing w:after="0" w:line="240" w:lineRule="auto"/>
              <w:rPr>
                <w:rFonts w:eastAsia="Times New Roman" w:cstheme="minorHAnsi"/>
                <w:sz w:val="20"/>
                <w:szCs w:val="20"/>
              </w:rPr>
            </w:pPr>
            <w:r w:rsidRPr="0038327F">
              <w:rPr>
                <w:rFonts w:eastAsia="Times New Roman" w:cstheme="minorHAnsi"/>
                <w:sz w:val="20"/>
                <w:szCs w:val="20"/>
              </w:rPr>
              <w:t>There are no outliers in the data set</w:t>
            </w:r>
          </w:p>
        </w:tc>
      </w:tr>
      <w:tr w:rsidR="0038327F" w:rsidRPr="0038327F" w14:paraId="08519A29" w14:textId="77777777" w:rsidTr="0038327F">
        <w:trPr>
          <w:tblCellSpacing w:w="15" w:type="dxa"/>
        </w:trPr>
        <w:tc>
          <w:tcPr>
            <w:tcW w:w="0" w:type="auto"/>
            <w:hideMark/>
          </w:tcPr>
          <w:p w14:paraId="51FF057D" w14:textId="77777777" w:rsidR="0038327F" w:rsidRPr="0038327F" w:rsidRDefault="0038327F" w:rsidP="0038327F">
            <w:pPr>
              <w:spacing w:after="0" w:line="240" w:lineRule="auto"/>
              <w:rPr>
                <w:rFonts w:eastAsia="Times New Roman" w:cstheme="minorHAnsi"/>
                <w:sz w:val="20"/>
                <w:szCs w:val="20"/>
              </w:rPr>
            </w:pPr>
            <w:r w:rsidRPr="0038327F">
              <w:rPr>
                <w:rFonts w:eastAsia="Times New Roman" w:cstheme="minorHAnsi"/>
                <w:sz w:val="20"/>
                <w:szCs w:val="20"/>
              </w:rPr>
              <w:t>H</w:t>
            </w:r>
            <w:r w:rsidRPr="0038327F">
              <w:rPr>
                <w:rFonts w:eastAsia="Times New Roman" w:cstheme="minorHAnsi"/>
                <w:sz w:val="20"/>
                <w:szCs w:val="20"/>
                <w:vertAlign w:val="subscript"/>
              </w:rPr>
              <w:t>a</w:t>
            </w:r>
            <w:r w:rsidRPr="0038327F">
              <w:rPr>
                <w:rFonts w:eastAsia="Times New Roman" w:cstheme="minorHAnsi"/>
                <w:sz w:val="20"/>
                <w:szCs w:val="20"/>
              </w:rPr>
              <w:t>:</w:t>
            </w:r>
          </w:p>
        </w:tc>
        <w:tc>
          <w:tcPr>
            <w:tcW w:w="0" w:type="auto"/>
            <w:vAlign w:val="center"/>
            <w:hideMark/>
          </w:tcPr>
          <w:p w14:paraId="3F826460" w14:textId="77777777" w:rsidR="0038327F" w:rsidRPr="0038327F" w:rsidRDefault="0038327F" w:rsidP="0038327F">
            <w:pPr>
              <w:spacing w:after="0" w:line="240" w:lineRule="auto"/>
              <w:rPr>
                <w:rFonts w:eastAsia="Times New Roman" w:cstheme="minorHAnsi"/>
                <w:sz w:val="20"/>
                <w:szCs w:val="20"/>
              </w:rPr>
            </w:pPr>
            <w:r w:rsidRPr="0038327F">
              <w:rPr>
                <w:rFonts w:eastAsia="Times New Roman" w:cstheme="minorHAnsi"/>
                <w:sz w:val="20"/>
                <w:szCs w:val="20"/>
              </w:rPr>
              <w:t>There are up to </w:t>
            </w:r>
            <w:r w:rsidRPr="0038327F">
              <w:rPr>
                <w:rFonts w:eastAsia="Times New Roman" w:cstheme="minorHAnsi"/>
                <w:i/>
                <w:iCs/>
                <w:sz w:val="20"/>
                <w:szCs w:val="20"/>
              </w:rPr>
              <w:t>r</w:t>
            </w:r>
            <w:r w:rsidRPr="0038327F">
              <w:rPr>
                <w:rFonts w:eastAsia="Times New Roman" w:cstheme="minorHAnsi"/>
                <w:sz w:val="20"/>
                <w:szCs w:val="20"/>
              </w:rPr>
              <w:t> outliers in the data set</w:t>
            </w:r>
          </w:p>
        </w:tc>
      </w:tr>
      <w:tr w:rsidR="0038327F" w:rsidRPr="0038327F" w14:paraId="58A86D94" w14:textId="77777777" w:rsidTr="0038327F">
        <w:trPr>
          <w:tblCellSpacing w:w="15" w:type="dxa"/>
        </w:trPr>
        <w:tc>
          <w:tcPr>
            <w:tcW w:w="0" w:type="auto"/>
            <w:hideMark/>
          </w:tcPr>
          <w:p w14:paraId="3D93BDDC" w14:textId="77777777" w:rsidR="0038327F" w:rsidRPr="0038327F" w:rsidRDefault="0038327F" w:rsidP="0038327F">
            <w:pPr>
              <w:spacing w:after="0" w:line="240" w:lineRule="auto"/>
              <w:rPr>
                <w:rFonts w:eastAsia="Times New Roman" w:cstheme="minorHAnsi"/>
                <w:sz w:val="20"/>
                <w:szCs w:val="20"/>
              </w:rPr>
            </w:pPr>
            <w:r w:rsidRPr="0038327F">
              <w:rPr>
                <w:rFonts w:eastAsia="Times New Roman" w:cstheme="minorHAnsi"/>
                <w:sz w:val="20"/>
                <w:szCs w:val="20"/>
              </w:rPr>
              <w:t>Test Statistic:</w:t>
            </w:r>
          </w:p>
        </w:tc>
        <w:tc>
          <w:tcPr>
            <w:tcW w:w="0" w:type="auto"/>
            <w:vAlign w:val="center"/>
            <w:hideMark/>
          </w:tcPr>
          <w:p w14:paraId="67E765C7" w14:textId="77777777" w:rsidR="0038327F" w:rsidRPr="0038327F" w:rsidRDefault="0038327F" w:rsidP="0038327F">
            <w:pPr>
              <w:spacing w:after="0" w:line="240" w:lineRule="auto"/>
              <w:rPr>
                <w:rFonts w:eastAsia="Times New Roman" w:cstheme="minorHAnsi"/>
                <w:sz w:val="20"/>
                <w:szCs w:val="20"/>
              </w:rPr>
            </w:pPr>
            <w:r w:rsidRPr="0038327F">
              <w:rPr>
                <w:rFonts w:eastAsia="Times New Roman" w:cstheme="minorHAnsi"/>
                <w:sz w:val="20"/>
                <w:szCs w:val="20"/>
              </w:rPr>
              <w:t>Compute</w:t>
            </w:r>
          </w:p>
          <w:p w14:paraId="333880B9" w14:textId="77777777" w:rsidR="0038327F" w:rsidRPr="0038327F" w:rsidRDefault="0038327F" w:rsidP="0038327F">
            <w:pPr>
              <w:spacing w:after="0" w:line="240" w:lineRule="auto"/>
              <w:ind w:left="720"/>
              <w:rPr>
                <w:rFonts w:eastAsia="Times New Roman" w:cstheme="minorHAnsi"/>
                <w:b/>
                <w:i/>
                <w:szCs w:val="20"/>
              </w:rPr>
            </w:pPr>
            <w:r w:rsidRPr="001F1C9B">
              <w:rPr>
                <w:rFonts w:eastAsia="Times New Roman" w:cstheme="minorHAnsi"/>
                <w:b/>
                <w:i/>
                <w:szCs w:val="20"/>
                <w:bdr w:val="none" w:sz="0" w:space="0" w:color="auto" w:frame="1"/>
              </w:rPr>
              <w:t>R1=</w:t>
            </w:r>
            <w:proofErr w:type="spellStart"/>
            <w:r w:rsidRPr="001F1C9B">
              <w:rPr>
                <w:rFonts w:eastAsia="Times New Roman" w:cstheme="minorHAnsi"/>
                <w:b/>
                <w:i/>
                <w:szCs w:val="20"/>
                <w:bdr w:val="none" w:sz="0" w:space="0" w:color="auto" w:frame="1"/>
              </w:rPr>
              <w:t>maxi|xi−x</w:t>
            </w:r>
            <w:proofErr w:type="spellEnd"/>
            <w:r w:rsidRPr="001F1C9B">
              <w:rPr>
                <w:rFonts w:eastAsia="Times New Roman" w:cstheme="minorHAnsi"/>
                <w:b/>
                <w:i/>
                <w:szCs w:val="20"/>
                <w:bdr w:val="none" w:sz="0" w:space="0" w:color="auto" w:frame="1"/>
              </w:rPr>
              <w:t>¯|/s</w:t>
            </w:r>
          </w:p>
          <w:p w14:paraId="7F8B536B" w14:textId="77777777" w:rsidR="0038327F" w:rsidRDefault="0038327F" w:rsidP="0038327F">
            <w:pPr>
              <w:spacing w:beforeAutospacing="1" w:after="0" w:afterAutospacing="1" w:line="240" w:lineRule="auto"/>
              <w:jc w:val="both"/>
              <w:rPr>
                <w:rFonts w:eastAsia="Times New Roman" w:cstheme="minorHAnsi"/>
                <w:sz w:val="20"/>
                <w:szCs w:val="20"/>
              </w:rPr>
            </w:pPr>
            <w:r w:rsidRPr="0038327F">
              <w:rPr>
                <w:rFonts w:eastAsia="Times New Roman" w:cstheme="minorHAnsi"/>
                <w:sz w:val="20"/>
                <w:szCs w:val="20"/>
              </w:rPr>
              <w:t>with </w:t>
            </w:r>
            <w:r w:rsidRPr="0038327F">
              <w:rPr>
                <w:rFonts w:eastAsia="Times New Roman" w:cstheme="minorHAnsi"/>
                <w:sz w:val="20"/>
                <w:szCs w:val="20"/>
                <w:bdr w:val="none" w:sz="0" w:space="0" w:color="auto" w:frame="1"/>
              </w:rPr>
              <w:t>x¯</w:t>
            </w:r>
            <w:r w:rsidRPr="0038327F">
              <w:rPr>
                <w:rFonts w:eastAsia="Times New Roman" w:cstheme="minorHAnsi"/>
                <w:sz w:val="20"/>
                <w:szCs w:val="20"/>
              </w:rPr>
              <w:t> and </w:t>
            </w:r>
            <w:r w:rsidRPr="0038327F">
              <w:rPr>
                <w:rFonts w:eastAsia="Times New Roman" w:cstheme="minorHAnsi"/>
                <w:i/>
                <w:iCs/>
                <w:sz w:val="20"/>
                <w:szCs w:val="20"/>
              </w:rPr>
              <w:t>s</w:t>
            </w:r>
            <w:r w:rsidRPr="0038327F">
              <w:rPr>
                <w:rFonts w:eastAsia="Times New Roman" w:cstheme="minorHAnsi"/>
                <w:sz w:val="20"/>
                <w:szCs w:val="20"/>
              </w:rPr>
              <w:t> denoting the sample mean and sample standard deviation, respectively.</w:t>
            </w:r>
            <w:r>
              <w:rPr>
                <w:rFonts w:eastAsia="Times New Roman" w:cstheme="minorHAnsi"/>
                <w:sz w:val="20"/>
                <w:szCs w:val="20"/>
              </w:rPr>
              <w:t xml:space="preserve"> </w:t>
            </w:r>
            <w:r w:rsidRPr="0038327F">
              <w:rPr>
                <w:rFonts w:eastAsia="Times New Roman" w:cstheme="minorHAnsi"/>
                <w:sz w:val="20"/>
                <w:szCs w:val="20"/>
              </w:rPr>
              <w:t>Remove</w:t>
            </w:r>
            <w:r>
              <w:rPr>
                <w:rFonts w:eastAsia="Times New Roman" w:cstheme="minorHAnsi"/>
                <w:sz w:val="20"/>
                <w:szCs w:val="20"/>
              </w:rPr>
              <w:t xml:space="preserve"> </w:t>
            </w:r>
            <w:r w:rsidRPr="0038327F">
              <w:rPr>
                <w:rFonts w:eastAsia="Times New Roman" w:cstheme="minorHAnsi"/>
                <w:sz w:val="20"/>
                <w:szCs w:val="20"/>
              </w:rPr>
              <w:t>the observation that maximizes </w:t>
            </w:r>
            <w:r w:rsidRPr="0038327F">
              <w:rPr>
                <w:rFonts w:eastAsia="Times New Roman" w:cstheme="minorHAnsi"/>
                <w:sz w:val="20"/>
                <w:szCs w:val="20"/>
                <w:bdr w:val="none" w:sz="0" w:space="0" w:color="auto" w:frame="1"/>
              </w:rPr>
              <w:t>|xi−x¯|</w:t>
            </w:r>
            <w:r w:rsidRPr="0038327F">
              <w:rPr>
                <w:rFonts w:eastAsia="Times New Roman" w:cstheme="minorHAnsi"/>
                <w:sz w:val="20"/>
                <w:szCs w:val="20"/>
              </w:rPr>
              <w:t> and then recompute the above statistic with </w:t>
            </w:r>
            <w:r w:rsidRPr="0038327F">
              <w:rPr>
                <w:rFonts w:eastAsia="Times New Roman" w:cstheme="minorHAnsi"/>
                <w:i/>
                <w:iCs/>
                <w:sz w:val="20"/>
                <w:szCs w:val="20"/>
              </w:rPr>
              <w:t>n</w:t>
            </w:r>
            <w:r w:rsidRPr="0038327F">
              <w:rPr>
                <w:rFonts w:eastAsia="Times New Roman" w:cstheme="minorHAnsi"/>
                <w:sz w:val="20"/>
                <w:szCs w:val="20"/>
              </w:rPr>
              <w:t xml:space="preserve"> - 1 </w:t>
            </w:r>
            <w:proofErr w:type="spellStart"/>
            <w:proofErr w:type="gramStart"/>
            <w:r w:rsidRPr="0038327F">
              <w:rPr>
                <w:rFonts w:eastAsia="Times New Roman" w:cstheme="minorHAnsi"/>
                <w:sz w:val="20"/>
                <w:szCs w:val="20"/>
              </w:rPr>
              <w:lastRenderedPageBreak/>
              <w:t>observations.Repeat</w:t>
            </w:r>
            <w:proofErr w:type="spellEnd"/>
            <w:proofErr w:type="gramEnd"/>
            <w:r w:rsidRPr="0038327F">
              <w:rPr>
                <w:rFonts w:eastAsia="Times New Roman" w:cstheme="minorHAnsi"/>
                <w:sz w:val="20"/>
                <w:szCs w:val="20"/>
              </w:rPr>
              <w:t xml:space="preserve"> this process until </w:t>
            </w:r>
            <w:r w:rsidRPr="0038327F">
              <w:rPr>
                <w:rFonts w:eastAsia="Times New Roman" w:cstheme="minorHAnsi"/>
                <w:i/>
                <w:iCs/>
                <w:sz w:val="20"/>
                <w:szCs w:val="20"/>
              </w:rPr>
              <w:t>r</w:t>
            </w:r>
            <w:r w:rsidRPr="0038327F">
              <w:rPr>
                <w:rFonts w:eastAsia="Times New Roman" w:cstheme="minorHAnsi"/>
                <w:sz w:val="20"/>
                <w:szCs w:val="20"/>
              </w:rPr>
              <w:t> observations have been removed. This results in the </w:t>
            </w:r>
            <w:r w:rsidRPr="0038327F">
              <w:rPr>
                <w:rFonts w:eastAsia="Times New Roman" w:cstheme="minorHAnsi"/>
                <w:i/>
                <w:iCs/>
                <w:sz w:val="20"/>
                <w:szCs w:val="20"/>
              </w:rPr>
              <w:t>r</w:t>
            </w:r>
            <w:r w:rsidRPr="0038327F">
              <w:rPr>
                <w:rFonts w:eastAsia="Times New Roman" w:cstheme="minorHAnsi"/>
                <w:sz w:val="20"/>
                <w:szCs w:val="20"/>
              </w:rPr>
              <w:t> test statistics </w:t>
            </w:r>
            <w:r w:rsidRPr="0038327F">
              <w:rPr>
                <w:rFonts w:eastAsia="Times New Roman" w:cstheme="minorHAnsi"/>
                <w:i/>
                <w:iCs/>
                <w:sz w:val="20"/>
                <w:szCs w:val="20"/>
              </w:rPr>
              <w:t>R</w:t>
            </w:r>
            <w:r w:rsidRPr="0038327F">
              <w:rPr>
                <w:rFonts w:eastAsia="Times New Roman" w:cstheme="minorHAnsi"/>
                <w:i/>
                <w:iCs/>
                <w:sz w:val="20"/>
                <w:szCs w:val="20"/>
                <w:vertAlign w:val="subscript"/>
              </w:rPr>
              <w:t>1</w:t>
            </w:r>
            <w:r w:rsidRPr="0038327F">
              <w:rPr>
                <w:rFonts w:eastAsia="Times New Roman" w:cstheme="minorHAnsi"/>
                <w:sz w:val="20"/>
                <w:szCs w:val="20"/>
              </w:rPr>
              <w:t>, </w:t>
            </w:r>
            <w:r w:rsidRPr="0038327F">
              <w:rPr>
                <w:rFonts w:eastAsia="Times New Roman" w:cstheme="minorHAnsi"/>
                <w:i/>
                <w:iCs/>
                <w:sz w:val="20"/>
                <w:szCs w:val="20"/>
              </w:rPr>
              <w:t>R</w:t>
            </w:r>
            <w:r w:rsidRPr="0038327F">
              <w:rPr>
                <w:rFonts w:eastAsia="Times New Roman" w:cstheme="minorHAnsi"/>
                <w:i/>
                <w:iCs/>
                <w:sz w:val="20"/>
                <w:szCs w:val="20"/>
                <w:vertAlign w:val="subscript"/>
              </w:rPr>
              <w:t>2</w:t>
            </w:r>
            <w:r w:rsidRPr="0038327F">
              <w:rPr>
                <w:rFonts w:eastAsia="Times New Roman" w:cstheme="minorHAnsi"/>
                <w:sz w:val="20"/>
                <w:szCs w:val="20"/>
              </w:rPr>
              <w:t>, ..., </w:t>
            </w:r>
            <w:r w:rsidRPr="0038327F">
              <w:rPr>
                <w:rFonts w:eastAsia="Times New Roman" w:cstheme="minorHAnsi"/>
                <w:i/>
                <w:iCs/>
                <w:sz w:val="20"/>
                <w:szCs w:val="20"/>
              </w:rPr>
              <w:t>R</w:t>
            </w:r>
            <w:r w:rsidRPr="0038327F">
              <w:rPr>
                <w:rFonts w:eastAsia="Times New Roman" w:cstheme="minorHAnsi"/>
                <w:i/>
                <w:iCs/>
                <w:sz w:val="20"/>
                <w:szCs w:val="20"/>
                <w:vertAlign w:val="subscript"/>
              </w:rPr>
              <w:t>r</w:t>
            </w:r>
            <w:r w:rsidRPr="0038327F">
              <w:rPr>
                <w:rFonts w:eastAsia="Times New Roman" w:cstheme="minorHAnsi"/>
                <w:sz w:val="20"/>
                <w:szCs w:val="20"/>
              </w:rPr>
              <w:t>.</w:t>
            </w:r>
          </w:p>
          <w:p w14:paraId="6CDC40A2" w14:textId="4AAA3A4C" w:rsidR="001F1C9B" w:rsidRPr="0038327F" w:rsidRDefault="001F1C9B" w:rsidP="0038327F">
            <w:pPr>
              <w:spacing w:beforeAutospacing="1" w:after="0" w:afterAutospacing="1" w:line="240" w:lineRule="auto"/>
              <w:jc w:val="both"/>
              <w:rPr>
                <w:rFonts w:eastAsia="Times New Roman" w:cstheme="minorHAnsi"/>
                <w:sz w:val="20"/>
                <w:szCs w:val="20"/>
              </w:rPr>
            </w:pPr>
          </w:p>
        </w:tc>
      </w:tr>
    </w:tbl>
    <w:p w14:paraId="7CDFFDE3" w14:textId="1F0C1999" w:rsidR="001F1C9B" w:rsidRDefault="001F1C9B" w:rsidP="001F1C9B">
      <w:pPr>
        <w:spacing w:after="0" w:line="240" w:lineRule="auto"/>
        <w:rPr>
          <w:rFonts w:eastAsia="Times New Roman" w:cstheme="minorHAnsi"/>
          <w:color w:val="000000"/>
          <w:sz w:val="20"/>
          <w:szCs w:val="20"/>
          <w:shd w:val="clear" w:color="auto" w:fill="FFFFFF"/>
        </w:rPr>
      </w:pPr>
      <w:r w:rsidRPr="001F1C9B">
        <w:rPr>
          <w:rFonts w:eastAsia="Times New Roman" w:cstheme="minorHAnsi"/>
          <w:color w:val="000000"/>
          <w:sz w:val="20"/>
          <w:szCs w:val="20"/>
          <w:shd w:val="clear" w:color="auto" w:fill="FFFFFF"/>
        </w:rPr>
        <w:lastRenderedPageBreak/>
        <w:t>Corresponding to the </w:t>
      </w:r>
      <w:r w:rsidRPr="001F1C9B">
        <w:rPr>
          <w:rFonts w:eastAsia="Times New Roman" w:cstheme="minorHAnsi"/>
          <w:i/>
          <w:iCs/>
          <w:color w:val="000000"/>
          <w:sz w:val="20"/>
          <w:szCs w:val="20"/>
          <w:shd w:val="clear" w:color="auto" w:fill="FFFFFF"/>
        </w:rPr>
        <w:t>r</w:t>
      </w:r>
      <w:r w:rsidRPr="001F1C9B">
        <w:rPr>
          <w:rFonts w:eastAsia="Times New Roman" w:cstheme="minorHAnsi"/>
          <w:color w:val="000000"/>
          <w:sz w:val="20"/>
          <w:szCs w:val="20"/>
          <w:shd w:val="clear" w:color="auto" w:fill="FFFFFF"/>
        </w:rPr>
        <w:t> test statistics, compute the following </w:t>
      </w:r>
      <w:r w:rsidRPr="001F1C9B">
        <w:rPr>
          <w:rFonts w:eastAsia="Times New Roman" w:cstheme="minorHAnsi"/>
          <w:i/>
          <w:iCs/>
          <w:color w:val="000000"/>
          <w:sz w:val="20"/>
          <w:szCs w:val="20"/>
          <w:shd w:val="clear" w:color="auto" w:fill="FFFFFF"/>
        </w:rPr>
        <w:t>r</w:t>
      </w:r>
      <w:r w:rsidRPr="001F1C9B">
        <w:rPr>
          <w:rFonts w:eastAsia="Times New Roman" w:cstheme="minorHAnsi"/>
          <w:color w:val="000000"/>
          <w:sz w:val="20"/>
          <w:szCs w:val="20"/>
          <w:shd w:val="clear" w:color="auto" w:fill="FFFFFF"/>
        </w:rPr>
        <w:t> critical values</w:t>
      </w:r>
    </w:p>
    <w:p w14:paraId="381BEF04" w14:textId="6D58D3D6" w:rsidR="001F1C9B" w:rsidRDefault="001F1C9B" w:rsidP="001F1C9B">
      <w:pPr>
        <w:shd w:val="clear" w:color="auto" w:fill="FFFFFF"/>
        <w:spacing w:after="0" w:line="240" w:lineRule="auto"/>
        <w:ind w:left="720"/>
        <w:rPr>
          <w:rFonts w:eastAsia="Times New Roman" w:cstheme="minorHAnsi"/>
          <w:color w:val="000000"/>
          <w:sz w:val="20"/>
          <w:szCs w:val="20"/>
          <w:bdr w:val="none" w:sz="0" w:space="0" w:color="auto" w:frame="1"/>
        </w:rPr>
      </w:pPr>
    </w:p>
    <w:p w14:paraId="2358B85B" w14:textId="6C2ABD1C" w:rsidR="001F1C9B" w:rsidRPr="001F1C9B" w:rsidRDefault="001F1C9B" w:rsidP="001F1C9B">
      <w:pPr>
        <w:shd w:val="clear" w:color="auto" w:fill="FFFFFF"/>
        <w:spacing w:after="0" w:line="240" w:lineRule="auto"/>
        <w:ind w:left="720"/>
        <w:rPr>
          <w:rFonts w:ascii="Arial" w:eastAsia="Times New Roman" w:hAnsi="Arial" w:cs="Arial"/>
          <w:color w:val="000000"/>
          <w:sz w:val="32"/>
          <w:szCs w:val="27"/>
        </w:rPr>
      </w:pPr>
      <w:proofErr w:type="spellStart"/>
      <w:r w:rsidRPr="001F1C9B">
        <w:rPr>
          <w:rFonts w:ascii="MathJax_Math-italic" w:eastAsia="Times New Roman" w:hAnsi="MathJax_Math-italic" w:cs="Arial"/>
          <w:color w:val="000000"/>
          <w:sz w:val="29"/>
          <w:szCs w:val="29"/>
          <w:bdr w:val="none" w:sz="0" w:space="0" w:color="auto" w:frame="1"/>
        </w:rPr>
        <w:t>λ</w:t>
      </w:r>
      <w:r w:rsidRPr="001F1C9B">
        <w:rPr>
          <w:rFonts w:ascii="MathJax_Math-italic" w:eastAsia="Times New Roman" w:hAnsi="MathJax_Math-italic" w:cs="Arial"/>
          <w:color w:val="000000"/>
          <w:sz w:val="20"/>
          <w:szCs w:val="20"/>
          <w:bdr w:val="none" w:sz="0" w:space="0" w:color="auto" w:frame="1"/>
        </w:rPr>
        <w:t>i</w:t>
      </w:r>
      <w:proofErr w:type="spellEnd"/>
      <w:r w:rsidRPr="001F1C9B">
        <w:rPr>
          <w:rFonts w:ascii="MathJax_Main" w:eastAsia="Times New Roman" w:hAnsi="MathJax_Main" w:cs="Arial"/>
          <w:color w:val="000000"/>
          <w:sz w:val="29"/>
          <w:szCs w:val="29"/>
          <w:bdr w:val="none" w:sz="0" w:space="0" w:color="auto" w:frame="1"/>
        </w:rPr>
        <w:t>=</w:t>
      </w:r>
      <w:r>
        <w:rPr>
          <w:rFonts w:ascii="MathJax_Main" w:eastAsia="Times New Roman" w:hAnsi="MathJax_Main" w:cs="Arial"/>
          <w:color w:val="000000"/>
          <w:sz w:val="29"/>
          <w:szCs w:val="29"/>
          <w:bdr w:val="none" w:sz="0" w:space="0" w:color="auto" w:frame="1"/>
        </w:rPr>
        <w:t xml:space="preserve"> </w:t>
      </w:r>
      <w:r w:rsidRPr="001F1C9B">
        <w:rPr>
          <w:rFonts w:ascii="MathJax_Math-italic" w:eastAsia="Times New Roman" w:hAnsi="MathJax_Math-italic" w:cs="Arial"/>
          <w:color w:val="000000"/>
          <w:sz w:val="24"/>
          <w:szCs w:val="20"/>
          <w:bdr w:val="none" w:sz="0" w:space="0" w:color="auto" w:frame="1"/>
        </w:rPr>
        <w:t>t</w:t>
      </w:r>
      <w:r w:rsidRPr="001F1C9B">
        <w:rPr>
          <w:rFonts w:ascii="MathJax_Math-italic" w:eastAsia="Times New Roman" w:hAnsi="MathJax_Math-italic" w:cs="Arial"/>
          <w:color w:val="000000"/>
          <w:sz w:val="19"/>
          <w:szCs w:val="15"/>
          <w:bdr w:val="none" w:sz="0" w:space="0" w:color="auto" w:frame="1"/>
        </w:rPr>
        <w:t>n</w:t>
      </w:r>
      <w:r w:rsidRPr="001F1C9B">
        <w:rPr>
          <w:rFonts w:ascii="MathJax_Main" w:eastAsia="Times New Roman" w:hAnsi="MathJax_Main" w:cs="Arial"/>
          <w:color w:val="000000"/>
          <w:sz w:val="19"/>
          <w:szCs w:val="15"/>
          <w:bdr w:val="none" w:sz="0" w:space="0" w:color="auto" w:frame="1"/>
        </w:rPr>
        <w:t>−</w:t>
      </w:r>
      <w:r w:rsidRPr="001F1C9B">
        <w:rPr>
          <w:rFonts w:ascii="MathJax_Math-italic" w:eastAsia="Times New Roman" w:hAnsi="MathJax_Math-italic" w:cs="Arial"/>
          <w:color w:val="000000"/>
          <w:sz w:val="19"/>
          <w:szCs w:val="15"/>
          <w:bdr w:val="none" w:sz="0" w:space="0" w:color="auto" w:frame="1"/>
        </w:rPr>
        <w:t>i</w:t>
      </w:r>
      <w:r w:rsidRPr="001F1C9B">
        <w:rPr>
          <w:rFonts w:ascii="MathJax_Main" w:eastAsia="Times New Roman" w:hAnsi="MathJax_Main" w:cs="Arial"/>
          <w:color w:val="000000"/>
          <w:sz w:val="19"/>
          <w:szCs w:val="15"/>
          <w:bdr w:val="none" w:sz="0" w:space="0" w:color="auto" w:frame="1"/>
        </w:rPr>
        <w:t>−</w:t>
      </w:r>
      <w:proofErr w:type="gramStart"/>
      <w:r w:rsidRPr="001F1C9B">
        <w:rPr>
          <w:rFonts w:ascii="MathJax_Main" w:eastAsia="Times New Roman" w:hAnsi="MathJax_Main" w:cs="Arial"/>
          <w:color w:val="000000"/>
          <w:sz w:val="19"/>
          <w:szCs w:val="15"/>
          <w:bdr w:val="none" w:sz="0" w:space="0" w:color="auto" w:frame="1"/>
        </w:rPr>
        <w:t>1,</w:t>
      </w:r>
      <w:r w:rsidRPr="001F1C9B">
        <w:rPr>
          <w:rFonts w:ascii="MathJax_Math-italic" w:eastAsia="Times New Roman" w:hAnsi="MathJax_Math-italic" w:cs="Arial"/>
          <w:color w:val="000000"/>
          <w:sz w:val="19"/>
          <w:szCs w:val="15"/>
          <w:bdr w:val="none" w:sz="0" w:space="0" w:color="auto" w:frame="1"/>
        </w:rPr>
        <w:t>p</w:t>
      </w:r>
      <w:proofErr w:type="gramEnd"/>
      <w:r w:rsidRPr="001F1C9B">
        <w:rPr>
          <w:rFonts w:ascii="MathJax_Main" w:eastAsia="Times New Roman" w:hAnsi="MathJax_Main" w:cs="Arial"/>
          <w:color w:val="000000"/>
          <w:sz w:val="19"/>
          <w:szCs w:val="15"/>
          <w:bdr w:val="none" w:sz="0" w:space="0" w:color="auto" w:frame="1"/>
        </w:rPr>
        <w:t>(</w:t>
      </w:r>
      <w:r w:rsidRPr="001F1C9B">
        <w:rPr>
          <w:rFonts w:ascii="MathJax_Math-italic" w:eastAsia="Times New Roman" w:hAnsi="MathJax_Math-italic" w:cs="Arial"/>
          <w:color w:val="000000"/>
          <w:sz w:val="19"/>
          <w:szCs w:val="15"/>
          <w:bdr w:val="none" w:sz="0" w:space="0" w:color="auto" w:frame="1"/>
        </w:rPr>
        <w:t>n</w:t>
      </w:r>
      <w:r w:rsidRPr="001F1C9B">
        <w:rPr>
          <w:rFonts w:ascii="MathJax_Main" w:eastAsia="Times New Roman" w:hAnsi="MathJax_Main" w:cs="Arial"/>
          <w:color w:val="000000"/>
          <w:sz w:val="19"/>
          <w:szCs w:val="15"/>
          <w:bdr w:val="none" w:sz="0" w:space="0" w:color="auto" w:frame="1"/>
        </w:rPr>
        <w:t>−</w:t>
      </w:r>
      <w:proofErr w:type="spellStart"/>
      <w:r w:rsidRPr="001F1C9B">
        <w:rPr>
          <w:rFonts w:ascii="MathJax_Math-italic" w:eastAsia="Times New Roman" w:hAnsi="MathJax_Math-italic" w:cs="Arial"/>
          <w:color w:val="000000"/>
          <w:sz w:val="19"/>
          <w:szCs w:val="15"/>
          <w:bdr w:val="none" w:sz="0" w:space="0" w:color="auto" w:frame="1"/>
        </w:rPr>
        <w:t>i</w:t>
      </w:r>
      <w:proofErr w:type="spellEnd"/>
      <w:r w:rsidRPr="001F1C9B">
        <w:rPr>
          <w:rFonts w:ascii="MathJax_Main" w:eastAsia="Times New Roman" w:hAnsi="MathJax_Main" w:cs="Arial"/>
          <w:color w:val="000000"/>
          <w:sz w:val="19"/>
          <w:szCs w:val="15"/>
          <w:bdr w:val="none" w:sz="0" w:space="0" w:color="auto" w:frame="1"/>
        </w:rPr>
        <w:t>)/</w:t>
      </w:r>
      <w:r>
        <w:rPr>
          <w:rFonts w:ascii="MathJax_Main" w:eastAsia="Times New Roman" w:hAnsi="MathJax_Main" w:cs="Arial"/>
          <w:color w:val="000000"/>
          <w:sz w:val="19"/>
          <w:szCs w:val="15"/>
          <w:bdr w:val="none" w:sz="0" w:space="0" w:color="auto" w:frame="1"/>
        </w:rPr>
        <w:t xml:space="preserve">  </w:t>
      </w:r>
      <w:r w:rsidRPr="001F1C9B">
        <w:rPr>
          <w:rFonts w:ascii="MathJax_Size2" w:eastAsia="Times New Roman" w:hAnsi="MathJax_Size2" w:cs="Arial"/>
          <w:color w:val="000000"/>
          <w:sz w:val="24"/>
          <w:szCs w:val="20"/>
          <w:bdr w:val="none" w:sz="0" w:space="0" w:color="auto" w:frame="1"/>
        </w:rPr>
        <w:t>√</w:t>
      </w:r>
      <w:r w:rsidRPr="001F1C9B">
        <w:rPr>
          <w:rFonts w:ascii="MathJax_Main" w:eastAsia="Times New Roman" w:hAnsi="MathJax_Main" w:cs="Arial"/>
          <w:color w:val="000000"/>
          <w:sz w:val="19"/>
          <w:szCs w:val="15"/>
          <w:bdr w:val="none" w:sz="0" w:space="0" w:color="auto" w:frame="1"/>
        </w:rPr>
        <w:t xml:space="preserve"> </w:t>
      </w:r>
      <w:r w:rsidRPr="001F1C9B">
        <w:rPr>
          <w:rFonts w:ascii="MathJax_Main" w:eastAsia="Times New Roman" w:hAnsi="MathJax_Main" w:cs="Arial"/>
          <w:color w:val="000000"/>
          <w:sz w:val="24"/>
          <w:szCs w:val="20"/>
          <w:bdr w:val="none" w:sz="0" w:space="0" w:color="auto" w:frame="1"/>
        </w:rPr>
        <w:t>(</w:t>
      </w:r>
      <w:r w:rsidRPr="001F1C9B">
        <w:rPr>
          <w:rFonts w:ascii="MathJax_Math-italic" w:eastAsia="Times New Roman" w:hAnsi="MathJax_Math-italic" w:cs="Arial"/>
          <w:color w:val="000000"/>
          <w:sz w:val="24"/>
          <w:szCs w:val="20"/>
          <w:bdr w:val="none" w:sz="0" w:space="0" w:color="auto" w:frame="1"/>
        </w:rPr>
        <w:t>n</w:t>
      </w:r>
      <w:r w:rsidRPr="001F1C9B">
        <w:rPr>
          <w:rFonts w:ascii="MathJax_Main" w:eastAsia="Times New Roman" w:hAnsi="MathJax_Main" w:cs="Arial"/>
          <w:color w:val="000000"/>
          <w:sz w:val="24"/>
          <w:szCs w:val="20"/>
          <w:bdr w:val="none" w:sz="0" w:space="0" w:color="auto" w:frame="1"/>
        </w:rPr>
        <w:t>−</w:t>
      </w:r>
      <w:r w:rsidRPr="001F1C9B">
        <w:rPr>
          <w:rFonts w:ascii="MathJax_Math-italic" w:eastAsia="Times New Roman" w:hAnsi="MathJax_Math-italic" w:cs="Arial"/>
          <w:color w:val="000000"/>
          <w:sz w:val="24"/>
          <w:szCs w:val="20"/>
          <w:bdr w:val="none" w:sz="0" w:space="0" w:color="auto" w:frame="1"/>
        </w:rPr>
        <w:t>i</w:t>
      </w:r>
      <w:r w:rsidRPr="001F1C9B">
        <w:rPr>
          <w:rFonts w:ascii="MathJax_Main" w:eastAsia="Times New Roman" w:hAnsi="MathJax_Main" w:cs="Arial"/>
          <w:color w:val="000000"/>
          <w:sz w:val="24"/>
          <w:szCs w:val="20"/>
          <w:bdr w:val="none" w:sz="0" w:space="0" w:color="auto" w:frame="1"/>
        </w:rPr>
        <w:t>−1+</w:t>
      </w:r>
      <w:r w:rsidRPr="001F1C9B">
        <w:rPr>
          <w:rFonts w:ascii="MathJax_Math-italic" w:eastAsia="Times New Roman" w:hAnsi="MathJax_Math-italic" w:cs="Arial"/>
          <w:color w:val="000000"/>
          <w:sz w:val="24"/>
          <w:szCs w:val="20"/>
          <w:bdr w:val="none" w:sz="0" w:space="0" w:color="auto" w:frame="1"/>
        </w:rPr>
        <w:t>t</w:t>
      </w:r>
      <w:r w:rsidRPr="001F1C9B">
        <w:rPr>
          <w:rFonts w:ascii="MathJax_Main" w:eastAsia="Times New Roman" w:hAnsi="MathJax_Main" w:cs="Arial"/>
          <w:color w:val="000000"/>
          <w:sz w:val="19"/>
          <w:szCs w:val="15"/>
          <w:bdr w:val="none" w:sz="0" w:space="0" w:color="auto" w:frame="1"/>
        </w:rPr>
        <w:t>2</w:t>
      </w:r>
      <w:r w:rsidRPr="001F1C9B">
        <w:rPr>
          <w:rFonts w:ascii="MathJax_Math-italic" w:eastAsia="Times New Roman" w:hAnsi="MathJax_Math-italic" w:cs="Arial"/>
          <w:color w:val="000000"/>
          <w:sz w:val="19"/>
          <w:szCs w:val="15"/>
          <w:bdr w:val="none" w:sz="0" w:space="0" w:color="auto" w:frame="1"/>
        </w:rPr>
        <w:t>n</w:t>
      </w:r>
      <w:r w:rsidRPr="001F1C9B">
        <w:rPr>
          <w:rFonts w:ascii="MathJax_Main" w:eastAsia="Times New Roman" w:hAnsi="MathJax_Main" w:cs="Arial"/>
          <w:color w:val="000000"/>
          <w:sz w:val="19"/>
          <w:szCs w:val="15"/>
          <w:bdr w:val="none" w:sz="0" w:space="0" w:color="auto" w:frame="1"/>
        </w:rPr>
        <w:t>−</w:t>
      </w:r>
      <w:r w:rsidRPr="001F1C9B">
        <w:rPr>
          <w:rFonts w:ascii="MathJax_Math-italic" w:eastAsia="Times New Roman" w:hAnsi="MathJax_Math-italic" w:cs="Arial"/>
          <w:color w:val="000000"/>
          <w:sz w:val="19"/>
          <w:szCs w:val="15"/>
          <w:bdr w:val="none" w:sz="0" w:space="0" w:color="auto" w:frame="1"/>
        </w:rPr>
        <w:t>i</w:t>
      </w:r>
      <w:r w:rsidRPr="001F1C9B">
        <w:rPr>
          <w:rFonts w:ascii="MathJax_Main" w:eastAsia="Times New Roman" w:hAnsi="MathJax_Main" w:cs="Arial"/>
          <w:color w:val="000000"/>
          <w:sz w:val="19"/>
          <w:szCs w:val="15"/>
          <w:bdr w:val="none" w:sz="0" w:space="0" w:color="auto" w:frame="1"/>
        </w:rPr>
        <w:t>−1,</w:t>
      </w:r>
      <w:r w:rsidRPr="001F1C9B">
        <w:rPr>
          <w:rFonts w:ascii="MathJax_Math-italic" w:eastAsia="Times New Roman" w:hAnsi="MathJax_Math-italic" w:cs="Arial"/>
          <w:color w:val="000000"/>
          <w:sz w:val="19"/>
          <w:szCs w:val="15"/>
          <w:bdr w:val="none" w:sz="0" w:space="0" w:color="auto" w:frame="1"/>
        </w:rPr>
        <w:t>p</w:t>
      </w:r>
      <w:r w:rsidRPr="001F1C9B">
        <w:rPr>
          <w:rFonts w:ascii="MathJax_Main" w:eastAsia="Times New Roman" w:hAnsi="MathJax_Main" w:cs="Arial"/>
          <w:color w:val="000000"/>
          <w:sz w:val="24"/>
          <w:szCs w:val="20"/>
          <w:bdr w:val="none" w:sz="0" w:space="0" w:color="auto" w:frame="1"/>
        </w:rPr>
        <w:t>)(</w:t>
      </w:r>
      <w:r w:rsidRPr="001F1C9B">
        <w:rPr>
          <w:rFonts w:ascii="MathJax_Math-italic" w:eastAsia="Times New Roman" w:hAnsi="MathJax_Math-italic" w:cs="Arial"/>
          <w:color w:val="000000"/>
          <w:sz w:val="24"/>
          <w:szCs w:val="20"/>
          <w:bdr w:val="none" w:sz="0" w:space="0" w:color="auto" w:frame="1"/>
        </w:rPr>
        <w:t>n</w:t>
      </w:r>
      <w:r w:rsidRPr="001F1C9B">
        <w:rPr>
          <w:rFonts w:ascii="MathJax_Main" w:eastAsia="Times New Roman" w:hAnsi="MathJax_Main" w:cs="Arial"/>
          <w:color w:val="000000"/>
          <w:sz w:val="24"/>
          <w:szCs w:val="20"/>
          <w:bdr w:val="none" w:sz="0" w:space="0" w:color="auto" w:frame="1"/>
        </w:rPr>
        <w:t>−</w:t>
      </w:r>
      <w:r w:rsidRPr="001F1C9B">
        <w:rPr>
          <w:rFonts w:ascii="MathJax_Math-italic" w:eastAsia="Times New Roman" w:hAnsi="MathJax_Math-italic" w:cs="Arial"/>
          <w:color w:val="000000"/>
          <w:sz w:val="24"/>
          <w:szCs w:val="20"/>
          <w:bdr w:val="none" w:sz="0" w:space="0" w:color="auto" w:frame="1"/>
        </w:rPr>
        <w:t>i</w:t>
      </w:r>
      <w:r w:rsidRPr="001F1C9B">
        <w:rPr>
          <w:rFonts w:ascii="MathJax_Main" w:eastAsia="Times New Roman" w:hAnsi="MathJax_Main" w:cs="Arial"/>
          <w:color w:val="000000"/>
          <w:sz w:val="24"/>
          <w:szCs w:val="20"/>
          <w:bdr w:val="none" w:sz="0" w:space="0" w:color="auto" w:frame="1"/>
        </w:rPr>
        <w:t>+1)</w:t>
      </w:r>
    </w:p>
    <w:p w14:paraId="03C3AD56" w14:textId="77777777" w:rsidR="001F1C9B" w:rsidRDefault="001F1C9B" w:rsidP="001F1C9B">
      <w:pPr>
        <w:shd w:val="clear" w:color="auto" w:fill="FFFFFF"/>
        <w:spacing w:after="0" w:line="240" w:lineRule="auto"/>
        <w:ind w:left="720"/>
        <w:rPr>
          <w:rFonts w:eastAsia="Times New Roman" w:cstheme="minorHAnsi"/>
          <w:color w:val="000000"/>
          <w:sz w:val="20"/>
          <w:szCs w:val="20"/>
          <w:bdr w:val="none" w:sz="0" w:space="0" w:color="auto" w:frame="1"/>
        </w:rPr>
      </w:pPr>
    </w:p>
    <w:p w14:paraId="0B7A7109" w14:textId="77777777" w:rsidR="001F1C9B" w:rsidRPr="001F1C9B" w:rsidRDefault="001F1C9B" w:rsidP="001F1C9B">
      <w:pPr>
        <w:shd w:val="clear" w:color="auto" w:fill="FFFFFF"/>
        <w:spacing w:after="0" w:line="240" w:lineRule="auto"/>
        <w:ind w:left="720"/>
        <w:rPr>
          <w:rFonts w:eastAsia="Times New Roman" w:cstheme="minorHAnsi"/>
          <w:color w:val="000000"/>
          <w:sz w:val="20"/>
          <w:szCs w:val="20"/>
        </w:rPr>
      </w:pPr>
    </w:p>
    <w:p w14:paraId="69D4F74F" w14:textId="0F2A586E" w:rsidR="001F1C9B" w:rsidRPr="001F1C9B" w:rsidRDefault="001F1C9B" w:rsidP="0038327F">
      <w:pPr>
        <w:rPr>
          <w:rFonts w:cstheme="minorHAnsi"/>
          <w:color w:val="000000"/>
          <w:sz w:val="20"/>
          <w:szCs w:val="20"/>
          <w:shd w:val="clear" w:color="auto" w:fill="FFFFFF"/>
        </w:rPr>
      </w:pPr>
      <w:r w:rsidRPr="001F1C9B">
        <w:rPr>
          <w:rFonts w:cstheme="minorHAnsi"/>
          <w:color w:val="000000"/>
          <w:sz w:val="20"/>
          <w:szCs w:val="20"/>
          <w:shd w:val="clear" w:color="auto" w:fill="FFFFFF"/>
        </w:rPr>
        <w:t>where </w:t>
      </w:r>
      <w:proofErr w:type="spellStart"/>
      <w:r w:rsidRPr="001F1C9B">
        <w:rPr>
          <w:rFonts w:cstheme="minorHAnsi"/>
          <w:i/>
          <w:iCs/>
          <w:color w:val="000000"/>
          <w:sz w:val="20"/>
          <w:szCs w:val="20"/>
          <w:shd w:val="clear" w:color="auto" w:fill="FFFFFF"/>
        </w:rPr>
        <w:t>i</w:t>
      </w:r>
      <w:proofErr w:type="spellEnd"/>
      <w:r w:rsidRPr="001F1C9B">
        <w:rPr>
          <w:rFonts w:cstheme="minorHAnsi"/>
          <w:color w:val="000000"/>
          <w:sz w:val="20"/>
          <w:szCs w:val="20"/>
          <w:shd w:val="clear" w:color="auto" w:fill="FFFFFF"/>
        </w:rPr>
        <w:t> = 1, 2, ..., </w:t>
      </w:r>
      <w:r w:rsidRPr="001F1C9B">
        <w:rPr>
          <w:rFonts w:cstheme="minorHAnsi"/>
          <w:i/>
          <w:iCs/>
          <w:color w:val="000000"/>
          <w:sz w:val="20"/>
          <w:szCs w:val="20"/>
          <w:shd w:val="clear" w:color="auto" w:fill="FFFFFF"/>
        </w:rPr>
        <w:t>r</w:t>
      </w:r>
      <w:r w:rsidRPr="001F1C9B">
        <w:rPr>
          <w:rFonts w:cstheme="minorHAnsi"/>
          <w:color w:val="000000"/>
          <w:sz w:val="20"/>
          <w:szCs w:val="20"/>
          <w:shd w:val="clear" w:color="auto" w:fill="FFFFFF"/>
        </w:rPr>
        <w:t>, </w:t>
      </w:r>
      <w:proofErr w:type="spellStart"/>
      <w:r w:rsidRPr="001F1C9B">
        <w:rPr>
          <w:rStyle w:val="mi"/>
          <w:rFonts w:cstheme="minorHAnsi"/>
          <w:color w:val="000000"/>
          <w:sz w:val="20"/>
          <w:szCs w:val="20"/>
          <w:bdr w:val="none" w:sz="0" w:space="0" w:color="auto" w:frame="1"/>
          <w:shd w:val="clear" w:color="auto" w:fill="FFFFFF"/>
        </w:rPr>
        <w:t>t</w:t>
      </w:r>
      <w:proofErr w:type="gramStart"/>
      <w:r w:rsidRPr="001F1C9B">
        <w:rPr>
          <w:rStyle w:val="mi"/>
          <w:rFonts w:cstheme="minorHAnsi"/>
          <w:color w:val="000000"/>
          <w:sz w:val="20"/>
          <w:szCs w:val="20"/>
          <w:bdr w:val="none" w:sz="0" w:space="0" w:color="auto" w:frame="1"/>
          <w:shd w:val="clear" w:color="auto" w:fill="FFFFFF"/>
        </w:rPr>
        <w:t>ν</w:t>
      </w:r>
      <w:r w:rsidRPr="001F1C9B">
        <w:rPr>
          <w:rStyle w:val="mo"/>
          <w:rFonts w:cstheme="minorHAnsi"/>
          <w:color w:val="000000"/>
          <w:sz w:val="20"/>
          <w:szCs w:val="20"/>
          <w:bdr w:val="none" w:sz="0" w:space="0" w:color="auto" w:frame="1"/>
          <w:shd w:val="clear" w:color="auto" w:fill="FFFFFF"/>
        </w:rPr>
        <w:t>,</w:t>
      </w:r>
      <w:r w:rsidRPr="001F1C9B">
        <w:rPr>
          <w:rStyle w:val="mi"/>
          <w:rFonts w:cstheme="minorHAnsi"/>
          <w:color w:val="000000"/>
          <w:sz w:val="20"/>
          <w:szCs w:val="20"/>
          <w:bdr w:val="none" w:sz="0" w:space="0" w:color="auto" w:frame="1"/>
          <w:shd w:val="clear" w:color="auto" w:fill="FFFFFF"/>
        </w:rPr>
        <w:t>p</w:t>
      </w:r>
      <w:proofErr w:type="spellEnd"/>
      <w:proofErr w:type="gramEnd"/>
      <w:r w:rsidRPr="001F1C9B">
        <w:rPr>
          <w:rFonts w:cstheme="minorHAnsi"/>
          <w:color w:val="000000"/>
          <w:sz w:val="20"/>
          <w:szCs w:val="20"/>
          <w:shd w:val="clear" w:color="auto" w:fill="FFFFFF"/>
        </w:rPr>
        <w:t> is the 100</w:t>
      </w:r>
      <w:r w:rsidRPr="001F1C9B">
        <w:rPr>
          <w:rFonts w:cstheme="minorHAnsi"/>
          <w:i/>
          <w:iCs/>
          <w:color w:val="000000"/>
          <w:sz w:val="20"/>
          <w:szCs w:val="20"/>
          <w:shd w:val="clear" w:color="auto" w:fill="FFFFFF"/>
        </w:rPr>
        <w:t>p</w:t>
      </w:r>
      <w:r w:rsidRPr="001F1C9B">
        <w:rPr>
          <w:rFonts w:cstheme="minorHAnsi"/>
          <w:color w:val="000000"/>
          <w:sz w:val="20"/>
          <w:szCs w:val="20"/>
          <w:shd w:val="clear" w:color="auto" w:fill="FFFFFF"/>
        </w:rPr>
        <w:t> percentage point from the </w:t>
      </w:r>
      <w:r w:rsidRPr="001F1C9B">
        <w:rPr>
          <w:rFonts w:cstheme="minorHAnsi"/>
          <w:i/>
          <w:iCs/>
          <w:sz w:val="20"/>
          <w:szCs w:val="20"/>
          <w:shd w:val="clear" w:color="auto" w:fill="FFFFFF"/>
        </w:rPr>
        <w:t>t</w:t>
      </w:r>
      <w:r w:rsidRPr="001F1C9B">
        <w:rPr>
          <w:rFonts w:cstheme="minorHAnsi"/>
          <w:sz w:val="20"/>
          <w:szCs w:val="20"/>
          <w:shd w:val="clear" w:color="auto" w:fill="FFFFFF"/>
        </w:rPr>
        <w:t> distribution</w:t>
      </w:r>
      <w:r w:rsidRPr="001F1C9B">
        <w:rPr>
          <w:rFonts w:cstheme="minorHAnsi"/>
          <w:color w:val="000000"/>
          <w:sz w:val="20"/>
          <w:szCs w:val="20"/>
          <w:shd w:val="clear" w:color="auto" w:fill="FFFFFF"/>
        </w:rPr>
        <w:t> with </w:t>
      </w:r>
      <w:r w:rsidRPr="001F1C9B">
        <w:rPr>
          <w:rStyle w:val="mi"/>
          <w:rFonts w:cstheme="minorHAnsi"/>
          <w:color w:val="000000"/>
          <w:sz w:val="20"/>
          <w:szCs w:val="20"/>
          <w:bdr w:val="none" w:sz="0" w:space="0" w:color="auto" w:frame="1"/>
          <w:shd w:val="clear" w:color="auto" w:fill="FFFFFF"/>
        </w:rPr>
        <w:t>ν</w:t>
      </w:r>
      <w:r w:rsidR="0069545F">
        <w:rPr>
          <w:rStyle w:val="mi"/>
          <w:rFonts w:cstheme="minorHAnsi"/>
          <w:color w:val="000000"/>
          <w:sz w:val="20"/>
          <w:szCs w:val="20"/>
          <w:bdr w:val="none" w:sz="0" w:space="0" w:color="auto" w:frame="1"/>
          <w:shd w:val="clear" w:color="auto" w:fill="FFFFFF"/>
        </w:rPr>
        <w:t xml:space="preserve"> </w:t>
      </w:r>
      <w:r w:rsidRPr="001F1C9B">
        <w:rPr>
          <w:rFonts w:cstheme="minorHAnsi"/>
          <w:color w:val="000000"/>
          <w:sz w:val="20"/>
          <w:szCs w:val="20"/>
          <w:shd w:val="clear" w:color="auto" w:fill="FFFFFF"/>
        </w:rPr>
        <w:t>degrees of freedom and </w:t>
      </w:r>
    </w:p>
    <w:p w14:paraId="07FFAAB8" w14:textId="41FEF70F" w:rsidR="0038327F" w:rsidRPr="001F1C9B" w:rsidRDefault="001F1C9B" w:rsidP="001F1C9B">
      <w:pPr>
        <w:ind w:firstLine="720"/>
        <w:rPr>
          <w:rFonts w:cstheme="minorHAnsi"/>
          <w:color w:val="000000"/>
          <w:sz w:val="20"/>
          <w:szCs w:val="20"/>
          <w:shd w:val="clear" w:color="auto" w:fill="FFFFFF"/>
        </w:rPr>
      </w:pPr>
      <w:r w:rsidRPr="001F1C9B">
        <w:rPr>
          <w:rStyle w:val="mi"/>
          <w:rFonts w:cstheme="minorHAnsi"/>
          <w:color w:val="000000"/>
          <w:sz w:val="20"/>
          <w:szCs w:val="20"/>
          <w:bdr w:val="none" w:sz="0" w:space="0" w:color="auto" w:frame="1"/>
          <w:shd w:val="clear" w:color="auto" w:fill="FFFFFF"/>
        </w:rPr>
        <w:t>p</w:t>
      </w:r>
      <w:r w:rsidRPr="001F1C9B">
        <w:rPr>
          <w:rStyle w:val="mo"/>
          <w:rFonts w:cstheme="minorHAnsi"/>
          <w:color w:val="000000"/>
          <w:sz w:val="20"/>
          <w:szCs w:val="20"/>
          <w:bdr w:val="none" w:sz="0" w:space="0" w:color="auto" w:frame="1"/>
          <w:shd w:val="clear" w:color="auto" w:fill="FFFFFF"/>
        </w:rPr>
        <w:t>=</w:t>
      </w:r>
      <w:r w:rsidRPr="001F1C9B">
        <w:rPr>
          <w:rStyle w:val="mn"/>
          <w:rFonts w:cstheme="minorHAnsi"/>
          <w:color w:val="000000"/>
          <w:sz w:val="20"/>
          <w:szCs w:val="20"/>
          <w:bdr w:val="none" w:sz="0" w:space="0" w:color="auto" w:frame="1"/>
          <w:shd w:val="clear" w:color="auto" w:fill="FFFFFF"/>
        </w:rPr>
        <w:t>1</w:t>
      </w:r>
      <w:r w:rsidRPr="001F1C9B">
        <w:rPr>
          <w:rStyle w:val="mo"/>
          <w:rFonts w:cstheme="minorHAnsi"/>
          <w:color w:val="000000"/>
          <w:sz w:val="20"/>
          <w:szCs w:val="20"/>
          <w:bdr w:val="none" w:sz="0" w:space="0" w:color="auto" w:frame="1"/>
          <w:shd w:val="clear" w:color="auto" w:fill="FFFFFF"/>
        </w:rPr>
        <w:t>−</w:t>
      </w:r>
      <w:r w:rsidRPr="001F1C9B">
        <w:rPr>
          <w:rStyle w:val="mi"/>
          <w:rFonts w:cstheme="minorHAnsi"/>
          <w:color w:val="000000"/>
          <w:sz w:val="20"/>
          <w:szCs w:val="20"/>
          <w:bdr w:val="none" w:sz="0" w:space="0" w:color="auto" w:frame="1"/>
          <w:shd w:val="clear" w:color="auto" w:fill="FFFFFF"/>
        </w:rPr>
        <w:t>α</w:t>
      </w:r>
      <w:r>
        <w:rPr>
          <w:rStyle w:val="mi"/>
          <w:rFonts w:cstheme="minorHAnsi"/>
          <w:color w:val="000000"/>
          <w:sz w:val="20"/>
          <w:szCs w:val="20"/>
          <w:bdr w:val="none" w:sz="0" w:space="0" w:color="auto" w:frame="1"/>
          <w:shd w:val="clear" w:color="auto" w:fill="FFFFFF"/>
        </w:rPr>
        <w:t>/</w:t>
      </w:r>
      <w:r w:rsidRPr="001F1C9B">
        <w:rPr>
          <w:rStyle w:val="mn"/>
          <w:rFonts w:cstheme="minorHAnsi"/>
          <w:color w:val="000000"/>
          <w:sz w:val="20"/>
          <w:szCs w:val="20"/>
          <w:bdr w:val="none" w:sz="0" w:space="0" w:color="auto" w:frame="1"/>
          <w:shd w:val="clear" w:color="auto" w:fill="FFFFFF"/>
        </w:rPr>
        <w:t>2</w:t>
      </w:r>
      <w:r w:rsidRPr="001F1C9B">
        <w:rPr>
          <w:rStyle w:val="mo"/>
          <w:rFonts w:cstheme="minorHAnsi"/>
          <w:color w:val="000000"/>
          <w:sz w:val="20"/>
          <w:szCs w:val="20"/>
          <w:bdr w:val="none" w:sz="0" w:space="0" w:color="auto" w:frame="1"/>
          <w:shd w:val="clear" w:color="auto" w:fill="FFFFFF"/>
        </w:rPr>
        <w:t>(</w:t>
      </w:r>
      <w:r w:rsidRPr="001F1C9B">
        <w:rPr>
          <w:rStyle w:val="mi"/>
          <w:rFonts w:cstheme="minorHAnsi"/>
          <w:color w:val="000000"/>
          <w:sz w:val="20"/>
          <w:szCs w:val="20"/>
          <w:bdr w:val="none" w:sz="0" w:space="0" w:color="auto" w:frame="1"/>
          <w:shd w:val="clear" w:color="auto" w:fill="FFFFFF"/>
        </w:rPr>
        <w:t>n</w:t>
      </w:r>
      <w:r w:rsidRPr="001F1C9B">
        <w:rPr>
          <w:rStyle w:val="mo"/>
          <w:rFonts w:cstheme="minorHAnsi"/>
          <w:color w:val="000000"/>
          <w:sz w:val="20"/>
          <w:szCs w:val="20"/>
          <w:bdr w:val="none" w:sz="0" w:space="0" w:color="auto" w:frame="1"/>
          <w:shd w:val="clear" w:color="auto" w:fill="FFFFFF"/>
        </w:rPr>
        <w:t>−</w:t>
      </w:r>
      <w:r w:rsidRPr="001F1C9B">
        <w:rPr>
          <w:rStyle w:val="mi"/>
          <w:rFonts w:cstheme="minorHAnsi"/>
          <w:color w:val="000000"/>
          <w:sz w:val="20"/>
          <w:szCs w:val="20"/>
          <w:bdr w:val="none" w:sz="0" w:space="0" w:color="auto" w:frame="1"/>
          <w:shd w:val="clear" w:color="auto" w:fill="FFFFFF"/>
        </w:rPr>
        <w:t>i</w:t>
      </w:r>
      <w:r w:rsidRPr="001F1C9B">
        <w:rPr>
          <w:rStyle w:val="mo"/>
          <w:rFonts w:cstheme="minorHAnsi"/>
          <w:color w:val="000000"/>
          <w:sz w:val="20"/>
          <w:szCs w:val="20"/>
          <w:bdr w:val="none" w:sz="0" w:space="0" w:color="auto" w:frame="1"/>
          <w:shd w:val="clear" w:color="auto" w:fill="FFFFFF"/>
        </w:rPr>
        <w:t>+</w:t>
      </w:r>
      <w:r w:rsidRPr="001F1C9B">
        <w:rPr>
          <w:rStyle w:val="mn"/>
          <w:rFonts w:cstheme="minorHAnsi"/>
          <w:color w:val="000000"/>
          <w:sz w:val="20"/>
          <w:szCs w:val="20"/>
          <w:bdr w:val="none" w:sz="0" w:space="0" w:color="auto" w:frame="1"/>
          <w:shd w:val="clear" w:color="auto" w:fill="FFFFFF"/>
        </w:rPr>
        <w:t>1</w:t>
      </w:r>
      <w:r w:rsidRPr="001F1C9B">
        <w:rPr>
          <w:rStyle w:val="mo"/>
          <w:rFonts w:cstheme="minorHAnsi"/>
          <w:color w:val="000000"/>
          <w:sz w:val="20"/>
          <w:szCs w:val="20"/>
          <w:bdr w:val="none" w:sz="0" w:space="0" w:color="auto" w:frame="1"/>
          <w:shd w:val="clear" w:color="auto" w:fill="FFFFFF"/>
        </w:rPr>
        <w:t>)</w:t>
      </w:r>
      <w:r w:rsidRPr="001F1C9B">
        <w:rPr>
          <w:rFonts w:cstheme="minorHAnsi"/>
          <w:color w:val="000000"/>
          <w:sz w:val="20"/>
          <w:szCs w:val="20"/>
          <w:shd w:val="clear" w:color="auto" w:fill="FFFFFF"/>
        </w:rPr>
        <w:t>.</w:t>
      </w:r>
    </w:p>
    <w:p w14:paraId="25CF319F" w14:textId="2AE910A2" w:rsidR="001F1C9B" w:rsidRDefault="001F1C9B" w:rsidP="0038327F">
      <w:pPr>
        <w:rPr>
          <w:rFonts w:cstheme="minorHAnsi"/>
          <w:b/>
          <w:color w:val="000000"/>
          <w:sz w:val="20"/>
          <w:szCs w:val="20"/>
          <w:shd w:val="clear" w:color="auto" w:fill="FFFFFF"/>
        </w:rPr>
      </w:pPr>
      <w:r w:rsidRPr="001F1C9B">
        <w:rPr>
          <w:rFonts w:cstheme="minorHAnsi"/>
          <w:color w:val="000000"/>
          <w:sz w:val="20"/>
          <w:szCs w:val="20"/>
          <w:shd w:val="clear" w:color="auto" w:fill="FFFFFF"/>
        </w:rPr>
        <w:t>The number of outliers is determined by finding the</w:t>
      </w:r>
      <w:r>
        <w:rPr>
          <w:rFonts w:ascii="Arial" w:hAnsi="Arial" w:cs="Arial"/>
          <w:color w:val="000000"/>
          <w:sz w:val="27"/>
          <w:szCs w:val="27"/>
          <w:shd w:val="clear" w:color="auto" w:fill="FFFFFF"/>
        </w:rPr>
        <w:t xml:space="preserve"> </w:t>
      </w:r>
      <w:r w:rsidRPr="001F1C9B">
        <w:rPr>
          <w:rFonts w:cstheme="minorHAnsi"/>
          <w:b/>
          <w:color w:val="000000"/>
          <w:sz w:val="20"/>
          <w:szCs w:val="20"/>
          <w:shd w:val="clear" w:color="auto" w:fill="FFFFFF"/>
        </w:rPr>
        <w:t>largest </w:t>
      </w:r>
      <w:proofErr w:type="spellStart"/>
      <w:r w:rsidRPr="001F1C9B">
        <w:rPr>
          <w:rFonts w:cstheme="minorHAnsi"/>
          <w:b/>
          <w:i/>
          <w:iCs/>
          <w:color w:val="000000"/>
          <w:sz w:val="20"/>
          <w:szCs w:val="20"/>
          <w:shd w:val="clear" w:color="auto" w:fill="FFFFFF"/>
        </w:rPr>
        <w:t>i</w:t>
      </w:r>
      <w:proofErr w:type="spellEnd"/>
      <w:r w:rsidRPr="001F1C9B">
        <w:rPr>
          <w:rFonts w:cstheme="minorHAnsi"/>
          <w:b/>
          <w:color w:val="000000"/>
          <w:sz w:val="20"/>
          <w:szCs w:val="20"/>
          <w:shd w:val="clear" w:color="auto" w:fill="FFFFFF"/>
        </w:rPr>
        <w:t> such that </w:t>
      </w:r>
      <w:r w:rsidRPr="001F1C9B">
        <w:rPr>
          <w:rFonts w:cstheme="minorHAnsi"/>
          <w:b/>
          <w:i/>
          <w:iCs/>
          <w:color w:val="000000"/>
          <w:sz w:val="20"/>
          <w:szCs w:val="20"/>
          <w:shd w:val="clear" w:color="auto" w:fill="FFFFFF"/>
        </w:rPr>
        <w:t>R</w:t>
      </w:r>
      <w:r w:rsidRPr="001F1C9B">
        <w:rPr>
          <w:rFonts w:cstheme="minorHAnsi"/>
          <w:b/>
          <w:i/>
          <w:iCs/>
          <w:color w:val="000000"/>
          <w:sz w:val="20"/>
          <w:szCs w:val="20"/>
          <w:shd w:val="clear" w:color="auto" w:fill="FFFFFF"/>
          <w:vertAlign w:val="subscript"/>
        </w:rPr>
        <w:t>i</w:t>
      </w:r>
      <w:r w:rsidRPr="001F1C9B">
        <w:rPr>
          <w:rFonts w:cstheme="minorHAnsi"/>
          <w:b/>
          <w:color w:val="000000"/>
          <w:sz w:val="20"/>
          <w:szCs w:val="20"/>
          <w:shd w:val="clear" w:color="auto" w:fill="FFFFFF"/>
        </w:rPr>
        <w:t> &gt; </w:t>
      </w:r>
      <w:proofErr w:type="spellStart"/>
      <w:r w:rsidRPr="001F1C9B">
        <w:rPr>
          <w:rStyle w:val="mi"/>
          <w:rFonts w:cstheme="minorHAnsi"/>
          <w:b/>
          <w:color w:val="000000"/>
          <w:sz w:val="20"/>
          <w:szCs w:val="20"/>
          <w:bdr w:val="none" w:sz="0" w:space="0" w:color="auto" w:frame="1"/>
          <w:shd w:val="clear" w:color="auto" w:fill="FFFFFF"/>
        </w:rPr>
        <w:t>λi</w:t>
      </w:r>
      <w:proofErr w:type="spellEnd"/>
      <w:r w:rsidRPr="001F1C9B">
        <w:rPr>
          <w:rFonts w:cstheme="minorHAnsi"/>
          <w:b/>
          <w:color w:val="000000"/>
          <w:sz w:val="20"/>
          <w:szCs w:val="20"/>
          <w:shd w:val="clear" w:color="auto" w:fill="FFFFFF"/>
        </w:rPr>
        <w:t>.</w:t>
      </w:r>
    </w:p>
    <w:p w14:paraId="4A2FEED1" w14:textId="2BE9AB35" w:rsidR="001F1C9B" w:rsidRDefault="001F1C9B" w:rsidP="0038327F">
      <w:pPr>
        <w:rPr>
          <w:rFonts w:cstheme="minorHAnsi"/>
          <w:color w:val="333333"/>
          <w:sz w:val="20"/>
          <w:szCs w:val="18"/>
          <w:shd w:val="clear" w:color="auto" w:fill="FFFFFF"/>
        </w:rPr>
      </w:pPr>
    </w:p>
    <w:p w14:paraId="0B70A00D" w14:textId="77777777" w:rsidR="00AF355A" w:rsidRPr="00AF355A" w:rsidRDefault="00AF355A" w:rsidP="00AF355A">
      <w:pPr>
        <w:shd w:val="clear" w:color="auto" w:fill="FFFFFF"/>
        <w:spacing w:before="100" w:beforeAutospacing="1" w:after="100" w:afterAutospacing="1" w:line="240" w:lineRule="auto"/>
        <w:rPr>
          <w:rFonts w:eastAsia="Times New Roman" w:cstheme="minorHAnsi"/>
          <w:color w:val="000000"/>
          <w:sz w:val="20"/>
          <w:szCs w:val="20"/>
        </w:rPr>
      </w:pPr>
      <w:r w:rsidRPr="00AF355A">
        <w:rPr>
          <w:rFonts w:eastAsia="Times New Roman" w:cstheme="minorHAnsi"/>
          <w:color w:val="000000"/>
          <w:sz w:val="20"/>
          <w:szCs w:val="20"/>
        </w:rPr>
        <w:t>Note that although the generalized ESD is essentially Grubbs test applied sequentially, there are a few important distinctions:</w:t>
      </w:r>
    </w:p>
    <w:p w14:paraId="7AB8CAEA" w14:textId="74A10B39" w:rsidR="00AF355A" w:rsidRPr="00AF355A" w:rsidRDefault="00AF355A" w:rsidP="00AF355A">
      <w:pPr>
        <w:numPr>
          <w:ilvl w:val="1"/>
          <w:numId w:val="2"/>
        </w:numPr>
        <w:shd w:val="clear" w:color="auto" w:fill="FFFFFF"/>
        <w:tabs>
          <w:tab w:val="clear" w:pos="1440"/>
          <w:tab w:val="num" w:pos="720"/>
        </w:tabs>
        <w:spacing w:before="100" w:beforeAutospacing="1" w:after="100" w:afterAutospacing="1" w:line="240" w:lineRule="auto"/>
        <w:ind w:left="720"/>
        <w:rPr>
          <w:rFonts w:eastAsia="Times New Roman" w:cstheme="minorHAnsi"/>
          <w:color w:val="000000"/>
          <w:sz w:val="20"/>
          <w:szCs w:val="20"/>
        </w:rPr>
      </w:pPr>
      <w:r w:rsidRPr="00AF355A">
        <w:rPr>
          <w:rFonts w:eastAsia="Times New Roman" w:cstheme="minorHAnsi"/>
          <w:color w:val="000000"/>
          <w:sz w:val="20"/>
          <w:szCs w:val="20"/>
        </w:rPr>
        <w:t>The generalized ESD test makes appropriate adjustments for the critical values based on the number of outliers being tested for that the sequential application of Grubbs test does not.</w:t>
      </w:r>
    </w:p>
    <w:p w14:paraId="1E4D7C0E" w14:textId="77777777" w:rsidR="00AF355A" w:rsidRPr="00AF355A" w:rsidRDefault="00AF355A" w:rsidP="00AF355A">
      <w:pPr>
        <w:numPr>
          <w:ilvl w:val="1"/>
          <w:numId w:val="2"/>
        </w:numPr>
        <w:shd w:val="clear" w:color="auto" w:fill="FFFFFF"/>
        <w:tabs>
          <w:tab w:val="clear" w:pos="1440"/>
          <w:tab w:val="num" w:pos="720"/>
        </w:tabs>
        <w:spacing w:before="100" w:beforeAutospacing="1" w:after="100" w:afterAutospacing="1" w:line="240" w:lineRule="auto"/>
        <w:ind w:left="720"/>
        <w:rPr>
          <w:rFonts w:eastAsia="Times New Roman" w:cstheme="minorHAnsi"/>
          <w:color w:val="000000"/>
          <w:sz w:val="20"/>
          <w:szCs w:val="20"/>
        </w:rPr>
      </w:pPr>
      <w:r w:rsidRPr="00AF355A">
        <w:rPr>
          <w:rFonts w:eastAsia="Times New Roman" w:cstheme="minorHAnsi"/>
          <w:color w:val="000000"/>
          <w:sz w:val="20"/>
          <w:szCs w:val="20"/>
        </w:rPr>
        <w:t>If there is significant masking, applying Grubbs test sequentially may stop too soon. The example below identifies 3 outliers at the 5% level when using the generalized ESD test. However, trying to use Grubbs test sequentially would stop at the first iteration and declare no outliers.</w:t>
      </w:r>
    </w:p>
    <w:p w14:paraId="1D9CE11B" w14:textId="6138809E" w:rsidR="00AF355A" w:rsidRDefault="00AF355A" w:rsidP="00AF355A">
      <w:pPr>
        <w:numPr>
          <w:ilvl w:val="1"/>
          <w:numId w:val="2"/>
        </w:numPr>
        <w:shd w:val="clear" w:color="auto" w:fill="FFFFFF"/>
        <w:tabs>
          <w:tab w:val="clear" w:pos="1440"/>
          <w:tab w:val="num" w:pos="720"/>
        </w:tabs>
        <w:spacing w:before="100" w:beforeAutospacing="1" w:after="100" w:afterAutospacing="1" w:line="240" w:lineRule="auto"/>
        <w:ind w:left="720"/>
        <w:rPr>
          <w:rFonts w:eastAsia="Times New Roman" w:cstheme="minorHAnsi"/>
          <w:color w:val="000000"/>
          <w:sz w:val="20"/>
          <w:szCs w:val="20"/>
        </w:rPr>
      </w:pPr>
      <w:r w:rsidRPr="00AF355A">
        <w:rPr>
          <w:rFonts w:eastAsia="Times New Roman" w:cstheme="minorHAnsi"/>
          <w:color w:val="000000"/>
          <w:sz w:val="20"/>
          <w:szCs w:val="20"/>
        </w:rPr>
        <w:t>Grubbs test allows one-sided tests (i.e., you can specify a minimum test or the maximum test) in addition to two-sided tests (both the minimum and the maximum value are tested). The generalized ESD test is restricted to two-sided tests.</w:t>
      </w:r>
    </w:p>
    <w:p w14:paraId="4FAB116D" w14:textId="051269A6" w:rsidR="00AF355A" w:rsidRDefault="00AF355A" w:rsidP="00AF355A">
      <w:pPr>
        <w:shd w:val="clear" w:color="auto" w:fill="FFFFFF"/>
        <w:spacing w:before="100" w:beforeAutospacing="1" w:after="100" w:afterAutospacing="1" w:line="240" w:lineRule="auto"/>
        <w:rPr>
          <w:rFonts w:eastAsia="Times New Roman" w:cstheme="minorHAnsi"/>
          <w:color w:val="000000"/>
          <w:sz w:val="20"/>
          <w:szCs w:val="20"/>
        </w:rPr>
      </w:pPr>
    </w:p>
    <w:p w14:paraId="1C42C457" w14:textId="70662F33" w:rsidR="00FD3E73" w:rsidRDefault="00FD3E73" w:rsidP="00FD3E73">
      <w:pPr>
        <w:pStyle w:val="Heading2"/>
        <w:rPr>
          <w:rStyle w:val="Strong"/>
          <w:b w:val="0"/>
          <w:bCs w:val="0"/>
        </w:rPr>
      </w:pPr>
      <w:proofErr w:type="spellStart"/>
      <w:r w:rsidRPr="00FD3E73">
        <w:rPr>
          <w:rStyle w:val="Strong"/>
          <w:b w:val="0"/>
          <w:bCs w:val="0"/>
        </w:rPr>
        <w:t>Dbscan</w:t>
      </w:r>
      <w:proofErr w:type="spellEnd"/>
      <w:r w:rsidRPr="00FD3E73">
        <w:rPr>
          <w:rStyle w:val="Strong"/>
          <w:b w:val="0"/>
          <w:bCs w:val="0"/>
        </w:rPr>
        <w:t xml:space="preserve"> (Density Based Spatial Clustering of Applications with Noise)</w:t>
      </w:r>
    </w:p>
    <w:p w14:paraId="1B2DB975" w14:textId="44306FC8" w:rsidR="00FD3E73" w:rsidRDefault="00FD3E73" w:rsidP="00FD3E73"/>
    <w:p w14:paraId="0865C694" w14:textId="77777777" w:rsidR="00FD3E73" w:rsidRPr="00FD3E73" w:rsidRDefault="00FD3E73" w:rsidP="00FD3E73">
      <w:pPr>
        <w:shd w:val="clear" w:color="auto" w:fill="FFFFFF"/>
        <w:spacing w:before="435" w:after="0" w:line="240" w:lineRule="auto"/>
        <w:rPr>
          <w:rFonts w:eastAsia="Times New Roman" w:cstheme="minorHAnsi"/>
          <w:spacing w:val="-1"/>
          <w:sz w:val="20"/>
          <w:szCs w:val="20"/>
        </w:rPr>
      </w:pPr>
      <w:proofErr w:type="spellStart"/>
      <w:r w:rsidRPr="00FD3E73">
        <w:rPr>
          <w:rFonts w:eastAsia="Times New Roman" w:cstheme="minorHAnsi"/>
          <w:spacing w:val="-1"/>
          <w:sz w:val="20"/>
          <w:szCs w:val="20"/>
        </w:rPr>
        <w:t>Dbscan</w:t>
      </w:r>
      <w:proofErr w:type="spellEnd"/>
      <w:r w:rsidRPr="00FD3E73">
        <w:rPr>
          <w:rFonts w:eastAsia="Times New Roman" w:cstheme="minorHAnsi"/>
          <w:spacing w:val="-1"/>
          <w:sz w:val="20"/>
          <w:szCs w:val="20"/>
        </w:rPr>
        <w:t xml:space="preserve"> is a </w:t>
      </w:r>
      <w:proofErr w:type="gramStart"/>
      <w:r w:rsidRPr="00FD3E73">
        <w:rPr>
          <w:rFonts w:eastAsia="Times New Roman" w:cstheme="minorHAnsi"/>
          <w:spacing w:val="-1"/>
          <w:sz w:val="20"/>
          <w:szCs w:val="20"/>
        </w:rPr>
        <w:t>density based</w:t>
      </w:r>
      <w:proofErr w:type="gramEnd"/>
      <w:r w:rsidRPr="00FD3E73">
        <w:rPr>
          <w:rFonts w:eastAsia="Times New Roman" w:cstheme="minorHAnsi"/>
          <w:spacing w:val="-1"/>
          <w:sz w:val="20"/>
          <w:szCs w:val="20"/>
        </w:rPr>
        <w:t xml:space="preserve"> clustering algorithm, it is focused on finding neighbors by density (</w:t>
      </w:r>
      <w:proofErr w:type="spellStart"/>
      <w:r w:rsidRPr="00FD3E73">
        <w:rPr>
          <w:rFonts w:eastAsia="Times New Roman" w:cstheme="minorHAnsi"/>
          <w:spacing w:val="-1"/>
          <w:sz w:val="20"/>
          <w:szCs w:val="20"/>
        </w:rPr>
        <w:t>MinPts</w:t>
      </w:r>
      <w:proofErr w:type="spellEnd"/>
      <w:r w:rsidRPr="00FD3E73">
        <w:rPr>
          <w:rFonts w:eastAsia="Times New Roman" w:cstheme="minorHAnsi"/>
          <w:spacing w:val="-1"/>
          <w:sz w:val="20"/>
          <w:szCs w:val="20"/>
        </w:rPr>
        <w:t>) on an ‘n-dimensional sphere’ with radius ɛ. A cluster can be defined as the maximal set of ‘density connected points’ in the feature space.</w:t>
      </w:r>
    </w:p>
    <w:p w14:paraId="437FD22A" w14:textId="77777777" w:rsidR="00FD3E73" w:rsidRPr="00FD3E73" w:rsidRDefault="00FD3E73" w:rsidP="00FD3E73">
      <w:pPr>
        <w:shd w:val="clear" w:color="auto" w:fill="FFFFFF"/>
        <w:spacing w:before="435" w:after="0" w:line="240" w:lineRule="auto"/>
        <w:rPr>
          <w:rFonts w:eastAsia="Times New Roman" w:cstheme="minorHAnsi"/>
          <w:spacing w:val="-1"/>
          <w:sz w:val="20"/>
          <w:szCs w:val="20"/>
        </w:rPr>
      </w:pPr>
      <w:proofErr w:type="spellStart"/>
      <w:r w:rsidRPr="00FD3E73">
        <w:rPr>
          <w:rFonts w:eastAsia="Times New Roman" w:cstheme="minorHAnsi"/>
          <w:spacing w:val="-1"/>
          <w:sz w:val="20"/>
          <w:szCs w:val="20"/>
        </w:rPr>
        <w:t>Dbscan</w:t>
      </w:r>
      <w:proofErr w:type="spellEnd"/>
      <w:r w:rsidRPr="00FD3E73">
        <w:rPr>
          <w:rFonts w:eastAsia="Times New Roman" w:cstheme="minorHAnsi"/>
          <w:spacing w:val="-1"/>
          <w:sz w:val="20"/>
          <w:szCs w:val="20"/>
        </w:rPr>
        <w:t xml:space="preserve"> then defines different classes of points:</w:t>
      </w:r>
    </w:p>
    <w:p w14:paraId="19AE6A27" w14:textId="1608F1DE" w:rsidR="00FD3E73" w:rsidRPr="00FD3E73" w:rsidRDefault="00FD3E73" w:rsidP="00FD3E73">
      <w:pPr>
        <w:numPr>
          <w:ilvl w:val="0"/>
          <w:numId w:val="3"/>
        </w:numPr>
        <w:shd w:val="clear" w:color="auto" w:fill="FFFFFF"/>
        <w:spacing w:before="100" w:beforeAutospacing="1" w:after="210" w:line="240" w:lineRule="auto"/>
        <w:ind w:left="450"/>
        <w:rPr>
          <w:rFonts w:eastAsia="Times New Roman" w:cstheme="minorHAnsi"/>
          <w:spacing w:val="-1"/>
          <w:sz w:val="20"/>
          <w:szCs w:val="20"/>
        </w:rPr>
      </w:pPr>
      <w:r w:rsidRPr="00FD3E73">
        <w:rPr>
          <w:rFonts w:eastAsia="Times New Roman" w:cstheme="minorHAnsi"/>
          <w:b/>
          <w:bCs/>
          <w:spacing w:val="-1"/>
          <w:sz w:val="20"/>
          <w:szCs w:val="20"/>
        </w:rPr>
        <w:t>C</w:t>
      </w:r>
      <w:r w:rsidRPr="00FD3E73">
        <w:rPr>
          <w:rFonts w:eastAsia="Times New Roman" w:cstheme="minorHAnsi"/>
          <w:b/>
          <w:bCs/>
          <w:i/>
          <w:iCs/>
          <w:spacing w:val="-1"/>
          <w:sz w:val="20"/>
          <w:szCs w:val="20"/>
        </w:rPr>
        <w:t>ore point</w:t>
      </w:r>
      <w:r w:rsidRPr="00FD3E73">
        <w:rPr>
          <w:rFonts w:eastAsia="Times New Roman" w:cstheme="minorHAnsi"/>
          <w:i/>
          <w:iCs/>
          <w:spacing w:val="-1"/>
          <w:sz w:val="20"/>
          <w:szCs w:val="20"/>
        </w:rPr>
        <w:t>:</w:t>
      </w:r>
      <w:r w:rsidRPr="00FD3E73">
        <w:rPr>
          <w:rFonts w:eastAsia="Times New Roman" w:cstheme="minorHAnsi"/>
          <w:spacing w:val="-1"/>
          <w:sz w:val="20"/>
          <w:szCs w:val="20"/>
        </w:rPr>
        <w:t> </w:t>
      </w:r>
      <w:r w:rsidRPr="00FD3E73">
        <w:rPr>
          <w:rFonts w:eastAsia="Times New Roman" w:cstheme="minorHAnsi"/>
          <w:b/>
          <w:bCs/>
          <w:spacing w:val="-1"/>
          <w:sz w:val="20"/>
          <w:szCs w:val="20"/>
        </w:rPr>
        <w:t>A</w:t>
      </w:r>
      <w:r w:rsidRPr="00FD3E73">
        <w:rPr>
          <w:rFonts w:eastAsia="Times New Roman" w:cstheme="minorHAnsi"/>
          <w:spacing w:val="-1"/>
          <w:sz w:val="20"/>
          <w:szCs w:val="20"/>
        </w:rPr>
        <w:t xml:space="preserve"> is a core point if its neighborhood contains at least the same number or more points than the parameter </w:t>
      </w:r>
      <w:proofErr w:type="spellStart"/>
      <w:r w:rsidRPr="00FD3E73">
        <w:rPr>
          <w:rFonts w:eastAsia="Times New Roman" w:cstheme="minorHAnsi"/>
          <w:spacing w:val="-1"/>
          <w:sz w:val="20"/>
          <w:szCs w:val="20"/>
        </w:rPr>
        <w:t>MinPts</w:t>
      </w:r>
      <w:proofErr w:type="spellEnd"/>
      <w:r w:rsidRPr="00FD3E73">
        <w:rPr>
          <w:rFonts w:eastAsia="Times New Roman" w:cstheme="minorHAnsi"/>
          <w:spacing w:val="-1"/>
          <w:sz w:val="20"/>
          <w:szCs w:val="20"/>
        </w:rPr>
        <w:t>.</w:t>
      </w:r>
    </w:p>
    <w:p w14:paraId="532B2C4A" w14:textId="77777777" w:rsidR="00FD3E73" w:rsidRPr="00FD3E73" w:rsidRDefault="00FD3E73" w:rsidP="00FD3E73">
      <w:pPr>
        <w:numPr>
          <w:ilvl w:val="0"/>
          <w:numId w:val="3"/>
        </w:numPr>
        <w:shd w:val="clear" w:color="auto" w:fill="FFFFFF"/>
        <w:spacing w:before="100" w:beforeAutospacing="1" w:after="210" w:line="240" w:lineRule="auto"/>
        <w:ind w:left="450"/>
        <w:rPr>
          <w:rFonts w:eastAsia="Times New Roman" w:cstheme="minorHAnsi"/>
          <w:spacing w:val="-1"/>
          <w:sz w:val="20"/>
          <w:szCs w:val="20"/>
        </w:rPr>
      </w:pPr>
      <w:r w:rsidRPr="00FD3E73">
        <w:rPr>
          <w:rFonts w:eastAsia="Times New Roman" w:cstheme="minorHAnsi"/>
          <w:b/>
          <w:bCs/>
          <w:i/>
          <w:iCs/>
          <w:spacing w:val="-1"/>
          <w:sz w:val="20"/>
          <w:szCs w:val="20"/>
        </w:rPr>
        <w:t>Border point</w:t>
      </w:r>
      <w:r w:rsidRPr="00FD3E73">
        <w:rPr>
          <w:rFonts w:eastAsia="Times New Roman" w:cstheme="minorHAnsi"/>
          <w:spacing w:val="-1"/>
          <w:sz w:val="20"/>
          <w:szCs w:val="20"/>
        </w:rPr>
        <w:t>: </w:t>
      </w:r>
      <w:r w:rsidRPr="00FD3E73">
        <w:rPr>
          <w:rFonts w:eastAsia="Times New Roman" w:cstheme="minorHAnsi"/>
          <w:b/>
          <w:bCs/>
          <w:spacing w:val="-1"/>
          <w:sz w:val="20"/>
          <w:szCs w:val="20"/>
        </w:rPr>
        <w:t>C</w:t>
      </w:r>
      <w:r w:rsidRPr="00FD3E73">
        <w:rPr>
          <w:rFonts w:eastAsia="Times New Roman" w:cstheme="minorHAnsi"/>
          <w:spacing w:val="-1"/>
          <w:sz w:val="20"/>
          <w:szCs w:val="20"/>
        </w:rPr>
        <w:t xml:space="preserve"> is a border point that lies in a cluster and its neighborhood does not contain more points than </w:t>
      </w:r>
      <w:proofErr w:type="spellStart"/>
      <w:r w:rsidRPr="00FD3E73">
        <w:rPr>
          <w:rFonts w:eastAsia="Times New Roman" w:cstheme="minorHAnsi"/>
          <w:spacing w:val="-1"/>
          <w:sz w:val="20"/>
          <w:szCs w:val="20"/>
        </w:rPr>
        <w:t>MinPts</w:t>
      </w:r>
      <w:proofErr w:type="spellEnd"/>
      <w:r w:rsidRPr="00FD3E73">
        <w:rPr>
          <w:rFonts w:eastAsia="Times New Roman" w:cstheme="minorHAnsi"/>
          <w:spacing w:val="-1"/>
          <w:sz w:val="20"/>
          <w:szCs w:val="20"/>
        </w:rPr>
        <w:t>, but it is still ‘</w:t>
      </w:r>
      <w:r w:rsidRPr="00FD3E73">
        <w:rPr>
          <w:rFonts w:eastAsia="Times New Roman" w:cstheme="minorHAnsi"/>
          <w:i/>
          <w:iCs/>
          <w:spacing w:val="-1"/>
          <w:sz w:val="20"/>
          <w:szCs w:val="20"/>
        </w:rPr>
        <w:t>density reachable’ </w:t>
      </w:r>
      <w:r w:rsidRPr="00FD3E73">
        <w:rPr>
          <w:rFonts w:eastAsia="Times New Roman" w:cstheme="minorHAnsi"/>
          <w:spacing w:val="-1"/>
          <w:sz w:val="20"/>
          <w:szCs w:val="20"/>
        </w:rPr>
        <w:t>by other points in the cluster.</w:t>
      </w:r>
    </w:p>
    <w:p w14:paraId="3A4EEFB8" w14:textId="77777777" w:rsidR="00FD3E73" w:rsidRPr="00FD3E73" w:rsidRDefault="00FD3E73" w:rsidP="00FD3E73">
      <w:pPr>
        <w:numPr>
          <w:ilvl w:val="0"/>
          <w:numId w:val="3"/>
        </w:numPr>
        <w:shd w:val="clear" w:color="auto" w:fill="FFFFFF"/>
        <w:spacing w:before="100" w:beforeAutospacing="1" w:after="0" w:line="240" w:lineRule="auto"/>
        <w:ind w:left="450"/>
        <w:rPr>
          <w:rFonts w:eastAsia="Times New Roman" w:cstheme="minorHAnsi"/>
          <w:spacing w:val="-1"/>
          <w:sz w:val="20"/>
          <w:szCs w:val="20"/>
        </w:rPr>
      </w:pPr>
      <w:r w:rsidRPr="00FD3E73">
        <w:rPr>
          <w:rFonts w:eastAsia="Times New Roman" w:cstheme="minorHAnsi"/>
          <w:b/>
          <w:bCs/>
          <w:i/>
          <w:iCs/>
          <w:spacing w:val="-1"/>
          <w:sz w:val="20"/>
          <w:szCs w:val="20"/>
        </w:rPr>
        <w:t>Outlier</w:t>
      </w:r>
      <w:r w:rsidRPr="00FD3E73">
        <w:rPr>
          <w:rFonts w:eastAsia="Times New Roman" w:cstheme="minorHAnsi"/>
          <w:spacing w:val="-1"/>
          <w:sz w:val="20"/>
          <w:szCs w:val="20"/>
        </w:rPr>
        <w:t>: </w:t>
      </w:r>
      <w:r w:rsidRPr="00FD3E73">
        <w:rPr>
          <w:rFonts w:eastAsia="Times New Roman" w:cstheme="minorHAnsi"/>
          <w:b/>
          <w:bCs/>
          <w:spacing w:val="-1"/>
          <w:sz w:val="20"/>
          <w:szCs w:val="20"/>
        </w:rPr>
        <w:t>N</w:t>
      </w:r>
      <w:r w:rsidRPr="00FD3E73">
        <w:rPr>
          <w:rFonts w:eastAsia="Times New Roman" w:cstheme="minorHAnsi"/>
          <w:spacing w:val="-1"/>
          <w:sz w:val="20"/>
          <w:szCs w:val="20"/>
        </w:rPr>
        <w:t> is an outlier point that lies in no cluster and it is not ‘</w:t>
      </w:r>
      <w:r w:rsidRPr="00FD3E73">
        <w:rPr>
          <w:rFonts w:eastAsia="Times New Roman" w:cstheme="minorHAnsi"/>
          <w:i/>
          <w:iCs/>
          <w:spacing w:val="-1"/>
          <w:sz w:val="20"/>
          <w:szCs w:val="20"/>
        </w:rPr>
        <w:t>density reachable’</w:t>
      </w:r>
      <w:r w:rsidRPr="00FD3E73">
        <w:rPr>
          <w:rFonts w:eastAsia="Times New Roman" w:cstheme="minorHAnsi"/>
          <w:spacing w:val="-1"/>
          <w:sz w:val="20"/>
          <w:szCs w:val="20"/>
        </w:rPr>
        <w:t> nor ‘</w:t>
      </w:r>
      <w:r w:rsidRPr="00FD3E73">
        <w:rPr>
          <w:rFonts w:eastAsia="Times New Roman" w:cstheme="minorHAnsi"/>
          <w:i/>
          <w:iCs/>
          <w:spacing w:val="-1"/>
          <w:sz w:val="20"/>
          <w:szCs w:val="20"/>
        </w:rPr>
        <w:t>density connected’</w:t>
      </w:r>
      <w:r w:rsidRPr="00FD3E73">
        <w:rPr>
          <w:rFonts w:eastAsia="Times New Roman" w:cstheme="minorHAnsi"/>
          <w:spacing w:val="-1"/>
          <w:sz w:val="20"/>
          <w:szCs w:val="20"/>
        </w:rPr>
        <w:t xml:space="preserve"> to any other point. </w:t>
      </w:r>
      <w:proofErr w:type="gramStart"/>
      <w:r w:rsidRPr="00FD3E73">
        <w:rPr>
          <w:rFonts w:eastAsia="Times New Roman" w:cstheme="minorHAnsi"/>
          <w:spacing w:val="-1"/>
          <w:sz w:val="20"/>
          <w:szCs w:val="20"/>
        </w:rPr>
        <w:t>Thus</w:t>
      </w:r>
      <w:proofErr w:type="gramEnd"/>
      <w:r w:rsidRPr="00FD3E73">
        <w:rPr>
          <w:rFonts w:eastAsia="Times New Roman" w:cstheme="minorHAnsi"/>
          <w:spacing w:val="-1"/>
          <w:sz w:val="20"/>
          <w:szCs w:val="20"/>
        </w:rPr>
        <w:t xml:space="preserve"> this point will have “his own cluster”.</w:t>
      </w:r>
    </w:p>
    <w:p w14:paraId="225A2183" w14:textId="77777777" w:rsidR="00FD3E73" w:rsidRPr="00FD3E73" w:rsidRDefault="00FD3E73" w:rsidP="00FD3E73">
      <w:pPr>
        <w:shd w:val="clear" w:color="auto" w:fill="FFFFFF"/>
        <w:spacing w:before="435" w:after="0" w:line="240" w:lineRule="auto"/>
        <w:rPr>
          <w:rFonts w:eastAsia="Times New Roman" w:cstheme="minorHAnsi"/>
          <w:spacing w:val="-1"/>
          <w:sz w:val="20"/>
          <w:szCs w:val="20"/>
        </w:rPr>
      </w:pPr>
      <w:r w:rsidRPr="00FD3E73">
        <w:rPr>
          <w:rFonts w:eastAsia="Times New Roman" w:cstheme="minorHAnsi"/>
          <w:spacing w:val="-1"/>
          <w:sz w:val="20"/>
          <w:szCs w:val="20"/>
        </w:rPr>
        <w:t>A cluster satisfies two properties:</w:t>
      </w:r>
    </w:p>
    <w:p w14:paraId="76C46DDC" w14:textId="77777777" w:rsidR="00FD3E73" w:rsidRPr="00FD3E73" w:rsidRDefault="00FD3E73" w:rsidP="00FD3E73">
      <w:pPr>
        <w:numPr>
          <w:ilvl w:val="0"/>
          <w:numId w:val="4"/>
        </w:numPr>
        <w:shd w:val="clear" w:color="auto" w:fill="FFFFFF"/>
        <w:spacing w:before="100" w:beforeAutospacing="1" w:after="210" w:line="240" w:lineRule="auto"/>
        <w:ind w:left="450"/>
        <w:rPr>
          <w:rFonts w:eastAsia="Times New Roman" w:cstheme="minorHAnsi"/>
          <w:spacing w:val="-1"/>
          <w:sz w:val="20"/>
          <w:szCs w:val="20"/>
        </w:rPr>
      </w:pPr>
      <w:r w:rsidRPr="00FD3E73">
        <w:rPr>
          <w:rFonts w:eastAsia="Times New Roman" w:cstheme="minorHAnsi"/>
          <w:spacing w:val="-1"/>
          <w:sz w:val="20"/>
          <w:szCs w:val="20"/>
        </w:rPr>
        <w:lastRenderedPageBreak/>
        <w:t>All points within the cluster are mutually density-connected.</w:t>
      </w:r>
    </w:p>
    <w:p w14:paraId="68B797DE" w14:textId="77777777" w:rsidR="00FD3E73" w:rsidRPr="00FD3E73" w:rsidRDefault="00FD3E73" w:rsidP="00FD3E73">
      <w:pPr>
        <w:numPr>
          <w:ilvl w:val="0"/>
          <w:numId w:val="4"/>
        </w:numPr>
        <w:shd w:val="clear" w:color="auto" w:fill="FFFFFF"/>
        <w:spacing w:before="100" w:beforeAutospacing="1" w:after="0" w:line="240" w:lineRule="auto"/>
        <w:ind w:left="450"/>
        <w:rPr>
          <w:rFonts w:eastAsia="Times New Roman" w:cstheme="minorHAnsi"/>
          <w:spacing w:val="-1"/>
          <w:sz w:val="20"/>
          <w:szCs w:val="20"/>
        </w:rPr>
      </w:pPr>
      <w:r w:rsidRPr="00FD3E73">
        <w:rPr>
          <w:rFonts w:eastAsia="Times New Roman" w:cstheme="minorHAnsi"/>
          <w:spacing w:val="-1"/>
          <w:sz w:val="20"/>
          <w:szCs w:val="20"/>
        </w:rPr>
        <w:t>If a point is density-reachable from any point of the cluster, it is part of the cluster as well.</w:t>
      </w:r>
    </w:p>
    <w:p w14:paraId="00047526" w14:textId="77777777" w:rsidR="00E057DD" w:rsidRPr="00E057DD" w:rsidRDefault="00E057DD" w:rsidP="00E057DD">
      <w:pPr>
        <w:pStyle w:val="graf"/>
        <w:shd w:val="clear" w:color="auto" w:fill="FFFFFF"/>
        <w:spacing w:before="435" w:beforeAutospacing="0" w:after="0" w:afterAutospacing="0"/>
        <w:ind w:left="360"/>
        <w:rPr>
          <w:rFonts w:asciiTheme="minorHAnsi" w:hAnsiTheme="minorHAnsi" w:cstheme="minorHAnsi"/>
          <w:spacing w:val="-1"/>
          <w:sz w:val="20"/>
          <w:szCs w:val="20"/>
        </w:rPr>
      </w:pPr>
      <w:proofErr w:type="spellStart"/>
      <w:r w:rsidRPr="00E057DD">
        <w:rPr>
          <w:rFonts w:asciiTheme="minorHAnsi" w:hAnsiTheme="minorHAnsi" w:cstheme="minorHAnsi"/>
          <w:spacing w:val="-1"/>
          <w:sz w:val="20"/>
          <w:szCs w:val="20"/>
        </w:rPr>
        <w:t>Dbscan</w:t>
      </w:r>
      <w:proofErr w:type="spellEnd"/>
      <w:r w:rsidRPr="00E057DD">
        <w:rPr>
          <w:rFonts w:asciiTheme="minorHAnsi" w:hAnsiTheme="minorHAnsi" w:cstheme="minorHAnsi"/>
          <w:spacing w:val="-1"/>
          <w:sz w:val="20"/>
          <w:szCs w:val="20"/>
        </w:rPr>
        <w:t xml:space="preserve"> estimates the number of clusters by itself, there is no need to specify the number of desired clusters, it is an unsupervised machine learning model.</w:t>
      </w:r>
    </w:p>
    <w:p w14:paraId="1D860DDC" w14:textId="5C10C2DE" w:rsidR="00FD3E73" w:rsidRDefault="00E057DD" w:rsidP="006F282E">
      <w:pPr>
        <w:pStyle w:val="graf"/>
        <w:shd w:val="clear" w:color="auto" w:fill="FFFFFF"/>
        <w:spacing w:before="435" w:beforeAutospacing="0" w:after="0" w:afterAutospacing="0"/>
        <w:ind w:left="360"/>
        <w:rPr>
          <w:rFonts w:asciiTheme="minorHAnsi" w:hAnsiTheme="minorHAnsi" w:cstheme="minorHAnsi"/>
          <w:spacing w:val="-1"/>
          <w:sz w:val="20"/>
          <w:szCs w:val="20"/>
        </w:rPr>
      </w:pPr>
      <w:r w:rsidRPr="00E057DD">
        <w:rPr>
          <w:rFonts w:asciiTheme="minorHAnsi" w:hAnsiTheme="minorHAnsi" w:cstheme="minorHAnsi"/>
          <w:spacing w:val="-1"/>
          <w:sz w:val="20"/>
          <w:szCs w:val="20"/>
        </w:rPr>
        <w:t>Outliers (noise) will be assigned to the -1 cluster. After tagging those instances, they can be removed or analyzed.</w:t>
      </w:r>
    </w:p>
    <w:p w14:paraId="0A109D49" w14:textId="3A6EBCCE" w:rsidR="006F282E" w:rsidRDefault="006F282E" w:rsidP="006F282E">
      <w:pPr>
        <w:pStyle w:val="graf"/>
        <w:shd w:val="clear" w:color="auto" w:fill="FFFFFF"/>
        <w:spacing w:before="435" w:beforeAutospacing="0" w:after="0" w:afterAutospacing="0"/>
        <w:ind w:left="360"/>
        <w:rPr>
          <w:rFonts w:asciiTheme="minorHAnsi" w:hAnsiTheme="minorHAnsi" w:cstheme="minorHAnsi"/>
          <w:spacing w:val="-1"/>
          <w:sz w:val="20"/>
          <w:szCs w:val="20"/>
        </w:rPr>
      </w:pPr>
    </w:p>
    <w:p w14:paraId="454E0905" w14:textId="77777777" w:rsidR="006F282E" w:rsidRPr="006F282E" w:rsidRDefault="006F282E" w:rsidP="006F282E">
      <w:pPr>
        <w:pStyle w:val="graf"/>
        <w:shd w:val="clear" w:color="auto" w:fill="FFFFFF"/>
        <w:spacing w:before="435" w:beforeAutospacing="0" w:after="0" w:afterAutospacing="0"/>
        <w:ind w:left="360"/>
        <w:rPr>
          <w:rFonts w:asciiTheme="minorHAnsi" w:hAnsiTheme="minorHAnsi" w:cstheme="minorHAnsi"/>
          <w:spacing w:val="-1"/>
          <w:sz w:val="20"/>
          <w:szCs w:val="20"/>
        </w:rPr>
      </w:pPr>
    </w:p>
    <w:p w14:paraId="656772AE" w14:textId="5A3BA6BD" w:rsidR="00FD3E73" w:rsidRDefault="006F282E" w:rsidP="006F282E">
      <w:pPr>
        <w:pStyle w:val="Heading2"/>
        <w:rPr>
          <w:rFonts w:eastAsia="Times New Roman"/>
        </w:rPr>
      </w:pPr>
      <w:r>
        <w:rPr>
          <w:rFonts w:eastAsia="Times New Roman"/>
        </w:rPr>
        <w:t>Isolation Forest</w:t>
      </w:r>
    </w:p>
    <w:p w14:paraId="3D788657" w14:textId="53C67DBD" w:rsidR="006F282E" w:rsidRDefault="006F282E" w:rsidP="006F282E"/>
    <w:p w14:paraId="00D2961A" w14:textId="6E96FDBF" w:rsidR="006F282E" w:rsidRPr="006F282E" w:rsidRDefault="006F282E" w:rsidP="006F282E">
      <w:pPr>
        <w:rPr>
          <w:rFonts w:cstheme="minorHAnsi"/>
          <w:spacing w:val="-1"/>
          <w:sz w:val="20"/>
          <w:szCs w:val="20"/>
          <w:shd w:val="clear" w:color="auto" w:fill="FFFFFF"/>
        </w:rPr>
      </w:pPr>
      <w:proofErr w:type="gramStart"/>
      <w:r w:rsidRPr="006F282E">
        <w:rPr>
          <w:rFonts w:cstheme="minorHAnsi"/>
          <w:spacing w:val="-1"/>
          <w:sz w:val="20"/>
          <w:szCs w:val="20"/>
          <w:shd w:val="clear" w:color="auto" w:fill="FFFFFF"/>
        </w:rPr>
        <w:t>Last but not least</w:t>
      </w:r>
      <w:proofErr w:type="gramEnd"/>
      <w:r w:rsidRPr="006F282E">
        <w:rPr>
          <w:rFonts w:cstheme="minorHAnsi"/>
          <w:spacing w:val="-1"/>
          <w:sz w:val="20"/>
          <w:szCs w:val="20"/>
          <w:shd w:val="clear" w:color="auto" w:fill="FFFFFF"/>
        </w:rPr>
        <w:t>, isolation forests are an effective method for detecting outliers or novelties in data. It is a relatively novel method based on binary decision trees. </w:t>
      </w:r>
    </w:p>
    <w:p w14:paraId="31917004" w14:textId="3F5952A0" w:rsidR="006F282E" w:rsidRPr="006F282E" w:rsidRDefault="006F282E" w:rsidP="006F282E">
      <w:pPr>
        <w:rPr>
          <w:rFonts w:cstheme="minorHAnsi"/>
          <w:spacing w:val="-1"/>
          <w:sz w:val="20"/>
          <w:szCs w:val="20"/>
          <w:shd w:val="clear" w:color="auto" w:fill="FFFFFF"/>
        </w:rPr>
      </w:pPr>
      <w:r w:rsidRPr="006F282E">
        <w:rPr>
          <w:rStyle w:val="markup--quote"/>
          <w:rFonts w:cstheme="minorHAnsi"/>
          <w:spacing w:val="-1"/>
          <w:sz w:val="20"/>
          <w:szCs w:val="20"/>
          <w:shd w:val="clear" w:color="auto" w:fill="FFFFFF"/>
        </w:rPr>
        <w:t>Isolation forest’s basic principle is that outliers are few and far from the rest of the observations.</w:t>
      </w:r>
      <w:r w:rsidRPr="006F282E">
        <w:rPr>
          <w:rFonts w:cstheme="minorHAnsi"/>
          <w:spacing w:val="-1"/>
          <w:sz w:val="20"/>
          <w:szCs w:val="20"/>
          <w:shd w:val="clear" w:color="auto" w:fill="FFFFFF"/>
        </w:rPr>
        <w:t> To build a tree (training), the algorithm randomly picks a feature from the feature space and a random split value ranging between the maximums and minimums. This is made for all the observations in the training set. To build the forest a tree ensemble is made averaging all the trees in the forest.</w:t>
      </w:r>
    </w:p>
    <w:p w14:paraId="4F6D40D8" w14:textId="77777777" w:rsidR="006F282E" w:rsidRPr="006F282E" w:rsidRDefault="006F282E" w:rsidP="006F282E">
      <w:pPr>
        <w:shd w:val="clear" w:color="auto" w:fill="FFFFFF"/>
        <w:spacing w:before="435" w:after="0" w:line="240" w:lineRule="auto"/>
        <w:rPr>
          <w:rFonts w:eastAsia="Times New Roman" w:cstheme="minorHAnsi"/>
          <w:spacing w:val="-1"/>
          <w:sz w:val="20"/>
          <w:szCs w:val="20"/>
        </w:rPr>
      </w:pPr>
      <w:r w:rsidRPr="006F282E">
        <w:rPr>
          <w:rFonts w:eastAsia="Times New Roman" w:cstheme="minorHAnsi"/>
          <w:spacing w:val="-1"/>
          <w:sz w:val="20"/>
          <w:szCs w:val="20"/>
        </w:rPr>
        <w:t xml:space="preserve">Then for prediction, it compares an observation against that splitting value in a “node”, that node will have two node children on which another random </w:t>
      </w:r>
      <w:proofErr w:type="gramStart"/>
      <w:r w:rsidRPr="006F282E">
        <w:rPr>
          <w:rFonts w:eastAsia="Times New Roman" w:cstheme="minorHAnsi"/>
          <w:spacing w:val="-1"/>
          <w:sz w:val="20"/>
          <w:szCs w:val="20"/>
        </w:rPr>
        <w:t>comparisons</w:t>
      </w:r>
      <w:proofErr w:type="gramEnd"/>
      <w:r w:rsidRPr="006F282E">
        <w:rPr>
          <w:rFonts w:eastAsia="Times New Roman" w:cstheme="minorHAnsi"/>
          <w:spacing w:val="-1"/>
          <w:sz w:val="20"/>
          <w:szCs w:val="20"/>
        </w:rPr>
        <w:t xml:space="preserve"> will be made. The number of “</w:t>
      </w:r>
      <w:proofErr w:type="spellStart"/>
      <w:r w:rsidRPr="006F282E">
        <w:rPr>
          <w:rFonts w:eastAsia="Times New Roman" w:cstheme="minorHAnsi"/>
          <w:i/>
          <w:iCs/>
          <w:spacing w:val="-1"/>
          <w:sz w:val="20"/>
          <w:szCs w:val="20"/>
        </w:rPr>
        <w:t>splittings</w:t>
      </w:r>
      <w:proofErr w:type="spellEnd"/>
      <w:r w:rsidRPr="006F282E">
        <w:rPr>
          <w:rFonts w:eastAsia="Times New Roman" w:cstheme="minorHAnsi"/>
          <w:spacing w:val="-1"/>
          <w:sz w:val="20"/>
          <w:szCs w:val="20"/>
        </w:rPr>
        <w:t>” made by the algorithm for an instance is named: “</w:t>
      </w:r>
      <w:r w:rsidRPr="006F282E">
        <w:rPr>
          <w:rFonts w:eastAsia="Times New Roman" w:cstheme="minorHAnsi"/>
          <w:i/>
          <w:iCs/>
          <w:spacing w:val="-1"/>
          <w:sz w:val="20"/>
          <w:szCs w:val="20"/>
        </w:rPr>
        <w:t>path length</w:t>
      </w:r>
      <w:r w:rsidRPr="006F282E">
        <w:rPr>
          <w:rFonts w:eastAsia="Times New Roman" w:cstheme="minorHAnsi"/>
          <w:spacing w:val="-1"/>
          <w:sz w:val="20"/>
          <w:szCs w:val="20"/>
        </w:rPr>
        <w:t>”. As expected, outliers will have shorter path lengths than the rest of the observations.</w:t>
      </w:r>
    </w:p>
    <w:p w14:paraId="2D5D8DAA" w14:textId="77777777" w:rsidR="006F282E" w:rsidRPr="006F282E" w:rsidRDefault="006F282E" w:rsidP="006F282E">
      <w:pPr>
        <w:shd w:val="clear" w:color="auto" w:fill="FFFFFF"/>
        <w:spacing w:before="435" w:after="0" w:line="240" w:lineRule="auto"/>
        <w:rPr>
          <w:rFonts w:eastAsia="Times New Roman" w:cstheme="minorHAnsi"/>
          <w:spacing w:val="-1"/>
          <w:sz w:val="20"/>
          <w:szCs w:val="20"/>
        </w:rPr>
      </w:pPr>
      <w:r w:rsidRPr="006F282E">
        <w:rPr>
          <w:rFonts w:eastAsia="Times New Roman" w:cstheme="minorHAnsi"/>
          <w:spacing w:val="-1"/>
          <w:sz w:val="20"/>
          <w:szCs w:val="20"/>
        </w:rPr>
        <w:t xml:space="preserve">An outlier score can </w:t>
      </w:r>
      <w:proofErr w:type="gramStart"/>
      <w:r w:rsidRPr="006F282E">
        <w:rPr>
          <w:rFonts w:eastAsia="Times New Roman" w:cstheme="minorHAnsi"/>
          <w:spacing w:val="-1"/>
          <w:sz w:val="20"/>
          <w:szCs w:val="20"/>
        </w:rPr>
        <w:t>computed</w:t>
      </w:r>
      <w:proofErr w:type="gramEnd"/>
      <w:r w:rsidRPr="006F282E">
        <w:rPr>
          <w:rFonts w:eastAsia="Times New Roman" w:cstheme="minorHAnsi"/>
          <w:spacing w:val="-1"/>
          <w:sz w:val="20"/>
          <w:szCs w:val="20"/>
        </w:rPr>
        <w:t xml:space="preserve"> for each observation:</w:t>
      </w:r>
    </w:p>
    <w:p w14:paraId="79107B83" w14:textId="6805704D" w:rsidR="006F282E" w:rsidRPr="006F282E" w:rsidRDefault="006F282E" w:rsidP="006F282E">
      <w:pPr>
        <w:spacing w:after="0" w:line="240" w:lineRule="auto"/>
        <w:rPr>
          <w:rFonts w:eastAsia="Times New Roman" w:cstheme="minorHAnsi"/>
          <w:sz w:val="20"/>
          <w:szCs w:val="20"/>
        </w:rPr>
      </w:pPr>
      <w:r w:rsidRPr="006F282E">
        <w:rPr>
          <w:rFonts w:eastAsia="Times New Roman" w:cstheme="minorHAnsi"/>
          <w:noProof/>
          <w:sz w:val="20"/>
          <w:szCs w:val="20"/>
        </w:rPr>
        <w:drawing>
          <wp:inline distT="0" distB="0" distL="0" distR="0" wp14:anchorId="529C40C2" wp14:editId="56F09EB5">
            <wp:extent cx="1958340" cy="708660"/>
            <wp:effectExtent l="0" t="0" r="3810" b="0"/>
            <wp:docPr id="14" name="Picture 14" descr="https://cdn-images-1.medium.com/max/800/0*uVVSUfptaeFzqR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cdn-images-1.medium.com/max/800/0*uVVSUfptaeFzqRZ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58340" cy="708660"/>
                    </a:xfrm>
                    <a:prstGeom prst="rect">
                      <a:avLst/>
                    </a:prstGeom>
                    <a:noFill/>
                    <a:ln>
                      <a:noFill/>
                    </a:ln>
                  </pic:spPr>
                </pic:pic>
              </a:graphicData>
            </a:graphic>
          </wp:inline>
        </w:drawing>
      </w:r>
    </w:p>
    <w:p w14:paraId="085F38BE" w14:textId="77777777" w:rsidR="006F282E" w:rsidRPr="006F282E" w:rsidRDefault="006F282E" w:rsidP="006F282E">
      <w:pPr>
        <w:spacing w:after="0" w:line="240" w:lineRule="auto"/>
        <w:rPr>
          <w:rFonts w:eastAsia="Times New Roman" w:cstheme="minorHAnsi"/>
          <w:sz w:val="20"/>
          <w:szCs w:val="20"/>
        </w:rPr>
      </w:pPr>
      <w:r w:rsidRPr="006F282E">
        <w:rPr>
          <w:rFonts w:eastAsia="Times New Roman" w:cstheme="minorHAnsi"/>
          <w:b/>
          <w:bCs/>
          <w:sz w:val="20"/>
          <w:szCs w:val="20"/>
        </w:rPr>
        <w:t>outlier score</w:t>
      </w:r>
    </w:p>
    <w:p w14:paraId="48109715" w14:textId="77777777" w:rsidR="006F282E" w:rsidRPr="006F282E" w:rsidRDefault="006F282E" w:rsidP="006F282E">
      <w:pPr>
        <w:shd w:val="clear" w:color="auto" w:fill="FFFFFF"/>
        <w:spacing w:before="570" w:after="0" w:line="240" w:lineRule="auto"/>
        <w:rPr>
          <w:rFonts w:eastAsia="Times New Roman" w:cstheme="minorHAnsi"/>
          <w:spacing w:val="-1"/>
          <w:sz w:val="20"/>
          <w:szCs w:val="20"/>
        </w:rPr>
      </w:pPr>
      <w:r w:rsidRPr="006F282E">
        <w:rPr>
          <w:rFonts w:eastAsia="Times New Roman" w:cstheme="minorHAnsi"/>
          <w:spacing w:val="-1"/>
          <w:sz w:val="20"/>
          <w:szCs w:val="20"/>
        </w:rPr>
        <w:t>Where </w:t>
      </w:r>
      <w:r w:rsidRPr="006F282E">
        <w:rPr>
          <w:rFonts w:eastAsia="Times New Roman" w:cstheme="minorHAnsi"/>
          <w:i/>
          <w:iCs/>
          <w:spacing w:val="-1"/>
          <w:sz w:val="20"/>
          <w:szCs w:val="20"/>
        </w:rPr>
        <w:t>h(x) </w:t>
      </w:r>
      <w:r w:rsidRPr="006F282E">
        <w:rPr>
          <w:rFonts w:eastAsia="Times New Roman" w:cstheme="minorHAnsi"/>
          <w:spacing w:val="-1"/>
          <w:sz w:val="20"/>
          <w:szCs w:val="20"/>
        </w:rPr>
        <w:t>is the path length of the sample </w:t>
      </w:r>
      <w:r w:rsidRPr="006F282E">
        <w:rPr>
          <w:rFonts w:eastAsia="Times New Roman" w:cstheme="minorHAnsi"/>
          <w:i/>
          <w:iCs/>
          <w:spacing w:val="-1"/>
          <w:sz w:val="20"/>
          <w:szCs w:val="20"/>
        </w:rPr>
        <w:t>x</w:t>
      </w:r>
      <w:r w:rsidRPr="006F282E">
        <w:rPr>
          <w:rFonts w:eastAsia="Times New Roman" w:cstheme="minorHAnsi"/>
          <w:spacing w:val="-1"/>
          <w:sz w:val="20"/>
          <w:szCs w:val="20"/>
        </w:rPr>
        <w:t>, and </w:t>
      </w:r>
      <w:r w:rsidRPr="006F282E">
        <w:rPr>
          <w:rFonts w:eastAsia="Times New Roman" w:cstheme="minorHAnsi"/>
          <w:i/>
          <w:iCs/>
          <w:spacing w:val="-1"/>
          <w:sz w:val="20"/>
          <w:szCs w:val="20"/>
        </w:rPr>
        <w:t>c(n) </w:t>
      </w:r>
      <w:r w:rsidRPr="006F282E">
        <w:rPr>
          <w:rFonts w:eastAsia="Times New Roman" w:cstheme="minorHAnsi"/>
          <w:spacing w:val="-1"/>
          <w:sz w:val="20"/>
          <w:szCs w:val="20"/>
        </w:rPr>
        <w:t>is the ‘unsuccessful length search’ of a binary tree (the maximum path length of a binary tree from root to external node) </w:t>
      </w:r>
      <w:r w:rsidRPr="006F282E">
        <w:rPr>
          <w:rFonts w:eastAsia="Times New Roman" w:cstheme="minorHAnsi"/>
          <w:i/>
          <w:iCs/>
          <w:spacing w:val="-1"/>
          <w:sz w:val="20"/>
          <w:szCs w:val="20"/>
        </w:rPr>
        <w:t>n </w:t>
      </w:r>
      <w:r w:rsidRPr="006F282E">
        <w:rPr>
          <w:rFonts w:eastAsia="Times New Roman" w:cstheme="minorHAnsi"/>
          <w:spacing w:val="-1"/>
          <w:sz w:val="20"/>
          <w:szCs w:val="20"/>
        </w:rPr>
        <w:t xml:space="preserve">is the number of external nodes. After giving each observation a score ranging from 0 to 1; 1 meaning more </w:t>
      </w:r>
      <w:proofErr w:type="spellStart"/>
      <w:r w:rsidRPr="006F282E">
        <w:rPr>
          <w:rFonts w:eastAsia="Times New Roman" w:cstheme="minorHAnsi"/>
          <w:spacing w:val="-1"/>
          <w:sz w:val="20"/>
          <w:szCs w:val="20"/>
        </w:rPr>
        <w:t>outlyingness</w:t>
      </w:r>
      <w:proofErr w:type="spellEnd"/>
      <w:r w:rsidRPr="006F282E">
        <w:rPr>
          <w:rFonts w:eastAsia="Times New Roman" w:cstheme="minorHAnsi"/>
          <w:spacing w:val="-1"/>
          <w:sz w:val="20"/>
          <w:szCs w:val="20"/>
        </w:rPr>
        <w:t xml:space="preserve"> and 0 meaning more normality. A threshold can be specified (</w:t>
      </w:r>
      <w:proofErr w:type="spellStart"/>
      <w:r w:rsidRPr="006F282E">
        <w:rPr>
          <w:rFonts w:eastAsia="Times New Roman" w:cstheme="minorHAnsi"/>
          <w:spacing w:val="-1"/>
          <w:sz w:val="20"/>
          <w:szCs w:val="20"/>
        </w:rPr>
        <w:t>ie</w:t>
      </w:r>
      <w:proofErr w:type="spellEnd"/>
      <w:r w:rsidRPr="006F282E">
        <w:rPr>
          <w:rFonts w:eastAsia="Times New Roman" w:cstheme="minorHAnsi"/>
          <w:spacing w:val="-1"/>
          <w:sz w:val="20"/>
          <w:szCs w:val="20"/>
        </w:rPr>
        <w:t>. 0.55 or 0.60)</w:t>
      </w:r>
    </w:p>
    <w:p w14:paraId="60C39845" w14:textId="77777777" w:rsidR="006F282E" w:rsidRDefault="006F282E" w:rsidP="006F282E"/>
    <w:p w14:paraId="4EC73572" w14:textId="77777777" w:rsidR="006F282E" w:rsidRDefault="006F282E" w:rsidP="006F282E">
      <w:pPr>
        <w:shd w:val="clear" w:color="auto" w:fill="FFFFFF"/>
        <w:spacing w:before="90" w:after="0" w:line="240" w:lineRule="auto"/>
        <w:rPr>
          <w:rFonts w:eastAsia="Times New Roman" w:cstheme="minorHAnsi"/>
          <w:b/>
          <w:bCs/>
          <w:spacing w:val="-1"/>
          <w:sz w:val="20"/>
          <w:szCs w:val="20"/>
        </w:rPr>
      </w:pPr>
    </w:p>
    <w:p w14:paraId="616F5773" w14:textId="77777777" w:rsidR="006F282E" w:rsidRDefault="006F282E" w:rsidP="006F282E">
      <w:pPr>
        <w:shd w:val="clear" w:color="auto" w:fill="FFFFFF"/>
        <w:spacing w:before="90" w:after="0" w:line="240" w:lineRule="auto"/>
        <w:rPr>
          <w:rFonts w:eastAsia="Times New Roman" w:cstheme="minorHAnsi"/>
          <w:b/>
          <w:bCs/>
          <w:spacing w:val="-1"/>
          <w:sz w:val="20"/>
          <w:szCs w:val="20"/>
        </w:rPr>
      </w:pPr>
    </w:p>
    <w:p w14:paraId="0E067353" w14:textId="77777777" w:rsidR="006F282E" w:rsidRDefault="006F282E" w:rsidP="006F282E">
      <w:pPr>
        <w:shd w:val="clear" w:color="auto" w:fill="FFFFFF"/>
        <w:spacing w:before="90" w:after="0" w:line="240" w:lineRule="auto"/>
        <w:rPr>
          <w:rFonts w:eastAsia="Times New Roman" w:cstheme="minorHAnsi"/>
          <w:b/>
          <w:bCs/>
          <w:spacing w:val="-1"/>
          <w:sz w:val="20"/>
          <w:szCs w:val="20"/>
        </w:rPr>
      </w:pPr>
    </w:p>
    <w:p w14:paraId="539DB082" w14:textId="077AD33D" w:rsidR="006F282E" w:rsidRPr="006F282E" w:rsidRDefault="006F282E" w:rsidP="006F282E">
      <w:pPr>
        <w:shd w:val="clear" w:color="auto" w:fill="FFFFFF"/>
        <w:spacing w:before="90" w:after="0" w:line="240" w:lineRule="auto"/>
        <w:rPr>
          <w:rFonts w:eastAsia="Times New Roman" w:cstheme="minorHAnsi"/>
          <w:spacing w:val="-1"/>
          <w:sz w:val="20"/>
          <w:szCs w:val="20"/>
        </w:rPr>
      </w:pPr>
      <w:r w:rsidRPr="006F282E">
        <w:rPr>
          <w:rFonts w:eastAsia="Times New Roman" w:cstheme="minorHAnsi"/>
          <w:b/>
          <w:bCs/>
          <w:spacing w:val="-1"/>
          <w:sz w:val="20"/>
          <w:szCs w:val="20"/>
        </w:rPr>
        <w:lastRenderedPageBreak/>
        <w:t>Z-Score pros:</w:t>
      </w:r>
    </w:p>
    <w:p w14:paraId="63894344" w14:textId="77777777" w:rsidR="006F282E" w:rsidRPr="006F282E" w:rsidRDefault="006F282E" w:rsidP="006F282E">
      <w:pPr>
        <w:numPr>
          <w:ilvl w:val="0"/>
          <w:numId w:val="6"/>
        </w:numPr>
        <w:shd w:val="clear" w:color="auto" w:fill="FFFFFF"/>
        <w:spacing w:before="100" w:beforeAutospacing="1" w:after="210" w:line="240" w:lineRule="auto"/>
        <w:ind w:left="450"/>
        <w:rPr>
          <w:rFonts w:eastAsia="Times New Roman" w:cstheme="minorHAnsi"/>
          <w:spacing w:val="-1"/>
          <w:sz w:val="20"/>
          <w:szCs w:val="20"/>
        </w:rPr>
      </w:pPr>
      <w:r w:rsidRPr="006F282E">
        <w:rPr>
          <w:rFonts w:eastAsia="Times New Roman" w:cstheme="minorHAnsi"/>
          <w:spacing w:val="-1"/>
          <w:sz w:val="20"/>
          <w:szCs w:val="20"/>
        </w:rPr>
        <w:t>It is a very effective method if you can describe the values in the feature space with a gaussian distribution. (Parametric)</w:t>
      </w:r>
    </w:p>
    <w:p w14:paraId="23E671F4" w14:textId="77777777" w:rsidR="006F282E" w:rsidRPr="006F282E" w:rsidRDefault="006F282E" w:rsidP="006F282E">
      <w:pPr>
        <w:numPr>
          <w:ilvl w:val="0"/>
          <w:numId w:val="6"/>
        </w:numPr>
        <w:shd w:val="clear" w:color="auto" w:fill="FFFFFF"/>
        <w:spacing w:before="100" w:beforeAutospacing="1" w:after="0" w:line="240" w:lineRule="auto"/>
        <w:ind w:left="450"/>
        <w:rPr>
          <w:rFonts w:eastAsia="Times New Roman" w:cstheme="minorHAnsi"/>
          <w:spacing w:val="-1"/>
          <w:sz w:val="20"/>
          <w:szCs w:val="20"/>
        </w:rPr>
      </w:pPr>
      <w:r w:rsidRPr="006F282E">
        <w:rPr>
          <w:rFonts w:eastAsia="Times New Roman" w:cstheme="minorHAnsi"/>
          <w:spacing w:val="-1"/>
          <w:sz w:val="20"/>
          <w:szCs w:val="20"/>
        </w:rPr>
        <w:t xml:space="preserve">The implementation is very easy using pandas and </w:t>
      </w:r>
      <w:proofErr w:type="spellStart"/>
      <w:proofErr w:type="gramStart"/>
      <w:r w:rsidRPr="006F282E">
        <w:rPr>
          <w:rFonts w:eastAsia="Times New Roman" w:cstheme="minorHAnsi"/>
          <w:spacing w:val="-1"/>
          <w:sz w:val="20"/>
          <w:szCs w:val="20"/>
        </w:rPr>
        <w:t>scipy.stats</w:t>
      </w:r>
      <w:proofErr w:type="spellEnd"/>
      <w:proofErr w:type="gramEnd"/>
      <w:r w:rsidRPr="006F282E">
        <w:rPr>
          <w:rFonts w:eastAsia="Times New Roman" w:cstheme="minorHAnsi"/>
          <w:spacing w:val="-1"/>
          <w:sz w:val="20"/>
          <w:szCs w:val="20"/>
        </w:rPr>
        <w:t xml:space="preserve"> libraries.</w:t>
      </w:r>
    </w:p>
    <w:p w14:paraId="5AAE66D8" w14:textId="77777777" w:rsidR="006F282E" w:rsidRPr="006F282E" w:rsidRDefault="006F282E" w:rsidP="006F282E">
      <w:pPr>
        <w:shd w:val="clear" w:color="auto" w:fill="FFFFFF"/>
        <w:spacing w:before="435" w:after="0" w:line="240" w:lineRule="auto"/>
        <w:rPr>
          <w:rFonts w:eastAsia="Times New Roman" w:cstheme="minorHAnsi"/>
          <w:spacing w:val="-1"/>
          <w:sz w:val="20"/>
          <w:szCs w:val="20"/>
        </w:rPr>
      </w:pPr>
      <w:r w:rsidRPr="006F282E">
        <w:rPr>
          <w:rFonts w:eastAsia="Times New Roman" w:cstheme="minorHAnsi"/>
          <w:b/>
          <w:bCs/>
          <w:spacing w:val="-1"/>
          <w:sz w:val="20"/>
          <w:szCs w:val="20"/>
        </w:rPr>
        <w:t>Z-Score cons:</w:t>
      </w:r>
    </w:p>
    <w:p w14:paraId="6FAC5810" w14:textId="77777777" w:rsidR="006F282E" w:rsidRPr="006F282E" w:rsidRDefault="006F282E" w:rsidP="006F282E">
      <w:pPr>
        <w:numPr>
          <w:ilvl w:val="0"/>
          <w:numId w:val="7"/>
        </w:numPr>
        <w:shd w:val="clear" w:color="auto" w:fill="FFFFFF"/>
        <w:spacing w:before="100" w:beforeAutospacing="1" w:after="210" w:line="240" w:lineRule="auto"/>
        <w:ind w:left="450"/>
        <w:rPr>
          <w:rFonts w:eastAsia="Times New Roman" w:cstheme="minorHAnsi"/>
          <w:spacing w:val="-1"/>
          <w:sz w:val="20"/>
          <w:szCs w:val="20"/>
        </w:rPr>
      </w:pPr>
      <w:r w:rsidRPr="006F282E">
        <w:rPr>
          <w:rFonts w:eastAsia="Times New Roman" w:cstheme="minorHAnsi"/>
          <w:spacing w:val="-1"/>
          <w:sz w:val="20"/>
          <w:szCs w:val="20"/>
        </w:rPr>
        <w:t>It is only convenient to use in a low dimensional feature space, in a small to medium sized dataset.</w:t>
      </w:r>
    </w:p>
    <w:p w14:paraId="41BB57B9" w14:textId="77777777" w:rsidR="006F282E" w:rsidRPr="006F282E" w:rsidRDefault="006F282E" w:rsidP="006F282E">
      <w:pPr>
        <w:numPr>
          <w:ilvl w:val="0"/>
          <w:numId w:val="7"/>
        </w:numPr>
        <w:shd w:val="clear" w:color="auto" w:fill="FFFFFF"/>
        <w:spacing w:before="100" w:beforeAutospacing="1" w:after="0" w:line="240" w:lineRule="auto"/>
        <w:ind w:left="450"/>
        <w:rPr>
          <w:rFonts w:eastAsia="Times New Roman" w:cstheme="minorHAnsi"/>
          <w:spacing w:val="-1"/>
          <w:sz w:val="20"/>
          <w:szCs w:val="20"/>
        </w:rPr>
      </w:pPr>
      <w:r w:rsidRPr="006F282E">
        <w:rPr>
          <w:rFonts w:eastAsia="Times New Roman" w:cstheme="minorHAnsi"/>
          <w:spacing w:val="-1"/>
          <w:sz w:val="20"/>
          <w:szCs w:val="20"/>
        </w:rPr>
        <w:t xml:space="preserve">Is not recommended when distributions </w:t>
      </w:r>
      <w:proofErr w:type="spellStart"/>
      <w:r w:rsidRPr="006F282E">
        <w:rPr>
          <w:rFonts w:eastAsia="Times New Roman" w:cstheme="minorHAnsi"/>
          <w:spacing w:val="-1"/>
          <w:sz w:val="20"/>
          <w:szCs w:val="20"/>
        </w:rPr>
        <w:t>can not</w:t>
      </w:r>
      <w:proofErr w:type="spellEnd"/>
      <w:r w:rsidRPr="006F282E">
        <w:rPr>
          <w:rFonts w:eastAsia="Times New Roman" w:cstheme="minorHAnsi"/>
          <w:spacing w:val="-1"/>
          <w:sz w:val="20"/>
          <w:szCs w:val="20"/>
        </w:rPr>
        <w:t xml:space="preserve"> be assumed to be parametric.</w:t>
      </w:r>
    </w:p>
    <w:p w14:paraId="4B211C10" w14:textId="77777777" w:rsidR="006F282E" w:rsidRPr="006F282E" w:rsidRDefault="006F282E" w:rsidP="006F282E">
      <w:pPr>
        <w:shd w:val="clear" w:color="auto" w:fill="FFFFFF"/>
        <w:spacing w:before="435" w:after="0" w:line="240" w:lineRule="auto"/>
        <w:rPr>
          <w:rFonts w:eastAsia="Times New Roman" w:cstheme="minorHAnsi"/>
          <w:spacing w:val="-1"/>
          <w:sz w:val="20"/>
          <w:szCs w:val="20"/>
        </w:rPr>
      </w:pPr>
      <w:proofErr w:type="spellStart"/>
      <w:r w:rsidRPr="006F282E">
        <w:rPr>
          <w:rFonts w:eastAsia="Times New Roman" w:cstheme="minorHAnsi"/>
          <w:b/>
          <w:bCs/>
          <w:spacing w:val="-1"/>
          <w:sz w:val="20"/>
          <w:szCs w:val="20"/>
        </w:rPr>
        <w:t>Dbscan</w:t>
      </w:r>
      <w:proofErr w:type="spellEnd"/>
      <w:r w:rsidRPr="006F282E">
        <w:rPr>
          <w:rFonts w:eastAsia="Times New Roman" w:cstheme="minorHAnsi"/>
          <w:b/>
          <w:bCs/>
          <w:spacing w:val="-1"/>
          <w:sz w:val="20"/>
          <w:szCs w:val="20"/>
        </w:rPr>
        <w:t xml:space="preserve"> pros:</w:t>
      </w:r>
    </w:p>
    <w:p w14:paraId="503E7312" w14:textId="77777777" w:rsidR="006F282E" w:rsidRPr="006F282E" w:rsidRDefault="006F282E" w:rsidP="006F282E">
      <w:pPr>
        <w:numPr>
          <w:ilvl w:val="0"/>
          <w:numId w:val="8"/>
        </w:numPr>
        <w:shd w:val="clear" w:color="auto" w:fill="FFFFFF"/>
        <w:spacing w:before="100" w:beforeAutospacing="1" w:after="210" w:line="240" w:lineRule="auto"/>
        <w:ind w:left="450"/>
        <w:rPr>
          <w:rFonts w:eastAsia="Times New Roman" w:cstheme="minorHAnsi"/>
          <w:spacing w:val="-1"/>
          <w:sz w:val="20"/>
          <w:szCs w:val="20"/>
        </w:rPr>
      </w:pPr>
      <w:r w:rsidRPr="006F282E">
        <w:rPr>
          <w:rFonts w:eastAsia="Times New Roman" w:cstheme="minorHAnsi"/>
          <w:spacing w:val="-1"/>
          <w:sz w:val="20"/>
          <w:szCs w:val="20"/>
        </w:rPr>
        <w:t xml:space="preserve">It is a super effective method when the distribution of values in the feature space </w:t>
      </w:r>
      <w:proofErr w:type="spellStart"/>
      <w:r w:rsidRPr="006F282E">
        <w:rPr>
          <w:rFonts w:eastAsia="Times New Roman" w:cstheme="minorHAnsi"/>
          <w:spacing w:val="-1"/>
          <w:sz w:val="20"/>
          <w:szCs w:val="20"/>
        </w:rPr>
        <w:t>can not</w:t>
      </w:r>
      <w:proofErr w:type="spellEnd"/>
      <w:r w:rsidRPr="006F282E">
        <w:rPr>
          <w:rFonts w:eastAsia="Times New Roman" w:cstheme="minorHAnsi"/>
          <w:spacing w:val="-1"/>
          <w:sz w:val="20"/>
          <w:szCs w:val="20"/>
        </w:rPr>
        <w:t xml:space="preserve"> be assumed.</w:t>
      </w:r>
    </w:p>
    <w:p w14:paraId="06D14A8A" w14:textId="77777777" w:rsidR="006F282E" w:rsidRPr="006F282E" w:rsidRDefault="006F282E" w:rsidP="006F282E">
      <w:pPr>
        <w:numPr>
          <w:ilvl w:val="0"/>
          <w:numId w:val="8"/>
        </w:numPr>
        <w:shd w:val="clear" w:color="auto" w:fill="FFFFFF"/>
        <w:spacing w:before="100" w:beforeAutospacing="1" w:after="210" w:line="240" w:lineRule="auto"/>
        <w:ind w:left="450"/>
        <w:rPr>
          <w:rFonts w:eastAsia="Times New Roman" w:cstheme="minorHAnsi"/>
          <w:spacing w:val="-1"/>
          <w:sz w:val="20"/>
          <w:szCs w:val="20"/>
        </w:rPr>
      </w:pPr>
      <w:r w:rsidRPr="006F282E">
        <w:rPr>
          <w:rFonts w:eastAsia="Times New Roman" w:cstheme="minorHAnsi"/>
          <w:spacing w:val="-1"/>
          <w:sz w:val="20"/>
          <w:szCs w:val="20"/>
        </w:rPr>
        <w:t>Works well if the feature space for searching outliers is multidimensional (</w:t>
      </w:r>
      <w:proofErr w:type="spellStart"/>
      <w:r w:rsidRPr="006F282E">
        <w:rPr>
          <w:rFonts w:eastAsia="Times New Roman" w:cstheme="minorHAnsi"/>
          <w:spacing w:val="-1"/>
          <w:sz w:val="20"/>
          <w:szCs w:val="20"/>
        </w:rPr>
        <w:t>ie</w:t>
      </w:r>
      <w:proofErr w:type="spellEnd"/>
      <w:r w:rsidRPr="006F282E">
        <w:rPr>
          <w:rFonts w:eastAsia="Times New Roman" w:cstheme="minorHAnsi"/>
          <w:spacing w:val="-1"/>
          <w:sz w:val="20"/>
          <w:szCs w:val="20"/>
        </w:rPr>
        <w:t>. 3 or more dimensions)</w:t>
      </w:r>
    </w:p>
    <w:p w14:paraId="2625512C" w14:textId="77777777" w:rsidR="006F282E" w:rsidRPr="006F282E" w:rsidRDefault="006F282E" w:rsidP="006F282E">
      <w:pPr>
        <w:numPr>
          <w:ilvl w:val="0"/>
          <w:numId w:val="8"/>
        </w:numPr>
        <w:shd w:val="clear" w:color="auto" w:fill="FFFFFF"/>
        <w:spacing w:before="100" w:beforeAutospacing="1" w:after="210" w:line="240" w:lineRule="auto"/>
        <w:ind w:left="450"/>
        <w:rPr>
          <w:rFonts w:eastAsia="Times New Roman" w:cstheme="minorHAnsi"/>
          <w:spacing w:val="-1"/>
          <w:sz w:val="20"/>
          <w:szCs w:val="20"/>
        </w:rPr>
      </w:pPr>
      <w:r w:rsidRPr="006F282E">
        <w:rPr>
          <w:rFonts w:eastAsia="Times New Roman" w:cstheme="minorHAnsi"/>
          <w:spacing w:val="-1"/>
          <w:sz w:val="20"/>
          <w:szCs w:val="20"/>
        </w:rPr>
        <w:t xml:space="preserve">Sci-kit </w:t>
      </w:r>
      <w:proofErr w:type="spellStart"/>
      <w:r w:rsidRPr="006F282E">
        <w:rPr>
          <w:rFonts w:eastAsia="Times New Roman" w:cstheme="minorHAnsi"/>
          <w:spacing w:val="-1"/>
          <w:sz w:val="20"/>
          <w:szCs w:val="20"/>
        </w:rPr>
        <w:t>learn’s</w:t>
      </w:r>
      <w:proofErr w:type="spellEnd"/>
      <w:r w:rsidRPr="006F282E">
        <w:rPr>
          <w:rFonts w:eastAsia="Times New Roman" w:cstheme="minorHAnsi"/>
          <w:spacing w:val="-1"/>
          <w:sz w:val="20"/>
          <w:szCs w:val="20"/>
        </w:rPr>
        <w:t xml:space="preserve"> implementation is easy to use and the documentation is superb.</w:t>
      </w:r>
    </w:p>
    <w:p w14:paraId="00A7D1F1" w14:textId="77777777" w:rsidR="006F282E" w:rsidRPr="006F282E" w:rsidRDefault="006F282E" w:rsidP="006F282E">
      <w:pPr>
        <w:numPr>
          <w:ilvl w:val="0"/>
          <w:numId w:val="8"/>
        </w:numPr>
        <w:shd w:val="clear" w:color="auto" w:fill="FFFFFF"/>
        <w:spacing w:before="100" w:beforeAutospacing="1" w:after="0" w:line="240" w:lineRule="auto"/>
        <w:ind w:left="450"/>
        <w:rPr>
          <w:rFonts w:eastAsia="Times New Roman" w:cstheme="minorHAnsi"/>
          <w:spacing w:val="-1"/>
          <w:sz w:val="20"/>
          <w:szCs w:val="20"/>
        </w:rPr>
      </w:pPr>
      <w:r w:rsidRPr="006F282E">
        <w:rPr>
          <w:rFonts w:eastAsia="Times New Roman" w:cstheme="minorHAnsi"/>
          <w:spacing w:val="-1"/>
          <w:sz w:val="20"/>
          <w:szCs w:val="20"/>
        </w:rPr>
        <w:t>Visualizing the results is easy and the method itself is very intuitive.</w:t>
      </w:r>
    </w:p>
    <w:p w14:paraId="412DAC92" w14:textId="77777777" w:rsidR="006F282E" w:rsidRPr="006F282E" w:rsidRDefault="006F282E" w:rsidP="006F282E">
      <w:pPr>
        <w:shd w:val="clear" w:color="auto" w:fill="FFFFFF"/>
        <w:spacing w:before="435" w:after="0" w:line="240" w:lineRule="auto"/>
        <w:rPr>
          <w:rFonts w:eastAsia="Times New Roman" w:cstheme="minorHAnsi"/>
          <w:spacing w:val="-1"/>
          <w:sz w:val="20"/>
          <w:szCs w:val="20"/>
        </w:rPr>
      </w:pPr>
      <w:proofErr w:type="spellStart"/>
      <w:r w:rsidRPr="006F282E">
        <w:rPr>
          <w:rFonts w:eastAsia="Times New Roman" w:cstheme="minorHAnsi"/>
          <w:b/>
          <w:bCs/>
          <w:spacing w:val="-1"/>
          <w:sz w:val="20"/>
          <w:szCs w:val="20"/>
        </w:rPr>
        <w:t>Dbscan</w:t>
      </w:r>
      <w:proofErr w:type="spellEnd"/>
      <w:r w:rsidRPr="006F282E">
        <w:rPr>
          <w:rFonts w:eastAsia="Times New Roman" w:cstheme="minorHAnsi"/>
          <w:b/>
          <w:bCs/>
          <w:spacing w:val="-1"/>
          <w:sz w:val="20"/>
          <w:szCs w:val="20"/>
        </w:rPr>
        <w:t xml:space="preserve"> cons:</w:t>
      </w:r>
    </w:p>
    <w:p w14:paraId="1042225A" w14:textId="77777777" w:rsidR="006F282E" w:rsidRPr="006F282E" w:rsidRDefault="006F282E" w:rsidP="006F282E">
      <w:pPr>
        <w:numPr>
          <w:ilvl w:val="0"/>
          <w:numId w:val="9"/>
        </w:numPr>
        <w:shd w:val="clear" w:color="auto" w:fill="FFFFFF"/>
        <w:spacing w:before="100" w:beforeAutospacing="1" w:after="210" w:line="240" w:lineRule="auto"/>
        <w:ind w:left="450"/>
        <w:rPr>
          <w:rFonts w:eastAsia="Times New Roman" w:cstheme="minorHAnsi"/>
          <w:spacing w:val="-1"/>
          <w:sz w:val="20"/>
          <w:szCs w:val="20"/>
        </w:rPr>
      </w:pPr>
      <w:r w:rsidRPr="006F282E">
        <w:rPr>
          <w:rFonts w:eastAsia="Times New Roman" w:cstheme="minorHAnsi"/>
          <w:spacing w:val="-1"/>
          <w:sz w:val="20"/>
          <w:szCs w:val="20"/>
        </w:rPr>
        <w:t>The values in the feature space need to be scaled accordingly.</w:t>
      </w:r>
    </w:p>
    <w:p w14:paraId="542C964F" w14:textId="77777777" w:rsidR="006F282E" w:rsidRPr="006F282E" w:rsidRDefault="006F282E" w:rsidP="006F282E">
      <w:pPr>
        <w:numPr>
          <w:ilvl w:val="0"/>
          <w:numId w:val="9"/>
        </w:numPr>
        <w:shd w:val="clear" w:color="auto" w:fill="FFFFFF"/>
        <w:spacing w:before="100" w:beforeAutospacing="1" w:after="210" w:line="240" w:lineRule="auto"/>
        <w:ind w:left="450"/>
        <w:rPr>
          <w:rFonts w:eastAsia="Times New Roman" w:cstheme="minorHAnsi"/>
          <w:spacing w:val="-1"/>
          <w:sz w:val="20"/>
          <w:szCs w:val="20"/>
        </w:rPr>
      </w:pPr>
      <w:r w:rsidRPr="006F282E">
        <w:rPr>
          <w:rFonts w:eastAsia="Times New Roman" w:cstheme="minorHAnsi"/>
          <w:spacing w:val="-1"/>
          <w:sz w:val="20"/>
          <w:szCs w:val="20"/>
        </w:rPr>
        <w:t xml:space="preserve">Selecting the optimal parameters eps, </w:t>
      </w:r>
      <w:proofErr w:type="spellStart"/>
      <w:r w:rsidRPr="006F282E">
        <w:rPr>
          <w:rFonts w:eastAsia="Times New Roman" w:cstheme="minorHAnsi"/>
          <w:spacing w:val="-1"/>
          <w:sz w:val="20"/>
          <w:szCs w:val="20"/>
        </w:rPr>
        <w:t>MinPts</w:t>
      </w:r>
      <w:proofErr w:type="spellEnd"/>
      <w:r w:rsidRPr="006F282E">
        <w:rPr>
          <w:rFonts w:eastAsia="Times New Roman" w:cstheme="minorHAnsi"/>
          <w:spacing w:val="-1"/>
          <w:sz w:val="20"/>
          <w:szCs w:val="20"/>
        </w:rPr>
        <w:t xml:space="preserve"> and metric can be difficult since it is very sensitive to any of the three params.</w:t>
      </w:r>
    </w:p>
    <w:p w14:paraId="4D8F36B4" w14:textId="77777777" w:rsidR="006F282E" w:rsidRPr="006F282E" w:rsidRDefault="006F282E" w:rsidP="006F282E">
      <w:pPr>
        <w:numPr>
          <w:ilvl w:val="0"/>
          <w:numId w:val="9"/>
        </w:numPr>
        <w:shd w:val="clear" w:color="auto" w:fill="FFFFFF"/>
        <w:spacing w:before="100" w:beforeAutospacing="1" w:after="210" w:line="240" w:lineRule="auto"/>
        <w:ind w:left="450"/>
        <w:rPr>
          <w:rFonts w:eastAsia="Times New Roman" w:cstheme="minorHAnsi"/>
          <w:spacing w:val="-1"/>
          <w:sz w:val="20"/>
          <w:szCs w:val="20"/>
        </w:rPr>
      </w:pPr>
      <w:r w:rsidRPr="006F282E">
        <w:rPr>
          <w:rFonts w:eastAsia="Times New Roman" w:cstheme="minorHAnsi"/>
          <w:spacing w:val="-1"/>
          <w:sz w:val="20"/>
          <w:szCs w:val="20"/>
        </w:rPr>
        <w:t>It is an unsupervised model and needs to be re-calibrated each time a new batch of data is analyzed.</w:t>
      </w:r>
    </w:p>
    <w:p w14:paraId="0A3287B6" w14:textId="77777777" w:rsidR="006F282E" w:rsidRPr="006F282E" w:rsidRDefault="006F282E" w:rsidP="006F282E">
      <w:pPr>
        <w:numPr>
          <w:ilvl w:val="0"/>
          <w:numId w:val="9"/>
        </w:numPr>
        <w:shd w:val="clear" w:color="auto" w:fill="FFFFFF"/>
        <w:spacing w:before="100" w:beforeAutospacing="1" w:after="0" w:line="240" w:lineRule="auto"/>
        <w:ind w:left="450"/>
        <w:rPr>
          <w:rFonts w:eastAsia="Times New Roman" w:cstheme="minorHAnsi"/>
          <w:spacing w:val="-1"/>
          <w:sz w:val="20"/>
          <w:szCs w:val="20"/>
        </w:rPr>
      </w:pPr>
      <w:r w:rsidRPr="006F282E">
        <w:rPr>
          <w:rFonts w:eastAsia="Times New Roman" w:cstheme="minorHAnsi"/>
          <w:spacing w:val="-1"/>
          <w:sz w:val="20"/>
          <w:szCs w:val="20"/>
        </w:rPr>
        <w:t>It can predict once calibrated but is strongly not recommended.</w:t>
      </w:r>
    </w:p>
    <w:p w14:paraId="4F8D0F4F" w14:textId="77777777" w:rsidR="006F282E" w:rsidRPr="006F282E" w:rsidRDefault="006F282E" w:rsidP="006F282E">
      <w:pPr>
        <w:shd w:val="clear" w:color="auto" w:fill="FFFFFF"/>
        <w:spacing w:before="435" w:after="0" w:line="240" w:lineRule="auto"/>
        <w:rPr>
          <w:rFonts w:eastAsia="Times New Roman" w:cstheme="minorHAnsi"/>
          <w:spacing w:val="-1"/>
          <w:sz w:val="20"/>
          <w:szCs w:val="20"/>
        </w:rPr>
      </w:pPr>
      <w:r w:rsidRPr="006F282E">
        <w:rPr>
          <w:rFonts w:eastAsia="Times New Roman" w:cstheme="minorHAnsi"/>
          <w:b/>
          <w:bCs/>
          <w:spacing w:val="-1"/>
          <w:sz w:val="20"/>
          <w:szCs w:val="20"/>
        </w:rPr>
        <w:t>Isolation Forest pros:</w:t>
      </w:r>
    </w:p>
    <w:p w14:paraId="71911A65" w14:textId="77777777" w:rsidR="006F282E" w:rsidRPr="006F282E" w:rsidRDefault="006F282E" w:rsidP="006F282E">
      <w:pPr>
        <w:numPr>
          <w:ilvl w:val="0"/>
          <w:numId w:val="10"/>
        </w:numPr>
        <w:shd w:val="clear" w:color="auto" w:fill="FFFFFF"/>
        <w:spacing w:before="100" w:beforeAutospacing="1" w:after="210" w:line="240" w:lineRule="auto"/>
        <w:ind w:left="450"/>
        <w:rPr>
          <w:rFonts w:eastAsia="Times New Roman" w:cstheme="minorHAnsi"/>
          <w:spacing w:val="-1"/>
          <w:sz w:val="20"/>
          <w:szCs w:val="20"/>
        </w:rPr>
      </w:pPr>
      <w:r w:rsidRPr="006F282E">
        <w:rPr>
          <w:rFonts w:eastAsia="Times New Roman" w:cstheme="minorHAnsi"/>
          <w:spacing w:val="-1"/>
          <w:sz w:val="20"/>
          <w:szCs w:val="20"/>
        </w:rPr>
        <w:t>There is no need of scaling the values in the feature space.</w:t>
      </w:r>
    </w:p>
    <w:p w14:paraId="66AE8695" w14:textId="77777777" w:rsidR="006F282E" w:rsidRPr="006F282E" w:rsidRDefault="006F282E" w:rsidP="006F282E">
      <w:pPr>
        <w:numPr>
          <w:ilvl w:val="0"/>
          <w:numId w:val="10"/>
        </w:numPr>
        <w:shd w:val="clear" w:color="auto" w:fill="FFFFFF"/>
        <w:spacing w:before="100" w:beforeAutospacing="1" w:after="210" w:line="240" w:lineRule="auto"/>
        <w:ind w:left="450"/>
        <w:rPr>
          <w:rFonts w:eastAsia="Times New Roman" w:cstheme="minorHAnsi"/>
          <w:spacing w:val="-1"/>
          <w:sz w:val="20"/>
          <w:szCs w:val="20"/>
        </w:rPr>
      </w:pPr>
      <w:r w:rsidRPr="006F282E">
        <w:rPr>
          <w:rFonts w:eastAsia="Times New Roman" w:cstheme="minorHAnsi"/>
          <w:spacing w:val="-1"/>
          <w:sz w:val="20"/>
          <w:szCs w:val="20"/>
        </w:rPr>
        <w:t xml:space="preserve">It is an effective method when value distributions </w:t>
      </w:r>
      <w:proofErr w:type="spellStart"/>
      <w:r w:rsidRPr="006F282E">
        <w:rPr>
          <w:rFonts w:eastAsia="Times New Roman" w:cstheme="minorHAnsi"/>
          <w:spacing w:val="-1"/>
          <w:sz w:val="20"/>
          <w:szCs w:val="20"/>
        </w:rPr>
        <w:t>can not</w:t>
      </w:r>
      <w:proofErr w:type="spellEnd"/>
      <w:r w:rsidRPr="006F282E">
        <w:rPr>
          <w:rFonts w:eastAsia="Times New Roman" w:cstheme="minorHAnsi"/>
          <w:spacing w:val="-1"/>
          <w:sz w:val="20"/>
          <w:szCs w:val="20"/>
        </w:rPr>
        <w:t xml:space="preserve"> be assumed.</w:t>
      </w:r>
    </w:p>
    <w:p w14:paraId="506DDF90" w14:textId="77777777" w:rsidR="006F282E" w:rsidRPr="006F282E" w:rsidRDefault="006F282E" w:rsidP="006F282E">
      <w:pPr>
        <w:numPr>
          <w:ilvl w:val="0"/>
          <w:numId w:val="10"/>
        </w:numPr>
        <w:shd w:val="clear" w:color="auto" w:fill="FFFFFF"/>
        <w:spacing w:before="100" w:beforeAutospacing="1" w:after="210" w:line="240" w:lineRule="auto"/>
        <w:ind w:left="450"/>
        <w:rPr>
          <w:rFonts w:eastAsia="Times New Roman" w:cstheme="minorHAnsi"/>
          <w:spacing w:val="-1"/>
          <w:sz w:val="20"/>
          <w:szCs w:val="20"/>
        </w:rPr>
      </w:pPr>
      <w:r w:rsidRPr="006F282E">
        <w:rPr>
          <w:rFonts w:eastAsia="Times New Roman" w:cstheme="minorHAnsi"/>
          <w:spacing w:val="-1"/>
          <w:sz w:val="20"/>
          <w:szCs w:val="20"/>
        </w:rPr>
        <w:t xml:space="preserve">It has few parameters, this makes this method </w:t>
      </w:r>
      <w:proofErr w:type="gramStart"/>
      <w:r w:rsidRPr="006F282E">
        <w:rPr>
          <w:rFonts w:eastAsia="Times New Roman" w:cstheme="minorHAnsi"/>
          <w:spacing w:val="-1"/>
          <w:sz w:val="20"/>
          <w:szCs w:val="20"/>
        </w:rPr>
        <w:t>fairly robust</w:t>
      </w:r>
      <w:proofErr w:type="gramEnd"/>
      <w:r w:rsidRPr="006F282E">
        <w:rPr>
          <w:rFonts w:eastAsia="Times New Roman" w:cstheme="minorHAnsi"/>
          <w:spacing w:val="-1"/>
          <w:sz w:val="20"/>
          <w:szCs w:val="20"/>
        </w:rPr>
        <w:t xml:space="preserve"> and easy to optimize.</w:t>
      </w:r>
    </w:p>
    <w:p w14:paraId="47E3512D" w14:textId="5E0074C3" w:rsidR="006F282E" w:rsidRPr="006F282E" w:rsidRDefault="006F282E" w:rsidP="00923595">
      <w:pPr>
        <w:shd w:val="clear" w:color="auto" w:fill="FFFFFF"/>
        <w:spacing w:before="435" w:after="0" w:line="240" w:lineRule="auto"/>
        <w:rPr>
          <w:rFonts w:eastAsia="Times New Roman" w:cstheme="minorHAnsi"/>
          <w:spacing w:val="-1"/>
          <w:sz w:val="20"/>
          <w:szCs w:val="20"/>
        </w:rPr>
      </w:pPr>
      <w:r w:rsidRPr="006F282E">
        <w:rPr>
          <w:rFonts w:eastAsia="Times New Roman" w:cstheme="minorHAnsi"/>
          <w:b/>
          <w:bCs/>
          <w:spacing w:val="-1"/>
          <w:sz w:val="20"/>
          <w:szCs w:val="20"/>
        </w:rPr>
        <w:t>Isolation Forest cons:</w:t>
      </w:r>
    </w:p>
    <w:p w14:paraId="76AE0DE0" w14:textId="77777777" w:rsidR="006F282E" w:rsidRPr="006F282E" w:rsidRDefault="006F282E" w:rsidP="006F282E">
      <w:pPr>
        <w:numPr>
          <w:ilvl w:val="0"/>
          <w:numId w:val="11"/>
        </w:numPr>
        <w:shd w:val="clear" w:color="auto" w:fill="FFFFFF"/>
        <w:spacing w:before="100" w:beforeAutospacing="1" w:after="210" w:line="240" w:lineRule="auto"/>
        <w:ind w:left="450"/>
        <w:rPr>
          <w:rFonts w:eastAsia="Times New Roman" w:cstheme="minorHAnsi"/>
          <w:spacing w:val="-1"/>
          <w:sz w:val="20"/>
          <w:szCs w:val="20"/>
        </w:rPr>
      </w:pPr>
      <w:r w:rsidRPr="006F282E">
        <w:rPr>
          <w:rFonts w:eastAsia="Times New Roman" w:cstheme="minorHAnsi"/>
          <w:spacing w:val="-1"/>
          <w:sz w:val="20"/>
          <w:szCs w:val="20"/>
        </w:rPr>
        <w:t>Visualizing results is complicated.</w:t>
      </w:r>
    </w:p>
    <w:p w14:paraId="0E57451C" w14:textId="77777777" w:rsidR="006F282E" w:rsidRPr="006F282E" w:rsidRDefault="006F282E" w:rsidP="006F282E">
      <w:pPr>
        <w:numPr>
          <w:ilvl w:val="0"/>
          <w:numId w:val="11"/>
        </w:numPr>
        <w:shd w:val="clear" w:color="auto" w:fill="FFFFFF"/>
        <w:spacing w:before="100" w:beforeAutospacing="1" w:after="0" w:line="240" w:lineRule="auto"/>
        <w:ind w:left="450"/>
        <w:rPr>
          <w:rFonts w:eastAsia="Times New Roman" w:cstheme="minorHAnsi"/>
          <w:spacing w:val="-1"/>
          <w:sz w:val="20"/>
          <w:szCs w:val="20"/>
        </w:rPr>
      </w:pPr>
      <w:r w:rsidRPr="006F282E">
        <w:rPr>
          <w:rFonts w:eastAsia="Times New Roman" w:cstheme="minorHAnsi"/>
          <w:spacing w:val="-1"/>
          <w:sz w:val="20"/>
          <w:szCs w:val="20"/>
        </w:rPr>
        <w:t>If not correctly optimized, training time can be very long and computationally expensive.</w:t>
      </w:r>
    </w:p>
    <w:p w14:paraId="703EBD7F" w14:textId="31F8B43A" w:rsidR="006F282E" w:rsidRDefault="006F282E" w:rsidP="006F282E"/>
    <w:p w14:paraId="37254662" w14:textId="79D21963" w:rsidR="00A104B9" w:rsidRDefault="00FD3E73" w:rsidP="00A104B9">
      <w:pPr>
        <w:pStyle w:val="Heading1"/>
        <w:rPr>
          <w:rFonts w:eastAsia="Times New Roman"/>
        </w:rPr>
      </w:pPr>
      <w:r>
        <w:rPr>
          <w:rFonts w:eastAsia="Times New Roman"/>
        </w:rPr>
        <w:lastRenderedPageBreak/>
        <w:t>Anomaly Detection</w:t>
      </w:r>
      <w:r w:rsidR="00923595">
        <w:rPr>
          <w:rFonts w:eastAsia="Times New Roman"/>
        </w:rPr>
        <w:t xml:space="preserve"> – Time Series </w:t>
      </w:r>
    </w:p>
    <w:p w14:paraId="0C24D657" w14:textId="7C3F8651" w:rsidR="00A104B9" w:rsidRDefault="00A104B9" w:rsidP="00A104B9"/>
    <w:p w14:paraId="2C10D2E7" w14:textId="5213AE45" w:rsidR="00A104B9" w:rsidRDefault="00A104B9" w:rsidP="00A104B9">
      <w:pPr>
        <w:pStyle w:val="Heading2"/>
      </w:pPr>
      <w:r>
        <w:t>Moving Average Method</w:t>
      </w:r>
    </w:p>
    <w:p w14:paraId="581161CF" w14:textId="2DE22CC0" w:rsidR="00A104B9" w:rsidRDefault="00A104B9" w:rsidP="00A104B9"/>
    <w:p w14:paraId="7CA17269" w14:textId="77777777" w:rsidR="00A104B9" w:rsidRPr="00A104B9" w:rsidRDefault="00A104B9" w:rsidP="00A104B9">
      <w:pPr>
        <w:pStyle w:val="graf"/>
        <w:shd w:val="clear" w:color="auto" w:fill="FFFFFF"/>
        <w:spacing w:before="435" w:beforeAutospacing="0" w:after="0" w:afterAutospacing="0"/>
        <w:rPr>
          <w:rFonts w:asciiTheme="minorHAnsi" w:hAnsiTheme="minorHAnsi" w:cstheme="minorHAnsi"/>
          <w:spacing w:val="-1"/>
          <w:sz w:val="20"/>
          <w:szCs w:val="20"/>
        </w:rPr>
      </w:pPr>
      <w:r w:rsidRPr="00A104B9">
        <w:rPr>
          <w:rFonts w:asciiTheme="minorHAnsi" w:hAnsiTheme="minorHAnsi" w:cstheme="minorHAnsi"/>
          <w:spacing w:val="-1"/>
          <w:sz w:val="20"/>
          <w:szCs w:val="20"/>
        </w:rPr>
        <w:t>I</w:t>
      </w:r>
      <w:r w:rsidRPr="00A104B9">
        <w:rPr>
          <w:rStyle w:val="markup--quote"/>
          <w:rFonts w:asciiTheme="minorHAnsi" w:eastAsiaTheme="majorEastAsia" w:hAnsiTheme="minorHAnsi" w:cstheme="minorHAnsi"/>
          <w:spacing w:val="-1"/>
          <w:sz w:val="20"/>
          <w:szCs w:val="20"/>
        </w:rPr>
        <w:t>n this method with the help of moving average of past data, present day value is estimated. Moving average can be exponential Moving average or Simple Moving average. Exponential moving average gives more weight to recent data unlike equal weightage given by simple moving average.</w:t>
      </w:r>
    </w:p>
    <w:p w14:paraId="58AF2273" w14:textId="6AA6D24C" w:rsidR="00A104B9" w:rsidRDefault="00A104B9" w:rsidP="00A104B9">
      <w:pPr>
        <w:pStyle w:val="graf"/>
        <w:shd w:val="clear" w:color="auto" w:fill="FFFFFF"/>
        <w:spacing w:before="435" w:beforeAutospacing="0" w:after="0" w:afterAutospacing="0"/>
        <w:rPr>
          <w:rStyle w:val="Strong"/>
          <w:rFonts w:asciiTheme="minorHAnsi" w:eastAsiaTheme="majorEastAsia" w:hAnsiTheme="minorHAnsi" w:cstheme="minorHAnsi"/>
          <w:spacing w:val="-1"/>
          <w:sz w:val="20"/>
          <w:szCs w:val="20"/>
        </w:rPr>
      </w:pPr>
      <w:r w:rsidRPr="00A104B9">
        <w:rPr>
          <w:rFonts w:asciiTheme="minorHAnsi" w:hAnsiTheme="minorHAnsi" w:cstheme="minorHAnsi"/>
          <w:spacing w:val="-1"/>
          <w:sz w:val="20"/>
          <w:szCs w:val="20"/>
        </w:rPr>
        <w:t xml:space="preserve">This method can be executed in two </w:t>
      </w:r>
      <w:proofErr w:type="gramStart"/>
      <w:r w:rsidRPr="00A104B9">
        <w:rPr>
          <w:rFonts w:asciiTheme="minorHAnsi" w:hAnsiTheme="minorHAnsi" w:cstheme="minorHAnsi"/>
          <w:spacing w:val="-1"/>
          <w:sz w:val="20"/>
          <w:szCs w:val="20"/>
        </w:rPr>
        <w:t>ways </w:t>
      </w:r>
      <w:r w:rsidRPr="00A104B9">
        <w:rPr>
          <w:rStyle w:val="Strong"/>
          <w:rFonts w:asciiTheme="minorHAnsi" w:eastAsiaTheme="majorEastAsia" w:hAnsiTheme="minorHAnsi" w:cstheme="minorHAnsi"/>
          <w:spacing w:val="-1"/>
          <w:sz w:val="20"/>
          <w:szCs w:val="20"/>
        </w:rPr>
        <w:t>:</w:t>
      </w:r>
      <w:proofErr w:type="gramEnd"/>
    </w:p>
    <w:p w14:paraId="1CDE9DA1" w14:textId="77777777" w:rsidR="00A104B9" w:rsidRPr="00A104B9" w:rsidRDefault="00A104B9" w:rsidP="00A104B9">
      <w:pPr>
        <w:pStyle w:val="graf"/>
        <w:shd w:val="clear" w:color="auto" w:fill="FFFFFF"/>
        <w:spacing w:before="435" w:beforeAutospacing="0" w:after="0" w:afterAutospacing="0"/>
        <w:rPr>
          <w:rFonts w:asciiTheme="minorHAnsi" w:hAnsiTheme="minorHAnsi" w:cstheme="minorHAnsi"/>
          <w:spacing w:val="-1"/>
          <w:sz w:val="20"/>
          <w:szCs w:val="20"/>
        </w:rPr>
      </w:pPr>
    </w:p>
    <w:p w14:paraId="19C43CCE" w14:textId="6F50E891" w:rsidR="00A104B9" w:rsidRDefault="00A104B9" w:rsidP="005A6C72">
      <w:pPr>
        <w:pStyle w:val="Heading3"/>
      </w:pPr>
      <w:r>
        <w:t xml:space="preserve">Moving Average on Daily </w:t>
      </w:r>
      <w:r w:rsidR="00820B1A">
        <w:t>Basis</w:t>
      </w:r>
    </w:p>
    <w:p w14:paraId="7D3EAA3C" w14:textId="77777777" w:rsidR="005A6C72" w:rsidRPr="005A6C72" w:rsidRDefault="005A6C72" w:rsidP="005A6C72"/>
    <w:p w14:paraId="54592DCE" w14:textId="02AB4759" w:rsidR="00A104B9" w:rsidRPr="00A104B9" w:rsidRDefault="00A104B9" w:rsidP="00A104B9">
      <w:pPr>
        <w:rPr>
          <w:rFonts w:cstheme="minorHAnsi"/>
          <w:sz w:val="20"/>
          <w:szCs w:val="20"/>
        </w:rPr>
      </w:pPr>
      <w:r w:rsidRPr="00A104B9">
        <w:rPr>
          <w:rFonts w:cstheme="minorHAnsi"/>
          <w:spacing w:val="-1"/>
          <w:sz w:val="20"/>
          <w:szCs w:val="20"/>
          <w:shd w:val="clear" w:color="auto" w:fill="FFFFFF"/>
        </w:rPr>
        <w:t xml:space="preserve">This is very basic and easy to execute method among all the methods we’re going to discuss </w:t>
      </w:r>
      <w:proofErr w:type="spellStart"/>
      <w:proofErr w:type="gramStart"/>
      <w:r w:rsidRPr="00A104B9">
        <w:rPr>
          <w:rFonts w:cstheme="minorHAnsi"/>
          <w:spacing w:val="-1"/>
          <w:sz w:val="20"/>
          <w:szCs w:val="20"/>
          <w:shd w:val="clear" w:color="auto" w:fill="FFFFFF"/>
        </w:rPr>
        <w:t>here.In</w:t>
      </w:r>
      <w:proofErr w:type="spellEnd"/>
      <w:proofErr w:type="gramEnd"/>
      <w:r w:rsidRPr="00A104B9">
        <w:rPr>
          <w:rFonts w:cstheme="minorHAnsi"/>
          <w:spacing w:val="-1"/>
          <w:sz w:val="20"/>
          <w:szCs w:val="20"/>
          <w:shd w:val="clear" w:color="auto" w:fill="FFFFFF"/>
        </w:rPr>
        <w:t xml:space="preserve"> this method the </w:t>
      </w:r>
      <w:r w:rsidRPr="00585785">
        <w:rPr>
          <w:rFonts w:cstheme="minorHAnsi"/>
          <w:spacing w:val="-1"/>
          <w:sz w:val="20"/>
          <w:szCs w:val="20"/>
          <w:shd w:val="clear" w:color="auto" w:fill="FFFFFF"/>
        </w:rPr>
        <w:t>moving average</w:t>
      </w:r>
      <w:r w:rsidRPr="00A104B9">
        <w:rPr>
          <w:rFonts w:cstheme="minorHAnsi"/>
          <w:spacing w:val="-1"/>
          <w:sz w:val="20"/>
          <w:szCs w:val="20"/>
          <w:shd w:val="clear" w:color="auto" w:fill="FFFFFF"/>
        </w:rPr>
        <w:t> of previous days is considered to be the expected value on present day. The next step includes checking whether estimated value is within predefined confidence band. Confidence Band is a range and we arrived at that defining it as a multiple of standard deviation from previous day’s Moving Average</w:t>
      </w:r>
    </w:p>
    <w:p w14:paraId="0906F30C" w14:textId="4A01F534" w:rsidR="00A104B9" w:rsidRDefault="005A6C72" w:rsidP="005A6C72">
      <w:pPr>
        <w:pStyle w:val="Heading3"/>
      </w:pPr>
      <w:r>
        <w:t>Moving Average on Weekly Basis</w:t>
      </w:r>
    </w:p>
    <w:p w14:paraId="4828A01C" w14:textId="5993324E" w:rsidR="005A6C72" w:rsidRDefault="005A6C72" w:rsidP="005A6C72"/>
    <w:p w14:paraId="7EFDB5E5" w14:textId="32E88D8A" w:rsidR="005A6C72" w:rsidRDefault="005A6C72" w:rsidP="005A6C72">
      <w:pPr>
        <w:rPr>
          <w:rFonts w:cstheme="minorHAnsi"/>
          <w:spacing w:val="-1"/>
          <w:sz w:val="20"/>
          <w:szCs w:val="20"/>
          <w:shd w:val="clear" w:color="auto" w:fill="FFFFFF"/>
        </w:rPr>
      </w:pPr>
      <w:r w:rsidRPr="005A6C72">
        <w:rPr>
          <w:rFonts w:cstheme="minorHAnsi"/>
          <w:spacing w:val="-1"/>
          <w:sz w:val="20"/>
          <w:szCs w:val="20"/>
          <w:shd w:val="clear" w:color="auto" w:fill="FFFFFF"/>
        </w:rPr>
        <w:t xml:space="preserve">This method is slight modification in the method explained above. In this method, data from previous weekdays is </w:t>
      </w:r>
      <w:proofErr w:type="gramStart"/>
      <w:r w:rsidRPr="005A6C72">
        <w:rPr>
          <w:rFonts w:cstheme="minorHAnsi"/>
          <w:spacing w:val="-1"/>
          <w:sz w:val="20"/>
          <w:szCs w:val="20"/>
          <w:shd w:val="clear" w:color="auto" w:fill="FFFFFF"/>
        </w:rPr>
        <w:t>taken into account</w:t>
      </w:r>
      <w:proofErr w:type="gramEnd"/>
      <w:r w:rsidRPr="005A6C72">
        <w:rPr>
          <w:rFonts w:cstheme="minorHAnsi"/>
          <w:spacing w:val="-1"/>
          <w:sz w:val="20"/>
          <w:szCs w:val="20"/>
          <w:shd w:val="clear" w:color="auto" w:fill="FFFFFF"/>
        </w:rPr>
        <w:t xml:space="preserve">. </w:t>
      </w:r>
      <w:proofErr w:type="spellStart"/>
      <w:r w:rsidRPr="005A6C72">
        <w:rPr>
          <w:rFonts w:cstheme="minorHAnsi"/>
          <w:spacing w:val="-1"/>
          <w:sz w:val="20"/>
          <w:szCs w:val="20"/>
          <w:shd w:val="clear" w:color="auto" w:fill="FFFFFF"/>
        </w:rPr>
        <w:t>i.e</w:t>
      </w:r>
      <w:proofErr w:type="spellEnd"/>
      <w:r w:rsidRPr="005A6C72">
        <w:rPr>
          <w:rFonts w:cstheme="minorHAnsi"/>
          <w:spacing w:val="-1"/>
          <w:sz w:val="20"/>
          <w:szCs w:val="20"/>
          <w:shd w:val="clear" w:color="auto" w:fill="FFFFFF"/>
        </w:rPr>
        <w:t xml:space="preserve"> to estimate value on present Monday, data from previous Mondays is useful. The confidence band is multiple of standard deviation of previous weekdays data.</w:t>
      </w:r>
    </w:p>
    <w:p w14:paraId="1E8AADF1" w14:textId="493FC2FA" w:rsidR="005A6C72" w:rsidRDefault="005A6C72" w:rsidP="005A6C72">
      <w:pPr>
        <w:rPr>
          <w:rFonts w:cstheme="minorHAnsi"/>
          <w:sz w:val="20"/>
          <w:szCs w:val="20"/>
        </w:rPr>
      </w:pPr>
    </w:p>
    <w:p w14:paraId="2E27D527" w14:textId="47853886" w:rsidR="005A6C72" w:rsidRDefault="005A6C72" w:rsidP="005A6C72">
      <w:pPr>
        <w:pStyle w:val="Heading2"/>
      </w:pPr>
      <w:r>
        <w:t>ARIMA</w:t>
      </w:r>
    </w:p>
    <w:p w14:paraId="637C2789" w14:textId="0ABB83BE" w:rsidR="005A6C72" w:rsidRPr="005A6C72" w:rsidRDefault="005A6C72" w:rsidP="005A6C72">
      <w:pPr>
        <w:pStyle w:val="graf"/>
        <w:shd w:val="clear" w:color="auto" w:fill="FFFFFF"/>
        <w:spacing w:before="435" w:beforeAutospacing="0" w:after="0" w:afterAutospacing="0"/>
        <w:rPr>
          <w:rFonts w:asciiTheme="minorHAnsi" w:hAnsiTheme="minorHAnsi" w:cstheme="minorHAnsi"/>
          <w:spacing w:val="-1"/>
          <w:sz w:val="20"/>
          <w:szCs w:val="20"/>
        </w:rPr>
      </w:pPr>
      <w:r w:rsidRPr="005A6C72">
        <w:rPr>
          <w:rFonts w:asciiTheme="minorHAnsi" w:hAnsiTheme="minorHAnsi" w:cstheme="minorHAnsi"/>
          <w:spacing w:val="-1"/>
          <w:sz w:val="20"/>
          <w:szCs w:val="20"/>
        </w:rPr>
        <w:t>This is a bit more sophisticated method compared to above method. The </w:t>
      </w:r>
      <w:r w:rsidRPr="00E71A8F">
        <w:rPr>
          <w:rFonts w:asciiTheme="minorHAnsi" w:eastAsiaTheme="majorEastAsia" w:hAnsiTheme="minorHAnsi" w:cstheme="minorHAnsi"/>
          <w:spacing w:val="-1"/>
          <w:sz w:val="20"/>
          <w:szCs w:val="20"/>
        </w:rPr>
        <w:t>ARIMA</w:t>
      </w:r>
      <w:r w:rsidR="00E71A8F">
        <w:rPr>
          <w:rFonts w:asciiTheme="minorHAnsi" w:eastAsiaTheme="majorEastAsia" w:hAnsiTheme="minorHAnsi" w:cstheme="minorHAnsi"/>
          <w:spacing w:val="-1"/>
          <w:sz w:val="20"/>
          <w:szCs w:val="20"/>
        </w:rPr>
        <w:t xml:space="preserve"> </w:t>
      </w:r>
      <w:r w:rsidRPr="005A6C72">
        <w:rPr>
          <w:rFonts w:asciiTheme="minorHAnsi" w:hAnsiTheme="minorHAnsi" w:cstheme="minorHAnsi"/>
          <w:spacing w:val="-1"/>
          <w:sz w:val="20"/>
          <w:szCs w:val="20"/>
        </w:rPr>
        <w:t>(Autoregressive integrated moving average) method is better than above explained methods because it uses the combination of </w:t>
      </w:r>
      <w:r w:rsidRPr="00E71A8F">
        <w:rPr>
          <w:rFonts w:asciiTheme="minorHAnsi" w:eastAsiaTheme="majorEastAsia" w:hAnsiTheme="minorHAnsi" w:cstheme="minorHAnsi"/>
          <w:spacing w:val="-1"/>
          <w:sz w:val="20"/>
          <w:szCs w:val="20"/>
        </w:rPr>
        <w:t>auto-regression</w:t>
      </w:r>
      <w:r w:rsidR="00E71A8F">
        <w:rPr>
          <w:rFonts w:asciiTheme="minorHAnsi" w:eastAsiaTheme="majorEastAsia" w:hAnsiTheme="minorHAnsi" w:cstheme="minorHAnsi"/>
          <w:spacing w:val="-1"/>
          <w:sz w:val="20"/>
          <w:szCs w:val="20"/>
        </w:rPr>
        <w:t xml:space="preserve"> </w:t>
      </w:r>
      <w:r w:rsidRPr="005A6C72">
        <w:rPr>
          <w:rFonts w:asciiTheme="minorHAnsi" w:hAnsiTheme="minorHAnsi" w:cstheme="minorHAnsi"/>
          <w:spacing w:val="-1"/>
          <w:sz w:val="20"/>
          <w:szCs w:val="20"/>
        </w:rPr>
        <w:t>and </w:t>
      </w:r>
      <w:r w:rsidRPr="00E71A8F">
        <w:rPr>
          <w:rFonts w:asciiTheme="minorHAnsi" w:eastAsiaTheme="majorEastAsia" w:hAnsiTheme="minorHAnsi" w:cstheme="minorHAnsi"/>
          <w:spacing w:val="-1"/>
          <w:sz w:val="20"/>
          <w:szCs w:val="20"/>
        </w:rPr>
        <w:t>moving average</w:t>
      </w:r>
      <w:r w:rsidRPr="005A6C72">
        <w:rPr>
          <w:rFonts w:asciiTheme="minorHAnsi" w:hAnsiTheme="minorHAnsi" w:cstheme="minorHAnsi"/>
          <w:spacing w:val="-1"/>
          <w:sz w:val="20"/>
          <w:szCs w:val="20"/>
        </w:rPr>
        <w:t> to estimate the value on present day.</w:t>
      </w:r>
    </w:p>
    <w:p w14:paraId="5CD6453E" w14:textId="0EABE6B8" w:rsidR="005A6C72" w:rsidRDefault="005A6C72" w:rsidP="005A6C72"/>
    <w:p w14:paraId="73BECD20" w14:textId="166F129F" w:rsidR="005A6C72" w:rsidRDefault="005A6C72" w:rsidP="005A6C72">
      <w:pPr>
        <w:pStyle w:val="Heading2"/>
      </w:pPr>
      <w:r>
        <w:t>Prophet</w:t>
      </w:r>
    </w:p>
    <w:p w14:paraId="3E2A1D3A" w14:textId="60046BE8" w:rsidR="005A6C72" w:rsidRDefault="005A6C72" w:rsidP="005A6C72">
      <w:pPr>
        <w:rPr>
          <w:rFonts w:cstheme="minorHAnsi"/>
          <w:spacing w:val="-1"/>
          <w:sz w:val="20"/>
          <w:szCs w:val="20"/>
          <w:shd w:val="clear" w:color="auto" w:fill="FFFFFF"/>
        </w:rPr>
      </w:pPr>
      <w:r w:rsidRPr="005A6C72">
        <w:rPr>
          <w:rFonts w:cstheme="minorHAnsi"/>
          <w:spacing w:val="-1"/>
          <w:sz w:val="20"/>
          <w:szCs w:val="20"/>
          <w:shd w:val="clear" w:color="auto" w:fill="FFFFFF"/>
        </w:rPr>
        <w:t>Prophet” was Published by Facebook which uses </w:t>
      </w:r>
      <w:r w:rsidRPr="00E71A8F">
        <w:rPr>
          <w:rFonts w:cstheme="minorHAnsi"/>
          <w:spacing w:val="-1"/>
          <w:sz w:val="20"/>
          <w:szCs w:val="20"/>
          <w:shd w:val="clear" w:color="auto" w:fill="FFFFFF"/>
        </w:rPr>
        <w:t>additive regression model</w:t>
      </w:r>
      <w:r w:rsidRPr="005A6C72">
        <w:rPr>
          <w:rFonts w:cstheme="minorHAnsi"/>
          <w:spacing w:val="-1"/>
          <w:sz w:val="20"/>
          <w:szCs w:val="20"/>
          <w:shd w:val="clear" w:color="auto" w:fill="FFFFFF"/>
        </w:rPr>
        <w:t xml:space="preserve">. This model helps in detecting </w:t>
      </w:r>
      <w:proofErr w:type="gramStart"/>
      <w:r w:rsidRPr="005A6C72">
        <w:rPr>
          <w:rFonts w:cstheme="minorHAnsi"/>
          <w:spacing w:val="-1"/>
          <w:sz w:val="20"/>
          <w:szCs w:val="20"/>
          <w:shd w:val="clear" w:color="auto" w:fill="FFFFFF"/>
        </w:rPr>
        <w:t>anomalies .Prophet</w:t>
      </w:r>
      <w:proofErr w:type="gramEnd"/>
      <w:r w:rsidRPr="005A6C72">
        <w:rPr>
          <w:rFonts w:cstheme="minorHAnsi"/>
          <w:spacing w:val="-1"/>
          <w:sz w:val="20"/>
          <w:szCs w:val="20"/>
          <w:shd w:val="clear" w:color="auto" w:fill="FFFFFF"/>
        </w:rPr>
        <w:t xml:space="preserve"> automatically detects changes in trends by selecting change points from the data and also do some modification in seasonal component(</w:t>
      </w:r>
      <w:proofErr w:type="spellStart"/>
      <w:r w:rsidRPr="005A6C72">
        <w:rPr>
          <w:rFonts w:cstheme="minorHAnsi"/>
          <w:spacing w:val="-1"/>
          <w:sz w:val="20"/>
          <w:szCs w:val="20"/>
          <w:shd w:val="clear" w:color="auto" w:fill="FFFFFF"/>
        </w:rPr>
        <w:t>Year,Month</w:t>
      </w:r>
      <w:proofErr w:type="spellEnd"/>
      <w:r w:rsidRPr="005A6C72">
        <w:rPr>
          <w:rFonts w:cstheme="minorHAnsi"/>
          <w:spacing w:val="-1"/>
          <w:sz w:val="20"/>
          <w:szCs w:val="20"/>
          <w:shd w:val="clear" w:color="auto" w:fill="FFFFFF"/>
        </w:rPr>
        <w:t>) by some techniques like Fourier Transform.</w:t>
      </w:r>
    </w:p>
    <w:p w14:paraId="02E9D6D1" w14:textId="23520CFD" w:rsidR="005A6C72" w:rsidRDefault="00D40E15" w:rsidP="005A6C72">
      <w:pPr>
        <w:rPr>
          <w:rFonts w:cstheme="minorHAnsi"/>
          <w:spacing w:val="-1"/>
          <w:sz w:val="20"/>
          <w:szCs w:val="32"/>
          <w:shd w:val="clear" w:color="auto" w:fill="FFFFFF"/>
        </w:rPr>
      </w:pPr>
      <w:r w:rsidRPr="00D40E15">
        <w:rPr>
          <w:rFonts w:cstheme="minorHAnsi"/>
          <w:spacing w:val="-1"/>
          <w:sz w:val="20"/>
          <w:szCs w:val="32"/>
          <w:shd w:val="clear" w:color="auto" w:fill="FFFFFF"/>
        </w:rPr>
        <w:t>Prophet is a procedure for forecasting time series data based on an additive model where non-linear trends are fit with yearly, weekly, and daily seasonality, plus holiday effects. It works best with time series that have strong seasonal effects and several seasons of historical data. Prophet is robust to missing data and shifts in the trend, and typically handles outliers well.</w:t>
      </w:r>
    </w:p>
    <w:p w14:paraId="1DC90D18" w14:textId="548C3B0F" w:rsidR="00CF32D7" w:rsidRPr="00CF32D7" w:rsidRDefault="00CF32D7" w:rsidP="005A6C72">
      <w:pPr>
        <w:rPr>
          <w:rFonts w:cstheme="minorHAnsi"/>
          <w:spacing w:val="-1"/>
          <w:sz w:val="20"/>
          <w:szCs w:val="20"/>
          <w:shd w:val="clear" w:color="auto" w:fill="FFFFFF"/>
        </w:rPr>
      </w:pPr>
      <w:r>
        <w:rPr>
          <w:rFonts w:cstheme="minorHAnsi"/>
          <w:spacing w:val="-1"/>
          <w:sz w:val="20"/>
          <w:szCs w:val="20"/>
          <w:shd w:val="clear" w:color="auto" w:fill="FFFFFF"/>
        </w:rPr>
        <w:lastRenderedPageBreak/>
        <w:t>T</w:t>
      </w:r>
      <w:r w:rsidRPr="00CF32D7">
        <w:rPr>
          <w:rFonts w:cstheme="minorHAnsi"/>
          <w:spacing w:val="-1"/>
          <w:sz w:val="20"/>
          <w:szCs w:val="20"/>
          <w:shd w:val="clear" w:color="auto" w:fill="FFFFFF"/>
        </w:rPr>
        <w:t>o train the model we will define basic hyperparameters some </w:t>
      </w:r>
      <w:proofErr w:type="spellStart"/>
      <w:r w:rsidRPr="00CF32D7">
        <w:rPr>
          <w:rStyle w:val="Emphasis"/>
          <w:rFonts w:cstheme="minorHAnsi"/>
          <w:spacing w:val="-1"/>
          <w:sz w:val="20"/>
          <w:szCs w:val="20"/>
          <w:shd w:val="clear" w:color="auto" w:fill="FFFFFF"/>
        </w:rPr>
        <w:t>interval_width</w:t>
      </w:r>
      <w:proofErr w:type="spellEnd"/>
      <w:r w:rsidRPr="00CF32D7">
        <w:rPr>
          <w:rStyle w:val="Emphasis"/>
          <w:rFonts w:cstheme="minorHAnsi"/>
          <w:spacing w:val="-1"/>
          <w:sz w:val="20"/>
          <w:szCs w:val="20"/>
          <w:shd w:val="clear" w:color="auto" w:fill="FFFFFF"/>
        </w:rPr>
        <w:t> </w:t>
      </w:r>
      <w:r w:rsidRPr="00CF32D7">
        <w:rPr>
          <w:rFonts w:cstheme="minorHAnsi"/>
          <w:spacing w:val="-1"/>
          <w:sz w:val="20"/>
          <w:szCs w:val="20"/>
          <w:shd w:val="clear" w:color="auto" w:fill="FFFFFF"/>
        </w:rPr>
        <w:t>and </w:t>
      </w:r>
      <w:proofErr w:type="spellStart"/>
      <w:r w:rsidRPr="00CF32D7">
        <w:rPr>
          <w:rStyle w:val="Emphasis"/>
          <w:rFonts w:cstheme="minorHAnsi"/>
          <w:spacing w:val="-1"/>
          <w:sz w:val="20"/>
          <w:szCs w:val="20"/>
          <w:shd w:val="clear" w:color="auto" w:fill="FFFFFF"/>
        </w:rPr>
        <w:t>changepoint_range</w:t>
      </w:r>
      <w:proofErr w:type="spellEnd"/>
      <w:r w:rsidRPr="00CF32D7">
        <w:rPr>
          <w:rFonts w:cstheme="minorHAnsi"/>
          <w:spacing w:val="-1"/>
          <w:sz w:val="20"/>
          <w:szCs w:val="20"/>
          <w:shd w:val="clear" w:color="auto" w:fill="FFFFFF"/>
        </w:rPr>
        <w:t>. They can be used to adjust the width of the boundary</w:t>
      </w:r>
      <w:r>
        <w:rPr>
          <w:rFonts w:cstheme="minorHAnsi"/>
          <w:spacing w:val="-1"/>
          <w:sz w:val="20"/>
          <w:szCs w:val="20"/>
          <w:shd w:val="clear" w:color="auto" w:fill="FFFFFF"/>
        </w:rPr>
        <w:t>.</w:t>
      </w:r>
    </w:p>
    <w:p w14:paraId="7B33AFE7" w14:textId="0F37810F" w:rsidR="00CF32D7" w:rsidRPr="00CF32D7" w:rsidRDefault="00CF32D7" w:rsidP="00CF32D7">
      <w:pPr>
        <w:pStyle w:val="graf"/>
        <w:shd w:val="clear" w:color="auto" w:fill="FFFFFF"/>
        <w:spacing w:before="570" w:beforeAutospacing="0" w:after="0" w:afterAutospacing="0"/>
        <w:rPr>
          <w:rFonts w:asciiTheme="minorHAnsi" w:hAnsiTheme="minorHAnsi" w:cstheme="minorHAnsi"/>
          <w:spacing w:val="-1"/>
          <w:sz w:val="20"/>
          <w:szCs w:val="20"/>
        </w:rPr>
      </w:pPr>
      <w:r w:rsidRPr="00CF32D7">
        <w:rPr>
          <w:rFonts w:asciiTheme="minorHAnsi" w:hAnsiTheme="minorHAnsi" w:cstheme="minorHAnsi"/>
          <w:spacing w:val="-1"/>
          <w:sz w:val="20"/>
          <w:szCs w:val="20"/>
        </w:rPr>
        <w:t>Then we set as outliers everything higher than the top and lower the bottom of the model boundary. In addition, the set the importance of outlier as based on how far the dot from the boundary</w:t>
      </w:r>
      <w:r>
        <w:rPr>
          <w:rFonts w:asciiTheme="minorHAnsi" w:hAnsiTheme="minorHAnsi" w:cstheme="minorHAnsi"/>
          <w:spacing w:val="-1"/>
          <w:sz w:val="20"/>
          <w:szCs w:val="20"/>
        </w:rPr>
        <w:t>.</w:t>
      </w:r>
    </w:p>
    <w:p w14:paraId="25272160" w14:textId="08F03180" w:rsidR="00CF32D7" w:rsidRPr="00CF32D7" w:rsidRDefault="00CF32D7" w:rsidP="005A6C72">
      <w:pPr>
        <w:rPr>
          <w:rFonts w:cstheme="minorHAnsi"/>
          <w:sz w:val="20"/>
          <w:szCs w:val="20"/>
        </w:rPr>
      </w:pPr>
    </w:p>
    <w:p w14:paraId="01A7A34B" w14:textId="77777777" w:rsidR="00CF32D7" w:rsidRPr="00D40E15" w:rsidRDefault="00CF32D7" w:rsidP="005A6C72">
      <w:pPr>
        <w:rPr>
          <w:rFonts w:cstheme="minorHAnsi"/>
          <w:sz w:val="12"/>
          <w:szCs w:val="20"/>
        </w:rPr>
      </w:pPr>
    </w:p>
    <w:p w14:paraId="1918DBFA" w14:textId="375511B0" w:rsidR="005A6C72" w:rsidRDefault="005A6C72" w:rsidP="005A6C72">
      <w:pPr>
        <w:pStyle w:val="Heading2"/>
      </w:pPr>
      <w:r>
        <w:t>SH-ESD</w:t>
      </w:r>
    </w:p>
    <w:p w14:paraId="0FEEB6E1" w14:textId="24798915" w:rsidR="005A6C72" w:rsidRPr="005A6C72" w:rsidRDefault="005A6C72" w:rsidP="005A6C72">
      <w:pPr>
        <w:pStyle w:val="graf"/>
        <w:shd w:val="clear" w:color="auto" w:fill="FFFFFF"/>
        <w:spacing w:before="435" w:beforeAutospacing="0" w:after="0" w:afterAutospacing="0"/>
        <w:rPr>
          <w:rFonts w:asciiTheme="minorHAnsi" w:hAnsiTheme="minorHAnsi" w:cstheme="minorHAnsi"/>
          <w:spacing w:val="-1"/>
          <w:sz w:val="20"/>
          <w:szCs w:val="20"/>
        </w:rPr>
      </w:pPr>
      <w:r w:rsidRPr="005A6C72">
        <w:rPr>
          <w:rStyle w:val="Strong"/>
          <w:rFonts w:asciiTheme="minorHAnsi" w:hAnsiTheme="minorHAnsi" w:cstheme="minorHAnsi"/>
          <w:spacing w:val="-1"/>
          <w:sz w:val="20"/>
          <w:szCs w:val="20"/>
        </w:rPr>
        <w:t>Algorithm</w:t>
      </w:r>
    </w:p>
    <w:p w14:paraId="53EA8AF0" w14:textId="77777777" w:rsidR="005A6C72" w:rsidRPr="005A6C72" w:rsidRDefault="005A6C72" w:rsidP="005A6C72">
      <w:pPr>
        <w:pStyle w:val="graf"/>
        <w:shd w:val="clear" w:color="auto" w:fill="FFFFFF"/>
        <w:spacing w:before="435" w:beforeAutospacing="0" w:after="0" w:afterAutospacing="0"/>
        <w:rPr>
          <w:rFonts w:asciiTheme="minorHAnsi" w:hAnsiTheme="minorHAnsi" w:cstheme="minorHAnsi"/>
          <w:spacing w:val="-1"/>
          <w:sz w:val="20"/>
          <w:szCs w:val="20"/>
        </w:rPr>
      </w:pPr>
      <w:r w:rsidRPr="005A6C72">
        <w:rPr>
          <w:rFonts w:asciiTheme="minorHAnsi" w:hAnsiTheme="minorHAnsi" w:cstheme="minorHAnsi"/>
          <w:spacing w:val="-1"/>
          <w:sz w:val="20"/>
          <w:szCs w:val="20"/>
        </w:rPr>
        <w:t xml:space="preserve">This </w:t>
      </w:r>
      <w:proofErr w:type="spellStart"/>
      <w:proofErr w:type="gramStart"/>
      <w:r w:rsidRPr="005A6C72">
        <w:rPr>
          <w:rFonts w:asciiTheme="minorHAnsi" w:hAnsiTheme="minorHAnsi" w:cstheme="minorHAnsi"/>
          <w:spacing w:val="-1"/>
          <w:sz w:val="20"/>
          <w:szCs w:val="20"/>
        </w:rPr>
        <w:t>two step</w:t>
      </w:r>
      <w:proofErr w:type="spellEnd"/>
      <w:proofErr w:type="gramEnd"/>
      <w:r w:rsidRPr="005A6C72">
        <w:rPr>
          <w:rFonts w:asciiTheme="minorHAnsi" w:hAnsiTheme="minorHAnsi" w:cstheme="minorHAnsi"/>
          <w:spacing w:val="-1"/>
          <w:sz w:val="20"/>
          <w:szCs w:val="20"/>
        </w:rPr>
        <w:t xml:space="preserve"> process allows SH-ESD to detect both global anomalies that extend beyond the expected seasonal minimum and maximum and local anomalies that would otherwise be masked by the seasonality.</w:t>
      </w:r>
    </w:p>
    <w:p w14:paraId="67E0F1AD" w14:textId="77777777" w:rsidR="005A6C72" w:rsidRPr="005A6C72" w:rsidRDefault="005A6C72" w:rsidP="005A6C72">
      <w:pPr>
        <w:pStyle w:val="graf"/>
        <w:shd w:val="clear" w:color="auto" w:fill="FFFFFF"/>
        <w:spacing w:before="435" w:beforeAutospacing="0" w:after="0" w:afterAutospacing="0"/>
        <w:rPr>
          <w:rFonts w:asciiTheme="minorHAnsi" w:hAnsiTheme="minorHAnsi" w:cstheme="minorHAnsi"/>
          <w:spacing w:val="-1"/>
          <w:sz w:val="20"/>
          <w:szCs w:val="20"/>
        </w:rPr>
      </w:pPr>
      <w:r w:rsidRPr="005A6C72">
        <w:rPr>
          <w:rFonts w:asciiTheme="minorHAnsi" w:hAnsiTheme="minorHAnsi" w:cstheme="minorHAnsi"/>
          <w:spacing w:val="-1"/>
          <w:sz w:val="20"/>
          <w:szCs w:val="20"/>
        </w:rPr>
        <w:t>This modified algorithm is implemented on “Remainder” Component of time series.</w:t>
      </w:r>
    </w:p>
    <w:p w14:paraId="3BA4678B" w14:textId="77777777" w:rsidR="005A6C72" w:rsidRPr="005A6C72" w:rsidRDefault="005A6C72" w:rsidP="005A6C72">
      <w:pPr>
        <w:pStyle w:val="graf"/>
        <w:shd w:val="clear" w:color="auto" w:fill="FFFFFF"/>
        <w:spacing w:before="435" w:beforeAutospacing="0" w:after="0" w:afterAutospacing="0"/>
        <w:rPr>
          <w:rFonts w:asciiTheme="minorHAnsi" w:hAnsiTheme="minorHAnsi" w:cstheme="minorHAnsi"/>
          <w:spacing w:val="-1"/>
          <w:sz w:val="20"/>
          <w:szCs w:val="20"/>
        </w:rPr>
      </w:pPr>
      <w:r w:rsidRPr="005A6C72">
        <w:rPr>
          <w:rFonts w:asciiTheme="minorHAnsi" w:hAnsiTheme="minorHAnsi" w:cstheme="minorHAnsi"/>
          <w:spacing w:val="-1"/>
          <w:sz w:val="20"/>
          <w:szCs w:val="20"/>
        </w:rPr>
        <w:t>Residual = Time series — Median — Seasonality</w:t>
      </w:r>
    </w:p>
    <w:p w14:paraId="2D251657" w14:textId="7F4550C8" w:rsidR="005A6C72" w:rsidRPr="005A6C72" w:rsidRDefault="005A6C72" w:rsidP="005A6C72">
      <w:pPr>
        <w:pStyle w:val="graf"/>
        <w:shd w:val="clear" w:color="auto" w:fill="FFFFFF"/>
        <w:spacing w:before="435" w:beforeAutospacing="0" w:after="0" w:afterAutospacing="0"/>
        <w:ind w:hanging="96"/>
        <w:rPr>
          <w:rFonts w:asciiTheme="minorHAnsi" w:hAnsiTheme="minorHAnsi" w:cstheme="minorHAnsi"/>
          <w:spacing w:val="-1"/>
          <w:sz w:val="20"/>
          <w:szCs w:val="20"/>
        </w:rPr>
      </w:pPr>
      <w:r w:rsidRPr="005A6C72">
        <w:rPr>
          <w:rStyle w:val="Strong"/>
          <w:rFonts w:asciiTheme="minorHAnsi" w:hAnsiTheme="minorHAnsi" w:cstheme="minorHAnsi"/>
          <w:spacing w:val="-1"/>
          <w:sz w:val="20"/>
          <w:szCs w:val="20"/>
        </w:rPr>
        <w:t xml:space="preserve">“Why </w:t>
      </w:r>
      <w:r w:rsidR="00314D49" w:rsidRPr="005A6C72">
        <w:rPr>
          <w:rStyle w:val="Strong"/>
          <w:rFonts w:asciiTheme="minorHAnsi" w:hAnsiTheme="minorHAnsi" w:cstheme="minorHAnsi"/>
          <w:spacing w:val="-1"/>
          <w:sz w:val="20"/>
          <w:szCs w:val="20"/>
        </w:rPr>
        <w:t>Remainder?</w:t>
      </w:r>
      <w:r w:rsidRPr="005A6C72">
        <w:rPr>
          <w:rStyle w:val="Strong"/>
          <w:rFonts w:asciiTheme="minorHAnsi" w:hAnsiTheme="minorHAnsi" w:cstheme="minorHAnsi"/>
          <w:spacing w:val="-1"/>
          <w:sz w:val="20"/>
          <w:szCs w:val="20"/>
        </w:rPr>
        <w:t>”</w:t>
      </w:r>
    </w:p>
    <w:p w14:paraId="02D6CF17" w14:textId="77777777" w:rsidR="005A6C72" w:rsidRPr="005A6C72" w:rsidRDefault="005A6C72" w:rsidP="005A6C72">
      <w:pPr>
        <w:pStyle w:val="graf"/>
        <w:shd w:val="clear" w:color="auto" w:fill="FFFFFF"/>
        <w:spacing w:before="435" w:beforeAutospacing="0" w:after="0" w:afterAutospacing="0"/>
        <w:rPr>
          <w:rFonts w:asciiTheme="minorHAnsi" w:hAnsiTheme="minorHAnsi" w:cstheme="minorHAnsi"/>
          <w:spacing w:val="-1"/>
          <w:sz w:val="20"/>
          <w:szCs w:val="20"/>
        </w:rPr>
      </w:pPr>
      <w:r w:rsidRPr="005A6C72">
        <w:rPr>
          <w:rFonts w:asciiTheme="minorHAnsi" w:hAnsiTheme="minorHAnsi" w:cstheme="minorHAnsi"/>
          <w:spacing w:val="-1"/>
          <w:sz w:val="20"/>
          <w:szCs w:val="20"/>
        </w:rPr>
        <w:t>The “Remainder” term in the equation above is the “Unexplained Part” of the time series. The residual has a unimodal distribution that is amenable to the application of anomaly detection techniques such as ESD(</w:t>
      </w:r>
      <w:hyperlink r:id="rId18" w:tgtFrame="_blank" w:history="1">
        <w:r w:rsidRPr="005A6C72">
          <w:rPr>
            <w:rStyle w:val="Hyperlink"/>
            <w:rFonts w:asciiTheme="minorHAnsi" w:eastAsiaTheme="majorEastAsia" w:hAnsiTheme="minorHAnsi" w:cstheme="minorHAnsi"/>
            <w:spacing w:val="-1"/>
            <w:sz w:val="20"/>
            <w:szCs w:val="20"/>
          </w:rPr>
          <w:t>Extreme Studentized Deviate</w:t>
        </w:r>
      </w:hyperlink>
      <w:r w:rsidRPr="005A6C72">
        <w:rPr>
          <w:rFonts w:asciiTheme="minorHAnsi" w:hAnsiTheme="minorHAnsi" w:cstheme="minorHAnsi"/>
          <w:spacing w:val="-1"/>
          <w:sz w:val="20"/>
          <w:szCs w:val="20"/>
        </w:rPr>
        <w:t>).</w:t>
      </w:r>
    </w:p>
    <w:p w14:paraId="05D363C6" w14:textId="77777777" w:rsidR="005A6C72" w:rsidRPr="005A6C72" w:rsidRDefault="005A6C72" w:rsidP="005A6C72">
      <w:pPr>
        <w:pStyle w:val="graf"/>
        <w:shd w:val="clear" w:color="auto" w:fill="FFFFFF"/>
        <w:spacing w:before="435" w:beforeAutospacing="0" w:after="0" w:afterAutospacing="0"/>
        <w:rPr>
          <w:rFonts w:asciiTheme="minorHAnsi" w:hAnsiTheme="minorHAnsi" w:cstheme="minorHAnsi"/>
          <w:spacing w:val="-1"/>
          <w:sz w:val="20"/>
          <w:szCs w:val="20"/>
        </w:rPr>
      </w:pPr>
      <w:r w:rsidRPr="005A6C72">
        <w:rPr>
          <w:rStyle w:val="Strong"/>
          <w:rFonts w:asciiTheme="minorHAnsi" w:hAnsiTheme="minorHAnsi" w:cstheme="minorHAnsi"/>
          <w:spacing w:val="-1"/>
          <w:sz w:val="20"/>
          <w:szCs w:val="20"/>
        </w:rPr>
        <w:t xml:space="preserve">Residual </w:t>
      </w:r>
      <w:proofErr w:type="gramStart"/>
      <w:r w:rsidRPr="005A6C72">
        <w:rPr>
          <w:rStyle w:val="Strong"/>
          <w:rFonts w:asciiTheme="minorHAnsi" w:hAnsiTheme="minorHAnsi" w:cstheme="minorHAnsi"/>
          <w:spacing w:val="-1"/>
          <w:sz w:val="20"/>
          <w:szCs w:val="20"/>
        </w:rPr>
        <w:t>Calculation</w:t>
      </w:r>
      <w:r w:rsidRPr="005A6C72">
        <w:rPr>
          <w:rFonts w:asciiTheme="minorHAnsi" w:hAnsiTheme="minorHAnsi" w:cstheme="minorHAnsi"/>
          <w:spacing w:val="-1"/>
          <w:sz w:val="20"/>
          <w:szCs w:val="20"/>
        </w:rPr>
        <w:t> :</w:t>
      </w:r>
      <w:proofErr w:type="gramEnd"/>
    </w:p>
    <w:p w14:paraId="19A7622D" w14:textId="77777777" w:rsidR="005A6C72" w:rsidRPr="005A6C72" w:rsidRDefault="005A6C72" w:rsidP="005A6C72">
      <w:pPr>
        <w:pStyle w:val="graf"/>
        <w:shd w:val="clear" w:color="auto" w:fill="FFFFFF"/>
        <w:spacing w:before="435" w:beforeAutospacing="0" w:after="0" w:afterAutospacing="0"/>
        <w:rPr>
          <w:rFonts w:asciiTheme="minorHAnsi" w:hAnsiTheme="minorHAnsi" w:cstheme="minorHAnsi"/>
          <w:spacing w:val="-1"/>
          <w:sz w:val="20"/>
          <w:szCs w:val="20"/>
        </w:rPr>
      </w:pPr>
      <w:r w:rsidRPr="005A6C72">
        <w:rPr>
          <w:rFonts w:asciiTheme="minorHAnsi" w:hAnsiTheme="minorHAnsi" w:cstheme="minorHAnsi"/>
          <w:spacing w:val="-1"/>
          <w:sz w:val="20"/>
          <w:szCs w:val="20"/>
        </w:rPr>
        <w:t xml:space="preserve">As explained above the residual calculation is important for unexplained behavior purpose. In calculation of </w:t>
      </w:r>
      <w:proofErr w:type="gramStart"/>
      <w:r w:rsidRPr="005A6C72">
        <w:rPr>
          <w:rFonts w:asciiTheme="minorHAnsi" w:hAnsiTheme="minorHAnsi" w:cstheme="minorHAnsi"/>
          <w:spacing w:val="-1"/>
          <w:sz w:val="20"/>
          <w:szCs w:val="20"/>
        </w:rPr>
        <w:t>Residual ,</w:t>
      </w:r>
      <w:proofErr w:type="gramEnd"/>
      <w:r w:rsidRPr="005A6C72">
        <w:rPr>
          <w:rFonts w:asciiTheme="minorHAnsi" w:hAnsiTheme="minorHAnsi" w:cstheme="minorHAnsi"/>
          <w:spacing w:val="-1"/>
          <w:sz w:val="20"/>
          <w:szCs w:val="20"/>
        </w:rPr>
        <w:t xml:space="preserve"> Median and Seasonality was removed from original value.</w:t>
      </w:r>
    </w:p>
    <w:p w14:paraId="4B67F43C" w14:textId="77777777" w:rsidR="005A6C72" w:rsidRPr="005A6C72" w:rsidRDefault="005A6C72" w:rsidP="005A6C72">
      <w:pPr>
        <w:pStyle w:val="graf"/>
        <w:shd w:val="clear" w:color="auto" w:fill="FFFFFF"/>
        <w:spacing w:before="570" w:beforeAutospacing="0" w:after="0" w:afterAutospacing="0"/>
        <w:rPr>
          <w:rFonts w:asciiTheme="minorHAnsi" w:hAnsiTheme="minorHAnsi" w:cstheme="minorHAnsi"/>
          <w:spacing w:val="-1"/>
          <w:sz w:val="20"/>
          <w:szCs w:val="20"/>
        </w:rPr>
      </w:pPr>
      <w:r w:rsidRPr="005A6C72">
        <w:rPr>
          <w:rFonts w:asciiTheme="minorHAnsi" w:hAnsiTheme="minorHAnsi" w:cstheme="minorHAnsi"/>
          <w:spacing w:val="-1"/>
          <w:sz w:val="20"/>
          <w:szCs w:val="20"/>
        </w:rPr>
        <w:t>Here seasonality is calculated using</w:t>
      </w:r>
      <w:hyperlink r:id="rId19" w:tgtFrame="_blank" w:history="1">
        <w:r w:rsidRPr="005A6C72">
          <w:rPr>
            <w:rStyle w:val="Hyperlink"/>
            <w:rFonts w:asciiTheme="minorHAnsi" w:eastAsiaTheme="majorEastAsia" w:hAnsiTheme="minorHAnsi" w:cstheme="minorHAnsi"/>
            <w:spacing w:val="-1"/>
            <w:sz w:val="20"/>
            <w:szCs w:val="20"/>
          </w:rPr>
          <w:t> STL</w:t>
        </w:r>
      </w:hyperlink>
      <w:r w:rsidRPr="005A6C72">
        <w:rPr>
          <w:rFonts w:asciiTheme="minorHAnsi" w:hAnsiTheme="minorHAnsi" w:cstheme="minorHAnsi"/>
          <w:spacing w:val="-1"/>
          <w:sz w:val="20"/>
          <w:szCs w:val="20"/>
        </w:rPr>
        <w:t> variant method(uses Loess method to find the seasonality). Median is used instead of trend to avoid spurious anomalies.</w:t>
      </w:r>
    </w:p>
    <w:p w14:paraId="6E1176FD" w14:textId="77777777" w:rsidR="005A6C72" w:rsidRPr="005A6C72" w:rsidRDefault="005A6C72" w:rsidP="005A6C72">
      <w:pPr>
        <w:pStyle w:val="graf"/>
        <w:shd w:val="clear" w:color="auto" w:fill="FFFFFF"/>
        <w:spacing w:before="435" w:beforeAutospacing="0" w:after="0" w:afterAutospacing="0"/>
        <w:ind w:hanging="96"/>
        <w:rPr>
          <w:rFonts w:asciiTheme="minorHAnsi" w:hAnsiTheme="minorHAnsi" w:cstheme="minorHAnsi"/>
          <w:spacing w:val="-1"/>
          <w:sz w:val="20"/>
          <w:szCs w:val="20"/>
        </w:rPr>
      </w:pPr>
      <w:r w:rsidRPr="005A6C72">
        <w:rPr>
          <w:rStyle w:val="Strong"/>
          <w:rFonts w:asciiTheme="minorHAnsi" w:hAnsiTheme="minorHAnsi" w:cstheme="minorHAnsi"/>
          <w:spacing w:val="-1"/>
          <w:sz w:val="20"/>
          <w:szCs w:val="20"/>
        </w:rPr>
        <w:t>“Why Seasonality is removed?”</w:t>
      </w:r>
    </w:p>
    <w:p w14:paraId="2F0EB5E8" w14:textId="77777777" w:rsidR="005A6C72" w:rsidRPr="005A6C72" w:rsidRDefault="005A6C72" w:rsidP="005A6C72">
      <w:pPr>
        <w:pStyle w:val="graf"/>
        <w:shd w:val="clear" w:color="auto" w:fill="FFFFFF"/>
        <w:spacing w:before="435" w:beforeAutospacing="0" w:after="0" w:afterAutospacing="0"/>
        <w:rPr>
          <w:rFonts w:asciiTheme="minorHAnsi" w:hAnsiTheme="minorHAnsi" w:cstheme="minorHAnsi"/>
          <w:spacing w:val="-1"/>
          <w:sz w:val="20"/>
          <w:szCs w:val="20"/>
        </w:rPr>
      </w:pPr>
      <w:r w:rsidRPr="005A6C72">
        <w:rPr>
          <w:rFonts w:asciiTheme="minorHAnsi" w:hAnsiTheme="minorHAnsi" w:cstheme="minorHAnsi"/>
          <w:spacing w:val="-1"/>
          <w:sz w:val="20"/>
          <w:szCs w:val="20"/>
        </w:rPr>
        <w:t xml:space="preserve">Consider a movie booking application where sales of movie tickets </w:t>
      </w:r>
      <w:proofErr w:type="gramStart"/>
      <w:r w:rsidRPr="005A6C72">
        <w:rPr>
          <w:rFonts w:asciiTheme="minorHAnsi" w:hAnsiTheme="minorHAnsi" w:cstheme="minorHAnsi"/>
          <w:spacing w:val="-1"/>
          <w:sz w:val="20"/>
          <w:szCs w:val="20"/>
        </w:rPr>
        <w:t>goes</w:t>
      </w:r>
      <w:proofErr w:type="gramEnd"/>
      <w:r w:rsidRPr="005A6C72">
        <w:rPr>
          <w:rFonts w:asciiTheme="minorHAnsi" w:hAnsiTheme="minorHAnsi" w:cstheme="minorHAnsi"/>
          <w:spacing w:val="-1"/>
          <w:sz w:val="20"/>
          <w:szCs w:val="20"/>
        </w:rPr>
        <w:t xml:space="preserve"> high on every Saturday, then high value on Saturday in particular week should not come as a surprise to a marketer. Hence, seasonality is removed to avoid fake anomalies due to seasonal behavior.</w:t>
      </w:r>
    </w:p>
    <w:p w14:paraId="626551A2" w14:textId="77777777" w:rsidR="005A6C72" w:rsidRPr="005A6C72" w:rsidRDefault="005A6C72" w:rsidP="005A6C72">
      <w:pPr>
        <w:pStyle w:val="graf"/>
        <w:shd w:val="clear" w:color="auto" w:fill="FFFFFF"/>
        <w:spacing w:before="435" w:beforeAutospacing="0" w:after="0" w:afterAutospacing="0"/>
        <w:ind w:hanging="96"/>
        <w:rPr>
          <w:rFonts w:asciiTheme="minorHAnsi" w:hAnsiTheme="minorHAnsi" w:cstheme="minorHAnsi"/>
          <w:spacing w:val="-1"/>
          <w:sz w:val="20"/>
          <w:szCs w:val="20"/>
        </w:rPr>
      </w:pPr>
      <w:r w:rsidRPr="005A6C72">
        <w:rPr>
          <w:rStyle w:val="Strong"/>
          <w:rFonts w:asciiTheme="minorHAnsi" w:hAnsiTheme="minorHAnsi" w:cstheme="minorHAnsi"/>
          <w:spacing w:val="-1"/>
          <w:sz w:val="20"/>
          <w:szCs w:val="20"/>
        </w:rPr>
        <w:t xml:space="preserve">“What to do with the residual </w:t>
      </w:r>
      <w:proofErr w:type="gramStart"/>
      <w:r w:rsidRPr="005A6C72">
        <w:rPr>
          <w:rStyle w:val="Strong"/>
          <w:rFonts w:asciiTheme="minorHAnsi" w:hAnsiTheme="minorHAnsi" w:cstheme="minorHAnsi"/>
          <w:spacing w:val="-1"/>
          <w:sz w:val="20"/>
          <w:szCs w:val="20"/>
        </w:rPr>
        <w:t>component ?</w:t>
      </w:r>
      <w:proofErr w:type="gramEnd"/>
      <w:r w:rsidRPr="005A6C72">
        <w:rPr>
          <w:rStyle w:val="Strong"/>
          <w:rFonts w:asciiTheme="minorHAnsi" w:hAnsiTheme="minorHAnsi" w:cstheme="minorHAnsi"/>
          <w:spacing w:val="-1"/>
          <w:sz w:val="20"/>
          <w:szCs w:val="20"/>
        </w:rPr>
        <w:t>”</w:t>
      </w:r>
    </w:p>
    <w:p w14:paraId="63F99136" w14:textId="77777777" w:rsidR="005A6C72" w:rsidRPr="005A6C72" w:rsidRDefault="005A6C72" w:rsidP="005A6C72">
      <w:pPr>
        <w:pStyle w:val="graf"/>
        <w:shd w:val="clear" w:color="auto" w:fill="FFFFFF"/>
        <w:spacing w:before="435" w:beforeAutospacing="0" w:after="0" w:afterAutospacing="0"/>
        <w:rPr>
          <w:rFonts w:asciiTheme="minorHAnsi" w:hAnsiTheme="minorHAnsi" w:cstheme="minorHAnsi"/>
          <w:spacing w:val="-1"/>
          <w:sz w:val="20"/>
          <w:szCs w:val="20"/>
        </w:rPr>
      </w:pPr>
      <w:r w:rsidRPr="005A6C72">
        <w:rPr>
          <w:rFonts w:asciiTheme="minorHAnsi" w:hAnsiTheme="minorHAnsi" w:cstheme="minorHAnsi"/>
          <w:spacing w:val="-1"/>
          <w:sz w:val="20"/>
          <w:szCs w:val="20"/>
        </w:rPr>
        <w:lastRenderedPageBreak/>
        <w:t xml:space="preserve">We performed the Modified ESD test on Residual data </w:t>
      </w:r>
      <w:proofErr w:type="gramStart"/>
      <w:r w:rsidRPr="005A6C72">
        <w:rPr>
          <w:rFonts w:asciiTheme="minorHAnsi" w:hAnsiTheme="minorHAnsi" w:cstheme="minorHAnsi"/>
          <w:spacing w:val="-1"/>
          <w:sz w:val="20"/>
          <w:szCs w:val="20"/>
        </w:rPr>
        <w:t>in order to</w:t>
      </w:r>
      <w:proofErr w:type="gramEnd"/>
      <w:r w:rsidRPr="005A6C72">
        <w:rPr>
          <w:rFonts w:asciiTheme="minorHAnsi" w:hAnsiTheme="minorHAnsi" w:cstheme="minorHAnsi"/>
          <w:spacing w:val="-1"/>
          <w:sz w:val="20"/>
          <w:szCs w:val="20"/>
        </w:rPr>
        <w:t xml:space="preserve"> find the outliers. This Modified ESD test is a </w:t>
      </w:r>
      <w:proofErr w:type="spellStart"/>
      <w:r w:rsidRPr="005A6C72">
        <w:rPr>
          <w:rFonts w:asciiTheme="minorHAnsi" w:hAnsiTheme="minorHAnsi" w:cstheme="minorHAnsi"/>
          <w:spacing w:val="-1"/>
          <w:sz w:val="20"/>
          <w:szCs w:val="20"/>
        </w:rPr>
        <w:t>two step</w:t>
      </w:r>
      <w:proofErr w:type="spellEnd"/>
      <w:r w:rsidRPr="005A6C72">
        <w:rPr>
          <w:rFonts w:asciiTheme="minorHAnsi" w:hAnsiTheme="minorHAnsi" w:cstheme="minorHAnsi"/>
          <w:spacing w:val="-1"/>
          <w:sz w:val="20"/>
          <w:szCs w:val="20"/>
        </w:rPr>
        <w:t xml:space="preserve"> </w:t>
      </w:r>
      <w:proofErr w:type="gramStart"/>
      <w:r w:rsidRPr="005A6C72">
        <w:rPr>
          <w:rFonts w:asciiTheme="minorHAnsi" w:hAnsiTheme="minorHAnsi" w:cstheme="minorHAnsi"/>
          <w:spacing w:val="-1"/>
          <w:sz w:val="20"/>
          <w:szCs w:val="20"/>
        </w:rPr>
        <w:t>process :</w:t>
      </w:r>
      <w:proofErr w:type="gramEnd"/>
    </w:p>
    <w:p w14:paraId="7844AAE4" w14:textId="77777777" w:rsidR="005A6C72" w:rsidRPr="005A6C72" w:rsidRDefault="005A6C72" w:rsidP="005A6C72">
      <w:pPr>
        <w:pStyle w:val="graf"/>
        <w:shd w:val="clear" w:color="auto" w:fill="FFFFFF"/>
        <w:spacing w:before="435" w:beforeAutospacing="0" w:after="0" w:afterAutospacing="0"/>
        <w:rPr>
          <w:rFonts w:asciiTheme="minorHAnsi" w:hAnsiTheme="minorHAnsi" w:cstheme="minorHAnsi"/>
          <w:spacing w:val="-1"/>
          <w:sz w:val="20"/>
          <w:szCs w:val="20"/>
        </w:rPr>
      </w:pPr>
      <w:r w:rsidRPr="005A6C72">
        <w:rPr>
          <w:rFonts w:asciiTheme="minorHAnsi" w:hAnsiTheme="minorHAnsi" w:cstheme="minorHAnsi"/>
          <w:spacing w:val="-1"/>
          <w:sz w:val="20"/>
          <w:szCs w:val="20"/>
        </w:rPr>
        <w:t xml:space="preserve">. The first step in this test is calculation of modified z-score. It’s a measure of how many mean deviations below or above the median a raw score. Higher the z-score values </w:t>
      </w:r>
      <w:proofErr w:type="gramStart"/>
      <w:r w:rsidRPr="005A6C72">
        <w:rPr>
          <w:rFonts w:asciiTheme="minorHAnsi" w:hAnsiTheme="minorHAnsi" w:cstheme="minorHAnsi"/>
          <w:spacing w:val="-1"/>
          <w:sz w:val="20"/>
          <w:szCs w:val="20"/>
        </w:rPr>
        <w:t>means</w:t>
      </w:r>
      <w:proofErr w:type="gramEnd"/>
      <w:r w:rsidRPr="005A6C72">
        <w:rPr>
          <w:rFonts w:asciiTheme="minorHAnsi" w:hAnsiTheme="minorHAnsi" w:cstheme="minorHAnsi"/>
          <w:spacing w:val="-1"/>
          <w:sz w:val="20"/>
          <w:szCs w:val="20"/>
        </w:rPr>
        <w:t xml:space="preserve"> higher the mean deviation from median.</w:t>
      </w:r>
    </w:p>
    <w:p w14:paraId="7D5CEAB4" w14:textId="77777777" w:rsidR="005A6C72" w:rsidRPr="005A6C72" w:rsidRDefault="005A6C72" w:rsidP="005A6C72">
      <w:pPr>
        <w:pStyle w:val="graf"/>
        <w:shd w:val="clear" w:color="auto" w:fill="FFFFFF"/>
        <w:spacing w:before="435" w:beforeAutospacing="0" w:after="0" w:afterAutospacing="0"/>
        <w:rPr>
          <w:rFonts w:asciiTheme="minorHAnsi" w:hAnsiTheme="minorHAnsi" w:cstheme="minorHAnsi"/>
          <w:spacing w:val="-1"/>
          <w:sz w:val="20"/>
          <w:szCs w:val="20"/>
        </w:rPr>
      </w:pPr>
      <w:r w:rsidRPr="005A6C72">
        <w:rPr>
          <w:rFonts w:asciiTheme="minorHAnsi" w:hAnsiTheme="minorHAnsi" w:cstheme="minorHAnsi"/>
          <w:spacing w:val="-1"/>
          <w:sz w:val="20"/>
          <w:szCs w:val="20"/>
        </w:rPr>
        <w:t>Modified Z-Score = (X-Median)/MAD</w:t>
      </w:r>
    </w:p>
    <w:p w14:paraId="70A50196" w14:textId="77777777" w:rsidR="005A6C72" w:rsidRPr="005A6C72" w:rsidRDefault="005A6C72" w:rsidP="005A6C72">
      <w:pPr>
        <w:pStyle w:val="graf"/>
        <w:shd w:val="clear" w:color="auto" w:fill="FFFFFF"/>
        <w:spacing w:before="435" w:beforeAutospacing="0" w:after="0" w:afterAutospacing="0"/>
        <w:rPr>
          <w:rFonts w:asciiTheme="minorHAnsi" w:hAnsiTheme="minorHAnsi" w:cstheme="minorHAnsi"/>
          <w:spacing w:val="-1"/>
          <w:sz w:val="20"/>
          <w:szCs w:val="20"/>
        </w:rPr>
      </w:pPr>
      <w:r w:rsidRPr="005A6C72">
        <w:rPr>
          <w:rFonts w:asciiTheme="minorHAnsi" w:hAnsiTheme="minorHAnsi" w:cstheme="minorHAnsi"/>
          <w:spacing w:val="-1"/>
          <w:sz w:val="20"/>
          <w:szCs w:val="20"/>
        </w:rPr>
        <w:t>X = Original data</w:t>
      </w:r>
    </w:p>
    <w:p w14:paraId="053ABDA0" w14:textId="77777777" w:rsidR="005A6C72" w:rsidRPr="005A6C72" w:rsidRDefault="005A6C72" w:rsidP="005A6C72">
      <w:pPr>
        <w:pStyle w:val="graf"/>
        <w:shd w:val="clear" w:color="auto" w:fill="FFFFFF"/>
        <w:spacing w:before="435" w:beforeAutospacing="0" w:after="0" w:afterAutospacing="0"/>
        <w:rPr>
          <w:rFonts w:asciiTheme="minorHAnsi" w:hAnsiTheme="minorHAnsi" w:cstheme="minorHAnsi"/>
          <w:spacing w:val="-1"/>
          <w:sz w:val="20"/>
          <w:szCs w:val="20"/>
        </w:rPr>
      </w:pPr>
      <w:r w:rsidRPr="005A6C72">
        <w:rPr>
          <w:rFonts w:asciiTheme="minorHAnsi" w:hAnsiTheme="minorHAnsi" w:cstheme="minorHAnsi"/>
          <w:spacing w:val="-1"/>
          <w:sz w:val="20"/>
          <w:szCs w:val="20"/>
        </w:rPr>
        <w:t>MAD = Mean Absolute Deviation</w:t>
      </w:r>
    </w:p>
    <w:p w14:paraId="3989466B" w14:textId="77777777" w:rsidR="005A6C72" w:rsidRPr="005A6C72" w:rsidRDefault="005A6C72" w:rsidP="005A6C72">
      <w:pPr>
        <w:pStyle w:val="graf"/>
        <w:shd w:val="clear" w:color="auto" w:fill="FFFFFF"/>
        <w:spacing w:before="435" w:beforeAutospacing="0" w:after="0" w:afterAutospacing="0"/>
        <w:rPr>
          <w:rFonts w:asciiTheme="minorHAnsi" w:hAnsiTheme="minorHAnsi" w:cstheme="minorHAnsi"/>
          <w:spacing w:val="-1"/>
          <w:sz w:val="20"/>
          <w:szCs w:val="20"/>
        </w:rPr>
      </w:pPr>
      <w:proofErr w:type="gramStart"/>
      <w:r w:rsidRPr="005A6C72">
        <w:rPr>
          <w:rFonts w:asciiTheme="minorHAnsi" w:hAnsiTheme="minorHAnsi" w:cstheme="minorHAnsi"/>
          <w:spacing w:val="-1"/>
          <w:sz w:val="20"/>
          <w:szCs w:val="20"/>
        </w:rPr>
        <w:t>Note :</w:t>
      </w:r>
      <w:proofErr w:type="gramEnd"/>
      <w:r w:rsidRPr="005A6C72">
        <w:rPr>
          <w:rFonts w:asciiTheme="minorHAnsi" w:hAnsiTheme="minorHAnsi" w:cstheme="minorHAnsi"/>
          <w:spacing w:val="-1"/>
          <w:sz w:val="20"/>
          <w:szCs w:val="20"/>
        </w:rPr>
        <w:t xml:space="preserve"> Median and MAD(Mean Absolute Deviation) terms are used instead of “Mean” and “Standard Deviation” unlike general z-score. The reason being later has more effect of outliers on them. This explains the “modified” part in the above term.</w:t>
      </w:r>
    </w:p>
    <w:p w14:paraId="625F3F8D" w14:textId="77777777" w:rsidR="005A6C72" w:rsidRPr="005A6C72" w:rsidRDefault="005A6C72" w:rsidP="005A6C72">
      <w:pPr>
        <w:pStyle w:val="graf"/>
        <w:shd w:val="clear" w:color="auto" w:fill="FFFFFF"/>
        <w:spacing w:before="435" w:beforeAutospacing="0" w:after="0" w:afterAutospacing="0"/>
        <w:rPr>
          <w:rFonts w:asciiTheme="minorHAnsi" w:hAnsiTheme="minorHAnsi" w:cstheme="minorHAnsi"/>
          <w:spacing w:val="-1"/>
          <w:sz w:val="20"/>
          <w:szCs w:val="20"/>
        </w:rPr>
      </w:pPr>
      <w:r w:rsidRPr="005A6C72">
        <w:rPr>
          <w:rFonts w:asciiTheme="minorHAnsi" w:hAnsiTheme="minorHAnsi" w:cstheme="minorHAnsi"/>
          <w:spacing w:val="-1"/>
          <w:sz w:val="20"/>
          <w:szCs w:val="20"/>
        </w:rPr>
        <w:t>. The second step starts with removing the values with the maximum deviation from median. We again calculated the new values for Z-Score. After applying the confidence on this new modified z-score values will give us the actual outliers. The values in original data corresponding to the index of values in outliers in residual data are anomalies.</w:t>
      </w:r>
    </w:p>
    <w:p w14:paraId="55944F19" w14:textId="14E244A5" w:rsidR="005A6C72" w:rsidRDefault="005A6C72" w:rsidP="005A6C72"/>
    <w:p w14:paraId="47701CFF" w14:textId="33153F2D" w:rsidR="00F609D0" w:rsidRDefault="00F609D0" w:rsidP="005A6C72"/>
    <w:p w14:paraId="51256156" w14:textId="2213FEBB" w:rsidR="00F609D0" w:rsidRDefault="00F609D0" w:rsidP="005A6C72"/>
    <w:p w14:paraId="74200148" w14:textId="0ADE0D96" w:rsidR="00F609D0" w:rsidRDefault="00F609D0" w:rsidP="005A6C72"/>
    <w:p w14:paraId="03BBF2A9" w14:textId="1F9911DD" w:rsidR="00F609D0" w:rsidRDefault="00F609D0" w:rsidP="00F609D0">
      <w:pPr>
        <w:pStyle w:val="Heading1"/>
      </w:pPr>
      <w:r>
        <w:t>Packages</w:t>
      </w:r>
    </w:p>
    <w:p w14:paraId="4E4F1DEE" w14:textId="4C3C1AB6" w:rsidR="00F609D0" w:rsidRDefault="00F609D0" w:rsidP="00F609D0"/>
    <w:p w14:paraId="38D99D7F" w14:textId="29B145FE" w:rsidR="00F609D0" w:rsidRDefault="00F609D0" w:rsidP="00F609D0">
      <w:pPr>
        <w:pStyle w:val="Heading2"/>
      </w:pPr>
      <w:r>
        <w:t xml:space="preserve">Twitter – </w:t>
      </w:r>
      <w:proofErr w:type="spellStart"/>
      <w:r>
        <w:t>AnomalyDetection</w:t>
      </w:r>
      <w:proofErr w:type="spellEnd"/>
    </w:p>
    <w:p w14:paraId="686A7035" w14:textId="4BEAFA61" w:rsidR="00F609D0" w:rsidRPr="00206356" w:rsidRDefault="00F609D0" w:rsidP="00F609D0">
      <w:pPr>
        <w:rPr>
          <w:rFonts w:cstheme="minorHAnsi"/>
          <w:sz w:val="20"/>
          <w:szCs w:val="20"/>
        </w:rPr>
      </w:pPr>
    </w:p>
    <w:p w14:paraId="1FE705BA" w14:textId="6181B63C" w:rsidR="00E62E37" w:rsidRDefault="00E62E37" w:rsidP="00E62E37">
      <w:pPr>
        <w:pStyle w:val="NormalWeb"/>
        <w:shd w:val="clear" w:color="auto" w:fill="FFFFFF"/>
        <w:spacing w:before="0" w:beforeAutospacing="0" w:after="0" w:afterAutospacing="0"/>
        <w:rPr>
          <w:rFonts w:asciiTheme="minorHAnsi" w:hAnsiTheme="minorHAnsi" w:cstheme="minorHAnsi"/>
          <w:sz w:val="20"/>
          <w:szCs w:val="20"/>
        </w:rPr>
      </w:pPr>
      <w:r w:rsidRPr="00206356">
        <w:rPr>
          <w:rFonts w:asciiTheme="minorHAnsi" w:hAnsiTheme="minorHAnsi" w:cstheme="minorHAnsi"/>
          <w:sz w:val="20"/>
          <w:szCs w:val="20"/>
        </w:rPr>
        <w:t>The primary algorithm, Seasonal Hybrid ESD (S-H-ESD), builds upon the Generalized ESD test [3] for detecting anomalies. S-H-ESD can be used to detect both global and local anomalies. This is achieved by employing time series decomposition and using </w:t>
      </w:r>
      <w:hyperlink r:id="rId20" w:history="1">
        <w:r w:rsidRPr="00206356">
          <w:rPr>
            <w:rStyle w:val="Hyperlink"/>
            <w:rFonts w:asciiTheme="minorHAnsi" w:eastAsiaTheme="majorEastAsia" w:hAnsiTheme="minorHAnsi" w:cstheme="minorHAnsi"/>
            <w:color w:val="auto"/>
            <w:sz w:val="20"/>
            <w:szCs w:val="20"/>
          </w:rPr>
          <w:t>robust statistical metrics</w:t>
        </w:r>
      </w:hyperlink>
      <w:r w:rsidRPr="00206356">
        <w:rPr>
          <w:rFonts w:asciiTheme="minorHAnsi" w:hAnsiTheme="minorHAnsi" w:cstheme="minorHAnsi"/>
          <w:sz w:val="20"/>
          <w:szCs w:val="20"/>
        </w:rPr>
        <w:t xml:space="preserve">, viz., median together with ESD. In addition, for long time series such as 6 months of minutely data, the algorithm employs piecewise approximation. This is rooted to the fact that trend extraction in the presence of anomalies is non-trivial for anomaly </w:t>
      </w:r>
      <w:proofErr w:type="gramStart"/>
      <w:r w:rsidRPr="00206356">
        <w:rPr>
          <w:rFonts w:asciiTheme="minorHAnsi" w:hAnsiTheme="minorHAnsi" w:cstheme="minorHAnsi"/>
          <w:sz w:val="20"/>
          <w:szCs w:val="20"/>
        </w:rPr>
        <w:t xml:space="preserve">detection </w:t>
      </w:r>
      <w:r w:rsidR="00206356">
        <w:rPr>
          <w:rFonts w:asciiTheme="minorHAnsi" w:hAnsiTheme="minorHAnsi" w:cstheme="minorHAnsi"/>
          <w:sz w:val="20"/>
          <w:szCs w:val="20"/>
        </w:rPr>
        <w:t>.</w:t>
      </w:r>
      <w:proofErr w:type="gramEnd"/>
    </w:p>
    <w:p w14:paraId="4838F975" w14:textId="4CC6D94A" w:rsidR="00206356" w:rsidRDefault="00206356" w:rsidP="00E62E37">
      <w:pPr>
        <w:pStyle w:val="NormalWeb"/>
        <w:shd w:val="clear" w:color="auto" w:fill="FFFFFF"/>
        <w:spacing w:before="0" w:beforeAutospacing="0" w:after="0" w:afterAutospacing="0"/>
        <w:rPr>
          <w:rFonts w:asciiTheme="minorHAnsi" w:hAnsiTheme="minorHAnsi" w:cstheme="minorHAnsi"/>
          <w:sz w:val="20"/>
          <w:szCs w:val="20"/>
        </w:rPr>
      </w:pPr>
    </w:p>
    <w:p w14:paraId="038AD948" w14:textId="0B703A6B" w:rsidR="00206356" w:rsidRDefault="00206356" w:rsidP="00E62E37">
      <w:pPr>
        <w:pStyle w:val="NormalWeb"/>
        <w:shd w:val="clear" w:color="auto" w:fill="FFFFFF"/>
        <w:spacing w:before="0" w:beforeAutospacing="0" w:after="0" w:afterAutospacing="0"/>
        <w:rPr>
          <w:rFonts w:asciiTheme="minorHAnsi" w:hAnsiTheme="minorHAnsi" w:cstheme="minorHAnsi"/>
          <w:sz w:val="20"/>
          <w:szCs w:val="20"/>
        </w:rPr>
      </w:pPr>
    </w:p>
    <w:p w14:paraId="55FE60D2" w14:textId="59A68E81" w:rsidR="00206356" w:rsidRDefault="00206356" w:rsidP="00E62E37">
      <w:pPr>
        <w:pStyle w:val="NormalWeb"/>
        <w:shd w:val="clear" w:color="auto" w:fill="FFFFFF"/>
        <w:spacing w:before="0" w:beforeAutospacing="0" w:after="0" w:afterAutospacing="0"/>
        <w:rPr>
          <w:rFonts w:asciiTheme="minorHAnsi" w:hAnsiTheme="minorHAnsi" w:cstheme="minorHAnsi"/>
          <w:sz w:val="20"/>
          <w:szCs w:val="20"/>
        </w:rPr>
      </w:pPr>
    </w:p>
    <w:p w14:paraId="65B5D376" w14:textId="77777777" w:rsidR="00206356" w:rsidRPr="00206356" w:rsidRDefault="00206356" w:rsidP="00E62E37">
      <w:pPr>
        <w:pStyle w:val="NormalWeb"/>
        <w:shd w:val="clear" w:color="auto" w:fill="FFFFFF"/>
        <w:spacing w:before="0" w:beforeAutospacing="0" w:after="0" w:afterAutospacing="0"/>
        <w:rPr>
          <w:rFonts w:asciiTheme="minorHAnsi" w:hAnsiTheme="minorHAnsi" w:cstheme="minorHAnsi"/>
          <w:sz w:val="20"/>
          <w:szCs w:val="20"/>
        </w:rPr>
      </w:pPr>
    </w:p>
    <w:p w14:paraId="38906FE5" w14:textId="77777777" w:rsidR="00206356" w:rsidRDefault="00206356" w:rsidP="00E62E37">
      <w:pPr>
        <w:pStyle w:val="NormalWeb"/>
        <w:shd w:val="clear" w:color="auto" w:fill="FFFFFF"/>
        <w:spacing w:before="0" w:beforeAutospacing="0" w:after="0" w:afterAutospacing="0"/>
        <w:rPr>
          <w:rFonts w:asciiTheme="minorHAnsi" w:hAnsiTheme="minorHAnsi" w:cstheme="minorHAnsi"/>
          <w:sz w:val="20"/>
          <w:szCs w:val="20"/>
        </w:rPr>
      </w:pPr>
    </w:p>
    <w:p w14:paraId="7CD37C05" w14:textId="1C746697" w:rsidR="00E62E37" w:rsidRPr="00206356" w:rsidRDefault="00E62E37" w:rsidP="00E62E37">
      <w:pPr>
        <w:pStyle w:val="NormalWeb"/>
        <w:shd w:val="clear" w:color="auto" w:fill="FFFFFF"/>
        <w:spacing w:before="0" w:beforeAutospacing="0" w:after="0" w:afterAutospacing="0"/>
        <w:rPr>
          <w:rFonts w:asciiTheme="minorHAnsi" w:hAnsiTheme="minorHAnsi" w:cstheme="minorHAnsi"/>
          <w:sz w:val="20"/>
          <w:szCs w:val="20"/>
        </w:rPr>
      </w:pPr>
      <w:r w:rsidRPr="00206356">
        <w:rPr>
          <w:rFonts w:asciiTheme="minorHAnsi" w:hAnsiTheme="minorHAnsi" w:cstheme="minorHAnsi"/>
          <w:sz w:val="20"/>
          <w:szCs w:val="20"/>
        </w:rPr>
        <w:lastRenderedPageBreak/>
        <w:t>The figure below shows large global anomalies present in the raw data and the local (intra-day) anomalies that S-H-ESD exposes in the residual component via our statistically robust decomposition technique.</w:t>
      </w:r>
      <w:r w:rsidRPr="00206356">
        <w:rPr>
          <w:rFonts w:asciiTheme="minorHAnsi" w:hAnsiTheme="minorHAnsi" w:cstheme="minorHAnsi"/>
          <w:noProof/>
          <w:sz w:val="20"/>
          <w:szCs w:val="20"/>
        </w:rPr>
        <w:drawing>
          <wp:inline distT="0" distB="0" distL="0" distR="0" wp14:anchorId="4198D9C4" wp14:editId="3D1CA695">
            <wp:extent cx="6667500" cy="1684020"/>
            <wp:effectExtent l="0" t="0" r="0" b="0"/>
            <wp:docPr id="16" name="Picture 16" descr="Introducing practical and robust anomaly detection in a time serie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ntroducing practical and robust anomaly detection in a time serie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7500" cy="1684020"/>
                    </a:xfrm>
                    <a:prstGeom prst="rect">
                      <a:avLst/>
                    </a:prstGeom>
                    <a:noFill/>
                    <a:ln>
                      <a:noFill/>
                    </a:ln>
                  </pic:spPr>
                </pic:pic>
              </a:graphicData>
            </a:graphic>
          </wp:inline>
        </w:drawing>
      </w:r>
    </w:p>
    <w:p w14:paraId="5849C8A5" w14:textId="77777777" w:rsidR="00E62E37" w:rsidRPr="00206356" w:rsidRDefault="00E62E37" w:rsidP="00E62E37">
      <w:pPr>
        <w:pStyle w:val="NormalWeb"/>
        <w:shd w:val="clear" w:color="auto" w:fill="FFFFFF"/>
        <w:spacing w:before="0" w:beforeAutospacing="0" w:after="0" w:afterAutospacing="0"/>
        <w:rPr>
          <w:rFonts w:asciiTheme="minorHAnsi" w:hAnsiTheme="minorHAnsi" w:cstheme="minorHAnsi"/>
          <w:sz w:val="20"/>
          <w:szCs w:val="20"/>
        </w:rPr>
      </w:pPr>
      <w:r w:rsidRPr="00206356">
        <w:rPr>
          <w:rFonts w:asciiTheme="minorHAnsi" w:hAnsiTheme="minorHAnsi" w:cstheme="minorHAnsi"/>
          <w:sz w:val="20"/>
          <w:szCs w:val="20"/>
        </w:rPr>
        <w:t>Besides time series, the package can also be used to detect anomalies in a vector of numerical values. We have found this very useful as many times the corresponding timestamps are not available. The package provides rich visualization support. The user can specify the direction of anomalies, the window of interest (such as last day, last hour) and enable or disable piecewise approximation. Additionally, the x- and y-axis are annotated in a way to assist with visual data analysis.</w:t>
      </w:r>
    </w:p>
    <w:p w14:paraId="10943AB3" w14:textId="219CA83D" w:rsidR="00F609D0" w:rsidRDefault="00F609D0" w:rsidP="00F609D0"/>
    <w:p w14:paraId="11EF0361" w14:textId="644EAE60" w:rsidR="00F609D0" w:rsidRDefault="00F609D0" w:rsidP="00F609D0"/>
    <w:p w14:paraId="3984782F" w14:textId="2A037EB7" w:rsidR="00206356" w:rsidRDefault="00206356" w:rsidP="00F609D0"/>
    <w:p w14:paraId="6320EB93" w14:textId="00FA4FFB" w:rsidR="00206356" w:rsidRDefault="00206356" w:rsidP="00F609D0"/>
    <w:p w14:paraId="1DDB010A" w14:textId="75C3A097" w:rsidR="00206356" w:rsidRDefault="00206356" w:rsidP="00F609D0"/>
    <w:p w14:paraId="6CF4C2E4" w14:textId="04E59AFE" w:rsidR="00206356" w:rsidRDefault="00206356" w:rsidP="00F609D0"/>
    <w:p w14:paraId="7777C6FB" w14:textId="49197AAD" w:rsidR="00206356" w:rsidRDefault="00206356" w:rsidP="00F609D0"/>
    <w:p w14:paraId="71842379" w14:textId="7551D6FC" w:rsidR="00206356" w:rsidRDefault="00206356" w:rsidP="00F609D0"/>
    <w:p w14:paraId="5FB16F77" w14:textId="350E140E" w:rsidR="00206356" w:rsidRDefault="00206356" w:rsidP="00F609D0"/>
    <w:p w14:paraId="78241F2B" w14:textId="1CCCBCC5" w:rsidR="00206356" w:rsidRDefault="00206356" w:rsidP="00F609D0"/>
    <w:p w14:paraId="757286B0" w14:textId="45A605D3" w:rsidR="00206356" w:rsidRDefault="00206356" w:rsidP="00F609D0"/>
    <w:p w14:paraId="0D3A3B1C" w14:textId="0DFA5147" w:rsidR="00206356" w:rsidRDefault="00206356" w:rsidP="00F609D0"/>
    <w:p w14:paraId="570CDBCC" w14:textId="2358F422" w:rsidR="00206356" w:rsidRDefault="00206356" w:rsidP="00F609D0"/>
    <w:p w14:paraId="269A79B8" w14:textId="0F3C589F" w:rsidR="00206356" w:rsidRDefault="00206356" w:rsidP="00F609D0"/>
    <w:p w14:paraId="192077E6" w14:textId="0DA46582" w:rsidR="00206356" w:rsidRDefault="00206356" w:rsidP="00F609D0"/>
    <w:p w14:paraId="76D6F37B" w14:textId="2F47ABEC" w:rsidR="00206356" w:rsidRDefault="00206356" w:rsidP="00F609D0"/>
    <w:p w14:paraId="6B9B487C" w14:textId="77777777" w:rsidR="00206356" w:rsidRDefault="00206356" w:rsidP="00F609D0"/>
    <w:p w14:paraId="484DC8B3" w14:textId="77777777" w:rsidR="00F609D0" w:rsidRDefault="00F609D0" w:rsidP="00F609D0"/>
    <w:p w14:paraId="21B4617C" w14:textId="47E4C2C8" w:rsidR="00F609D0" w:rsidRDefault="00F609D0" w:rsidP="00F609D0">
      <w:pPr>
        <w:pStyle w:val="Heading2"/>
      </w:pPr>
      <w:proofErr w:type="spellStart"/>
      <w:r>
        <w:lastRenderedPageBreak/>
        <w:t>Anomalize</w:t>
      </w:r>
      <w:proofErr w:type="spellEnd"/>
    </w:p>
    <w:p w14:paraId="2E115D48" w14:textId="6B3458D6" w:rsidR="00F609D0" w:rsidRDefault="00F609D0" w:rsidP="00F609D0"/>
    <w:p w14:paraId="52410719" w14:textId="695A4078" w:rsidR="00F609D0" w:rsidRDefault="0046783A" w:rsidP="00F609D0">
      <w:pPr>
        <w:rPr>
          <w:color w:val="3D4251"/>
          <w:sz w:val="20"/>
          <w:szCs w:val="20"/>
          <w:shd w:val="clear" w:color="auto" w:fill="FFFFFF"/>
        </w:rPr>
      </w:pPr>
      <w:r w:rsidRPr="0046783A">
        <w:rPr>
          <w:color w:val="3D4251"/>
          <w:sz w:val="20"/>
          <w:szCs w:val="20"/>
          <w:shd w:val="clear" w:color="auto" w:fill="FFFFFF"/>
        </w:rPr>
        <w:t xml:space="preserve">The first step is the time series decomposition using </w:t>
      </w:r>
      <w:proofErr w:type="spellStart"/>
      <w:r w:rsidRPr="0046783A">
        <w:rPr>
          <w:color w:val="3D4251"/>
          <w:sz w:val="20"/>
          <w:szCs w:val="20"/>
          <w:shd w:val="clear" w:color="auto" w:fill="FFFFFF"/>
        </w:rPr>
        <w:t>time_</w:t>
      </w:r>
      <w:proofErr w:type="gramStart"/>
      <w:r w:rsidRPr="0046783A">
        <w:rPr>
          <w:color w:val="3D4251"/>
          <w:sz w:val="20"/>
          <w:szCs w:val="20"/>
          <w:shd w:val="clear" w:color="auto" w:fill="FFFFFF"/>
        </w:rPr>
        <w:t>decompose</w:t>
      </w:r>
      <w:proofErr w:type="spellEnd"/>
      <w:r w:rsidRPr="0046783A">
        <w:rPr>
          <w:color w:val="3D4251"/>
          <w:sz w:val="20"/>
          <w:szCs w:val="20"/>
          <w:shd w:val="clear" w:color="auto" w:fill="FFFFFF"/>
        </w:rPr>
        <w:t>(</w:t>
      </w:r>
      <w:proofErr w:type="gramEnd"/>
      <w:r w:rsidRPr="0046783A">
        <w:rPr>
          <w:color w:val="3D4251"/>
          <w:sz w:val="20"/>
          <w:szCs w:val="20"/>
          <w:shd w:val="clear" w:color="auto" w:fill="FFFFFF"/>
        </w:rPr>
        <w:t xml:space="preserve">). The measured value or the numerical value on which detection needs to be performed for a </w:t>
      </w:r>
      <w:proofErr w:type="gramStart"/>
      <w:r w:rsidRPr="0046783A">
        <w:rPr>
          <w:color w:val="3D4251"/>
          <w:sz w:val="20"/>
          <w:szCs w:val="20"/>
          <w:shd w:val="clear" w:color="auto" w:fill="FFFFFF"/>
        </w:rPr>
        <w:t>particular group</w:t>
      </w:r>
      <w:proofErr w:type="gramEnd"/>
      <w:r w:rsidRPr="0046783A">
        <w:rPr>
          <w:color w:val="3D4251"/>
          <w:sz w:val="20"/>
          <w:szCs w:val="20"/>
          <w:shd w:val="clear" w:color="auto" w:fill="FFFFFF"/>
        </w:rPr>
        <w:t xml:space="preserve"> is decomposed into four columns that are </w:t>
      </w:r>
      <w:r w:rsidRPr="0046783A">
        <w:rPr>
          <w:rStyle w:val="Strong"/>
          <w:color w:val="3D4251"/>
          <w:sz w:val="20"/>
          <w:szCs w:val="20"/>
          <w:shd w:val="clear" w:color="auto" w:fill="FFFFFF"/>
        </w:rPr>
        <w:t>observed</w:t>
      </w:r>
      <w:r w:rsidRPr="0046783A">
        <w:rPr>
          <w:color w:val="3D4251"/>
          <w:sz w:val="20"/>
          <w:szCs w:val="20"/>
          <w:shd w:val="clear" w:color="auto" w:fill="FFFFFF"/>
        </w:rPr>
        <w:t>, </w:t>
      </w:r>
      <w:r w:rsidRPr="0046783A">
        <w:rPr>
          <w:rStyle w:val="Strong"/>
          <w:color w:val="3D4251"/>
          <w:sz w:val="20"/>
          <w:szCs w:val="20"/>
          <w:shd w:val="clear" w:color="auto" w:fill="FFFFFF"/>
        </w:rPr>
        <w:t>season</w:t>
      </w:r>
      <w:r w:rsidRPr="0046783A">
        <w:rPr>
          <w:color w:val="3D4251"/>
          <w:sz w:val="20"/>
          <w:szCs w:val="20"/>
          <w:shd w:val="clear" w:color="auto" w:fill="FFFFFF"/>
        </w:rPr>
        <w:t>, </w:t>
      </w:r>
      <w:r w:rsidRPr="0046783A">
        <w:rPr>
          <w:rStyle w:val="Strong"/>
          <w:color w:val="3D4251"/>
          <w:sz w:val="20"/>
          <w:szCs w:val="20"/>
          <w:shd w:val="clear" w:color="auto" w:fill="FFFFFF"/>
        </w:rPr>
        <w:t>trend</w:t>
      </w:r>
      <w:r w:rsidRPr="0046783A">
        <w:rPr>
          <w:color w:val="3D4251"/>
          <w:sz w:val="20"/>
          <w:szCs w:val="20"/>
          <w:shd w:val="clear" w:color="auto" w:fill="FFFFFF"/>
        </w:rPr>
        <w:t>, and </w:t>
      </w:r>
      <w:r w:rsidRPr="0046783A">
        <w:rPr>
          <w:rStyle w:val="Strong"/>
          <w:color w:val="3D4251"/>
          <w:sz w:val="20"/>
          <w:szCs w:val="20"/>
          <w:shd w:val="clear" w:color="auto" w:fill="FFFFFF"/>
        </w:rPr>
        <w:t>remainder</w:t>
      </w:r>
      <w:r w:rsidRPr="0046783A">
        <w:rPr>
          <w:color w:val="3D4251"/>
          <w:sz w:val="20"/>
          <w:szCs w:val="20"/>
          <w:shd w:val="clear" w:color="auto" w:fill="FFFFFF"/>
        </w:rPr>
        <w:t>. The default method used for decomposition is </w:t>
      </w:r>
      <w:proofErr w:type="spellStart"/>
      <w:r w:rsidRPr="0046783A">
        <w:rPr>
          <w:rStyle w:val="Strong"/>
          <w:color w:val="3D4251"/>
          <w:sz w:val="20"/>
          <w:szCs w:val="20"/>
          <w:shd w:val="clear" w:color="auto" w:fill="FFFFFF"/>
        </w:rPr>
        <w:t>stl</w:t>
      </w:r>
      <w:proofErr w:type="spellEnd"/>
      <w:r w:rsidRPr="0046783A">
        <w:rPr>
          <w:color w:val="3D4251"/>
          <w:sz w:val="20"/>
          <w:szCs w:val="20"/>
          <w:shd w:val="clear" w:color="auto" w:fill="FFFFFF"/>
        </w:rPr>
        <w:t>, which is a seasonal decomposition utilizing a Loess smoother.</w:t>
      </w:r>
    </w:p>
    <w:p w14:paraId="46682AA4" w14:textId="25389EC9" w:rsidR="00E62E37" w:rsidRDefault="00E62E37" w:rsidP="00F609D0">
      <w:pPr>
        <w:rPr>
          <w:sz w:val="20"/>
          <w:szCs w:val="20"/>
        </w:rPr>
      </w:pPr>
    </w:p>
    <w:p w14:paraId="64ABCC2C" w14:textId="77777777" w:rsidR="00E62E37" w:rsidRDefault="00E62E37" w:rsidP="00E62E37">
      <w:pPr>
        <w:shd w:val="clear" w:color="auto" w:fill="FFFFFF"/>
        <w:jc w:val="center"/>
        <w:rPr>
          <w:color w:val="686F75"/>
          <w:sz w:val="30"/>
          <w:szCs w:val="30"/>
        </w:rPr>
      </w:pPr>
    </w:p>
    <w:p w14:paraId="08304A42" w14:textId="70C40638" w:rsidR="00E62E37" w:rsidRPr="00E62E37" w:rsidRDefault="007B3623" w:rsidP="00E62E37">
      <w:pPr>
        <w:shd w:val="clear" w:color="auto" w:fill="FFFFFF"/>
        <w:jc w:val="center"/>
        <w:rPr>
          <w:color w:val="686F75"/>
          <w:sz w:val="30"/>
          <w:szCs w:val="30"/>
        </w:rPr>
      </w:pPr>
      <w:r>
        <w:rPr>
          <w:noProof/>
        </w:rPr>
        <w:drawing>
          <wp:inline distT="0" distB="0" distL="0" distR="0" wp14:anchorId="2B2F9159" wp14:editId="5AE7D8AD">
            <wp:extent cx="5943006" cy="3627120"/>
            <wp:effectExtent l="0" t="0" r="635" b="0"/>
            <wp:docPr id="19" name="Picture 19" descr="Image result for visualize anomaly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 result for visualize anomaly detec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805" cy="3627608"/>
                    </a:xfrm>
                    <a:prstGeom prst="rect">
                      <a:avLst/>
                    </a:prstGeom>
                    <a:noFill/>
                    <a:ln>
                      <a:noFill/>
                    </a:ln>
                  </pic:spPr>
                </pic:pic>
              </a:graphicData>
            </a:graphic>
          </wp:inline>
        </w:drawing>
      </w:r>
    </w:p>
    <w:p w14:paraId="08C1CE9B" w14:textId="77777777" w:rsidR="00F609D0" w:rsidRPr="00F609D0" w:rsidRDefault="00F609D0" w:rsidP="0046783A">
      <w:pPr>
        <w:pStyle w:val="Heading3"/>
      </w:pPr>
      <w:r w:rsidRPr="00F609D0">
        <w:t>How It Works</w:t>
      </w:r>
    </w:p>
    <w:p w14:paraId="0E1FD5B2" w14:textId="77777777" w:rsidR="00F609D0" w:rsidRPr="00F609D0" w:rsidRDefault="00F609D0" w:rsidP="00F609D0">
      <w:pPr>
        <w:pStyle w:val="NormalWeb"/>
        <w:shd w:val="clear" w:color="auto" w:fill="FFFFFF"/>
        <w:spacing w:before="0" w:beforeAutospacing="0" w:after="158" w:afterAutospacing="0"/>
        <w:rPr>
          <w:rFonts w:asciiTheme="minorHAnsi" w:hAnsiTheme="minorHAnsi" w:cstheme="minorHAnsi"/>
          <w:color w:val="2C3E50"/>
          <w:sz w:val="20"/>
          <w:szCs w:val="20"/>
        </w:rPr>
      </w:pPr>
      <w:proofErr w:type="spellStart"/>
      <w:r w:rsidRPr="00F609D0">
        <w:rPr>
          <w:rStyle w:val="HTMLCode"/>
          <w:rFonts w:asciiTheme="minorHAnsi" w:eastAsiaTheme="majorEastAsia" w:hAnsiTheme="minorHAnsi" w:cstheme="minorHAnsi"/>
          <w:color w:val="333333"/>
          <w:shd w:val="clear" w:color="auto" w:fill="F8F8F8"/>
        </w:rPr>
        <w:t>anomalize</w:t>
      </w:r>
      <w:proofErr w:type="spellEnd"/>
      <w:r w:rsidRPr="00F609D0">
        <w:rPr>
          <w:rFonts w:asciiTheme="minorHAnsi" w:hAnsiTheme="minorHAnsi" w:cstheme="minorHAnsi"/>
          <w:color w:val="2C3E50"/>
          <w:sz w:val="20"/>
          <w:szCs w:val="20"/>
        </w:rPr>
        <w:t> has three main functions:</w:t>
      </w:r>
    </w:p>
    <w:p w14:paraId="7655C8C8" w14:textId="77777777" w:rsidR="00F609D0" w:rsidRPr="00F609D0" w:rsidRDefault="002C2210" w:rsidP="00F609D0">
      <w:pPr>
        <w:numPr>
          <w:ilvl w:val="0"/>
          <w:numId w:val="12"/>
        </w:numPr>
        <w:shd w:val="clear" w:color="auto" w:fill="FFFFFF"/>
        <w:spacing w:before="100" w:beforeAutospacing="1" w:after="100" w:afterAutospacing="1" w:line="240" w:lineRule="auto"/>
        <w:rPr>
          <w:rFonts w:cstheme="minorHAnsi"/>
          <w:color w:val="2C3E50"/>
          <w:sz w:val="20"/>
          <w:szCs w:val="20"/>
        </w:rPr>
      </w:pPr>
      <w:hyperlink r:id="rId24" w:history="1">
        <w:proofErr w:type="spellStart"/>
        <w:r w:rsidR="00F609D0" w:rsidRPr="00F609D0">
          <w:rPr>
            <w:rStyle w:val="Hyperlink"/>
            <w:rFonts w:cstheme="minorHAnsi"/>
            <w:color w:val="375F84"/>
            <w:sz w:val="20"/>
            <w:szCs w:val="20"/>
          </w:rPr>
          <w:t>time_</w:t>
        </w:r>
        <w:proofErr w:type="gramStart"/>
        <w:r w:rsidR="00F609D0" w:rsidRPr="00F609D0">
          <w:rPr>
            <w:rStyle w:val="Hyperlink"/>
            <w:rFonts w:cstheme="minorHAnsi"/>
            <w:color w:val="375F84"/>
            <w:sz w:val="20"/>
            <w:szCs w:val="20"/>
          </w:rPr>
          <w:t>decompose</w:t>
        </w:r>
        <w:proofErr w:type="spellEnd"/>
        <w:r w:rsidR="00F609D0" w:rsidRPr="00F609D0">
          <w:rPr>
            <w:rStyle w:val="Hyperlink"/>
            <w:rFonts w:cstheme="minorHAnsi"/>
            <w:color w:val="375F84"/>
            <w:sz w:val="20"/>
            <w:szCs w:val="20"/>
          </w:rPr>
          <w:t>(</w:t>
        </w:r>
        <w:proofErr w:type="gramEnd"/>
        <w:r w:rsidR="00F609D0" w:rsidRPr="00F609D0">
          <w:rPr>
            <w:rStyle w:val="Hyperlink"/>
            <w:rFonts w:cstheme="minorHAnsi"/>
            <w:color w:val="375F84"/>
            <w:sz w:val="20"/>
            <w:szCs w:val="20"/>
          </w:rPr>
          <w:t>)</w:t>
        </w:r>
      </w:hyperlink>
      <w:r w:rsidR="00F609D0" w:rsidRPr="00F609D0">
        <w:rPr>
          <w:rFonts w:cstheme="minorHAnsi"/>
          <w:color w:val="2C3E50"/>
          <w:sz w:val="20"/>
          <w:szCs w:val="20"/>
        </w:rPr>
        <w:t>: Separates the time series into seasonal, trend, and remainder components</w:t>
      </w:r>
    </w:p>
    <w:p w14:paraId="5404868F" w14:textId="77777777" w:rsidR="00F609D0" w:rsidRPr="00F609D0" w:rsidRDefault="002C2210" w:rsidP="00F609D0">
      <w:pPr>
        <w:numPr>
          <w:ilvl w:val="0"/>
          <w:numId w:val="12"/>
        </w:numPr>
        <w:shd w:val="clear" w:color="auto" w:fill="FFFFFF"/>
        <w:spacing w:before="100" w:beforeAutospacing="1" w:after="100" w:afterAutospacing="1" w:line="240" w:lineRule="auto"/>
        <w:rPr>
          <w:rFonts w:cstheme="minorHAnsi"/>
          <w:color w:val="2C3E50"/>
          <w:sz w:val="20"/>
          <w:szCs w:val="20"/>
        </w:rPr>
      </w:pPr>
      <w:hyperlink r:id="rId25" w:history="1">
        <w:proofErr w:type="spellStart"/>
        <w:proofErr w:type="gramStart"/>
        <w:r w:rsidR="00F609D0" w:rsidRPr="00F609D0">
          <w:rPr>
            <w:rStyle w:val="Hyperlink"/>
            <w:rFonts w:cstheme="minorHAnsi"/>
            <w:color w:val="375F84"/>
            <w:sz w:val="20"/>
            <w:szCs w:val="20"/>
          </w:rPr>
          <w:t>anomalize</w:t>
        </w:r>
        <w:proofErr w:type="spellEnd"/>
        <w:r w:rsidR="00F609D0" w:rsidRPr="00F609D0">
          <w:rPr>
            <w:rStyle w:val="Hyperlink"/>
            <w:rFonts w:cstheme="minorHAnsi"/>
            <w:color w:val="375F84"/>
            <w:sz w:val="20"/>
            <w:szCs w:val="20"/>
          </w:rPr>
          <w:t>(</w:t>
        </w:r>
        <w:proofErr w:type="gramEnd"/>
        <w:r w:rsidR="00F609D0" w:rsidRPr="00F609D0">
          <w:rPr>
            <w:rStyle w:val="Hyperlink"/>
            <w:rFonts w:cstheme="minorHAnsi"/>
            <w:color w:val="375F84"/>
            <w:sz w:val="20"/>
            <w:szCs w:val="20"/>
          </w:rPr>
          <w:t>)</w:t>
        </w:r>
      </w:hyperlink>
      <w:r w:rsidR="00F609D0" w:rsidRPr="00F609D0">
        <w:rPr>
          <w:rFonts w:cstheme="minorHAnsi"/>
          <w:color w:val="2C3E50"/>
          <w:sz w:val="20"/>
          <w:szCs w:val="20"/>
        </w:rPr>
        <w:t>: Applies anomaly detection methods to the remainder component.</w:t>
      </w:r>
    </w:p>
    <w:p w14:paraId="4CAAF6FD" w14:textId="55D03B7C" w:rsidR="00F609D0" w:rsidRPr="00F609D0" w:rsidRDefault="002C2210" w:rsidP="00F609D0">
      <w:pPr>
        <w:numPr>
          <w:ilvl w:val="0"/>
          <w:numId w:val="12"/>
        </w:numPr>
        <w:shd w:val="clear" w:color="auto" w:fill="FFFFFF"/>
        <w:spacing w:before="100" w:beforeAutospacing="1" w:after="100" w:afterAutospacing="1" w:line="240" w:lineRule="auto"/>
        <w:rPr>
          <w:rFonts w:cstheme="minorHAnsi"/>
          <w:color w:val="2C3E50"/>
          <w:sz w:val="20"/>
          <w:szCs w:val="20"/>
        </w:rPr>
      </w:pPr>
      <w:hyperlink r:id="rId26" w:history="1">
        <w:proofErr w:type="spellStart"/>
        <w:r w:rsidR="00F609D0" w:rsidRPr="00F609D0">
          <w:rPr>
            <w:rStyle w:val="Hyperlink"/>
            <w:rFonts w:cstheme="minorHAnsi"/>
            <w:color w:val="375F84"/>
            <w:sz w:val="20"/>
            <w:szCs w:val="20"/>
          </w:rPr>
          <w:t>time_</w:t>
        </w:r>
        <w:proofErr w:type="gramStart"/>
        <w:r w:rsidR="00F609D0" w:rsidRPr="00F609D0">
          <w:rPr>
            <w:rStyle w:val="Hyperlink"/>
            <w:rFonts w:cstheme="minorHAnsi"/>
            <w:color w:val="375F84"/>
            <w:sz w:val="20"/>
            <w:szCs w:val="20"/>
          </w:rPr>
          <w:t>recompose</w:t>
        </w:r>
        <w:proofErr w:type="spellEnd"/>
        <w:r w:rsidR="00F609D0" w:rsidRPr="00F609D0">
          <w:rPr>
            <w:rStyle w:val="Hyperlink"/>
            <w:rFonts w:cstheme="minorHAnsi"/>
            <w:color w:val="375F84"/>
            <w:sz w:val="20"/>
            <w:szCs w:val="20"/>
          </w:rPr>
          <w:t>(</w:t>
        </w:r>
        <w:proofErr w:type="gramEnd"/>
        <w:r w:rsidR="00F609D0" w:rsidRPr="00F609D0">
          <w:rPr>
            <w:rStyle w:val="Hyperlink"/>
            <w:rFonts w:cstheme="minorHAnsi"/>
            <w:color w:val="375F84"/>
            <w:sz w:val="20"/>
            <w:szCs w:val="20"/>
          </w:rPr>
          <w:t>)</w:t>
        </w:r>
      </w:hyperlink>
      <w:r w:rsidR="00F609D0" w:rsidRPr="00F609D0">
        <w:rPr>
          <w:rFonts w:cstheme="minorHAnsi"/>
          <w:color w:val="2C3E50"/>
          <w:sz w:val="20"/>
          <w:szCs w:val="20"/>
        </w:rPr>
        <w:t>: Calculates limits that separate the “normal” data from the anomalies!</w:t>
      </w:r>
    </w:p>
    <w:p w14:paraId="3086F929" w14:textId="7A434E09" w:rsidR="00F609D0" w:rsidRPr="00F609D0" w:rsidRDefault="00F609D0" w:rsidP="00F609D0">
      <w:pPr>
        <w:shd w:val="clear" w:color="auto" w:fill="FFFFFF"/>
        <w:spacing w:before="100" w:beforeAutospacing="1" w:after="100" w:afterAutospacing="1" w:line="240" w:lineRule="auto"/>
        <w:rPr>
          <w:rFonts w:cstheme="minorHAnsi"/>
          <w:color w:val="2C3E50"/>
          <w:sz w:val="20"/>
          <w:szCs w:val="20"/>
        </w:rPr>
      </w:pPr>
      <w:r w:rsidRPr="00F609D0">
        <w:rPr>
          <w:rFonts w:cstheme="minorHAnsi"/>
          <w:color w:val="2C3E50"/>
          <w:sz w:val="20"/>
          <w:szCs w:val="20"/>
          <w:shd w:val="clear" w:color="auto" w:fill="FFFFFF"/>
        </w:rPr>
        <w:t>Suppose we want to determine which daily download “counts” are anomalous. It’s as easy as using the three main functions (</w:t>
      </w:r>
      <w:proofErr w:type="spellStart"/>
      <w:r w:rsidRPr="00F609D0">
        <w:rPr>
          <w:rStyle w:val="HTMLCode"/>
          <w:rFonts w:asciiTheme="minorHAnsi" w:eastAsiaTheme="majorEastAsia" w:hAnsiTheme="minorHAnsi" w:cstheme="minorHAnsi"/>
          <w:color w:val="333333"/>
          <w:shd w:val="clear" w:color="auto" w:fill="F8F8F8"/>
        </w:rPr>
        <w:fldChar w:fldCharType="begin"/>
      </w:r>
      <w:r w:rsidRPr="00F609D0">
        <w:rPr>
          <w:rStyle w:val="HTMLCode"/>
          <w:rFonts w:asciiTheme="minorHAnsi" w:eastAsiaTheme="majorEastAsia" w:hAnsiTheme="minorHAnsi" w:cstheme="minorHAnsi"/>
          <w:color w:val="333333"/>
          <w:shd w:val="clear" w:color="auto" w:fill="F8F8F8"/>
        </w:rPr>
        <w:instrText xml:space="preserve"> HYPERLINK "https://business-science.github.io/anomalize/reference/time_decompose.html" </w:instrText>
      </w:r>
      <w:r w:rsidRPr="00F609D0">
        <w:rPr>
          <w:rStyle w:val="HTMLCode"/>
          <w:rFonts w:asciiTheme="minorHAnsi" w:eastAsiaTheme="majorEastAsia" w:hAnsiTheme="minorHAnsi" w:cstheme="minorHAnsi"/>
          <w:color w:val="333333"/>
          <w:shd w:val="clear" w:color="auto" w:fill="F8F8F8"/>
        </w:rPr>
        <w:fldChar w:fldCharType="separate"/>
      </w:r>
      <w:r w:rsidRPr="00F609D0">
        <w:rPr>
          <w:rStyle w:val="Hyperlink"/>
          <w:rFonts w:cstheme="minorHAnsi"/>
          <w:color w:val="375F84"/>
          <w:sz w:val="20"/>
          <w:szCs w:val="20"/>
        </w:rPr>
        <w:t>time_decompose</w:t>
      </w:r>
      <w:proofErr w:type="spellEnd"/>
      <w:r w:rsidRPr="00F609D0">
        <w:rPr>
          <w:rStyle w:val="Hyperlink"/>
          <w:rFonts w:cstheme="minorHAnsi"/>
          <w:color w:val="375F84"/>
          <w:sz w:val="20"/>
          <w:szCs w:val="20"/>
        </w:rPr>
        <w:t>()</w:t>
      </w:r>
      <w:r w:rsidRPr="00F609D0">
        <w:rPr>
          <w:rStyle w:val="HTMLCode"/>
          <w:rFonts w:asciiTheme="minorHAnsi" w:eastAsiaTheme="majorEastAsia" w:hAnsiTheme="minorHAnsi" w:cstheme="minorHAnsi"/>
          <w:color w:val="333333"/>
          <w:shd w:val="clear" w:color="auto" w:fill="F8F8F8"/>
        </w:rPr>
        <w:fldChar w:fldCharType="end"/>
      </w:r>
      <w:r w:rsidRPr="00F609D0">
        <w:rPr>
          <w:rFonts w:cstheme="minorHAnsi"/>
          <w:color w:val="2C3E50"/>
          <w:sz w:val="20"/>
          <w:szCs w:val="20"/>
          <w:shd w:val="clear" w:color="auto" w:fill="FFFFFF"/>
        </w:rPr>
        <w:t>, </w:t>
      </w:r>
      <w:proofErr w:type="spellStart"/>
      <w:r w:rsidRPr="00F609D0">
        <w:rPr>
          <w:rStyle w:val="HTMLCode"/>
          <w:rFonts w:asciiTheme="minorHAnsi" w:eastAsiaTheme="majorEastAsia" w:hAnsiTheme="minorHAnsi" w:cstheme="minorHAnsi"/>
          <w:color w:val="333333"/>
          <w:shd w:val="clear" w:color="auto" w:fill="F8F8F8"/>
        </w:rPr>
        <w:fldChar w:fldCharType="begin"/>
      </w:r>
      <w:r w:rsidRPr="00F609D0">
        <w:rPr>
          <w:rStyle w:val="HTMLCode"/>
          <w:rFonts w:asciiTheme="minorHAnsi" w:eastAsiaTheme="majorEastAsia" w:hAnsiTheme="minorHAnsi" w:cstheme="minorHAnsi"/>
          <w:color w:val="333333"/>
          <w:shd w:val="clear" w:color="auto" w:fill="F8F8F8"/>
        </w:rPr>
        <w:instrText xml:space="preserve"> HYPERLINK "https://business-science.github.io/anomalize/reference/anomalize.html" </w:instrText>
      </w:r>
      <w:r w:rsidRPr="00F609D0">
        <w:rPr>
          <w:rStyle w:val="HTMLCode"/>
          <w:rFonts w:asciiTheme="minorHAnsi" w:eastAsiaTheme="majorEastAsia" w:hAnsiTheme="minorHAnsi" w:cstheme="minorHAnsi"/>
          <w:color w:val="333333"/>
          <w:shd w:val="clear" w:color="auto" w:fill="F8F8F8"/>
        </w:rPr>
        <w:fldChar w:fldCharType="separate"/>
      </w:r>
      <w:r w:rsidRPr="00F609D0">
        <w:rPr>
          <w:rStyle w:val="Hyperlink"/>
          <w:rFonts w:cstheme="minorHAnsi"/>
          <w:color w:val="375F84"/>
          <w:sz w:val="20"/>
          <w:szCs w:val="20"/>
        </w:rPr>
        <w:t>anomalize</w:t>
      </w:r>
      <w:proofErr w:type="spellEnd"/>
      <w:r w:rsidRPr="00F609D0">
        <w:rPr>
          <w:rStyle w:val="Hyperlink"/>
          <w:rFonts w:cstheme="minorHAnsi"/>
          <w:color w:val="375F84"/>
          <w:sz w:val="20"/>
          <w:szCs w:val="20"/>
        </w:rPr>
        <w:t>()</w:t>
      </w:r>
      <w:r w:rsidRPr="00F609D0">
        <w:rPr>
          <w:rStyle w:val="HTMLCode"/>
          <w:rFonts w:asciiTheme="minorHAnsi" w:eastAsiaTheme="majorEastAsia" w:hAnsiTheme="minorHAnsi" w:cstheme="minorHAnsi"/>
          <w:color w:val="333333"/>
          <w:shd w:val="clear" w:color="auto" w:fill="F8F8F8"/>
        </w:rPr>
        <w:fldChar w:fldCharType="end"/>
      </w:r>
      <w:r w:rsidRPr="00F609D0">
        <w:rPr>
          <w:rFonts w:cstheme="minorHAnsi"/>
          <w:color w:val="2C3E50"/>
          <w:sz w:val="20"/>
          <w:szCs w:val="20"/>
          <w:shd w:val="clear" w:color="auto" w:fill="FFFFFF"/>
        </w:rPr>
        <w:t>, and </w:t>
      </w:r>
      <w:proofErr w:type="spellStart"/>
      <w:r w:rsidRPr="00F609D0">
        <w:rPr>
          <w:rStyle w:val="HTMLCode"/>
          <w:rFonts w:asciiTheme="minorHAnsi" w:eastAsiaTheme="majorEastAsia" w:hAnsiTheme="minorHAnsi" w:cstheme="minorHAnsi"/>
          <w:color w:val="333333"/>
          <w:shd w:val="clear" w:color="auto" w:fill="F8F8F8"/>
        </w:rPr>
        <w:fldChar w:fldCharType="begin"/>
      </w:r>
      <w:r w:rsidRPr="00F609D0">
        <w:rPr>
          <w:rStyle w:val="HTMLCode"/>
          <w:rFonts w:asciiTheme="minorHAnsi" w:eastAsiaTheme="majorEastAsia" w:hAnsiTheme="minorHAnsi" w:cstheme="minorHAnsi"/>
          <w:color w:val="333333"/>
          <w:shd w:val="clear" w:color="auto" w:fill="F8F8F8"/>
        </w:rPr>
        <w:instrText xml:space="preserve"> HYPERLINK "https://business-science.github.io/anomalize/reference/time_recompose.html" </w:instrText>
      </w:r>
      <w:r w:rsidRPr="00F609D0">
        <w:rPr>
          <w:rStyle w:val="HTMLCode"/>
          <w:rFonts w:asciiTheme="minorHAnsi" w:eastAsiaTheme="majorEastAsia" w:hAnsiTheme="minorHAnsi" w:cstheme="minorHAnsi"/>
          <w:color w:val="333333"/>
          <w:shd w:val="clear" w:color="auto" w:fill="F8F8F8"/>
        </w:rPr>
        <w:fldChar w:fldCharType="separate"/>
      </w:r>
      <w:r w:rsidRPr="00F609D0">
        <w:rPr>
          <w:rStyle w:val="Hyperlink"/>
          <w:rFonts w:cstheme="minorHAnsi"/>
          <w:color w:val="375F84"/>
          <w:sz w:val="20"/>
          <w:szCs w:val="20"/>
        </w:rPr>
        <w:t>time_recompose</w:t>
      </w:r>
      <w:proofErr w:type="spellEnd"/>
      <w:r w:rsidRPr="00F609D0">
        <w:rPr>
          <w:rStyle w:val="Hyperlink"/>
          <w:rFonts w:cstheme="minorHAnsi"/>
          <w:color w:val="375F84"/>
          <w:sz w:val="20"/>
          <w:szCs w:val="20"/>
        </w:rPr>
        <w:t>()</w:t>
      </w:r>
      <w:r w:rsidRPr="00F609D0">
        <w:rPr>
          <w:rStyle w:val="HTMLCode"/>
          <w:rFonts w:asciiTheme="minorHAnsi" w:eastAsiaTheme="majorEastAsia" w:hAnsiTheme="minorHAnsi" w:cstheme="minorHAnsi"/>
          <w:color w:val="333333"/>
          <w:shd w:val="clear" w:color="auto" w:fill="F8F8F8"/>
        </w:rPr>
        <w:fldChar w:fldCharType="end"/>
      </w:r>
      <w:r w:rsidRPr="00F609D0">
        <w:rPr>
          <w:rFonts w:cstheme="minorHAnsi"/>
          <w:color w:val="2C3E50"/>
          <w:sz w:val="20"/>
          <w:szCs w:val="20"/>
          <w:shd w:val="clear" w:color="auto" w:fill="FFFFFF"/>
        </w:rPr>
        <w:t>) along with a visualization function, </w:t>
      </w:r>
      <w:proofErr w:type="spellStart"/>
      <w:r w:rsidRPr="00F609D0">
        <w:rPr>
          <w:rStyle w:val="HTMLCode"/>
          <w:rFonts w:asciiTheme="minorHAnsi" w:eastAsiaTheme="majorEastAsia" w:hAnsiTheme="minorHAnsi" w:cstheme="minorHAnsi"/>
          <w:color w:val="333333"/>
          <w:shd w:val="clear" w:color="auto" w:fill="F8F8F8"/>
        </w:rPr>
        <w:fldChar w:fldCharType="begin"/>
      </w:r>
      <w:r w:rsidRPr="00F609D0">
        <w:rPr>
          <w:rStyle w:val="HTMLCode"/>
          <w:rFonts w:asciiTheme="minorHAnsi" w:eastAsiaTheme="majorEastAsia" w:hAnsiTheme="minorHAnsi" w:cstheme="minorHAnsi"/>
          <w:color w:val="333333"/>
          <w:shd w:val="clear" w:color="auto" w:fill="F8F8F8"/>
        </w:rPr>
        <w:instrText xml:space="preserve"> HYPERLINK "https://business-science.github.io/anomalize/reference/plot_anomalies.html" </w:instrText>
      </w:r>
      <w:r w:rsidRPr="00F609D0">
        <w:rPr>
          <w:rStyle w:val="HTMLCode"/>
          <w:rFonts w:asciiTheme="minorHAnsi" w:eastAsiaTheme="majorEastAsia" w:hAnsiTheme="minorHAnsi" w:cstheme="minorHAnsi"/>
          <w:color w:val="333333"/>
          <w:shd w:val="clear" w:color="auto" w:fill="F8F8F8"/>
        </w:rPr>
        <w:fldChar w:fldCharType="separate"/>
      </w:r>
      <w:r w:rsidRPr="00F609D0">
        <w:rPr>
          <w:rStyle w:val="Hyperlink"/>
          <w:rFonts w:cstheme="minorHAnsi"/>
          <w:color w:val="375F84"/>
          <w:sz w:val="20"/>
          <w:szCs w:val="20"/>
        </w:rPr>
        <w:t>plot_anomalies</w:t>
      </w:r>
      <w:proofErr w:type="spellEnd"/>
      <w:r w:rsidRPr="00F609D0">
        <w:rPr>
          <w:rStyle w:val="Hyperlink"/>
          <w:rFonts w:cstheme="minorHAnsi"/>
          <w:color w:val="375F84"/>
          <w:sz w:val="20"/>
          <w:szCs w:val="20"/>
        </w:rPr>
        <w:t>()</w:t>
      </w:r>
      <w:r w:rsidRPr="00F609D0">
        <w:rPr>
          <w:rStyle w:val="HTMLCode"/>
          <w:rFonts w:asciiTheme="minorHAnsi" w:eastAsiaTheme="majorEastAsia" w:hAnsiTheme="minorHAnsi" w:cstheme="minorHAnsi"/>
          <w:color w:val="333333"/>
          <w:shd w:val="clear" w:color="auto" w:fill="F8F8F8"/>
        </w:rPr>
        <w:fldChar w:fldCharType="end"/>
      </w:r>
      <w:r w:rsidRPr="00F609D0">
        <w:rPr>
          <w:rFonts w:cstheme="minorHAnsi"/>
          <w:color w:val="2C3E50"/>
          <w:sz w:val="20"/>
          <w:szCs w:val="20"/>
          <w:shd w:val="clear" w:color="auto" w:fill="FFFFFF"/>
        </w:rPr>
        <w:t>.</w:t>
      </w:r>
    </w:p>
    <w:p w14:paraId="365A2DE8" w14:textId="0315969A" w:rsidR="00F609D0" w:rsidRPr="00F609D0" w:rsidRDefault="00F609D0" w:rsidP="00F609D0">
      <w:pPr>
        <w:rPr>
          <w:rFonts w:cstheme="minorHAnsi"/>
          <w:color w:val="2C3E50"/>
          <w:sz w:val="20"/>
          <w:szCs w:val="20"/>
          <w:shd w:val="clear" w:color="auto" w:fill="FFFFFF"/>
        </w:rPr>
      </w:pPr>
      <w:r w:rsidRPr="00F609D0">
        <w:rPr>
          <w:rFonts w:cstheme="minorHAnsi"/>
          <w:color w:val="2C3E50"/>
          <w:sz w:val="20"/>
          <w:szCs w:val="20"/>
          <w:shd w:val="clear" w:color="auto" w:fill="FFFFFF"/>
        </w:rPr>
        <w:t>If you’re familiar with Twitter’s </w:t>
      </w:r>
      <w:proofErr w:type="spellStart"/>
      <w:r w:rsidRPr="00F609D0">
        <w:rPr>
          <w:rStyle w:val="HTMLCode"/>
          <w:rFonts w:asciiTheme="minorHAnsi" w:eastAsiaTheme="majorEastAsia" w:hAnsiTheme="minorHAnsi" w:cstheme="minorHAnsi"/>
          <w:color w:val="333333"/>
          <w:shd w:val="clear" w:color="auto" w:fill="F8F8F8"/>
        </w:rPr>
        <w:t>AnomalyDetection</w:t>
      </w:r>
      <w:proofErr w:type="spellEnd"/>
      <w:r w:rsidRPr="00F609D0">
        <w:rPr>
          <w:rFonts w:cstheme="minorHAnsi"/>
          <w:color w:val="2C3E50"/>
          <w:sz w:val="20"/>
          <w:szCs w:val="20"/>
          <w:shd w:val="clear" w:color="auto" w:fill="FFFFFF"/>
        </w:rPr>
        <w:t> package, you can implement that method by combining </w:t>
      </w:r>
      <w:proofErr w:type="spellStart"/>
      <w:r w:rsidRPr="00F609D0">
        <w:rPr>
          <w:rStyle w:val="HTMLCode"/>
          <w:rFonts w:asciiTheme="minorHAnsi" w:eastAsiaTheme="majorEastAsia" w:hAnsiTheme="minorHAnsi" w:cstheme="minorHAnsi"/>
          <w:color w:val="333333"/>
          <w:shd w:val="clear" w:color="auto" w:fill="F8F8F8"/>
        </w:rPr>
        <w:fldChar w:fldCharType="begin"/>
      </w:r>
      <w:r w:rsidRPr="00F609D0">
        <w:rPr>
          <w:rStyle w:val="HTMLCode"/>
          <w:rFonts w:asciiTheme="minorHAnsi" w:eastAsiaTheme="majorEastAsia" w:hAnsiTheme="minorHAnsi" w:cstheme="minorHAnsi"/>
          <w:color w:val="333333"/>
          <w:shd w:val="clear" w:color="auto" w:fill="F8F8F8"/>
        </w:rPr>
        <w:instrText xml:space="preserve"> HYPERLINK "https://business-science.github.io/anomalize/reference/time_decompose.html" </w:instrText>
      </w:r>
      <w:r w:rsidRPr="00F609D0">
        <w:rPr>
          <w:rStyle w:val="HTMLCode"/>
          <w:rFonts w:asciiTheme="minorHAnsi" w:eastAsiaTheme="majorEastAsia" w:hAnsiTheme="minorHAnsi" w:cstheme="minorHAnsi"/>
          <w:color w:val="333333"/>
          <w:shd w:val="clear" w:color="auto" w:fill="F8F8F8"/>
        </w:rPr>
        <w:fldChar w:fldCharType="separate"/>
      </w:r>
      <w:r w:rsidRPr="00F609D0">
        <w:rPr>
          <w:rStyle w:val="Hyperlink"/>
          <w:rFonts w:cstheme="minorHAnsi"/>
          <w:color w:val="375F84"/>
          <w:sz w:val="20"/>
          <w:szCs w:val="20"/>
        </w:rPr>
        <w:t>time_decompose</w:t>
      </w:r>
      <w:proofErr w:type="spellEnd"/>
      <w:r w:rsidRPr="00F609D0">
        <w:rPr>
          <w:rStyle w:val="Hyperlink"/>
          <w:rFonts w:cstheme="minorHAnsi"/>
          <w:color w:val="375F84"/>
          <w:sz w:val="20"/>
          <w:szCs w:val="20"/>
        </w:rPr>
        <w:t>(method = "twitter")</w:t>
      </w:r>
      <w:r w:rsidRPr="00F609D0">
        <w:rPr>
          <w:rStyle w:val="HTMLCode"/>
          <w:rFonts w:asciiTheme="minorHAnsi" w:eastAsiaTheme="majorEastAsia" w:hAnsiTheme="minorHAnsi" w:cstheme="minorHAnsi"/>
          <w:color w:val="333333"/>
          <w:shd w:val="clear" w:color="auto" w:fill="F8F8F8"/>
        </w:rPr>
        <w:fldChar w:fldCharType="end"/>
      </w:r>
      <w:r w:rsidRPr="00F609D0">
        <w:rPr>
          <w:rFonts w:cstheme="minorHAnsi"/>
          <w:color w:val="2C3E50"/>
          <w:sz w:val="20"/>
          <w:szCs w:val="20"/>
          <w:shd w:val="clear" w:color="auto" w:fill="FFFFFF"/>
        </w:rPr>
        <w:t> with </w:t>
      </w:r>
      <w:proofErr w:type="spellStart"/>
      <w:r w:rsidRPr="00F609D0">
        <w:rPr>
          <w:rStyle w:val="HTMLCode"/>
          <w:rFonts w:asciiTheme="minorHAnsi" w:eastAsiaTheme="majorEastAsia" w:hAnsiTheme="minorHAnsi" w:cstheme="minorHAnsi"/>
          <w:color w:val="333333"/>
          <w:shd w:val="clear" w:color="auto" w:fill="F8F8F8"/>
        </w:rPr>
        <w:fldChar w:fldCharType="begin"/>
      </w:r>
      <w:r w:rsidRPr="00F609D0">
        <w:rPr>
          <w:rStyle w:val="HTMLCode"/>
          <w:rFonts w:asciiTheme="minorHAnsi" w:eastAsiaTheme="majorEastAsia" w:hAnsiTheme="minorHAnsi" w:cstheme="minorHAnsi"/>
          <w:color w:val="333333"/>
          <w:shd w:val="clear" w:color="auto" w:fill="F8F8F8"/>
        </w:rPr>
        <w:instrText xml:space="preserve"> HYPERLINK "https://business-science.github.io/anomalize/reference/anomalize.html" </w:instrText>
      </w:r>
      <w:r w:rsidRPr="00F609D0">
        <w:rPr>
          <w:rStyle w:val="HTMLCode"/>
          <w:rFonts w:asciiTheme="minorHAnsi" w:eastAsiaTheme="majorEastAsia" w:hAnsiTheme="minorHAnsi" w:cstheme="minorHAnsi"/>
          <w:color w:val="333333"/>
          <w:shd w:val="clear" w:color="auto" w:fill="F8F8F8"/>
        </w:rPr>
        <w:fldChar w:fldCharType="separate"/>
      </w:r>
      <w:r w:rsidRPr="00F609D0">
        <w:rPr>
          <w:rStyle w:val="Hyperlink"/>
          <w:rFonts w:cstheme="minorHAnsi"/>
          <w:color w:val="375F84"/>
          <w:sz w:val="20"/>
          <w:szCs w:val="20"/>
        </w:rPr>
        <w:t>anomalize</w:t>
      </w:r>
      <w:proofErr w:type="spellEnd"/>
      <w:r w:rsidRPr="00F609D0">
        <w:rPr>
          <w:rStyle w:val="Hyperlink"/>
          <w:rFonts w:cstheme="minorHAnsi"/>
          <w:color w:val="375F84"/>
          <w:sz w:val="20"/>
          <w:szCs w:val="20"/>
        </w:rPr>
        <w:t>(method = "</w:t>
      </w:r>
      <w:proofErr w:type="spellStart"/>
      <w:r w:rsidRPr="00F609D0">
        <w:rPr>
          <w:rStyle w:val="Hyperlink"/>
          <w:rFonts w:cstheme="minorHAnsi"/>
          <w:color w:val="375F84"/>
          <w:sz w:val="20"/>
          <w:szCs w:val="20"/>
        </w:rPr>
        <w:t>gesd</w:t>
      </w:r>
      <w:proofErr w:type="spellEnd"/>
      <w:r w:rsidRPr="00F609D0">
        <w:rPr>
          <w:rStyle w:val="Hyperlink"/>
          <w:rFonts w:cstheme="minorHAnsi"/>
          <w:color w:val="375F84"/>
          <w:sz w:val="20"/>
          <w:szCs w:val="20"/>
        </w:rPr>
        <w:t>")</w:t>
      </w:r>
      <w:r w:rsidRPr="00F609D0">
        <w:rPr>
          <w:rStyle w:val="HTMLCode"/>
          <w:rFonts w:asciiTheme="minorHAnsi" w:eastAsiaTheme="majorEastAsia" w:hAnsiTheme="minorHAnsi" w:cstheme="minorHAnsi"/>
          <w:color w:val="333333"/>
          <w:shd w:val="clear" w:color="auto" w:fill="F8F8F8"/>
        </w:rPr>
        <w:fldChar w:fldCharType="end"/>
      </w:r>
      <w:r w:rsidRPr="00F609D0">
        <w:rPr>
          <w:rFonts w:cstheme="minorHAnsi"/>
          <w:color w:val="2C3E50"/>
          <w:sz w:val="20"/>
          <w:szCs w:val="20"/>
          <w:shd w:val="clear" w:color="auto" w:fill="FFFFFF"/>
        </w:rPr>
        <w:t>. Additionally, we’ll adjust the </w:t>
      </w:r>
      <w:r w:rsidRPr="00F609D0">
        <w:rPr>
          <w:rStyle w:val="HTMLCode"/>
          <w:rFonts w:asciiTheme="minorHAnsi" w:eastAsiaTheme="majorEastAsia" w:hAnsiTheme="minorHAnsi" w:cstheme="minorHAnsi"/>
          <w:color w:val="333333"/>
          <w:shd w:val="clear" w:color="auto" w:fill="F8F8F8"/>
        </w:rPr>
        <w:t>trend = "2 months"</w:t>
      </w:r>
      <w:r w:rsidRPr="00F609D0">
        <w:rPr>
          <w:rFonts w:cstheme="minorHAnsi"/>
          <w:color w:val="2C3E50"/>
          <w:sz w:val="20"/>
          <w:szCs w:val="20"/>
          <w:shd w:val="clear" w:color="auto" w:fill="FFFFFF"/>
        </w:rPr>
        <w:t> to adjust the median spans, which is how Twi</w:t>
      </w:r>
      <w:bookmarkStart w:id="0" w:name="_GoBack"/>
      <w:bookmarkEnd w:id="0"/>
      <w:r w:rsidRPr="00F609D0">
        <w:rPr>
          <w:rFonts w:cstheme="minorHAnsi"/>
          <w:color w:val="2C3E50"/>
          <w:sz w:val="20"/>
          <w:szCs w:val="20"/>
          <w:shd w:val="clear" w:color="auto" w:fill="FFFFFF"/>
        </w:rPr>
        <w:t>tter’s decomposition method works.</w:t>
      </w:r>
    </w:p>
    <w:p w14:paraId="6E3F31A3" w14:textId="0960340E" w:rsidR="00F609D0" w:rsidRDefault="00F609D0" w:rsidP="00F609D0"/>
    <w:p w14:paraId="4AB9AE9D" w14:textId="27C5C52B" w:rsidR="00F609D0" w:rsidRDefault="00F609D0" w:rsidP="0046783A">
      <w:pPr>
        <w:pStyle w:val="Heading3"/>
        <w:rPr>
          <w:shd w:val="clear" w:color="auto" w:fill="FFFFFF"/>
        </w:rPr>
      </w:pPr>
      <w:r>
        <w:t xml:space="preserve">STL - </w:t>
      </w:r>
      <w:r w:rsidRPr="00F609D0">
        <w:rPr>
          <w:shd w:val="clear" w:color="auto" w:fill="FFFFFF"/>
        </w:rPr>
        <w:t>Seasonal and Trend decomposition using Loess</w:t>
      </w:r>
      <w:r>
        <w:rPr>
          <w:shd w:val="clear" w:color="auto" w:fill="FFFFFF"/>
        </w:rPr>
        <w:t xml:space="preserve"> and IQR Method </w:t>
      </w:r>
    </w:p>
    <w:p w14:paraId="546C9E95" w14:textId="77777777" w:rsidR="0046783A" w:rsidRPr="0046783A" w:rsidRDefault="0046783A" w:rsidP="0046783A">
      <w:pPr>
        <w:pStyle w:val="NormalWeb"/>
        <w:shd w:val="clear" w:color="auto" w:fill="FFFFFF"/>
        <w:spacing w:after="0" w:afterAutospacing="0"/>
        <w:rPr>
          <w:rFonts w:asciiTheme="minorHAnsi" w:hAnsiTheme="minorHAnsi" w:cstheme="minorHAnsi"/>
          <w:color w:val="3D4251"/>
          <w:sz w:val="20"/>
          <w:szCs w:val="20"/>
        </w:rPr>
      </w:pPr>
      <w:r w:rsidRPr="0046783A">
        <w:rPr>
          <w:rFonts w:asciiTheme="minorHAnsi" w:hAnsiTheme="minorHAnsi" w:cstheme="minorHAnsi"/>
          <w:color w:val="3D4251"/>
          <w:sz w:val="20"/>
          <w:szCs w:val="20"/>
        </w:rPr>
        <w:t xml:space="preserve">Loess regression is the most common method used to smoothen a volatile time series, it fits multiple regression in local neighborhood, you can also say that the data is </w:t>
      </w:r>
      <w:proofErr w:type="gramStart"/>
      <w:r w:rsidRPr="0046783A">
        <w:rPr>
          <w:rFonts w:asciiTheme="minorHAnsi" w:hAnsiTheme="minorHAnsi" w:cstheme="minorHAnsi"/>
          <w:color w:val="3D4251"/>
          <w:sz w:val="20"/>
          <w:szCs w:val="20"/>
        </w:rPr>
        <w:t>divided</w:t>
      </w:r>
      <w:proofErr w:type="gramEnd"/>
      <w:r w:rsidRPr="0046783A">
        <w:rPr>
          <w:rFonts w:asciiTheme="minorHAnsi" w:hAnsiTheme="minorHAnsi" w:cstheme="minorHAnsi"/>
          <w:color w:val="3D4251"/>
          <w:sz w:val="20"/>
          <w:szCs w:val="20"/>
        </w:rPr>
        <w:t xml:space="preserve"> and regression is applied to each part, which is useful in time series because we know the bound of time which is the X variable in this case. This method works well in the case where the trend dominates the seasonality of the time series.</w:t>
      </w:r>
    </w:p>
    <w:p w14:paraId="660CA71C" w14:textId="77777777" w:rsidR="0046783A" w:rsidRPr="0046783A" w:rsidRDefault="0046783A" w:rsidP="0046783A">
      <w:pPr>
        <w:pStyle w:val="NormalWeb"/>
        <w:shd w:val="clear" w:color="auto" w:fill="FFFFFF"/>
        <w:spacing w:after="0" w:afterAutospacing="0"/>
        <w:rPr>
          <w:rFonts w:asciiTheme="minorHAnsi" w:hAnsiTheme="minorHAnsi" w:cstheme="minorHAnsi"/>
          <w:color w:val="3D4251"/>
          <w:sz w:val="20"/>
          <w:szCs w:val="20"/>
        </w:rPr>
      </w:pPr>
      <w:r w:rsidRPr="0046783A">
        <w:rPr>
          <w:rFonts w:asciiTheme="minorHAnsi" w:hAnsiTheme="minorHAnsi" w:cstheme="minorHAnsi"/>
          <w:color w:val="3D4251"/>
          <w:sz w:val="20"/>
          <w:szCs w:val="20"/>
        </w:rPr>
        <w:t>Here trend is long-term growth that happens over many observations and seasonality is the cyclic pattern occurring on a daily cycle for a minute or an hour or weekly.</w:t>
      </w:r>
    </w:p>
    <w:p w14:paraId="6929C90D" w14:textId="0E73D1C3" w:rsidR="00F609D0" w:rsidRDefault="00F609D0" w:rsidP="00F609D0">
      <w:pPr>
        <w:rPr>
          <w:rFonts w:cstheme="minorHAnsi"/>
          <w:color w:val="242729"/>
          <w:sz w:val="20"/>
          <w:szCs w:val="23"/>
          <w:shd w:val="clear" w:color="auto" w:fill="FFFFFF"/>
        </w:rPr>
      </w:pPr>
    </w:p>
    <w:p w14:paraId="0C42F199" w14:textId="7F3B2031" w:rsidR="0046783A" w:rsidRDefault="0046783A" w:rsidP="00F609D0">
      <w:pPr>
        <w:rPr>
          <w:rFonts w:cstheme="minorHAnsi"/>
          <w:color w:val="242729"/>
          <w:sz w:val="20"/>
          <w:szCs w:val="23"/>
          <w:shd w:val="clear" w:color="auto" w:fill="FFFFFF"/>
        </w:rPr>
      </w:pPr>
    </w:p>
    <w:p w14:paraId="7943CE9F" w14:textId="644BB084" w:rsidR="0046783A" w:rsidRDefault="0046783A" w:rsidP="0046783A">
      <w:pPr>
        <w:pStyle w:val="Heading3"/>
        <w:rPr>
          <w:shd w:val="clear" w:color="auto" w:fill="FFFFFF"/>
        </w:rPr>
      </w:pPr>
      <w:r>
        <w:rPr>
          <w:shd w:val="clear" w:color="auto" w:fill="FFFFFF"/>
        </w:rPr>
        <w:t>Piece Wise Median (Twitter Anomaly Detection method) and SH – ESD Method</w:t>
      </w:r>
    </w:p>
    <w:p w14:paraId="46BF9F81" w14:textId="77777777" w:rsidR="0046783A" w:rsidRDefault="0046783A" w:rsidP="00F609D0">
      <w:pPr>
        <w:rPr>
          <w:rFonts w:cstheme="minorHAnsi"/>
          <w:color w:val="242729"/>
          <w:sz w:val="20"/>
          <w:szCs w:val="23"/>
          <w:shd w:val="clear" w:color="auto" w:fill="FFFFFF"/>
        </w:rPr>
      </w:pPr>
    </w:p>
    <w:p w14:paraId="7CBA62FC" w14:textId="77777777" w:rsidR="0046783A" w:rsidRDefault="0046783A" w:rsidP="00F609D0">
      <w:pPr>
        <w:rPr>
          <w:rFonts w:cstheme="minorHAnsi"/>
          <w:color w:val="3D4251"/>
          <w:sz w:val="20"/>
          <w:szCs w:val="20"/>
          <w:shd w:val="clear" w:color="auto" w:fill="FFFFFF"/>
        </w:rPr>
      </w:pPr>
      <w:r w:rsidRPr="0046783A">
        <w:rPr>
          <w:rFonts w:cstheme="minorHAnsi"/>
          <w:color w:val="3D4251"/>
          <w:sz w:val="20"/>
          <w:szCs w:val="20"/>
          <w:shd w:val="clear" w:color="auto" w:fill="FFFFFF"/>
        </w:rPr>
        <w:t>There is a second technique which you can use for seasonal decomposition in time series based on median that is the </w:t>
      </w:r>
      <w:r w:rsidRPr="0046783A">
        <w:rPr>
          <w:rStyle w:val="HTMLCode"/>
          <w:rFonts w:asciiTheme="minorHAnsi" w:eastAsiaTheme="majorEastAsia" w:hAnsiTheme="minorHAnsi" w:cstheme="minorHAnsi"/>
          <w:color w:val="3D4251"/>
          <w:shd w:val="clear" w:color="auto" w:fill="E6EAEB"/>
        </w:rPr>
        <w:t>Twitter</w:t>
      </w:r>
      <w:r w:rsidRPr="0046783A">
        <w:rPr>
          <w:rFonts w:cstheme="minorHAnsi"/>
          <w:color w:val="3D4251"/>
          <w:sz w:val="20"/>
          <w:szCs w:val="20"/>
          <w:shd w:val="clear" w:color="auto" w:fill="FFFFFF"/>
        </w:rPr>
        <w:t> method which is also used </w:t>
      </w:r>
      <w:proofErr w:type="spellStart"/>
      <w:r w:rsidRPr="0046783A">
        <w:rPr>
          <w:rStyle w:val="HTMLCode"/>
          <w:rFonts w:asciiTheme="minorHAnsi" w:eastAsiaTheme="majorEastAsia" w:hAnsiTheme="minorHAnsi" w:cstheme="minorHAnsi"/>
          <w:color w:val="3D4251"/>
          <w:shd w:val="clear" w:color="auto" w:fill="E6EAEB"/>
        </w:rPr>
        <w:t>AnomalyDetection</w:t>
      </w:r>
      <w:proofErr w:type="spellEnd"/>
      <w:r w:rsidRPr="0046783A">
        <w:rPr>
          <w:rFonts w:cstheme="minorHAnsi"/>
          <w:color w:val="3D4251"/>
          <w:sz w:val="20"/>
          <w:szCs w:val="20"/>
          <w:shd w:val="clear" w:color="auto" w:fill="FFFFFF"/>
        </w:rPr>
        <w:t xml:space="preserve"> package. It is identical to STL for removing the seasonal component. The difference is in removing the trend is that it uses piece-wise median of the </w:t>
      </w:r>
      <w:proofErr w:type="gramStart"/>
      <w:r w:rsidRPr="0046783A">
        <w:rPr>
          <w:rFonts w:cstheme="minorHAnsi"/>
          <w:color w:val="3D4251"/>
          <w:sz w:val="20"/>
          <w:szCs w:val="20"/>
          <w:shd w:val="clear" w:color="auto" w:fill="FFFFFF"/>
        </w:rPr>
        <w:t>data(</w:t>
      </w:r>
      <w:proofErr w:type="gramEnd"/>
      <w:r w:rsidRPr="0046783A">
        <w:rPr>
          <w:rFonts w:cstheme="minorHAnsi"/>
          <w:color w:val="3D4251"/>
          <w:sz w:val="20"/>
          <w:szCs w:val="20"/>
          <w:shd w:val="clear" w:color="auto" w:fill="FFFFFF"/>
        </w:rPr>
        <w:t xml:space="preserve">one or several median split at specified intervals) rather than fitting a smoother. </w:t>
      </w:r>
    </w:p>
    <w:p w14:paraId="6AF54204" w14:textId="28B3E929" w:rsidR="0046783A" w:rsidRPr="0046783A" w:rsidRDefault="0046783A" w:rsidP="00F609D0">
      <w:pPr>
        <w:rPr>
          <w:rFonts w:cstheme="minorHAnsi"/>
          <w:color w:val="242729"/>
          <w:sz w:val="20"/>
          <w:szCs w:val="20"/>
          <w:shd w:val="clear" w:color="auto" w:fill="FFFFFF"/>
        </w:rPr>
      </w:pPr>
      <w:r w:rsidRPr="0046783A">
        <w:rPr>
          <w:rFonts w:cstheme="minorHAnsi"/>
          <w:color w:val="3D4251"/>
          <w:sz w:val="20"/>
          <w:szCs w:val="20"/>
          <w:shd w:val="clear" w:color="auto" w:fill="FFFFFF"/>
        </w:rPr>
        <w:t>This method works well where seasonality dominates the trend in time series.</w:t>
      </w:r>
    </w:p>
    <w:p w14:paraId="62AB9640" w14:textId="32E638EB" w:rsidR="0046783A" w:rsidRPr="0046783A" w:rsidRDefault="00F609D0" w:rsidP="0046783A">
      <w:pPr>
        <w:rPr>
          <w:rFonts w:cstheme="minorHAnsi"/>
          <w:sz w:val="20"/>
          <w:szCs w:val="20"/>
        </w:rPr>
      </w:pPr>
      <w:r>
        <w:t xml:space="preserve"> </w:t>
      </w:r>
    </w:p>
    <w:p w14:paraId="5A184558" w14:textId="77777777" w:rsidR="0046783A" w:rsidRPr="0046783A" w:rsidRDefault="0046783A" w:rsidP="0046783A">
      <w:pPr>
        <w:rPr>
          <w:rFonts w:cstheme="minorHAnsi"/>
          <w:color w:val="3D4251"/>
          <w:sz w:val="20"/>
          <w:szCs w:val="20"/>
        </w:rPr>
      </w:pPr>
      <w:r w:rsidRPr="0046783A">
        <w:rPr>
          <w:rFonts w:cstheme="minorHAnsi"/>
          <w:color w:val="3D4251"/>
          <w:sz w:val="20"/>
          <w:szCs w:val="20"/>
        </w:rPr>
        <w:t>After the time series analysis is complete and the remainder has the desired characteristics to perform anomaly detection which again creates three new columns.</w:t>
      </w:r>
    </w:p>
    <w:p w14:paraId="702924EC" w14:textId="77777777" w:rsidR="0046783A" w:rsidRPr="0046783A" w:rsidRDefault="0046783A" w:rsidP="0046783A">
      <w:pPr>
        <w:rPr>
          <w:rFonts w:cstheme="minorHAnsi"/>
          <w:color w:val="3D4251"/>
          <w:sz w:val="20"/>
          <w:szCs w:val="20"/>
        </w:rPr>
      </w:pPr>
      <w:r w:rsidRPr="0046783A">
        <w:rPr>
          <w:rFonts w:cstheme="minorHAnsi"/>
          <w:color w:val="3D4251"/>
          <w:sz w:val="20"/>
          <w:szCs w:val="20"/>
        </w:rPr>
        <w:t>remainder_l</w:t>
      </w:r>
      <w:proofErr w:type="gramStart"/>
      <w:r w:rsidRPr="0046783A">
        <w:rPr>
          <w:rFonts w:cstheme="minorHAnsi"/>
          <w:color w:val="3D4251"/>
          <w:sz w:val="20"/>
          <w:szCs w:val="20"/>
        </w:rPr>
        <w:t>1 :</w:t>
      </w:r>
      <w:proofErr w:type="gramEnd"/>
      <w:r w:rsidRPr="0046783A">
        <w:rPr>
          <w:rFonts w:cstheme="minorHAnsi"/>
          <w:color w:val="3D4251"/>
          <w:sz w:val="20"/>
          <w:szCs w:val="20"/>
        </w:rPr>
        <w:t xml:space="preserve"> The lower limit of the remainder.</w:t>
      </w:r>
    </w:p>
    <w:p w14:paraId="757A5769" w14:textId="77777777" w:rsidR="0046783A" w:rsidRPr="0046783A" w:rsidRDefault="0046783A" w:rsidP="0046783A">
      <w:pPr>
        <w:rPr>
          <w:rFonts w:cstheme="minorHAnsi"/>
          <w:color w:val="3D4251"/>
          <w:sz w:val="20"/>
          <w:szCs w:val="20"/>
        </w:rPr>
      </w:pPr>
      <w:r w:rsidRPr="0046783A">
        <w:rPr>
          <w:rFonts w:cstheme="minorHAnsi"/>
          <w:color w:val="3D4251"/>
          <w:sz w:val="20"/>
          <w:szCs w:val="20"/>
        </w:rPr>
        <w:t>remainder_l</w:t>
      </w:r>
      <w:proofErr w:type="gramStart"/>
      <w:r w:rsidRPr="0046783A">
        <w:rPr>
          <w:rFonts w:cstheme="minorHAnsi"/>
          <w:color w:val="3D4251"/>
          <w:sz w:val="20"/>
          <w:szCs w:val="20"/>
        </w:rPr>
        <w:t>2 :</w:t>
      </w:r>
      <w:proofErr w:type="gramEnd"/>
      <w:r w:rsidRPr="0046783A">
        <w:rPr>
          <w:rFonts w:cstheme="minorHAnsi"/>
          <w:color w:val="3D4251"/>
          <w:sz w:val="20"/>
          <w:szCs w:val="20"/>
        </w:rPr>
        <w:t xml:space="preserve"> The upper limit of the remainder.</w:t>
      </w:r>
    </w:p>
    <w:p w14:paraId="717843B7" w14:textId="77777777" w:rsidR="0046783A" w:rsidRPr="0046783A" w:rsidRDefault="0046783A" w:rsidP="0046783A">
      <w:pPr>
        <w:rPr>
          <w:rFonts w:cstheme="minorHAnsi"/>
          <w:color w:val="3D4251"/>
          <w:sz w:val="20"/>
          <w:szCs w:val="20"/>
        </w:rPr>
      </w:pPr>
      <w:proofErr w:type="spellStart"/>
      <w:proofErr w:type="gramStart"/>
      <w:r w:rsidRPr="0046783A">
        <w:rPr>
          <w:rFonts w:cstheme="minorHAnsi"/>
          <w:color w:val="3D4251"/>
          <w:sz w:val="20"/>
          <w:szCs w:val="20"/>
        </w:rPr>
        <w:t>anaomaly</w:t>
      </w:r>
      <w:proofErr w:type="spellEnd"/>
      <w:r w:rsidRPr="0046783A">
        <w:rPr>
          <w:rFonts w:cstheme="minorHAnsi"/>
          <w:color w:val="3D4251"/>
          <w:sz w:val="20"/>
          <w:szCs w:val="20"/>
        </w:rPr>
        <w:t xml:space="preserve"> :</w:t>
      </w:r>
      <w:proofErr w:type="gramEnd"/>
      <w:r w:rsidRPr="0046783A">
        <w:rPr>
          <w:rFonts w:cstheme="minorHAnsi"/>
          <w:color w:val="3D4251"/>
          <w:sz w:val="20"/>
          <w:szCs w:val="20"/>
        </w:rPr>
        <w:t xml:space="preserve"> Column is telling whether the observation is an anomaly or not.</w:t>
      </w:r>
    </w:p>
    <w:p w14:paraId="2DCAA4F7" w14:textId="77777777" w:rsidR="0046783A" w:rsidRPr="0046783A" w:rsidRDefault="0046783A" w:rsidP="0046783A">
      <w:pPr>
        <w:rPr>
          <w:rFonts w:cstheme="minorHAnsi"/>
          <w:color w:val="3D4251"/>
          <w:sz w:val="20"/>
          <w:szCs w:val="20"/>
        </w:rPr>
      </w:pPr>
      <w:r w:rsidRPr="0046783A">
        <w:rPr>
          <w:rFonts w:cstheme="minorHAnsi"/>
          <w:color w:val="3D4251"/>
          <w:sz w:val="20"/>
          <w:szCs w:val="20"/>
        </w:rPr>
        <w:t xml:space="preserve">Anomalies are high leverage points that distort the distribution. The </w:t>
      </w:r>
      <w:proofErr w:type="spellStart"/>
      <w:r w:rsidRPr="0046783A">
        <w:rPr>
          <w:rFonts w:cstheme="minorHAnsi"/>
          <w:color w:val="3D4251"/>
          <w:sz w:val="20"/>
          <w:szCs w:val="20"/>
        </w:rPr>
        <w:t>anomalize</w:t>
      </w:r>
      <w:proofErr w:type="spellEnd"/>
      <w:r w:rsidRPr="0046783A">
        <w:rPr>
          <w:rFonts w:cstheme="minorHAnsi"/>
          <w:color w:val="3D4251"/>
          <w:sz w:val="20"/>
          <w:szCs w:val="20"/>
        </w:rPr>
        <w:t xml:space="preserve"> implements two methods that are resistant to high leverage points:</w:t>
      </w:r>
    </w:p>
    <w:p w14:paraId="52275758" w14:textId="77777777" w:rsidR="0046783A" w:rsidRPr="0046783A" w:rsidRDefault="0046783A" w:rsidP="0046783A">
      <w:pPr>
        <w:rPr>
          <w:rFonts w:cstheme="minorHAnsi"/>
          <w:color w:val="3D4251"/>
          <w:sz w:val="20"/>
          <w:szCs w:val="20"/>
        </w:rPr>
      </w:pPr>
      <w:r w:rsidRPr="0046783A">
        <w:rPr>
          <w:rFonts w:cstheme="minorHAnsi"/>
          <w:color w:val="3D4251"/>
          <w:sz w:val="20"/>
          <w:szCs w:val="20"/>
        </w:rPr>
        <w:t>IQR: Inner Quartile Range</w:t>
      </w:r>
    </w:p>
    <w:p w14:paraId="4A4EACFA" w14:textId="77777777" w:rsidR="0046783A" w:rsidRPr="0046783A" w:rsidRDefault="0046783A" w:rsidP="0046783A">
      <w:pPr>
        <w:rPr>
          <w:rFonts w:cstheme="minorHAnsi"/>
          <w:color w:val="3D4251"/>
          <w:sz w:val="20"/>
          <w:szCs w:val="20"/>
        </w:rPr>
      </w:pPr>
      <w:r w:rsidRPr="0046783A">
        <w:rPr>
          <w:rFonts w:cstheme="minorHAnsi"/>
          <w:color w:val="3D4251"/>
          <w:sz w:val="20"/>
          <w:szCs w:val="20"/>
        </w:rPr>
        <w:t>GESD: Generalized Extreme Studentized Deviate Test</w:t>
      </w:r>
    </w:p>
    <w:p w14:paraId="474EBCC6" w14:textId="77777777" w:rsidR="0046783A" w:rsidRPr="0046783A" w:rsidRDefault="0046783A" w:rsidP="0046783A">
      <w:pPr>
        <w:pStyle w:val="Heading3"/>
      </w:pPr>
      <w:r w:rsidRPr="0046783A">
        <w:t>IQR</w:t>
      </w:r>
    </w:p>
    <w:p w14:paraId="32ACDC7C" w14:textId="77777777" w:rsidR="0046783A" w:rsidRPr="0046783A" w:rsidRDefault="0046783A" w:rsidP="0046783A">
      <w:pPr>
        <w:rPr>
          <w:rFonts w:cstheme="minorHAnsi"/>
          <w:color w:val="3D4251"/>
          <w:sz w:val="20"/>
          <w:szCs w:val="20"/>
        </w:rPr>
      </w:pPr>
      <w:r w:rsidRPr="0046783A">
        <w:rPr>
          <w:rFonts w:cstheme="minorHAnsi"/>
          <w:color w:val="3D4251"/>
          <w:sz w:val="20"/>
          <w:szCs w:val="20"/>
        </w:rPr>
        <w:t xml:space="preserve">It is a similar method used in </w:t>
      </w:r>
      <w:proofErr w:type="spellStart"/>
      <w:proofErr w:type="gramStart"/>
      <w:r w:rsidRPr="0046783A">
        <w:rPr>
          <w:rFonts w:cstheme="minorHAnsi"/>
          <w:color w:val="3D4251"/>
          <w:sz w:val="20"/>
          <w:szCs w:val="20"/>
        </w:rPr>
        <w:t>tsoutliers</w:t>
      </w:r>
      <w:proofErr w:type="spellEnd"/>
      <w:r w:rsidRPr="0046783A">
        <w:rPr>
          <w:rFonts w:cstheme="minorHAnsi"/>
          <w:color w:val="3D4251"/>
          <w:sz w:val="20"/>
          <w:szCs w:val="20"/>
        </w:rPr>
        <w:t>(</w:t>
      </w:r>
      <w:proofErr w:type="gramEnd"/>
      <w:r w:rsidRPr="0046783A">
        <w:rPr>
          <w:rFonts w:cstheme="minorHAnsi"/>
          <w:color w:val="3D4251"/>
          <w:sz w:val="20"/>
          <w:szCs w:val="20"/>
        </w:rPr>
        <w:t>) function of the forecast package. In IQR a distribution is taken and 25% and 75% inner quartile range to establish the distribution of the remainder. Limits are set by default to a factor of 3 times above, and below the inner quartile range, any remainder beyond the limit is considered as an anomaly.</w:t>
      </w:r>
    </w:p>
    <w:p w14:paraId="2C9351BF" w14:textId="77777777" w:rsidR="0046783A" w:rsidRPr="0046783A" w:rsidRDefault="0046783A" w:rsidP="0046783A">
      <w:pPr>
        <w:pStyle w:val="Heading3"/>
      </w:pPr>
      <w:r w:rsidRPr="0046783A">
        <w:t>GESD</w:t>
      </w:r>
    </w:p>
    <w:p w14:paraId="2AB3D7EB" w14:textId="77777777" w:rsidR="0046783A" w:rsidRPr="0046783A" w:rsidRDefault="0046783A" w:rsidP="0046783A">
      <w:pPr>
        <w:rPr>
          <w:rFonts w:cstheme="minorHAnsi"/>
          <w:color w:val="3D4251"/>
          <w:sz w:val="20"/>
          <w:szCs w:val="20"/>
        </w:rPr>
      </w:pPr>
      <w:r w:rsidRPr="0046783A">
        <w:rPr>
          <w:rFonts w:cstheme="minorHAnsi"/>
          <w:color w:val="3D4251"/>
          <w:sz w:val="20"/>
          <w:szCs w:val="20"/>
        </w:rPr>
        <w:t>In GESD anomalies are progressively evaluated removing the worst offenders and recalculating the test statistics and critical values, or more simply you can say that a range is recalculated after identifying the anomalies in an iterative way.</w:t>
      </w:r>
    </w:p>
    <w:p w14:paraId="4522623E" w14:textId="506F0971" w:rsidR="0046783A" w:rsidRPr="0046783A" w:rsidRDefault="0046783A" w:rsidP="0046783A">
      <w:pPr>
        <w:rPr>
          <w:rFonts w:cstheme="minorHAnsi"/>
          <w:sz w:val="20"/>
          <w:szCs w:val="20"/>
        </w:rPr>
      </w:pPr>
    </w:p>
    <w:p w14:paraId="4ECA214C" w14:textId="3B6C3401" w:rsidR="0046783A" w:rsidRPr="0046783A" w:rsidRDefault="0046783A" w:rsidP="0046783A">
      <w:pPr>
        <w:rPr>
          <w:rFonts w:cstheme="minorHAnsi"/>
          <w:sz w:val="20"/>
          <w:szCs w:val="20"/>
        </w:rPr>
      </w:pPr>
    </w:p>
    <w:p w14:paraId="4113EA92" w14:textId="77777777" w:rsidR="0046783A" w:rsidRPr="00F609D0" w:rsidRDefault="0046783A" w:rsidP="00F609D0"/>
    <w:sectPr w:rsidR="0046783A" w:rsidRPr="00F609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71488" w14:textId="77777777" w:rsidR="002C2210" w:rsidRDefault="002C2210" w:rsidP="00275633">
      <w:pPr>
        <w:spacing w:after="0" w:line="240" w:lineRule="auto"/>
      </w:pPr>
      <w:r>
        <w:separator/>
      </w:r>
    </w:p>
  </w:endnote>
  <w:endnote w:type="continuationSeparator" w:id="0">
    <w:p w14:paraId="4057F26F" w14:textId="77777777" w:rsidR="002C2210" w:rsidRDefault="002C2210" w:rsidP="00275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196CC" w14:textId="77777777" w:rsidR="002C2210" w:rsidRDefault="002C2210" w:rsidP="00275633">
      <w:pPr>
        <w:spacing w:after="0" w:line="240" w:lineRule="auto"/>
      </w:pPr>
      <w:r>
        <w:separator/>
      </w:r>
    </w:p>
  </w:footnote>
  <w:footnote w:type="continuationSeparator" w:id="0">
    <w:p w14:paraId="6C2CF4CB" w14:textId="77777777" w:rsidR="002C2210" w:rsidRDefault="002C2210" w:rsidP="002756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1062"/>
    <w:multiLevelType w:val="multilevel"/>
    <w:tmpl w:val="6AE8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74245"/>
    <w:multiLevelType w:val="multilevel"/>
    <w:tmpl w:val="0204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760CD"/>
    <w:multiLevelType w:val="multilevel"/>
    <w:tmpl w:val="E720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45312"/>
    <w:multiLevelType w:val="multilevel"/>
    <w:tmpl w:val="1E10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E25C7"/>
    <w:multiLevelType w:val="multilevel"/>
    <w:tmpl w:val="0594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310AC1"/>
    <w:multiLevelType w:val="multilevel"/>
    <w:tmpl w:val="7D36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D727C5"/>
    <w:multiLevelType w:val="multilevel"/>
    <w:tmpl w:val="B8C6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628C3"/>
    <w:multiLevelType w:val="multilevel"/>
    <w:tmpl w:val="1AB2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CE124D"/>
    <w:multiLevelType w:val="multilevel"/>
    <w:tmpl w:val="7A30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BC2356"/>
    <w:multiLevelType w:val="multilevel"/>
    <w:tmpl w:val="AC3E3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F829FE"/>
    <w:multiLevelType w:val="multilevel"/>
    <w:tmpl w:val="7C7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030B4D"/>
    <w:multiLevelType w:val="multilevel"/>
    <w:tmpl w:val="5396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ED39B8"/>
    <w:multiLevelType w:val="multilevel"/>
    <w:tmpl w:val="259A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CF3C5D"/>
    <w:multiLevelType w:val="multilevel"/>
    <w:tmpl w:val="1DF0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0"/>
  </w:num>
  <w:num w:numId="4">
    <w:abstractNumId w:val="12"/>
  </w:num>
  <w:num w:numId="5">
    <w:abstractNumId w:val="7"/>
  </w:num>
  <w:num w:numId="6">
    <w:abstractNumId w:val="13"/>
  </w:num>
  <w:num w:numId="7">
    <w:abstractNumId w:val="5"/>
  </w:num>
  <w:num w:numId="8">
    <w:abstractNumId w:val="4"/>
  </w:num>
  <w:num w:numId="9">
    <w:abstractNumId w:val="11"/>
  </w:num>
  <w:num w:numId="10">
    <w:abstractNumId w:val="1"/>
  </w:num>
  <w:num w:numId="11">
    <w:abstractNumId w:val="2"/>
  </w:num>
  <w:num w:numId="12">
    <w:abstractNumId w:val="8"/>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9DE"/>
    <w:rsid w:val="000579DE"/>
    <w:rsid w:val="000E49AD"/>
    <w:rsid w:val="001D4341"/>
    <w:rsid w:val="001F1C9B"/>
    <w:rsid w:val="002025A7"/>
    <w:rsid w:val="00206356"/>
    <w:rsid w:val="00275633"/>
    <w:rsid w:val="002C2210"/>
    <w:rsid w:val="00314D49"/>
    <w:rsid w:val="00342EE0"/>
    <w:rsid w:val="0038327F"/>
    <w:rsid w:val="0046783A"/>
    <w:rsid w:val="00585785"/>
    <w:rsid w:val="005A6C72"/>
    <w:rsid w:val="0069545F"/>
    <w:rsid w:val="006F282E"/>
    <w:rsid w:val="007B3623"/>
    <w:rsid w:val="00820B1A"/>
    <w:rsid w:val="00923595"/>
    <w:rsid w:val="009D056D"/>
    <w:rsid w:val="00A06005"/>
    <w:rsid w:val="00A104B9"/>
    <w:rsid w:val="00A5663E"/>
    <w:rsid w:val="00AF355A"/>
    <w:rsid w:val="00CF32D7"/>
    <w:rsid w:val="00D40E15"/>
    <w:rsid w:val="00D6770D"/>
    <w:rsid w:val="00DE6200"/>
    <w:rsid w:val="00E057DD"/>
    <w:rsid w:val="00E62E37"/>
    <w:rsid w:val="00E7074B"/>
    <w:rsid w:val="00E71A8F"/>
    <w:rsid w:val="00F609D0"/>
    <w:rsid w:val="00F85E79"/>
    <w:rsid w:val="00FD3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1A6FB"/>
  <w15:chartTrackingRefBased/>
  <w15:docId w15:val="{E7671688-EFAE-4EF3-B769-5AD8046C4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49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04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D3E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49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9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49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49A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E49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E49AD"/>
    <w:rPr>
      <w:color w:val="0000FF"/>
      <w:u w:val="single"/>
    </w:rPr>
  </w:style>
  <w:style w:type="character" w:styleId="UnresolvedMention">
    <w:name w:val="Unresolved Mention"/>
    <w:basedOn w:val="DefaultParagraphFont"/>
    <w:uiPriority w:val="99"/>
    <w:semiHidden/>
    <w:unhideWhenUsed/>
    <w:rsid w:val="00342EE0"/>
    <w:rPr>
      <w:color w:val="605E5C"/>
      <w:shd w:val="clear" w:color="auto" w:fill="E1DFDD"/>
    </w:rPr>
  </w:style>
  <w:style w:type="character" w:styleId="Strong">
    <w:name w:val="Strong"/>
    <w:basedOn w:val="DefaultParagraphFont"/>
    <w:uiPriority w:val="22"/>
    <w:qFormat/>
    <w:rsid w:val="00F85E79"/>
    <w:rPr>
      <w:b/>
      <w:bCs/>
    </w:rPr>
  </w:style>
  <w:style w:type="paragraph" w:customStyle="1" w:styleId="graf">
    <w:name w:val="graf"/>
    <w:basedOn w:val="Normal"/>
    <w:rsid w:val="00F85E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38327F"/>
  </w:style>
  <w:style w:type="character" w:customStyle="1" w:styleId="mn">
    <w:name w:val="mn"/>
    <w:basedOn w:val="DefaultParagraphFont"/>
    <w:rsid w:val="0038327F"/>
  </w:style>
  <w:style w:type="character" w:customStyle="1" w:styleId="mo">
    <w:name w:val="mo"/>
    <w:basedOn w:val="DefaultParagraphFont"/>
    <w:rsid w:val="0038327F"/>
  </w:style>
  <w:style w:type="character" w:customStyle="1" w:styleId="mtext">
    <w:name w:val="mtext"/>
    <w:basedOn w:val="DefaultParagraphFont"/>
    <w:rsid w:val="0038327F"/>
  </w:style>
  <w:style w:type="character" w:customStyle="1" w:styleId="msqrt">
    <w:name w:val="msqrt"/>
    <w:basedOn w:val="DefaultParagraphFont"/>
    <w:rsid w:val="001F1C9B"/>
  </w:style>
  <w:style w:type="character" w:customStyle="1" w:styleId="Heading4Char">
    <w:name w:val="Heading 4 Char"/>
    <w:basedOn w:val="DefaultParagraphFont"/>
    <w:link w:val="Heading4"/>
    <w:uiPriority w:val="9"/>
    <w:semiHidden/>
    <w:rsid w:val="00FD3E73"/>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FD3E73"/>
    <w:rPr>
      <w:i/>
      <w:iCs/>
    </w:rPr>
  </w:style>
  <w:style w:type="character" w:customStyle="1" w:styleId="markup--quote">
    <w:name w:val="markup--quote"/>
    <w:basedOn w:val="DefaultParagraphFont"/>
    <w:rsid w:val="006F282E"/>
  </w:style>
  <w:style w:type="character" w:customStyle="1" w:styleId="Heading3Char">
    <w:name w:val="Heading 3 Char"/>
    <w:basedOn w:val="DefaultParagraphFont"/>
    <w:link w:val="Heading3"/>
    <w:uiPriority w:val="9"/>
    <w:rsid w:val="00A104B9"/>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585785"/>
    <w:rPr>
      <w:color w:val="954F72" w:themeColor="followedHyperlink"/>
      <w:u w:val="single"/>
    </w:rPr>
  </w:style>
  <w:style w:type="character" w:styleId="HTMLCode">
    <w:name w:val="HTML Code"/>
    <w:basedOn w:val="DefaultParagraphFont"/>
    <w:uiPriority w:val="99"/>
    <w:semiHidden/>
    <w:unhideWhenUsed/>
    <w:rsid w:val="00F609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62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2E37"/>
    <w:rPr>
      <w:rFonts w:ascii="Courier New" w:eastAsia="Times New Roman" w:hAnsi="Courier New" w:cs="Courier New"/>
      <w:sz w:val="20"/>
      <w:szCs w:val="20"/>
    </w:rPr>
  </w:style>
  <w:style w:type="character" w:customStyle="1" w:styleId="hljs-string">
    <w:name w:val="hljs-string"/>
    <w:basedOn w:val="DefaultParagraphFont"/>
    <w:rsid w:val="00E62E37"/>
  </w:style>
  <w:style w:type="paragraph" w:styleId="Header">
    <w:name w:val="header"/>
    <w:basedOn w:val="Normal"/>
    <w:link w:val="HeaderChar"/>
    <w:uiPriority w:val="99"/>
    <w:unhideWhenUsed/>
    <w:rsid w:val="002756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633"/>
  </w:style>
  <w:style w:type="paragraph" w:styleId="Footer">
    <w:name w:val="footer"/>
    <w:basedOn w:val="Normal"/>
    <w:link w:val="FooterChar"/>
    <w:uiPriority w:val="99"/>
    <w:unhideWhenUsed/>
    <w:rsid w:val="002756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0318">
      <w:bodyDiv w:val="1"/>
      <w:marLeft w:val="0"/>
      <w:marRight w:val="0"/>
      <w:marTop w:val="0"/>
      <w:marBottom w:val="0"/>
      <w:divBdr>
        <w:top w:val="none" w:sz="0" w:space="0" w:color="auto"/>
        <w:left w:val="none" w:sz="0" w:space="0" w:color="auto"/>
        <w:bottom w:val="none" w:sz="0" w:space="0" w:color="auto"/>
        <w:right w:val="none" w:sz="0" w:space="0" w:color="auto"/>
      </w:divBdr>
    </w:div>
    <w:div w:id="77560947">
      <w:bodyDiv w:val="1"/>
      <w:marLeft w:val="0"/>
      <w:marRight w:val="0"/>
      <w:marTop w:val="0"/>
      <w:marBottom w:val="0"/>
      <w:divBdr>
        <w:top w:val="none" w:sz="0" w:space="0" w:color="auto"/>
        <w:left w:val="none" w:sz="0" w:space="0" w:color="auto"/>
        <w:bottom w:val="none" w:sz="0" w:space="0" w:color="auto"/>
        <w:right w:val="none" w:sz="0" w:space="0" w:color="auto"/>
      </w:divBdr>
    </w:div>
    <w:div w:id="161355873">
      <w:bodyDiv w:val="1"/>
      <w:marLeft w:val="0"/>
      <w:marRight w:val="0"/>
      <w:marTop w:val="0"/>
      <w:marBottom w:val="0"/>
      <w:divBdr>
        <w:top w:val="none" w:sz="0" w:space="0" w:color="auto"/>
        <w:left w:val="none" w:sz="0" w:space="0" w:color="auto"/>
        <w:bottom w:val="none" w:sz="0" w:space="0" w:color="auto"/>
        <w:right w:val="none" w:sz="0" w:space="0" w:color="auto"/>
      </w:divBdr>
    </w:div>
    <w:div w:id="222834408">
      <w:bodyDiv w:val="1"/>
      <w:marLeft w:val="0"/>
      <w:marRight w:val="0"/>
      <w:marTop w:val="0"/>
      <w:marBottom w:val="0"/>
      <w:divBdr>
        <w:top w:val="none" w:sz="0" w:space="0" w:color="auto"/>
        <w:left w:val="none" w:sz="0" w:space="0" w:color="auto"/>
        <w:bottom w:val="none" w:sz="0" w:space="0" w:color="auto"/>
        <w:right w:val="none" w:sz="0" w:space="0" w:color="auto"/>
      </w:divBdr>
    </w:div>
    <w:div w:id="270551236">
      <w:bodyDiv w:val="1"/>
      <w:marLeft w:val="0"/>
      <w:marRight w:val="0"/>
      <w:marTop w:val="0"/>
      <w:marBottom w:val="0"/>
      <w:divBdr>
        <w:top w:val="none" w:sz="0" w:space="0" w:color="auto"/>
        <w:left w:val="none" w:sz="0" w:space="0" w:color="auto"/>
        <w:bottom w:val="none" w:sz="0" w:space="0" w:color="auto"/>
        <w:right w:val="none" w:sz="0" w:space="0" w:color="auto"/>
      </w:divBdr>
    </w:div>
    <w:div w:id="284771380">
      <w:bodyDiv w:val="1"/>
      <w:marLeft w:val="0"/>
      <w:marRight w:val="0"/>
      <w:marTop w:val="0"/>
      <w:marBottom w:val="0"/>
      <w:divBdr>
        <w:top w:val="none" w:sz="0" w:space="0" w:color="auto"/>
        <w:left w:val="none" w:sz="0" w:space="0" w:color="auto"/>
        <w:bottom w:val="none" w:sz="0" w:space="0" w:color="auto"/>
        <w:right w:val="none" w:sz="0" w:space="0" w:color="auto"/>
      </w:divBdr>
    </w:div>
    <w:div w:id="364139066">
      <w:bodyDiv w:val="1"/>
      <w:marLeft w:val="0"/>
      <w:marRight w:val="0"/>
      <w:marTop w:val="0"/>
      <w:marBottom w:val="0"/>
      <w:divBdr>
        <w:top w:val="none" w:sz="0" w:space="0" w:color="auto"/>
        <w:left w:val="none" w:sz="0" w:space="0" w:color="auto"/>
        <w:bottom w:val="none" w:sz="0" w:space="0" w:color="auto"/>
        <w:right w:val="none" w:sz="0" w:space="0" w:color="auto"/>
      </w:divBdr>
    </w:div>
    <w:div w:id="397172982">
      <w:bodyDiv w:val="1"/>
      <w:marLeft w:val="0"/>
      <w:marRight w:val="0"/>
      <w:marTop w:val="0"/>
      <w:marBottom w:val="0"/>
      <w:divBdr>
        <w:top w:val="none" w:sz="0" w:space="0" w:color="auto"/>
        <w:left w:val="none" w:sz="0" w:space="0" w:color="auto"/>
        <w:bottom w:val="none" w:sz="0" w:space="0" w:color="auto"/>
        <w:right w:val="none" w:sz="0" w:space="0" w:color="auto"/>
      </w:divBdr>
    </w:div>
    <w:div w:id="519855178">
      <w:bodyDiv w:val="1"/>
      <w:marLeft w:val="0"/>
      <w:marRight w:val="0"/>
      <w:marTop w:val="0"/>
      <w:marBottom w:val="0"/>
      <w:divBdr>
        <w:top w:val="none" w:sz="0" w:space="0" w:color="auto"/>
        <w:left w:val="none" w:sz="0" w:space="0" w:color="auto"/>
        <w:bottom w:val="none" w:sz="0" w:space="0" w:color="auto"/>
        <w:right w:val="none" w:sz="0" w:space="0" w:color="auto"/>
      </w:divBdr>
    </w:div>
    <w:div w:id="531769688">
      <w:bodyDiv w:val="1"/>
      <w:marLeft w:val="0"/>
      <w:marRight w:val="0"/>
      <w:marTop w:val="0"/>
      <w:marBottom w:val="0"/>
      <w:divBdr>
        <w:top w:val="none" w:sz="0" w:space="0" w:color="auto"/>
        <w:left w:val="none" w:sz="0" w:space="0" w:color="auto"/>
        <w:bottom w:val="none" w:sz="0" w:space="0" w:color="auto"/>
        <w:right w:val="none" w:sz="0" w:space="0" w:color="auto"/>
      </w:divBdr>
    </w:div>
    <w:div w:id="610017189">
      <w:bodyDiv w:val="1"/>
      <w:marLeft w:val="0"/>
      <w:marRight w:val="0"/>
      <w:marTop w:val="0"/>
      <w:marBottom w:val="0"/>
      <w:divBdr>
        <w:top w:val="none" w:sz="0" w:space="0" w:color="auto"/>
        <w:left w:val="none" w:sz="0" w:space="0" w:color="auto"/>
        <w:bottom w:val="none" w:sz="0" w:space="0" w:color="auto"/>
        <w:right w:val="none" w:sz="0" w:space="0" w:color="auto"/>
      </w:divBdr>
    </w:div>
    <w:div w:id="647823806">
      <w:bodyDiv w:val="1"/>
      <w:marLeft w:val="0"/>
      <w:marRight w:val="0"/>
      <w:marTop w:val="0"/>
      <w:marBottom w:val="0"/>
      <w:divBdr>
        <w:top w:val="none" w:sz="0" w:space="0" w:color="auto"/>
        <w:left w:val="none" w:sz="0" w:space="0" w:color="auto"/>
        <w:bottom w:val="none" w:sz="0" w:space="0" w:color="auto"/>
        <w:right w:val="none" w:sz="0" w:space="0" w:color="auto"/>
      </w:divBdr>
    </w:div>
    <w:div w:id="665481397">
      <w:bodyDiv w:val="1"/>
      <w:marLeft w:val="0"/>
      <w:marRight w:val="0"/>
      <w:marTop w:val="0"/>
      <w:marBottom w:val="0"/>
      <w:divBdr>
        <w:top w:val="none" w:sz="0" w:space="0" w:color="auto"/>
        <w:left w:val="none" w:sz="0" w:space="0" w:color="auto"/>
        <w:bottom w:val="none" w:sz="0" w:space="0" w:color="auto"/>
        <w:right w:val="none" w:sz="0" w:space="0" w:color="auto"/>
      </w:divBdr>
    </w:div>
    <w:div w:id="821848688">
      <w:bodyDiv w:val="1"/>
      <w:marLeft w:val="0"/>
      <w:marRight w:val="0"/>
      <w:marTop w:val="0"/>
      <w:marBottom w:val="0"/>
      <w:divBdr>
        <w:top w:val="none" w:sz="0" w:space="0" w:color="auto"/>
        <w:left w:val="none" w:sz="0" w:space="0" w:color="auto"/>
        <w:bottom w:val="none" w:sz="0" w:space="0" w:color="auto"/>
        <w:right w:val="none" w:sz="0" w:space="0" w:color="auto"/>
      </w:divBdr>
      <w:divsChild>
        <w:div w:id="1498693431">
          <w:marLeft w:val="0"/>
          <w:marRight w:val="0"/>
          <w:marTop w:val="0"/>
          <w:marBottom w:val="0"/>
          <w:divBdr>
            <w:top w:val="none" w:sz="0" w:space="0" w:color="auto"/>
            <w:left w:val="none" w:sz="0" w:space="0" w:color="auto"/>
            <w:bottom w:val="none" w:sz="0" w:space="0" w:color="auto"/>
            <w:right w:val="none" w:sz="0" w:space="0" w:color="auto"/>
          </w:divBdr>
        </w:div>
      </w:divsChild>
    </w:div>
    <w:div w:id="832838735">
      <w:bodyDiv w:val="1"/>
      <w:marLeft w:val="0"/>
      <w:marRight w:val="0"/>
      <w:marTop w:val="0"/>
      <w:marBottom w:val="0"/>
      <w:divBdr>
        <w:top w:val="none" w:sz="0" w:space="0" w:color="auto"/>
        <w:left w:val="none" w:sz="0" w:space="0" w:color="auto"/>
        <w:bottom w:val="none" w:sz="0" w:space="0" w:color="auto"/>
        <w:right w:val="none" w:sz="0" w:space="0" w:color="auto"/>
      </w:divBdr>
    </w:div>
    <w:div w:id="1033113781">
      <w:bodyDiv w:val="1"/>
      <w:marLeft w:val="0"/>
      <w:marRight w:val="0"/>
      <w:marTop w:val="0"/>
      <w:marBottom w:val="0"/>
      <w:divBdr>
        <w:top w:val="none" w:sz="0" w:space="0" w:color="auto"/>
        <w:left w:val="none" w:sz="0" w:space="0" w:color="auto"/>
        <w:bottom w:val="none" w:sz="0" w:space="0" w:color="auto"/>
        <w:right w:val="none" w:sz="0" w:space="0" w:color="auto"/>
      </w:divBdr>
    </w:div>
    <w:div w:id="1171674346">
      <w:bodyDiv w:val="1"/>
      <w:marLeft w:val="0"/>
      <w:marRight w:val="0"/>
      <w:marTop w:val="0"/>
      <w:marBottom w:val="0"/>
      <w:divBdr>
        <w:top w:val="none" w:sz="0" w:space="0" w:color="auto"/>
        <w:left w:val="none" w:sz="0" w:space="0" w:color="auto"/>
        <w:bottom w:val="none" w:sz="0" w:space="0" w:color="auto"/>
        <w:right w:val="none" w:sz="0" w:space="0" w:color="auto"/>
      </w:divBdr>
    </w:div>
    <w:div w:id="1222403416">
      <w:bodyDiv w:val="1"/>
      <w:marLeft w:val="0"/>
      <w:marRight w:val="0"/>
      <w:marTop w:val="0"/>
      <w:marBottom w:val="0"/>
      <w:divBdr>
        <w:top w:val="none" w:sz="0" w:space="0" w:color="auto"/>
        <w:left w:val="none" w:sz="0" w:space="0" w:color="auto"/>
        <w:bottom w:val="none" w:sz="0" w:space="0" w:color="auto"/>
        <w:right w:val="none" w:sz="0" w:space="0" w:color="auto"/>
      </w:divBdr>
    </w:div>
    <w:div w:id="1418939363">
      <w:bodyDiv w:val="1"/>
      <w:marLeft w:val="0"/>
      <w:marRight w:val="0"/>
      <w:marTop w:val="0"/>
      <w:marBottom w:val="0"/>
      <w:divBdr>
        <w:top w:val="none" w:sz="0" w:space="0" w:color="auto"/>
        <w:left w:val="none" w:sz="0" w:space="0" w:color="auto"/>
        <w:bottom w:val="none" w:sz="0" w:space="0" w:color="auto"/>
        <w:right w:val="none" w:sz="0" w:space="0" w:color="auto"/>
      </w:divBdr>
    </w:div>
    <w:div w:id="1447655718">
      <w:bodyDiv w:val="1"/>
      <w:marLeft w:val="0"/>
      <w:marRight w:val="0"/>
      <w:marTop w:val="0"/>
      <w:marBottom w:val="0"/>
      <w:divBdr>
        <w:top w:val="none" w:sz="0" w:space="0" w:color="auto"/>
        <w:left w:val="none" w:sz="0" w:space="0" w:color="auto"/>
        <w:bottom w:val="none" w:sz="0" w:space="0" w:color="auto"/>
        <w:right w:val="none" w:sz="0" w:space="0" w:color="auto"/>
      </w:divBdr>
    </w:div>
    <w:div w:id="1464303168">
      <w:bodyDiv w:val="1"/>
      <w:marLeft w:val="0"/>
      <w:marRight w:val="0"/>
      <w:marTop w:val="0"/>
      <w:marBottom w:val="0"/>
      <w:divBdr>
        <w:top w:val="none" w:sz="0" w:space="0" w:color="auto"/>
        <w:left w:val="none" w:sz="0" w:space="0" w:color="auto"/>
        <w:bottom w:val="none" w:sz="0" w:space="0" w:color="auto"/>
        <w:right w:val="none" w:sz="0" w:space="0" w:color="auto"/>
      </w:divBdr>
    </w:div>
    <w:div w:id="1469205009">
      <w:bodyDiv w:val="1"/>
      <w:marLeft w:val="0"/>
      <w:marRight w:val="0"/>
      <w:marTop w:val="0"/>
      <w:marBottom w:val="0"/>
      <w:divBdr>
        <w:top w:val="none" w:sz="0" w:space="0" w:color="auto"/>
        <w:left w:val="none" w:sz="0" w:space="0" w:color="auto"/>
        <w:bottom w:val="none" w:sz="0" w:space="0" w:color="auto"/>
        <w:right w:val="none" w:sz="0" w:space="0" w:color="auto"/>
      </w:divBdr>
    </w:div>
    <w:div w:id="1504930430">
      <w:bodyDiv w:val="1"/>
      <w:marLeft w:val="0"/>
      <w:marRight w:val="0"/>
      <w:marTop w:val="0"/>
      <w:marBottom w:val="0"/>
      <w:divBdr>
        <w:top w:val="none" w:sz="0" w:space="0" w:color="auto"/>
        <w:left w:val="none" w:sz="0" w:space="0" w:color="auto"/>
        <w:bottom w:val="none" w:sz="0" w:space="0" w:color="auto"/>
        <w:right w:val="none" w:sz="0" w:space="0" w:color="auto"/>
      </w:divBdr>
    </w:div>
    <w:div w:id="1596326441">
      <w:bodyDiv w:val="1"/>
      <w:marLeft w:val="0"/>
      <w:marRight w:val="0"/>
      <w:marTop w:val="0"/>
      <w:marBottom w:val="0"/>
      <w:divBdr>
        <w:top w:val="none" w:sz="0" w:space="0" w:color="auto"/>
        <w:left w:val="none" w:sz="0" w:space="0" w:color="auto"/>
        <w:bottom w:val="none" w:sz="0" w:space="0" w:color="auto"/>
        <w:right w:val="none" w:sz="0" w:space="0" w:color="auto"/>
      </w:divBdr>
      <w:divsChild>
        <w:div w:id="996540904">
          <w:marLeft w:val="0"/>
          <w:marRight w:val="0"/>
          <w:marTop w:val="0"/>
          <w:marBottom w:val="0"/>
          <w:divBdr>
            <w:top w:val="none" w:sz="0" w:space="0" w:color="auto"/>
            <w:left w:val="none" w:sz="0" w:space="0" w:color="auto"/>
            <w:bottom w:val="none" w:sz="0" w:space="0" w:color="auto"/>
            <w:right w:val="none" w:sz="0" w:space="0" w:color="auto"/>
          </w:divBdr>
        </w:div>
        <w:div w:id="491415285">
          <w:marLeft w:val="0"/>
          <w:marRight w:val="0"/>
          <w:marTop w:val="0"/>
          <w:marBottom w:val="0"/>
          <w:divBdr>
            <w:top w:val="none" w:sz="0" w:space="0" w:color="auto"/>
            <w:left w:val="none" w:sz="0" w:space="0" w:color="auto"/>
            <w:bottom w:val="none" w:sz="0" w:space="0" w:color="auto"/>
            <w:right w:val="none" w:sz="0" w:space="0" w:color="auto"/>
          </w:divBdr>
          <w:divsChild>
            <w:div w:id="52120989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12736827">
      <w:bodyDiv w:val="1"/>
      <w:marLeft w:val="0"/>
      <w:marRight w:val="0"/>
      <w:marTop w:val="0"/>
      <w:marBottom w:val="0"/>
      <w:divBdr>
        <w:top w:val="none" w:sz="0" w:space="0" w:color="auto"/>
        <w:left w:val="none" w:sz="0" w:space="0" w:color="auto"/>
        <w:bottom w:val="none" w:sz="0" w:space="0" w:color="auto"/>
        <w:right w:val="none" w:sz="0" w:space="0" w:color="auto"/>
      </w:divBdr>
    </w:div>
    <w:div w:id="1640959760">
      <w:bodyDiv w:val="1"/>
      <w:marLeft w:val="0"/>
      <w:marRight w:val="0"/>
      <w:marTop w:val="0"/>
      <w:marBottom w:val="0"/>
      <w:divBdr>
        <w:top w:val="none" w:sz="0" w:space="0" w:color="auto"/>
        <w:left w:val="none" w:sz="0" w:space="0" w:color="auto"/>
        <w:bottom w:val="none" w:sz="0" w:space="0" w:color="auto"/>
        <w:right w:val="none" w:sz="0" w:space="0" w:color="auto"/>
      </w:divBdr>
    </w:div>
    <w:div w:id="1662654661">
      <w:bodyDiv w:val="1"/>
      <w:marLeft w:val="0"/>
      <w:marRight w:val="0"/>
      <w:marTop w:val="0"/>
      <w:marBottom w:val="0"/>
      <w:divBdr>
        <w:top w:val="none" w:sz="0" w:space="0" w:color="auto"/>
        <w:left w:val="none" w:sz="0" w:space="0" w:color="auto"/>
        <w:bottom w:val="none" w:sz="0" w:space="0" w:color="auto"/>
        <w:right w:val="none" w:sz="0" w:space="0" w:color="auto"/>
      </w:divBdr>
    </w:div>
    <w:div w:id="1733504011">
      <w:bodyDiv w:val="1"/>
      <w:marLeft w:val="0"/>
      <w:marRight w:val="0"/>
      <w:marTop w:val="0"/>
      <w:marBottom w:val="0"/>
      <w:divBdr>
        <w:top w:val="none" w:sz="0" w:space="0" w:color="auto"/>
        <w:left w:val="none" w:sz="0" w:space="0" w:color="auto"/>
        <w:bottom w:val="none" w:sz="0" w:space="0" w:color="auto"/>
        <w:right w:val="none" w:sz="0" w:space="0" w:color="auto"/>
      </w:divBdr>
    </w:div>
    <w:div w:id="1781492140">
      <w:bodyDiv w:val="1"/>
      <w:marLeft w:val="0"/>
      <w:marRight w:val="0"/>
      <w:marTop w:val="0"/>
      <w:marBottom w:val="0"/>
      <w:divBdr>
        <w:top w:val="none" w:sz="0" w:space="0" w:color="auto"/>
        <w:left w:val="none" w:sz="0" w:space="0" w:color="auto"/>
        <w:bottom w:val="none" w:sz="0" w:space="0" w:color="auto"/>
        <w:right w:val="none" w:sz="0" w:space="0" w:color="auto"/>
      </w:divBdr>
    </w:div>
    <w:div w:id="1838691476">
      <w:bodyDiv w:val="1"/>
      <w:marLeft w:val="0"/>
      <w:marRight w:val="0"/>
      <w:marTop w:val="0"/>
      <w:marBottom w:val="0"/>
      <w:divBdr>
        <w:top w:val="none" w:sz="0" w:space="0" w:color="auto"/>
        <w:left w:val="none" w:sz="0" w:space="0" w:color="auto"/>
        <w:bottom w:val="none" w:sz="0" w:space="0" w:color="auto"/>
        <w:right w:val="none" w:sz="0" w:space="0" w:color="auto"/>
      </w:divBdr>
    </w:div>
    <w:div w:id="1839151622">
      <w:bodyDiv w:val="1"/>
      <w:marLeft w:val="0"/>
      <w:marRight w:val="0"/>
      <w:marTop w:val="0"/>
      <w:marBottom w:val="0"/>
      <w:divBdr>
        <w:top w:val="none" w:sz="0" w:space="0" w:color="auto"/>
        <w:left w:val="none" w:sz="0" w:space="0" w:color="auto"/>
        <w:bottom w:val="none" w:sz="0" w:space="0" w:color="auto"/>
        <w:right w:val="none" w:sz="0" w:space="0" w:color="auto"/>
      </w:divBdr>
    </w:div>
    <w:div w:id="1921062796">
      <w:bodyDiv w:val="1"/>
      <w:marLeft w:val="0"/>
      <w:marRight w:val="0"/>
      <w:marTop w:val="0"/>
      <w:marBottom w:val="0"/>
      <w:divBdr>
        <w:top w:val="none" w:sz="0" w:space="0" w:color="auto"/>
        <w:left w:val="none" w:sz="0" w:space="0" w:color="auto"/>
        <w:bottom w:val="none" w:sz="0" w:space="0" w:color="auto"/>
        <w:right w:val="none" w:sz="0" w:space="0" w:color="auto"/>
      </w:divBdr>
    </w:div>
    <w:div w:id="196523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itl.nist.gov/div898/handbook/eda/section3/eda35h3.htm" TargetMode="External"/><Relationship Id="rId26" Type="http://schemas.openxmlformats.org/officeDocument/2006/relationships/hyperlink" Target="https://business-science.github.io/anomalize/reference/time_recompose.html" TargetMode="External"/><Relationship Id="rId3" Type="http://schemas.openxmlformats.org/officeDocument/2006/relationships/settings" Target="settings.xml"/><Relationship Id="rId21" Type="http://schemas.openxmlformats.org/officeDocument/2006/relationships/hyperlink" Target="https://g.twimg.com/blog/blog/image/figure_raw_residual_global_local.png"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business-science.github.io/anomalize/reference/anomalize.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wiley.com/WileyCDA/WileyTitle/productCd-0470129905.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business-science.github.io/anomalize/reference/time_decompose.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en.wikipedia.org/wiki/Decomposition_of_time_serie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5688</TotalTime>
  <Pages>15</Pages>
  <Words>3419</Words>
  <Characters>19493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Parvathareddyvenkata, Sravanthreddy</dc:creator>
  <cp:keywords/>
  <dc:description/>
  <cp:lastModifiedBy>Parvathareddyvenkata, Sravanthreddy</cp:lastModifiedBy>
  <cp:revision>24</cp:revision>
  <dcterms:created xsi:type="dcterms:W3CDTF">2019-07-04T05:25:00Z</dcterms:created>
  <dcterms:modified xsi:type="dcterms:W3CDTF">2019-07-08T05:00:00Z</dcterms:modified>
</cp:coreProperties>
</file>