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8F" w:rsidRPr="00CC7791" w:rsidRDefault="001E068F">
      <w:pPr>
        <w:rPr>
          <w:b/>
          <w:sz w:val="32"/>
        </w:rPr>
      </w:pPr>
      <w:r w:rsidRPr="00CC7791">
        <w:rPr>
          <w:b/>
          <w:sz w:val="32"/>
        </w:rPr>
        <w:t>5. Design Overview:</w:t>
      </w:r>
    </w:p>
    <w:p w:rsidR="001E068F" w:rsidRDefault="001E068F">
      <w:pPr>
        <w:rPr>
          <w:b/>
          <w:sz w:val="28"/>
        </w:rPr>
      </w:pPr>
      <w:r w:rsidRPr="00CC7791">
        <w:rPr>
          <w:b/>
          <w:sz w:val="28"/>
        </w:rPr>
        <w:t>5.1. Design Rationale:</w:t>
      </w:r>
    </w:p>
    <w:p w:rsidR="000613FA" w:rsidRDefault="00F61C07">
      <w:pPr>
        <w:rPr>
          <w:sz w:val="24"/>
        </w:rPr>
      </w:pPr>
      <w:r>
        <w:rPr>
          <w:sz w:val="24"/>
        </w:rPr>
        <w:t>Currently, we are building a web application for this application to be successful we think it is necessary that the application holds below mentioned qualities. It should:</w:t>
      </w:r>
    </w:p>
    <w:p w:rsidR="00F61C07" w:rsidRPr="00F61C07" w:rsidRDefault="00F61C07" w:rsidP="00F61C07">
      <w:pPr>
        <w:pStyle w:val="ListParagraph"/>
        <w:numPr>
          <w:ilvl w:val="0"/>
          <w:numId w:val="2"/>
        </w:numPr>
        <w:rPr>
          <w:sz w:val="24"/>
        </w:rPr>
      </w:pPr>
      <w:r>
        <w:rPr>
          <w:sz w:val="24"/>
        </w:rPr>
        <w:t xml:space="preserve">Work as per desired during peak hours with multiple users accessing the website </w:t>
      </w:r>
      <w:r w:rsidRPr="00F61C07">
        <w:rPr>
          <w:sz w:val="24"/>
        </w:rPr>
        <w:t>simultaneously.</w:t>
      </w:r>
    </w:p>
    <w:p w:rsidR="00F61C07" w:rsidRPr="00F61C07" w:rsidRDefault="00F61C07" w:rsidP="002B2CD4">
      <w:pPr>
        <w:pStyle w:val="ListParagraph"/>
        <w:numPr>
          <w:ilvl w:val="0"/>
          <w:numId w:val="2"/>
        </w:numPr>
        <w:autoSpaceDE w:val="0"/>
        <w:autoSpaceDN w:val="0"/>
        <w:adjustRightInd w:val="0"/>
        <w:spacing w:after="0" w:line="240" w:lineRule="auto"/>
        <w:rPr>
          <w:sz w:val="24"/>
        </w:rPr>
      </w:pPr>
      <w:r w:rsidRPr="00F61C07">
        <w:rPr>
          <w:sz w:val="24"/>
        </w:rPr>
        <w:t xml:space="preserve">Model the </w:t>
      </w:r>
      <w:r w:rsidRPr="00F61C07">
        <w:rPr>
          <w:rFonts w:cs="TimesNewRomanPSMT"/>
          <w:sz w:val="24"/>
          <w:szCs w:val="24"/>
        </w:rPr>
        <w:t>data access through a centralized data store to have high security enforced through a</w:t>
      </w:r>
      <w:r w:rsidRPr="00F61C07">
        <w:rPr>
          <w:rFonts w:cs="TimesNewRomanPSMT"/>
          <w:sz w:val="24"/>
          <w:szCs w:val="24"/>
        </w:rPr>
        <w:t xml:space="preserve"> </w:t>
      </w:r>
      <w:r w:rsidRPr="00F61C07">
        <w:rPr>
          <w:rFonts w:cs="TimesNewRomanPSMT"/>
          <w:sz w:val="24"/>
          <w:szCs w:val="24"/>
        </w:rPr>
        <w:t>central server.</w:t>
      </w:r>
    </w:p>
    <w:p w:rsidR="00F61C07" w:rsidRPr="00F61C07" w:rsidRDefault="00F61C07" w:rsidP="00F61C07">
      <w:pPr>
        <w:pStyle w:val="ListParagraph"/>
        <w:numPr>
          <w:ilvl w:val="0"/>
          <w:numId w:val="2"/>
        </w:numPr>
        <w:autoSpaceDE w:val="0"/>
        <w:autoSpaceDN w:val="0"/>
        <w:adjustRightInd w:val="0"/>
        <w:spacing w:after="0" w:line="240" w:lineRule="auto"/>
        <w:rPr>
          <w:rFonts w:cs="TimesNewRomanPSMT"/>
          <w:sz w:val="24"/>
          <w:szCs w:val="24"/>
        </w:rPr>
      </w:pPr>
      <w:r w:rsidRPr="00F61C07">
        <w:rPr>
          <w:rFonts w:cs="TimesNewRomanPSMT"/>
          <w:sz w:val="24"/>
          <w:szCs w:val="24"/>
        </w:rPr>
        <w:t xml:space="preserve">Support </w:t>
      </w:r>
      <w:r w:rsidRPr="00F61C07">
        <w:rPr>
          <w:rFonts w:cs="TimesNewRomanPSMT"/>
          <w:sz w:val="24"/>
          <w:szCs w:val="24"/>
        </w:rPr>
        <w:t>high volume usage by having load balancing and fault tolerance mechanisms</w:t>
      </w:r>
      <w:r w:rsidRPr="00F61C07">
        <w:rPr>
          <w:rFonts w:cs="TimesNewRomanPSMT"/>
          <w:sz w:val="24"/>
          <w:szCs w:val="24"/>
        </w:rPr>
        <w:t>.</w:t>
      </w:r>
    </w:p>
    <w:p w:rsidR="00F61C07" w:rsidRPr="00914563" w:rsidRDefault="00F61C07" w:rsidP="00354E02">
      <w:pPr>
        <w:pStyle w:val="ListParagraph"/>
        <w:numPr>
          <w:ilvl w:val="0"/>
          <w:numId w:val="2"/>
        </w:numPr>
        <w:autoSpaceDE w:val="0"/>
        <w:autoSpaceDN w:val="0"/>
        <w:adjustRightInd w:val="0"/>
        <w:spacing w:after="0" w:line="240" w:lineRule="auto"/>
        <w:rPr>
          <w:sz w:val="24"/>
        </w:rPr>
      </w:pPr>
      <w:r w:rsidRPr="00F61C07">
        <w:rPr>
          <w:rFonts w:cs="TimesNewRomanPSMT"/>
          <w:sz w:val="24"/>
          <w:szCs w:val="24"/>
        </w:rPr>
        <w:t>Support accessing the application from different environme</w:t>
      </w:r>
      <w:r w:rsidR="00914563">
        <w:rPr>
          <w:rFonts w:cs="TimesNewRomanPSMT"/>
          <w:sz w:val="24"/>
          <w:szCs w:val="24"/>
        </w:rPr>
        <w:t xml:space="preserve">nts (different devices, </w:t>
      </w:r>
      <w:r w:rsidRPr="00F61C07">
        <w:rPr>
          <w:rFonts w:cs="TimesNewRomanPSMT"/>
          <w:sz w:val="24"/>
          <w:szCs w:val="24"/>
        </w:rPr>
        <w:t>browsers</w:t>
      </w:r>
      <w:r w:rsidR="00914563">
        <w:rPr>
          <w:rFonts w:cs="TimesNewRomanPSMT"/>
          <w:sz w:val="24"/>
          <w:szCs w:val="24"/>
        </w:rPr>
        <w:t xml:space="preserve"> etc.</w:t>
      </w:r>
      <w:r w:rsidRPr="00F61C07">
        <w:rPr>
          <w:rFonts w:cs="TimesNewRomanPSMT"/>
          <w:sz w:val="24"/>
          <w:szCs w:val="24"/>
        </w:rPr>
        <w:t>)</w:t>
      </w:r>
    </w:p>
    <w:p w:rsidR="00914563" w:rsidRPr="00914563" w:rsidRDefault="00914563" w:rsidP="00914563">
      <w:pPr>
        <w:pStyle w:val="ListParagraph"/>
        <w:numPr>
          <w:ilvl w:val="0"/>
          <w:numId w:val="2"/>
        </w:numPr>
        <w:autoSpaceDE w:val="0"/>
        <w:autoSpaceDN w:val="0"/>
        <w:adjustRightInd w:val="0"/>
        <w:spacing w:after="0" w:line="240" w:lineRule="auto"/>
        <w:rPr>
          <w:sz w:val="24"/>
        </w:rPr>
      </w:pPr>
      <w:r>
        <w:rPr>
          <w:rFonts w:cs="TimesNewRomanPSMT"/>
          <w:sz w:val="24"/>
          <w:szCs w:val="24"/>
        </w:rPr>
        <w:t>Be scalable and each tier should scale horizontally.</w:t>
      </w:r>
    </w:p>
    <w:p w:rsidR="00914563" w:rsidRPr="00914563" w:rsidRDefault="00914563" w:rsidP="00914563">
      <w:pPr>
        <w:pStyle w:val="ListParagraph"/>
        <w:numPr>
          <w:ilvl w:val="0"/>
          <w:numId w:val="2"/>
        </w:numPr>
        <w:autoSpaceDE w:val="0"/>
        <w:autoSpaceDN w:val="0"/>
        <w:adjustRightInd w:val="0"/>
        <w:spacing w:after="0" w:line="240" w:lineRule="auto"/>
        <w:rPr>
          <w:sz w:val="24"/>
        </w:rPr>
      </w:pPr>
      <w:r w:rsidRPr="00914563">
        <w:rPr>
          <w:rFonts w:cs="TimesNewRomanPSMT"/>
          <w:sz w:val="24"/>
          <w:szCs w:val="24"/>
        </w:rPr>
        <w:t>Have high performance. Presentation tier should be able to cache requests, so network utilization is</w:t>
      </w:r>
      <w:r w:rsidRPr="00914563">
        <w:rPr>
          <w:rFonts w:cs="TimesNewRomanPSMT"/>
          <w:sz w:val="24"/>
          <w:szCs w:val="24"/>
        </w:rPr>
        <w:t xml:space="preserve"> </w:t>
      </w:r>
      <w:r w:rsidRPr="00914563">
        <w:rPr>
          <w:rFonts w:cs="TimesNewRomanPSMT"/>
          <w:sz w:val="24"/>
          <w:szCs w:val="24"/>
        </w:rPr>
        <w:t>minimized, and the load is reduced on the Application and Data tiers.</w:t>
      </w:r>
    </w:p>
    <w:p w:rsidR="00914563" w:rsidRPr="00914563" w:rsidRDefault="00914563" w:rsidP="005C07D9">
      <w:pPr>
        <w:pStyle w:val="ListParagraph"/>
        <w:numPr>
          <w:ilvl w:val="0"/>
          <w:numId w:val="2"/>
        </w:numPr>
        <w:autoSpaceDE w:val="0"/>
        <w:autoSpaceDN w:val="0"/>
        <w:adjustRightInd w:val="0"/>
        <w:spacing w:after="0" w:line="240" w:lineRule="auto"/>
        <w:rPr>
          <w:sz w:val="24"/>
        </w:rPr>
      </w:pPr>
      <w:r w:rsidRPr="00914563">
        <w:rPr>
          <w:rFonts w:cs="TimesNewRomanPSMT"/>
          <w:sz w:val="24"/>
          <w:szCs w:val="24"/>
        </w:rPr>
        <w:t>Be highly available. We should be able to make each layer fault</w:t>
      </w:r>
      <w:r w:rsidRPr="00914563">
        <w:rPr>
          <w:rFonts w:cs="TimesNewRomanPSMT"/>
          <w:sz w:val="24"/>
          <w:szCs w:val="24"/>
        </w:rPr>
        <w:t>-</w:t>
      </w:r>
      <w:r w:rsidRPr="00914563">
        <w:rPr>
          <w:rFonts w:cs="TimesNewRomanPSMT"/>
          <w:sz w:val="24"/>
          <w:szCs w:val="24"/>
        </w:rPr>
        <w:t>tolerant</w:t>
      </w:r>
      <w:r w:rsidRPr="00914563">
        <w:rPr>
          <w:rFonts w:cs="TimesNewRomanPSMT"/>
          <w:sz w:val="24"/>
          <w:szCs w:val="24"/>
        </w:rPr>
        <w:t xml:space="preserve"> </w:t>
      </w:r>
      <w:r w:rsidRPr="00914563">
        <w:rPr>
          <w:rFonts w:cs="TimesNewRomanPSMT"/>
          <w:sz w:val="24"/>
          <w:szCs w:val="24"/>
        </w:rPr>
        <w:t>independently. If the</w:t>
      </w:r>
      <w:r w:rsidRPr="00914563">
        <w:rPr>
          <w:rFonts w:cs="TimesNewRomanPSMT"/>
          <w:sz w:val="24"/>
          <w:szCs w:val="24"/>
        </w:rPr>
        <w:t xml:space="preserve"> </w:t>
      </w:r>
      <w:r w:rsidRPr="00914563">
        <w:rPr>
          <w:rFonts w:cs="TimesNewRomanPSMT"/>
          <w:sz w:val="24"/>
          <w:szCs w:val="24"/>
        </w:rPr>
        <w:t>Application tier server is down and caching is sufficient, the Presentation tier should be able to</w:t>
      </w:r>
      <w:r w:rsidRPr="00914563">
        <w:rPr>
          <w:rFonts w:cs="TimesNewRomanPSMT"/>
          <w:sz w:val="24"/>
          <w:szCs w:val="24"/>
        </w:rPr>
        <w:t xml:space="preserve"> </w:t>
      </w:r>
      <w:r w:rsidRPr="00914563">
        <w:rPr>
          <w:rFonts w:cs="TimesNewRomanPSMT"/>
          <w:sz w:val="24"/>
          <w:szCs w:val="24"/>
        </w:rPr>
        <w:t>process web requests using the cache. We should be able to add redundant database servers to have</w:t>
      </w:r>
      <w:r w:rsidRPr="00914563">
        <w:rPr>
          <w:rFonts w:cs="TimesNewRomanPSMT"/>
          <w:sz w:val="24"/>
          <w:szCs w:val="24"/>
        </w:rPr>
        <w:t xml:space="preserve"> </w:t>
      </w:r>
      <w:r w:rsidRPr="00914563">
        <w:rPr>
          <w:rFonts w:cs="TimesNewRomanPSMT"/>
          <w:sz w:val="24"/>
          <w:szCs w:val="24"/>
        </w:rPr>
        <w:t>fault</w:t>
      </w:r>
      <w:r w:rsidRPr="00914563">
        <w:rPr>
          <w:rFonts w:cs="TimesNewRomanPSMT"/>
          <w:sz w:val="24"/>
          <w:szCs w:val="24"/>
        </w:rPr>
        <w:t>-</w:t>
      </w:r>
      <w:r w:rsidRPr="00914563">
        <w:rPr>
          <w:rFonts w:cs="TimesNewRomanPSMT"/>
          <w:sz w:val="24"/>
          <w:szCs w:val="24"/>
        </w:rPr>
        <w:t>tolerance</w:t>
      </w:r>
      <w:r w:rsidRPr="00914563">
        <w:rPr>
          <w:rFonts w:cs="TimesNewRomanPSMT"/>
          <w:sz w:val="24"/>
          <w:szCs w:val="24"/>
        </w:rPr>
        <w:t xml:space="preserve"> </w:t>
      </w:r>
      <w:r w:rsidRPr="00914563">
        <w:rPr>
          <w:rFonts w:cs="TimesNewRomanPSMT"/>
          <w:sz w:val="24"/>
          <w:szCs w:val="24"/>
        </w:rPr>
        <w:t>for DB tier.</w:t>
      </w:r>
    </w:p>
    <w:p w:rsidR="00F61C07" w:rsidRDefault="00F61C07" w:rsidP="00F61C07">
      <w:pPr>
        <w:autoSpaceDE w:val="0"/>
        <w:autoSpaceDN w:val="0"/>
        <w:adjustRightInd w:val="0"/>
        <w:spacing w:after="0" w:line="240" w:lineRule="auto"/>
        <w:rPr>
          <w:sz w:val="24"/>
        </w:rPr>
      </w:pPr>
    </w:p>
    <w:p w:rsidR="00914563" w:rsidRPr="00914563" w:rsidRDefault="00914563" w:rsidP="00914563">
      <w:pPr>
        <w:autoSpaceDE w:val="0"/>
        <w:autoSpaceDN w:val="0"/>
        <w:adjustRightInd w:val="0"/>
        <w:spacing w:after="0" w:line="240" w:lineRule="auto"/>
        <w:rPr>
          <w:rFonts w:cs="TimesNewRomanPS-BoldMT"/>
          <w:b/>
          <w:bCs/>
          <w:sz w:val="24"/>
          <w:szCs w:val="24"/>
        </w:rPr>
      </w:pPr>
      <w:r w:rsidRPr="00914563">
        <w:rPr>
          <w:rFonts w:cs="TimesNewRomanPSMT"/>
          <w:sz w:val="24"/>
          <w:szCs w:val="24"/>
        </w:rPr>
        <w:t xml:space="preserve">Given the above needs, we have finalized to design our architecture following </w:t>
      </w:r>
      <w:r w:rsidRPr="00914563">
        <w:rPr>
          <w:rFonts w:cs="TimesNewRomanPS-BoldMT"/>
          <w:b/>
          <w:bCs/>
          <w:sz w:val="24"/>
          <w:szCs w:val="24"/>
        </w:rPr>
        <w:t>client-server</w:t>
      </w:r>
    </w:p>
    <w:p w:rsidR="00F61C07" w:rsidRPr="00914563" w:rsidRDefault="00914563" w:rsidP="00914563">
      <w:pPr>
        <w:autoSpaceDE w:val="0"/>
        <w:autoSpaceDN w:val="0"/>
        <w:adjustRightInd w:val="0"/>
        <w:spacing w:after="0" w:line="240" w:lineRule="auto"/>
        <w:rPr>
          <w:sz w:val="24"/>
        </w:rPr>
      </w:pPr>
      <w:r w:rsidRPr="00914563">
        <w:rPr>
          <w:rFonts w:cs="TimesNewRomanPS-BoldMT"/>
          <w:b/>
          <w:bCs/>
          <w:sz w:val="24"/>
          <w:szCs w:val="24"/>
        </w:rPr>
        <w:t>A</w:t>
      </w:r>
      <w:r w:rsidRPr="00914563">
        <w:rPr>
          <w:rFonts w:cs="TimesNewRomanPS-BoldMT"/>
          <w:b/>
          <w:bCs/>
          <w:sz w:val="24"/>
          <w:szCs w:val="24"/>
        </w:rPr>
        <w:t>rchitectural</w:t>
      </w:r>
      <w:r w:rsidRPr="00914563">
        <w:rPr>
          <w:rFonts w:cs="TimesNewRomanPS-BoldMT"/>
          <w:b/>
          <w:bCs/>
          <w:sz w:val="24"/>
          <w:szCs w:val="24"/>
        </w:rPr>
        <w:t xml:space="preserve"> </w:t>
      </w:r>
      <w:r w:rsidRPr="00914563">
        <w:rPr>
          <w:rFonts w:cs="TimesNewRomanPS-BoldMT"/>
          <w:b/>
          <w:bCs/>
          <w:sz w:val="24"/>
          <w:szCs w:val="24"/>
        </w:rPr>
        <w:t>style</w:t>
      </w:r>
      <w:r w:rsidRPr="00914563">
        <w:rPr>
          <w:rFonts w:cs="TimesNewRomanPSMT"/>
          <w:sz w:val="24"/>
          <w:szCs w:val="24"/>
        </w:rPr>
        <w:t xml:space="preserve">, and to use </w:t>
      </w:r>
      <w:r w:rsidRPr="00914563">
        <w:rPr>
          <w:rFonts w:cs="TimesNewRomanPS-BoldMT"/>
          <w:b/>
          <w:bCs/>
          <w:sz w:val="24"/>
          <w:szCs w:val="24"/>
        </w:rPr>
        <w:t>4-</w:t>
      </w:r>
      <w:r w:rsidRPr="00914563">
        <w:rPr>
          <w:rFonts w:cs="TimesNewRomanPS-BoldMT"/>
          <w:b/>
          <w:bCs/>
          <w:sz w:val="24"/>
          <w:szCs w:val="24"/>
        </w:rPr>
        <w:t>tier</w:t>
      </w:r>
      <w:r w:rsidRPr="00914563">
        <w:rPr>
          <w:rFonts w:cs="TimesNewRomanPS-BoldMT"/>
          <w:b/>
          <w:bCs/>
          <w:sz w:val="24"/>
          <w:szCs w:val="24"/>
        </w:rPr>
        <w:t xml:space="preserve"> </w:t>
      </w:r>
      <w:r w:rsidRPr="00914563">
        <w:rPr>
          <w:rFonts w:cs="TimesNewRomanPS-BoldMT"/>
          <w:b/>
          <w:bCs/>
          <w:sz w:val="24"/>
          <w:szCs w:val="24"/>
        </w:rPr>
        <w:t xml:space="preserve">architectural pattern </w:t>
      </w:r>
      <w:r w:rsidRPr="00914563">
        <w:rPr>
          <w:rFonts w:cs="TimesNewRomanPSMT"/>
          <w:sz w:val="24"/>
          <w:szCs w:val="24"/>
        </w:rPr>
        <w:t>model.</w:t>
      </w:r>
    </w:p>
    <w:p w:rsidR="00F61C07" w:rsidRPr="00F61C07" w:rsidRDefault="00F61C07" w:rsidP="00F61C07">
      <w:pPr>
        <w:autoSpaceDE w:val="0"/>
        <w:autoSpaceDN w:val="0"/>
        <w:adjustRightInd w:val="0"/>
        <w:spacing w:after="0" w:line="240" w:lineRule="auto"/>
        <w:rPr>
          <w:sz w:val="24"/>
        </w:rPr>
      </w:pPr>
    </w:p>
    <w:p w:rsidR="001E068F" w:rsidRDefault="001E068F" w:rsidP="001E068F">
      <w:pPr>
        <w:autoSpaceDE w:val="0"/>
        <w:autoSpaceDN w:val="0"/>
        <w:adjustRightInd w:val="0"/>
        <w:spacing w:after="0" w:line="240" w:lineRule="auto"/>
        <w:rPr>
          <w:rFonts w:cs="TimesNewRomanPSMT"/>
          <w:sz w:val="24"/>
          <w:szCs w:val="24"/>
        </w:rPr>
      </w:pPr>
      <w:r w:rsidRPr="009B79AA">
        <w:rPr>
          <w:rFonts w:cs="TimesNewRomanPSMT"/>
          <w:sz w:val="24"/>
          <w:szCs w:val="24"/>
        </w:rPr>
        <w:t>Along with above architectural needs, it is necessary that application development follows certain good</w:t>
      </w:r>
      <w:r w:rsidR="009B79AA" w:rsidRPr="009B79AA">
        <w:rPr>
          <w:rFonts w:cs="TimesNewRomanPSMT"/>
          <w:sz w:val="24"/>
          <w:szCs w:val="24"/>
        </w:rPr>
        <w:t xml:space="preserve"> </w:t>
      </w:r>
      <w:r w:rsidRPr="009B79AA">
        <w:rPr>
          <w:rFonts w:cs="TimesNewRomanPSMT"/>
          <w:sz w:val="24"/>
          <w:szCs w:val="24"/>
        </w:rPr>
        <w:t>practices as highlighted below.</w:t>
      </w:r>
    </w:p>
    <w:p w:rsidR="003E76A2" w:rsidRPr="009B79AA" w:rsidRDefault="003E76A2" w:rsidP="001E068F">
      <w:pPr>
        <w:autoSpaceDE w:val="0"/>
        <w:autoSpaceDN w:val="0"/>
        <w:adjustRightInd w:val="0"/>
        <w:spacing w:after="0" w:line="240" w:lineRule="auto"/>
        <w:rPr>
          <w:rFonts w:cs="TimesNewRomanPSMT"/>
          <w:sz w:val="24"/>
          <w:szCs w:val="24"/>
        </w:rPr>
      </w:pPr>
    </w:p>
    <w:p w:rsidR="001E068F" w:rsidRPr="009B79AA" w:rsidRDefault="001E068F" w:rsidP="009B79AA">
      <w:pPr>
        <w:pStyle w:val="ListParagraph"/>
        <w:numPr>
          <w:ilvl w:val="0"/>
          <w:numId w:val="1"/>
        </w:numPr>
        <w:autoSpaceDE w:val="0"/>
        <w:autoSpaceDN w:val="0"/>
        <w:adjustRightInd w:val="0"/>
        <w:spacing w:after="0" w:line="240" w:lineRule="auto"/>
        <w:rPr>
          <w:rFonts w:cs="TimesNewRomanPSMT"/>
          <w:sz w:val="24"/>
          <w:szCs w:val="24"/>
        </w:rPr>
      </w:pPr>
      <w:r w:rsidRPr="009B79AA">
        <w:rPr>
          <w:rFonts w:cs="TimesNewRomanPSMT"/>
          <w:sz w:val="24"/>
          <w:szCs w:val="24"/>
        </w:rPr>
        <w:t>Separation of concerns</w:t>
      </w:r>
      <w:r w:rsidR="003E76A2">
        <w:rPr>
          <w:rFonts w:cs="TimesNewRomanPSMT"/>
          <w:sz w:val="24"/>
          <w:szCs w:val="24"/>
        </w:rPr>
        <w:t xml:space="preserve"> -</w:t>
      </w:r>
      <w:r w:rsidRPr="009B79AA">
        <w:rPr>
          <w:rFonts w:cs="TimesNewRomanPSMT"/>
          <w:sz w:val="24"/>
          <w:szCs w:val="24"/>
        </w:rPr>
        <w:t xml:space="preserve"> business</w:t>
      </w:r>
      <w:r w:rsidR="009B79AA" w:rsidRPr="009B79AA">
        <w:rPr>
          <w:rFonts w:cs="TimesNewRomanPSMT"/>
          <w:sz w:val="24"/>
          <w:szCs w:val="24"/>
        </w:rPr>
        <w:t xml:space="preserve"> </w:t>
      </w:r>
      <w:r w:rsidRPr="009B79AA">
        <w:rPr>
          <w:rFonts w:cs="TimesNewRomanPSMT"/>
          <w:sz w:val="24"/>
          <w:szCs w:val="24"/>
        </w:rPr>
        <w:t>logic should be independent and should be able to be used from</w:t>
      </w:r>
      <w:r w:rsidR="009B79AA" w:rsidRPr="009B79AA">
        <w:rPr>
          <w:rFonts w:cs="TimesNewRomanPSMT"/>
          <w:sz w:val="24"/>
          <w:szCs w:val="24"/>
        </w:rPr>
        <w:t xml:space="preserve"> </w:t>
      </w:r>
      <w:r w:rsidRPr="009B79AA">
        <w:rPr>
          <w:rFonts w:cs="TimesNewRomanPSMT"/>
          <w:sz w:val="24"/>
          <w:szCs w:val="24"/>
        </w:rPr>
        <w:t>different presentation tiers (mobile, tablets, desktops)</w:t>
      </w:r>
      <w:r w:rsidR="003E76A2">
        <w:rPr>
          <w:rFonts w:cs="TimesNewRomanPSMT"/>
          <w:sz w:val="24"/>
          <w:szCs w:val="24"/>
        </w:rPr>
        <w:t>.</w:t>
      </w:r>
    </w:p>
    <w:p w:rsidR="001E068F" w:rsidRPr="003E76A2" w:rsidRDefault="001E068F" w:rsidP="003E76A2">
      <w:pPr>
        <w:pStyle w:val="ListParagraph"/>
        <w:numPr>
          <w:ilvl w:val="0"/>
          <w:numId w:val="1"/>
        </w:numPr>
        <w:autoSpaceDE w:val="0"/>
        <w:autoSpaceDN w:val="0"/>
        <w:adjustRightInd w:val="0"/>
        <w:spacing w:after="0" w:line="240" w:lineRule="auto"/>
        <w:rPr>
          <w:rFonts w:cs="TimesNewRomanPSMT"/>
          <w:sz w:val="24"/>
          <w:szCs w:val="24"/>
        </w:rPr>
      </w:pPr>
      <w:r w:rsidRPr="009B79AA">
        <w:rPr>
          <w:rFonts w:cs="TimesNewRomanPSMT"/>
          <w:sz w:val="24"/>
          <w:szCs w:val="24"/>
        </w:rPr>
        <w:t xml:space="preserve">Parallel development by separate </w:t>
      </w:r>
      <w:r w:rsidR="009B79AA" w:rsidRPr="009B79AA">
        <w:rPr>
          <w:rFonts w:cs="TimesNewRomanPSMT"/>
          <w:sz w:val="24"/>
          <w:szCs w:val="24"/>
        </w:rPr>
        <w:t>team’s</w:t>
      </w:r>
      <w:r w:rsidRPr="009B79AA">
        <w:rPr>
          <w:rFonts w:cs="TimesNewRomanPSMT"/>
          <w:sz w:val="24"/>
          <w:szCs w:val="24"/>
        </w:rPr>
        <w:t xml:space="preserve"> </w:t>
      </w:r>
      <w:r w:rsidR="003E76A2">
        <w:rPr>
          <w:rFonts w:cs="TimesNewRomanPSMT"/>
          <w:sz w:val="24"/>
          <w:szCs w:val="24"/>
        </w:rPr>
        <w:t xml:space="preserve">- </w:t>
      </w:r>
      <w:r w:rsidRPr="009B79AA">
        <w:rPr>
          <w:rFonts w:cs="TimesNewRomanPSMT"/>
          <w:sz w:val="24"/>
          <w:szCs w:val="24"/>
        </w:rPr>
        <w:t>developers</w:t>
      </w:r>
      <w:r w:rsidR="009B79AA" w:rsidRPr="009B79AA">
        <w:rPr>
          <w:rFonts w:cs="TimesNewRomanPSMT"/>
          <w:sz w:val="24"/>
          <w:szCs w:val="24"/>
        </w:rPr>
        <w:t xml:space="preserve"> </w:t>
      </w:r>
      <w:r w:rsidRPr="009B79AA">
        <w:rPr>
          <w:rFonts w:cs="TimesNewRomanPSMT"/>
          <w:sz w:val="24"/>
          <w:szCs w:val="24"/>
        </w:rPr>
        <w:t>of UI and business logic should be able to</w:t>
      </w:r>
      <w:r w:rsidR="009B79AA" w:rsidRPr="009B79AA">
        <w:rPr>
          <w:rFonts w:cs="TimesNewRomanPSMT"/>
          <w:sz w:val="24"/>
          <w:szCs w:val="24"/>
        </w:rPr>
        <w:t xml:space="preserve"> </w:t>
      </w:r>
      <w:r w:rsidRPr="009B79AA">
        <w:rPr>
          <w:rFonts w:cs="TimesNewRomanPSMT"/>
          <w:sz w:val="24"/>
          <w:szCs w:val="24"/>
        </w:rPr>
        <w:t>focus exclusively on their part.</w:t>
      </w:r>
    </w:p>
    <w:p w:rsidR="001E068F" w:rsidRPr="009B79AA" w:rsidRDefault="001E068F" w:rsidP="009B79AA">
      <w:pPr>
        <w:pStyle w:val="ListParagraph"/>
        <w:numPr>
          <w:ilvl w:val="0"/>
          <w:numId w:val="1"/>
        </w:numPr>
        <w:autoSpaceDE w:val="0"/>
        <w:autoSpaceDN w:val="0"/>
        <w:adjustRightInd w:val="0"/>
        <w:spacing w:after="0" w:line="240" w:lineRule="auto"/>
        <w:rPr>
          <w:rFonts w:cs="TimesNewRomanPSMT"/>
          <w:sz w:val="24"/>
          <w:szCs w:val="24"/>
        </w:rPr>
      </w:pPr>
      <w:r w:rsidRPr="009B79AA">
        <w:rPr>
          <w:rFonts w:cs="TimesNewRomanPSMT"/>
          <w:sz w:val="24"/>
          <w:szCs w:val="24"/>
        </w:rPr>
        <w:t xml:space="preserve">Test driven </w:t>
      </w:r>
      <w:r w:rsidR="003E76A2">
        <w:rPr>
          <w:rFonts w:cs="TimesNewRomanPSMT"/>
          <w:sz w:val="24"/>
          <w:szCs w:val="24"/>
        </w:rPr>
        <w:t xml:space="preserve">- </w:t>
      </w:r>
      <w:r w:rsidRPr="009B79AA">
        <w:rPr>
          <w:rFonts w:cs="TimesNewRomanPSMT"/>
          <w:sz w:val="24"/>
          <w:szCs w:val="24"/>
        </w:rPr>
        <w:t>should</w:t>
      </w:r>
      <w:r w:rsidR="009B79AA" w:rsidRPr="009B79AA">
        <w:rPr>
          <w:rFonts w:cs="TimesNewRomanPSMT"/>
          <w:sz w:val="24"/>
          <w:szCs w:val="24"/>
        </w:rPr>
        <w:t xml:space="preserve"> </w:t>
      </w:r>
      <w:r w:rsidRPr="009B79AA">
        <w:rPr>
          <w:rFonts w:cs="TimesNewRomanPSMT"/>
          <w:sz w:val="24"/>
          <w:szCs w:val="24"/>
        </w:rPr>
        <w:t>allow easy unit/ functional/ integration testing for large scale applications</w:t>
      </w:r>
      <w:r w:rsidR="003E76A2">
        <w:rPr>
          <w:rFonts w:cs="TimesNewRomanPSMT"/>
          <w:sz w:val="24"/>
          <w:szCs w:val="24"/>
        </w:rPr>
        <w:t>.</w:t>
      </w:r>
    </w:p>
    <w:p w:rsidR="009B79AA" w:rsidRPr="009B79AA" w:rsidRDefault="009B79AA" w:rsidP="009B79AA">
      <w:pPr>
        <w:autoSpaceDE w:val="0"/>
        <w:autoSpaceDN w:val="0"/>
        <w:adjustRightInd w:val="0"/>
        <w:spacing w:after="0" w:line="240" w:lineRule="auto"/>
        <w:rPr>
          <w:rFonts w:cs="TimesNewRomanPSMT"/>
          <w:sz w:val="24"/>
          <w:szCs w:val="24"/>
        </w:rPr>
      </w:pPr>
    </w:p>
    <w:p w:rsidR="009B79AA" w:rsidRPr="009B79AA" w:rsidRDefault="009B79AA" w:rsidP="009B79AA">
      <w:pPr>
        <w:autoSpaceDE w:val="0"/>
        <w:autoSpaceDN w:val="0"/>
        <w:adjustRightInd w:val="0"/>
        <w:spacing w:after="0" w:line="240" w:lineRule="auto"/>
        <w:rPr>
          <w:rFonts w:cs="TimesNewRomanPSMT"/>
          <w:sz w:val="24"/>
          <w:szCs w:val="24"/>
        </w:rPr>
      </w:pPr>
      <w:r w:rsidRPr="009B79AA">
        <w:rPr>
          <w:rFonts w:cs="TimesNewRomanPSMT"/>
          <w:sz w:val="24"/>
          <w:szCs w:val="24"/>
        </w:rPr>
        <w:t xml:space="preserve">We have </w:t>
      </w:r>
      <w:r w:rsidRPr="009B79AA">
        <w:rPr>
          <w:rFonts w:cs="TimesNewRomanPSMT"/>
          <w:sz w:val="24"/>
          <w:szCs w:val="24"/>
        </w:rPr>
        <w:t>decided</w:t>
      </w:r>
      <w:r w:rsidRPr="009B79AA">
        <w:rPr>
          <w:rFonts w:cs="TimesNewRomanPSMT"/>
          <w:sz w:val="24"/>
          <w:szCs w:val="24"/>
        </w:rPr>
        <w:t xml:space="preserve"> to go ahead with </w:t>
      </w:r>
      <w:r w:rsidRPr="009B79AA">
        <w:rPr>
          <w:rFonts w:cs="TimesNewRomanPS-BoldMT"/>
          <w:b/>
          <w:bCs/>
          <w:sz w:val="24"/>
          <w:szCs w:val="24"/>
        </w:rPr>
        <w:t xml:space="preserve">MVC pattern </w:t>
      </w:r>
      <w:r w:rsidRPr="009B79AA">
        <w:rPr>
          <w:rFonts w:cs="TimesNewRomanPSMT"/>
          <w:sz w:val="24"/>
          <w:szCs w:val="24"/>
        </w:rPr>
        <w:t>to take into consideration the above developmental</w:t>
      </w:r>
      <w:r w:rsidRPr="009B79AA">
        <w:rPr>
          <w:rFonts w:cs="TimesNewRomanPSMT"/>
          <w:sz w:val="24"/>
          <w:szCs w:val="24"/>
        </w:rPr>
        <w:t xml:space="preserve"> </w:t>
      </w:r>
      <w:r w:rsidRPr="009B79AA">
        <w:rPr>
          <w:rFonts w:cs="TimesNewRomanPSMT"/>
          <w:sz w:val="24"/>
          <w:szCs w:val="24"/>
        </w:rPr>
        <w:t>needs.</w:t>
      </w:r>
    </w:p>
    <w:p w:rsidR="001E068F" w:rsidRPr="009B79AA" w:rsidRDefault="009B79AA" w:rsidP="009B79AA">
      <w:pPr>
        <w:autoSpaceDE w:val="0"/>
        <w:autoSpaceDN w:val="0"/>
        <w:adjustRightInd w:val="0"/>
        <w:spacing w:after="0" w:line="240" w:lineRule="auto"/>
        <w:rPr>
          <w:rFonts w:cs="TimesNewRomanPSMT"/>
          <w:sz w:val="24"/>
          <w:szCs w:val="24"/>
        </w:rPr>
      </w:pPr>
      <w:r w:rsidRPr="009B79AA">
        <w:rPr>
          <w:rFonts w:cs="TimesNewRomanPSMT"/>
          <w:sz w:val="24"/>
          <w:szCs w:val="24"/>
        </w:rPr>
        <w:t xml:space="preserve">Overall, we have planned to develop our application using </w:t>
      </w:r>
      <w:r>
        <w:rPr>
          <w:rFonts w:cs="TimesNewRomanPS-BoldMT"/>
          <w:b/>
          <w:bCs/>
          <w:sz w:val="24"/>
          <w:szCs w:val="24"/>
        </w:rPr>
        <w:t>Django</w:t>
      </w:r>
      <w:r w:rsidRPr="009B79AA">
        <w:rPr>
          <w:rFonts w:cs="TimesNewRomanPS-BoldMT"/>
          <w:b/>
          <w:bCs/>
          <w:sz w:val="24"/>
          <w:szCs w:val="24"/>
        </w:rPr>
        <w:t xml:space="preserve"> framework </w:t>
      </w:r>
      <w:r w:rsidR="00F61C07">
        <w:rPr>
          <w:rFonts w:cs="TimesNewRomanPS-BoldMT"/>
          <w:b/>
          <w:bCs/>
          <w:sz w:val="24"/>
          <w:szCs w:val="24"/>
        </w:rPr>
        <w:t>(</w:t>
      </w:r>
      <w:r>
        <w:rPr>
          <w:rFonts w:cs="TimesNewRomanPS-BoldMT"/>
          <w:b/>
          <w:bCs/>
          <w:sz w:val="24"/>
          <w:szCs w:val="24"/>
        </w:rPr>
        <w:t>Python</w:t>
      </w:r>
      <w:r w:rsidR="00F61C07">
        <w:rPr>
          <w:rFonts w:cs="TimesNewRomanPS-BoldMT"/>
          <w:b/>
          <w:bCs/>
          <w:sz w:val="24"/>
          <w:szCs w:val="24"/>
        </w:rPr>
        <w:t>)</w:t>
      </w:r>
      <w:r>
        <w:rPr>
          <w:rFonts w:cs="TimesNewRomanPS-BoldMT"/>
          <w:b/>
          <w:bCs/>
          <w:sz w:val="24"/>
          <w:szCs w:val="24"/>
        </w:rPr>
        <w:t xml:space="preserve"> </w:t>
      </w:r>
      <w:r w:rsidRPr="009B79AA">
        <w:rPr>
          <w:rFonts w:cs="TimesNewRomanPSMT"/>
          <w:sz w:val="24"/>
          <w:szCs w:val="24"/>
        </w:rPr>
        <w:t>which satisfies our</w:t>
      </w:r>
      <w:r>
        <w:rPr>
          <w:rFonts w:cs="TimesNewRomanPSMT"/>
          <w:sz w:val="24"/>
          <w:szCs w:val="24"/>
        </w:rPr>
        <w:t xml:space="preserve"> </w:t>
      </w:r>
      <w:r w:rsidRPr="009B79AA">
        <w:rPr>
          <w:rFonts w:cs="TimesNewRomanPSMT"/>
          <w:sz w:val="24"/>
          <w:szCs w:val="24"/>
        </w:rPr>
        <w:t xml:space="preserve">design need of using </w:t>
      </w:r>
      <w:r w:rsidRPr="009B79AA">
        <w:rPr>
          <w:rFonts w:cs="TimesNewRomanPSMT"/>
          <w:sz w:val="24"/>
          <w:szCs w:val="24"/>
        </w:rPr>
        <w:t>client-server</w:t>
      </w:r>
      <w:r>
        <w:rPr>
          <w:rFonts w:cs="TimesNewRomanPSMT"/>
          <w:sz w:val="24"/>
          <w:szCs w:val="24"/>
        </w:rPr>
        <w:t xml:space="preserve"> </w:t>
      </w:r>
      <w:r w:rsidRPr="009B79AA">
        <w:rPr>
          <w:rFonts w:cs="TimesNewRomanPSMT"/>
          <w:sz w:val="24"/>
          <w:szCs w:val="24"/>
        </w:rPr>
        <w:t>architectural style and MVC pattern.</w:t>
      </w:r>
      <w:r w:rsidR="005F2FC4">
        <w:rPr>
          <w:rFonts w:cs="TimesNewRomanPSMT"/>
          <w:sz w:val="24"/>
          <w:szCs w:val="24"/>
        </w:rPr>
        <w:t xml:space="preserve"> </w:t>
      </w:r>
      <w:r w:rsidR="005F2FC4">
        <w:t>Django uses a “shared-nothing” architecture, which means you can add hardware at any level – database servers, caching servers or Web/application servers.</w:t>
      </w:r>
      <w:r w:rsidRPr="009B79AA">
        <w:rPr>
          <w:rFonts w:cs="TimesNewRomanPSMT"/>
          <w:sz w:val="24"/>
          <w:szCs w:val="24"/>
        </w:rPr>
        <w:t xml:space="preserve"> We</w:t>
      </w:r>
      <w:r w:rsidR="003E76A2">
        <w:rPr>
          <w:rFonts w:cs="TimesNewRomanPSMT"/>
          <w:sz w:val="24"/>
          <w:szCs w:val="24"/>
        </w:rPr>
        <w:t xml:space="preserve"> have</w:t>
      </w:r>
      <w:r w:rsidRPr="009B79AA">
        <w:rPr>
          <w:rFonts w:cs="TimesNewRomanPSMT"/>
          <w:sz w:val="24"/>
          <w:szCs w:val="24"/>
        </w:rPr>
        <w:t xml:space="preserve"> plan</w:t>
      </w:r>
      <w:r w:rsidR="003E76A2">
        <w:rPr>
          <w:rFonts w:cs="TimesNewRomanPSMT"/>
          <w:sz w:val="24"/>
          <w:szCs w:val="24"/>
        </w:rPr>
        <w:t>ned</w:t>
      </w:r>
      <w:r w:rsidRPr="009B79AA">
        <w:rPr>
          <w:rFonts w:cs="TimesNewRomanPSMT"/>
          <w:sz w:val="24"/>
          <w:szCs w:val="24"/>
        </w:rPr>
        <w:t xml:space="preserve"> to use below tools and</w:t>
      </w:r>
      <w:r>
        <w:rPr>
          <w:rFonts w:cs="TimesNewRomanPSMT"/>
          <w:sz w:val="24"/>
          <w:szCs w:val="24"/>
        </w:rPr>
        <w:t xml:space="preserve"> </w:t>
      </w:r>
      <w:r w:rsidRPr="009B79AA">
        <w:rPr>
          <w:rFonts w:cs="TimesNewRomanPSMT"/>
          <w:sz w:val="24"/>
          <w:szCs w:val="24"/>
        </w:rPr>
        <w:t>technologies for development</w:t>
      </w:r>
      <w:r w:rsidR="003E76A2">
        <w:rPr>
          <w:rFonts w:cs="TimesNewRomanPSMT"/>
          <w:sz w:val="24"/>
          <w:szCs w:val="24"/>
        </w:rPr>
        <w:t xml:space="preserve"> of our application</w:t>
      </w:r>
      <w:r w:rsidRPr="009B79AA">
        <w:rPr>
          <w:rFonts w:cs="TimesNewRomanPSMT"/>
          <w:sz w:val="24"/>
          <w:szCs w:val="24"/>
        </w:rPr>
        <w:t>.</w:t>
      </w:r>
    </w:p>
    <w:p w:rsidR="009B79AA" w:rsidRDefault="009B79AA" w:rsidP="009B79AA"/>
    <w:p w:rsidR="00E462DA" w:rsidRPr="00E462DA" w:rsidRDefault="00E462DA" w:rsidP="009B79AA">
      <w:pPr>
        <w:rPr>
          <w:sz w:val="24"/>
        </w:rPr>
      </w:pPr>
      <w:r>
        <w:lastRenderedPageBreak/>
        <w:tab/>
      </w:r>
      <w:r>
        <w:tab/>
      </w:r>
      <w:r>
        <w:tab/>
      </w:r>
      <w:r>
        <w:tab/>
      </w:r>
      <w:r>
        <w:tab/>
      </w:r>
      <w:r w:rsidRPr="00E462DA">
        <w:rPr>
          <w:sz w:val="24"/>
        </w:rPr>
        <w:t>Table 5.1.1</w:t>
      </w:r>
    </w:p>
    <w:tbl>
      <w:tblPr>
        <w:tblStyle w:val="TableGrid"/>
        <w:tblW w:w="0" w:type="auto"/>
        <w:tblLook w:val="04A0" w:firstRow="1" w:lastRow="0" w:firstColumn="1" w:lastColumn="0" w:noHBand="0" w:noVBand="1"/>
      </w:tblPr>
      <w:tblGrid>
        <w:gridCol w:w="4405"/>
        <w:gridCol w:w="4500"/>
      </w:tblGrid>
      <w:tr w:rsidR="009B79AA" w:rsidTr="00E462DA">
        <w:trPr>
          <w:trHeight w:val="360"/>
        </w:trPr>
        <w:tc>
          <w:tcPr>
            <w:tcW w:w="4405" w:type="dxa"/>
          </w:tcPr>
          <w:p w:rsidR="009B79AA" w:rsidRPr="00E462DA" w:rsidRDefault="00E462DA" w:rsidP="009B79AA">
            <w:pPr>
              <w:rPr>
                <w:sz w:val="24"/>
              </w:rPr>
            </w:pPr>
            <w:r w:rsidRPr="00E462DA">
              <w:rPr>
                <w:sz w:val="24"/>
              </w:rPr>
              <w:t>Server side programming</w:t>
            </w:r>
          </w:p>
        </w:tc>
        <w:tc>
          <w:tcPr>
            <w:tcW w:w="4500" w:type="dxa"/>
          </w:tcPr>
          <w:p w:rsidR="009B79AA" w:rsidRPr="00E462DA" w:rsidRDefault="00E462DA" w:rsidP="009B79AA">
            <w:pPr>
              <w:rPr>
                <w:sz w:val="24"/>
              </w:rPr>
            </w:pPr>
            <w:r w:rsidRPr="00E462DA">
              <w:rPr>
                <w:sz w:val="24"/>
              </w:rPr>
              <w:t>Python 2.7.11</w:t>
            </w:r>
          </w:p>
        </w:tc>
      </w:tr>
      <w:tr w:rsidR="009B79AA" w:rsidTr="00E462DA">
        <w:trPr>
          <w:trHeight w:val="360"/>
        </w:trPr>
        <w:tc>
          <w:tcPr>
            <w:tcW w:w="4405" w:type="dxa"/>
          </w:tcPr>
          <w:p w:rsidR="009B79AA" w:rsidRPr="00E462DA" w:rsidRDefault="00E462DA" w:rsidP="009B79AA">
            <w:pPr>
              <w:rPr>
                <w:sz w:val="24"/>
              </w:rPr>
            </w:pPr>
            <w:r w:rsidRPr="00E462DA">
              <w:rPr>
                <w:sz w:val="24"/>
              </w:rPr>
              <w:t>Framework</w:t>
            </w:r>
          </w:p>
        </w:tc>
        <w:tc>
          <w:tcPr>
            <w:tcW w:w="4500" w:type="dxa"/>
          </w:tcPr>
          <w:p w:rsidR="009B79AA" w:rsidRPr="00E462DA" w:rsidRDefault="00E462DA" w:rsidP="009B79AA">
            <w:pPr>
              <w:rPr>
                <w:sz w:val="24"/>
              </w:rPr>
            </w:pPr>
            <w:r w:rsidRPr="00E462DA">
              <w:rPr>
                <w:sz w:val="24"/>
              </w:rPr>
              <w:t>Django 1.8.12</w:t>
            </w:r>
          </w:p>
        </w:tc>
      </w:tr>
      <w:tr w:rsidR="009B79AA" w:rsidTr="00E462DA">
        <w:trPr>
          <w:trHeight w:val="360"/>
        </w:trPr>
        <w:tc>
          <w:tcPr>
            <w:tcW w:w="4405" w:type="dxa"/>
          </w:tcPr>
          <w:p w:rsidR="009B79AA" w:rsidRPr="00E462DA" w:rsidRDefault="00E462DA" w:rsidP="009B79AA">
            <w:pPr>
              <w:rPr>
                <w:sz w:val="24"/>
              </w:rPr>
            </w:pPr>
            <w:r w:rsidRPr="00E462DA">
              <w:rPr>
                <w:sz w:val="24"/>
              </w:rPr>
              <w:t>Client side programming</w:t>
            </w:r>
          </w:p>
        </w:tc>
        <w:tc>
          <w:tcPr>
            <w:tcW w:w="4500" w:type="dxa"/>
          </w:tcPr>
          <w:p w:rsidR="009B79AA" w:rsidRPr="00E462DA" w:rsidRDefault="00E462DA" w:rsidP="009B79AA">
            <w:pPr>
              <w:rPr>
                <w:sz w:val="24"/>
              </w:rPr>
            </w:pPr>
            <w:r w:rsidRPr="00E462DA">
              <w:rPr>
                <w:sz w:val="24"/>
              </w:rPr>
              <w:t>HTML, CSS, JavaScript</w:t>
            </w:r>
          </w:p>
        </w:tc>
      </w:tr>
      <w:tr w:rsidR="009B79AA" w:rsidTr="00E462DA">
        <w:trPr>
          <w:trHeight w:val="360"/>
        </w:trPr>
        <w:tc>
          <w:tcPr>
            <w:tcW w:w="4405" w:type="dxa"/>
          </w:tcPr>
          <w:p w:rsidR="009B79AA" w:rsidRPr="00E462DA" w:rsidRDefault="00E462DA" w:rsidP="009B79AA">
            <w:pPr>
              <w:rPr>
                <w:sz w:val="24"/>
              </w:rPr>
            </w:pPr>
            <w:r w:rsidRPr="00E462DA">
              <w:rPr>
                <w:sz w:val="24"/>
              </w:rPr>
              <w:t>Database</w:t>
            </w:r>
          </w:p>
        </w:tc>
        <w:tc>
          <w:tcPr>
            <w:tcW w:w="4500" w:type="dxa"/>
          </w:tcPr>
          <w:p w:rsidR="009B79AA" w:rsidRPr="00E462DA" w:rsidRDefault="00E462DA" w:rsidP="009B79AA">
            <w:pPr>
              <w:rPr>
                <w:sz w:val="24"/>
              </w:rPr>
            </w:pPr>
            <w:proofErr w:type="spellStart"/>
            <w:r w:rsidRPr="00E462DA">
              <w:rPr>
                <w:sz w:val="24"/>
              </w:rPr>
              <w:t>MySql</w:t>
            </w:r>
            <w:proofErr w:type="spellEnd"/>
          </w:p>
        </w:tc>
      </w:tr>
      <w:tr w:rsidR="009B79AA" w:rsidTr="00E462DA">
        <w:trPr>
          <w:trHeight w:val="360"/>
        </w:trPr>
        <w:tc>
          <w:tcPr>
            <w:tcW w:w="4405" w:type="dxa"/>
          </w:tcPr>
          <w:p w:rsidR="009B79AA" w:rsidRPr="00E462DA" w:rsidRDefault="00E462DA" w:rsidP="009B79AA">
            <w:pPr>
              <w:rPr>
                <w:sz w:val="24"/>
              </w:rPr>
            </w:pPr>
            <w:r w:rsidRPr="00E462DA">
              <w:rPr>
                <w:sz w:val="24"/>
              </w:rPr>
              <w:t>Document sharing</w:t>
            </w:r>
          </w:p>
        </w:tc>
        <w:tc>
          <w:tcPr>
            <w:tcW w:w="4500" w:type="dxa"/>
          </w:tcPr>
          <w:p w:rsidR="009B79AA" w:rsidRPr="00E462DA" w:rsidRDefault="00E462DA" w:rsidP="009B79AA">
            <w:pPr>
              <w:rPr>
                <w:sz w:val="24"/>
              </w:rPr>
            </w:pPr>
            <w:r w:rsidRPr="00E462DA">
              <w:rPr>
                <w:sz w:val="24"/>
              </w:rPr>
              <w:t>Google Docs</w:t>
            </w:r>
          </w:p>
        </w:tc>
      </w:tr>
      <w:tr w:rsidR="009B79AA" w:rsidTr="00E462DA">
        <w:trPr>
          <w:trHeight w:val="360"/>
        </w:trPr>
        <w:tc>
          <w:tcPr>
            <w:tcW w:w="4405" w:type="dxa"/>
          </w:tcPr>
          <w:p w:rsidR="009B79AA" w:rsidRPr="00E462DA" w:rsidRDefault="00E462DA" w:rsidP="009B79AA">
            <w:pPr>
              <w:rPr>
                <w:sz w:val="24"/>
              </w:rPr>
            </w:pPr>
            <w:r w:rsidRPr="00E462DA">
              <w:rPr>
                <w:sz w:val="24"/>
              </w:rPr>
              <w:t>Cloud Servers</w:t>
            </w:r>
          </w:p>
        </w:tc>
        <w:tc>
          <w:tcPr>
            <w:tcW w:w="4500" w:type="dxa"/>
          </w:tcPr>
          <w:p w:rsidR="00E462DA" w:rsidRPr="00E462DA" w:rsidRDefault="00E462DA" w:rsidP="009B79AA">
            <w:pPr>
              <w:rPr>
                <w:sz w:val="24"/>
              </w:rPr>
            </w:pPr>
            <w:r w:rsidRPr="00E462DA">
              <w:rPr>
                <w:sz w:val="24"/>
              </w:rPr>
              <w:t>AWS</w:t>
            </w:r>
          </w:p>
        </w:tc>
      </w:tr>
      <w:tr w:rsidR="00E462DA" w:rsidTr="00E462DA">
        <w:trPr>
          <w:trHeight w:val="360"/>
        </w:trPr>
        <w:tc>
          <w:tcPr>
            <w:tcW w:w="4405" w:type="dxa"/>
          </w:tcPr>
          <w:p w:rsidR="00E462DA" w:rsidRPr="00E462DA" w:rsidRDefault="00E462DA" w:rsidP="009B79AA">
            <w:pPr>
              <w:rPr>
                <w:sz w:val="24"/>
              </w:rPr>
            </w:pPr>
            <w:r w:rsidRPr="00E462DA">
              <w:rPr>
                <w:sz w:val="24"/>
              </w:rPr>
              <w:t>Version Control</w:t>
            </w:r>
          </w:p>
        </w:tc>
        <w:tc>
          <w:tcPr>
            <w:tcW w:w="4500" w:type="dxa"/>
          </w:tcPr>
          <w:p w:rsidR="00E462DA" w:rsidRPr="00E462DA" w:rsidRDefault="00E462DA" w:rsidP="009B79AA">
            <w:pPr>
              <w:rPr>
                <w:sz w:val="24"/>
              </w:rPr>
            </w:pPr>
            <w:proofErr w:type="spellStart"/>
            <w:r w:rsidRPr="00E462DA">
              <w:rPr>
                <w:sz w:val="24"/>
              </w:rPr>
              <w:t>Git</w:t>
            </w:r>
            <w:proofErr w:type="spellEnd"/>
          </w:p>
        </w:tc>
      </w:tr>
    </w:tbl>
    <w:p w:rsidR="009B79AA" w:rsidRDefault="009B79AA" w:rsidP="009B79AA"/>
    <w:p w:rsidR="001E068F" w:rsidRPr="0013324C" w:rsidRDefault="001E068F">
      <w:pPr>
        <w:rPr>
          <w:b/>
          <w:sz w:val="28"/>
        </w:rPr>
      </w:pPr>
      <w:r w:rsidRPr="0013324C">
        <w:rPr>
          <w:b/>
          <w:sz w:val="28"/>
        </w:rPr>
        <w:t xml:space="preserve">5.2. Software Architecture: </w:t>
      </w:r>
    </w:p>
    <w:p w:rsidR="005D7CBA" w:rsidRPr="001204C0" w:rsidRDefault="001204C0">
      <w:pPr>
        <w:rPr>
          <w:b/>
          <w:sz w:val="24"/>
        </w:rPr>
      </w:pPr>
      <w:r w:rsidRPr="001204C0">
        <w:rPr>
          <w:b/>
          <w:sz w:val="24"/>
        </w:rPr>
        <w:t xml:space="preserve">5.2.1 </w:t>
      </w:r>
      <w:r w:rsidR="001E068F" w:rsidRPr="001204C0">
        <w:rPr>
          <w:b/>
          <w:sz w:val="24"/>
        </w:rPr>
        <w:t>High-level Architecture:</w:t>
      </w:r>
    </w:p>
    <w:p w:rsidR="00382583" w:rsidRDefault="00382583">
      <w:r>
        <w:t xml:space="preserve">The </w:t>
      </w:r>
      <w:r w:rsidRPr="001204C0">
        <w:rPr>
          <w:bCs/>
        </w:rPr>
        <w:t>high-level architecture</w:t>
      </w:r>
      <w:r w:rsidRPr="001204C0">
        <w:t xml:space="preserve"> (</w:t>
      </w:r>
      <w:r w:rsidRPr="001204C0">
        <w:rPr>
          <w:bCs/>
        </w:rPr>
        <w:t>HLA</w:t>
      </w:r>
      <w:r w:rsidRPr="001204C0">
        <w:t>)</w:t>
      </w:r>
      <w:r>
        <w:t xml:space="preserve"> is a general purpose architecture for distributed</w:t>
      </w:r>
      <w:r>
        <w:t xml:space="preserve"> computer simulation systems. Below is the high-level architecture for our project.</w:t>
      </w:r>
    </w:p>
    <w:p w:rsidR="00382583" w:rsidRDefault="00382583"/>
    <w:p w:rsidR="005D7CBA" w:rsidRDefault="00107E83">
      <w:r>
        <w:rPr>
          <w:noProof/>
        </w:rPr>
        <w:drawing>
          <wp:inline distT="0" distB="0" distL="0" distR="0" wp14:anchorId="7EB63E2B" wp14:editId="1141A562">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9550"/>
                    </a:xfrm>
                    <a:prstGeom prst="rect">
                      <a:avLst/>
                    </a:prstGeom>
                  </pic:spPr>
                </pic:pic>
              </a:graphicData>
            </a:graphic>
          </wp:inline>
        </w:drawing>
      </w:r>
    </w:p>
    <w:p w:rsidR="00670A63" w:rsidRDefault="001204C0">
      <w:r>
        <w:tab/>
      </w:r>
      <w:r>
        <w:tab/>
      </w:r>
      <w:r>
        <w:tab/>
      </w:r>
      <w:r>
        <w:tab/>
      </w:r>
      <w:r>
        <w:tab/>
        <w:t xml:space="preserve">Figure </w:t>
      </w:r>
      <w:proofErr w:type="spellStart"/>
      <w:r>
        <w:t>x.x.x</w:t>
      </w:r>
      <w:proofErr w:type="spellEnd"/>
    </w:p>
    <w:p w:rsidR="005D7CBA" w:rsidRDefault="005D7CBA"/>
    <w:p w:rsidR="001204C0" w:rsidRDefault="001204C0">
      <w:pPr>
        <w:rPr>
          <w:sz w:val="24"/>
        </w:rPr>
      </w:pPr>
    </w:p>
    <w:p w:rsidR="006926AB" w:rsidRPr="001204C0" w:rsidRDefault="001204C0">
      <w:pPr>
        <w:rPr>
          <w:b/>
          <w:sz w:val="24"/>
        </w:rPr>
      </w:pPr>
      <w:r w:rsidRPr="001204C0">
        <w:rPr>
          <w:b/>
          <w:sz w:val="24"/>
        </w:rPr>
        <w:t xml:space="preserve">5.2.2 </w:t>
      </w:r>
      <w:r w:rsidR="003E76A2" w:rsidRPr="001204C0">
        <w:rPr>
          <w:b/>
          <w:sz w:val="24"/>
        </w:rPr>
        <w:t>4</w:t>
      </w:r>
      <w:r w:rsidR="006926AB" w:rsidRPr="001204C0">
        <w:rPr>
          <w:b/>
          <w:sz w:val="24"/>
        </w:rPr>
        <w:t>-tier Architecture:</w:t>
      </w:r>
    </w:p>
    <w:p w:rsidR="006926AB" w:rsidRPr="001E068F" w:rsidRDefault="006926AB" w:rsidP="006926AB">
      <w:pPr>
        <w:rPr>
          <w:sz w:val="24"/>
        </w:rPr>
      </w:pPr>
      <w:r w:rsidRPr="001E068F">
        <w:rPr>
          <w:sz w:val="24"/>
        </w:rPr>
        <w:t>In software engineering, multitier (n-tier) architecture is a client-server architecture. Basically here the presentation, application processing (business logic) and data management functions are physically separated. Below diagram indicates various layers in our application.</w:t>
      </w:r>
    </w:p>
    <w:p w:rsidR="006926AB" w:rsidRDefault="006926AB"/>
    <w:p w:rsidR="00670A63" w:rsidRDefault="00670A63">
      <w:r>
        <w:rPr>
          <w:noProof/>
        </w:rPr>
        <w:drawing>
          <wp:inline distT="0" distB="0" distL="0" distR="0" wp14:anchorId="1D2F3E77" wp14:editId="63BC1BBC">
            <wp:extent cx="5943600" cy="416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2425"/>
                    </a:xfrm>
                    <a:prstGeom prst="rect">
                      <a:avLst/>
                    </a:prstGeom>
                  </pic:spPr>
                </pic:pic>
              </a:graphicData>
            </a:graphic>
          </wp:inline>
        </w:drawing>
      </w:r>
    </w:p>
    <w:p w:rsidR="00A32AA0" w:rsidRDefault="00410050">
      <w:r>
        <w:tab/>
      </w:r>
      <w:r>
        <w:tab/>
      </w:r>
      <w:r>
        <w:tab/>
      </w:r>
      <w:r>
        <w:tab/>
      </w:r>
      <w:r>
        <w:tab/>
        <w:t xml:space="preserve">Figure </w:t>
      </w:r>
      <w:proofErr w:type="spellStart"/>
      <w:r>
        <w:t>x.x.x</w:t>
      </w:r>
      <w:proofErr w:type="spellEnd"/>
    </w:p>
    <w:p w:rsidR="00A32AA0" w:rsidRDefault="00A32AA0"/>
    <w:p w:rsidR="00A32AA0" w:rsidRPr="001E068F" w:rsidRDefault="00EB2777">
      <w:pPr>
        <w:rPr>
          <w:sz w:val="24"/>
        </w:rPr>
      </w:pPr>
      <w:r w:rsidRPr="001E068F">
        <w:rPr>
          <w:sz w:val="24"/>
        </w:rPr>
        <w:t>The first tier is the Client tier</w:t>
      </w:r>
      <w:r w:rsidR="00AF78EE">
        <w:rPr>
          <w:sz w:val="24"/>
        </w:rPr>
        <w:t>, facing the user. I</w:t>
      </w:r>
      <w:r w:rsidRPr="001E068F">
        <w:rPr>
          <w:sz w:val="24"/>
        </w:rPr>
        <w:t>t</w:t>
      </w:r>
      <w:r w:rsidR="00AF78EE">
        <w:rPr>
          <w:sz w:val="24"/>
        </w:rPr>
        <w:t xml:space="preserve"> is called</w:t>
      </w:r>
      <w:r w:rsidRPr="001E068F">
        <w:rPr>
          <w:sz w:val="24"/>
        </w:rPr>
        <w:t xml:space="preserve"> user interface (UI), in our case it’s the web browser which our user will use to access our application from his machine (client). </w:t>
      </w:r>
    </w:p>
    <w:p w:rsidR="007A2F83" w:rsidRDefault="001E068F">
      <w:pPr>
        <w:rPr>
          <w:sz w:val="24"/>
        </w:rPr>
      </w:pPr>
      <w:r w:rsidRPr="001E068F">
        <w:rPr>
          <w:sz w:val="24"/>
        </w:rPr>
        <w:t xml:space="preserve">Presentation tiers mainly helps to translate tasks and results to something the user can understand. </w:t>
      </w:r>
      <w:r w:rsidRPr="001E068F">
        <w:rPr>
          <w:sz w:val="24"/>
        </w:rPr>
        <w:t>It communicates with other tiers by which it puts out the results to the browser/client tier and all other tiers in the network.</w:t>
      </w:r>
      <w:r w:rsidRPr="001E068F">
        <w:rPr>
          <w:sz w:val="24"/>
        </w:rPr>
        <w:t xml:space="preserve"> Dynamic HTML &amp; CSS templates, and JavaScript are used to implement this layer in our application.</w:t>
      </w:r>
      <w:r w:rsidR="007A2F83">
        <w:rPr>
          <w:sz w:val="24"/>
        </w:rPr>
        <w:t xml:space="preserve"> The URL </w:t>
      </w:r>
      <w:r w:rsidR="007A2F83" w:rsidRPr="007A2F83">
        <w:rPr>
          <w:sz w:val="24"/>
        </w:rPr>
        <w:t xml:space="preserve">dispatcher </w:t>
      </w:r>
      <w:r w:rsidR="007A2F83">
        <w:rPr>
          <w:sz w:val="24"/>
        </w:rPr>
        <w:t xml:space="preserve">(urls.py) maps the requested URL to a view function and calls it. </w:t>
      </w:r>
      <w:r w:rsidR="007A2F83" w:rsidRPr="007A2F83">
        <w:rPr>
          <w:sz w:val="24"/>
        </w:rPr>
        <w:t>This</w:t>
      </w:r>
      <w:r w:rsidR="007A2F83">
        <w:rPr>
          <w:sz w:val="24"/>
        </w:rPr>
        <w:t xml:space="preserve"> tier interacts with the Business </w:t>
      </w:r>
      <w:r w:rsidR="007A2F83">
        <w:rPr>
          <w:sz w:val="24"/>
        </w:rPr>
        <w:lastRenderedPageBreak/>
        <w:t>logic tier through a set of services. Presentation tier holds the look and feel of the web application.</w:t>
      </w:r>
    </w:p>
    <w:p w:rsidR="00086713" w:rsidRDefault="007A2F83">
      <w:pPr>
        <w:rPr>
          <w:sz w:val="24"/>
        </w:rPr>
      </w:pPr>
      <w:r>
        <w:rPr>
          <w:sz w:val="24"/>
        </w:rPr>
        <w:t>Business logic tier contains the business logic and algorithms</w:t>
      </w:r>
      <w:r w:rsidR="00086713">
        <w:rPr>
          <w:sz w:val="24"/>
        </w:rPr>
        <w:t xml:space="preserve"> (basically all the functionality that the user is expecting)</w:t>
      </w:r>
      <w:r>
        <w:rPr>
          <w:sz w:val="24"/>
        </w:rPr>
        <w:t>, and is comprised of several components. The Django views module</w:t>
      </w:r>
      <w:r w:rsidR="00086713">
        <w:rPr>
          <w:sz w:val="24"/>
        </w:rPr>
        <w:t xml:space="preserve"> (usually views.py)</w:t>
      </w:r>
      <w:r>
        <w:rPr>
          <w:sz w:val="24"/>
        </w:rPr>
        <w:t xml:space="preserve"> shown in the above figure </w:t>
      </w:r>
      <w:r w:rsidR="00086713">
        <w:rPr>
          <w:sz w:val="24"/>
        </w:rPr>
        <w:t>performs</w:t>
      </w:r>
      <w:r>
        <w:rPr>
          <w:sz w:val="24"/>
        </w:rPr>
        <w:t xml:space="preserve"> the </w:t>
      </w:r>
      <w:r w:rsidR="00086713">
        <w:rPr>
          <w:sz w:val="24"/>
        </w:rPr>
        <w:t xml:space="preserve">requested action, typically involves reading or writing to the database. It may include other tasks as well. They handle the functionality related to meals, consumers and providers etc. All these views interact with other third party components like Facebook and PayPal for user authentication and payment processing respectively. </w:t>
      </w:r>
    </w:p>
    <w:p w:rsidR="00086713" w:rsidRDefault="00086713">
      <w:pPr>
        <w:rPr>
          <w:sz w:val="24"/>
        </w:rPr>
      </w:pPr>
      <w:r>
        <w:rPr>
          <w:sz w:val="24"/>
        </w:rPr>
        <w:t>Data Access tier</w:t>
      </w:r>
      <w:r w:rsidR="00E5337D">
        <w:rPr>
          <w:sz w:val="24"/>
        </w:rPr>
        <w:t xml:space="preserve"> holds the Django models and Django Admin models. The model (usually models.py) defines </w:t>
      </w:r>
      <w:r w:rsidR="00C87AAC">
        <w:rPr>
          <w:sz w:val="24"/>
        </w:rPr>
        <w:t xml:space="preserve">the data in Python code and interacts with it. We will be capturing all the necessary data required by the website in database tables. We are using the </w:t>
      </w:r>
      <w:r w:rsidR="00AE53CE">
        <w:rPr>
          <w:sz w:val="24"/>
        </w:rPr>
        <w:t>MySQL</w:t>
      </w:r>
      <w:bookmarkStart w:id="0" w:name="_GoBack"/>
      <w:bookmarkEnd w:id="0"/>
      <w:r w:rsidR="00C87AAC">
        <w:rPr>
          <w:sz w:val="24"/>
        </w:rPr>
        <w:t xml:space="preserve"> database here. Business logic tier interacts with this layer to perform CRUD (Create, Read, Update, Delete) operations on objects/records.</w:t>
      </w:r>
    </w:p>
    <w:p w:rsidR="00A32AA0" w:rsidRDefault="00086713">
      <w:pPr>
        <w:rPr>
          <w:sz w:val="24"/>
        </w:rPr>
      </w:pPr>
      <w:r>
        <w:rPr>
          <w:sz w:val="24"/>
        </w:rPr>
        <w:t xml:space="preserve"> </w:t>
      </w:r>
    </w:p>
    <w:p w:rsidR="008F13FC" w:rsidRDefault="008F13FC">
      <w:r>
        <w:rPr>
          <w:sz w:val="24"/>
        </w:rPr>
        <w:t>5.2.3 MVC Architecture:</w:t>
      </w:r>
    </w:p>
    <w:p w:rsidR="00A32AA0" w:rsidRDefault="00A32AA0">
      <w:r>
        <w:rPr>
          <w:noProof/>
        </w:rPr>
        <w:drawing>
          <wp:inline distT="0" distB="0" distL="0" distR="0" wp14:anchorId="74C071D8" wp14:editId="70C5F521">
            <wp:extent cx="5943600" cy="3545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5205"/>
                    </a:xfrm>
                    <a:prstGeom prst="rect">
                      <a:avLst/>
                    </a:prstGeom>
                  </pic:spPr>
                </pic:pic>
              </a:graphicData>
            </a:graphic>
          </wp:inline>
        </w:drawing>
      </w:r>
    </w:p>
    <w:p w:rsidR="00670A63" w:rsidRDefault="00670A63"/>
    <w:p w:rsidR="00882A39" w:rsidRDefault="00882A39">
      <w:r>
        <w:t>Django is a free and open source web application framework, written in Python, whi</w:t>
      </w:r>
      <w:r w:rsidR="005F2FC4">
        <w:t>ch follows the Model-View-Controller architectural pattern.</w:t>
      </w:r>
    </w:p>
    <w:p w:rsidR="006A4FB6" w:rsidRDefault="006A4FB6"/>
    <w:p w:rsidR="009D4189" w:rsidRDefault="009D4189">
      <w:r>
        <w:t xml:space="preserve">The </w:t>
      </w:r>
      <w:r w:rsidR="009B79AA">
        <w:t>data access logic, business logic, and presentation logic – comprise a concept that’s sometimes called the Model-View-Controller (MVC) pattern of s</w:t>
      </w:r>
      <w:r>
        <w:t xml:space="preserve">oftware architecture. </w:t>
      </w:r>
    </w:p>
    <w:p w:rsidR="00566E15" w:rsidRDefault="006A4FB6">
      <w:r>
        <w:t>Django controller handles HTTP requests and responses. Django reads a settings file so that it knows what to load and set up. Django reads the URL config file that tells it what to do with the incoming requests from the browser.</w:t>
      </w:r>
      <w:r w:rsidR="00566E15">
        <w:t xml:space="preserve"> The urls.py resolves the incoming request (by matching it with regex) and redirects it to the appropriate view. </w:t>
      </w:r>
    </w:p>
    <w:p w:rsidR="00670A63" w:rsidRDefault="006A4FB6">
      <w:r>
        <w:t xml:space="preserve">In Django, a “view” describes which data is presented, but a view normally delegates to a template, which describes </w:t>
      </w:r>
      <w:r>
        <w:rPr>
          <w:rStyle w:val="Emphasis"/>
        </w:rPr>
        <w:t>how</w:t>
      </w:r>
      <w:r>
        <w:t xml:space="preserve"> the data is presented.</w:t>
      </w:r>
      <w:r w:rsidR="00566E15">
        <w:t xml:space="preserve"> The Views actually hold the HTML pages and the python code. It also has an automatic web admin interface for editing the models.</w:t>
      </w:r>
    </w:p>
    <w:p w:rsidR="00566E15" w:rsidRDefault="00566E15">
      <w:r>
        <w:t>Django models holds all the data that a web application needs. Models basically describes your data.</w:t>
      </w:r>
    </w:p>
    <w:p w:rsidR="00566E15" w:rsidRDefault="00566E15">
      <w:r>
        <w:t>To summarize,</w:t>
      </w:r>
    </w:p>
    <w:p w:rsidR="00566E15" w:rsidRDefault="00566E15">
      <w:r>
        <w:t>Models – Describes your data</w:t>
      </w:r>
    </w:p>
    <w:p w:rsidR="00566E15" w:rsidRDefault="00566E15">
      <w:r>
        <w:t>Views – Controls what user’s see</w:t>
      </w:r>
    </w:p>
    <w:p w:rsidR="00566E15" w:rsidRDefault="00566E15">
      <w:r>
        <w:t>Templates – How user’s see it</w:t>
      </w:r>
    </w:p>
    <w:p w:rsidR="00566E15" w:rsidRDefault="00566E15">
      <w:r>
        <w:t>Controller – URL dispatcher</w:t>
      </w:r>
    </w:p>
    <w:p w:rsidR="00566E15" w:rsidRDefault="00566E15"/>
    <w:p w:rsidR="00670A63" w:rsidRDefault="00382583">
      <w:r w:rsidRPr="008F13FC">
        <w:rPr>
          <w:b/>
        </w:rPr>
        <w:t>References</w:t>
      </w:r>
      <w:r>
        <w:t>:</w:t>
      </w:r>
    </w:p>
    <w:p w:rsidR="00382583" w:rsidRDefault="00382583" w:rsidP="00382583">
      <w:pPr>
        <w:pStyle w:val="ListParagraph"/>
        <w:numPr>
          <w:ilvl w:val="0"/>
          <w:numId w:val="3"/>
        </w:numPr>
      </w:pPr>
      <w:hyperlink r:id="rId9" w:history="1">
        <w:r w:rsidRPr="003B5D95">
          <w:rPr>
            <w:rStyle w:val="Hyperlink"/>
          </w:rPr>
          <w:t>https://en.wikipedia.org/wiki/High-level_architecture</w:t>
        </w:r>
      </w:hyperlink>
    </w:p>
    <w:p w:rsidR="00382583" w:rsidRDefault="00382583" w:rsidP="00382583">
      <w:pPr>
        <w:pStyle w:val="ListParagraph"/>
        <w:numPr>
          <w:ilvl w:val="0"/>
          <w:numId w:val="3"/>
        </w:numPr>
      </w:pPr>
      <w:hyperlink r:id="rId10" w:history="1">
        <w:r w:rsidRPr="003B5D95">
          <w:rPr>
            <w:rStyle w:val="Hyperlink"/>
          </w:rPr>
          <w:t>https://en.wikipedia.org/wiki/Multitier_architecture</w:t>
        </w:r>
      </w:hyperlink>
    </w:p>
    <w:p w:rsidR="006A4FB6" w:rsidRDefault="006A4FB6" w:rsidP="00AE53CE">
      <w:pPr>
        <w:pStyle w:val="ListParagraph"/>
        <w:numPr>
          <w:ilvl w:val="0"/>
          <w:numId w:val="3"/>
        </w:numPr>
      </w:pPr>
      <w:hyperlink r:id="rId11" w:history="1">
        <w:r w:rsidRPr="003B5D95">
          <w:rPr>
            <w:rStyle w:val="Hyperlink"/>
          </w:rPr>
          <w:t>https://djangosites.org/</w:t>
        </w:r>
      </w:hyperlink>
      <w:r>
        <w:t xml:space="preserve"> </w:t>
      </w:r>
    </w:p>
    <w:sectPr w:rsidR="006A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D0E45"/>
    <w:multiLevelType w:val="hybridMultilevel"/>
    <w:tmpl w:val="99C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13DAC"/>
    <w:multiLevelType w:val="hybridMultilevel"/>
    <w:tmpl w:val="E18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7BF6"/>
    <w:multiLevelType w:val="hybridMultilevel"/>
    <w:tmpl w:val="2DB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BA"/>
    <w:rsid w:val="000613FA"/>
    <w:rsid w:val="00086713"/>
    <w:rsid w:val="00107E83"/>
    <w:rsid w:val="001204C0"/>
    <w:rsid w:val="0013324C"/>
    <w:rsid w:val="00175DED"/>
    <w:rsid w:val="001E068F"/>
    <w:rsid w:val="00382583"/>
    <w:rsid w:val="003E76A2"/>
    <w:rsid w:val="00410050"/>
    <w:rsid w:val="00566E15"/>
    <w:rsid w:val="005B7CF3"/>
    <w:rsid w:val="005D7CBA"/>
    <w:rsid w:val="005F2FC4"/>
    <w:rsid w:val="00644C92"/>
    <w:rsid w:val="00670A63"/>
    <w:rsid w:val="006926AB"/>
    <w:rsid w:val="006A4FB6"/>
    <w:rsid w:val="007A2F83"/>
    <w:rsid w:val="00850573"/>
    <w:rsid w:val="00882A39"/>
    <w:rsid w:val="008F13FC"/>
    <w:rsid w:val="00914563"/>
    <w:rsid w:val="009B79AA"/>
    <w:rsid w:val="009D4189"/>
    <w:rsid w:val="00A32AA0"/>
    <w:rsid w:val="00AE53CE"/>
    <w:rsid w:val="00AF78EE"/>
    <w:rsid w:val="00C87AAC"/>
    <w:rsid w:val="00CC7791"/>
    <w:rsid w:val="00D1042F"/>
    <w:rsid w:val="00E462DA"/>
    <w:rsid w:val="00E5337D"/>
    <w:rsid w:val="00EB2777"/>
    <w:rsid w:val="00EC2D5B"/>
    <w:rsid w:val="00F61C07"/>
    <w:rsid w:val="00FC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7340"/>
  <w15:chartTrackingRefBased/>
  <w15:docId w15:val="{9A14FDD5-496D-48B8-8B95-4FB3C15D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9AA"/>
    <w:pPr>
      <w:ind w:left="720"/>
      <w:contextualSpacing/>
    </w:pPr>
  </w:style>
  <w:style w:type="table" w:styleId="TableGrid">
    <w:name w:val="Table Grid"/>
    <w:basedOn w:val="TableNormal"/>
    <w:uiPriority w:val="39"/>
    <w:rsid w:val="009B7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583"/>
    <w:rPr>
      <w:color w:val="0000FF"/>
      <w:u w:val="single"/>
    </w:rPr>
  </w:style>
  <w:style w:type="character" w:styleId="Emphasis">
    <w:name w:val="Emphasis"/>
    <w:basedOn w:val="DefaultParagraphFont"/>
    <w:uiPriority w:val="20"/>
    <w:qFormat/>
    <w:rsid w:val="006A4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jangosites.org/" TargetMode="External"/><Relationship Id="rId5" Type="http://schemas.openxmlformats.org/officeDocument/2006/relationships/webSettings" Target="webSettings.xml"/><Relationship Id="rId10" Type="http://schemas.openxmlformats.org/officeDocument/2006/relationships/hyperlink" Target="https://en.wikipedia.org/wiki/Multitier_architecture" TargetMode="External"/><Relationship Id="rId4" Type="http://schemas.openxmlformats.org/officeDocument/2006/relationships/settings" Target="settings.xml"/><Relationship Id="rId9" Type="http://schemas.openxmlformats.org/officeDocument/2006/relationships/hyperlink" Target="https://en.wikipedia.org/wiki/High-level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C6312-3B32-4056-A8AA-853D05B1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Bhosale</dc:creator>
  <cp:keywords/>
  <dc:description/>
  <cp:lastModifiedBy>Dipti Bhosale</cp:lastModifiedBy>
  <cp:revision>19</cp:revision>
  <dcterms:created xsi:type="dcterms:W3CDTF">2016-04-25T22:44:00Z</dcterms:created>
  <dcterms:modified xsi:type="dcterms:W3CDTF">2016-04-27T00:07:00Z</dcterms:modified>
</cp:coreProperties>
</file>