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Scenario: check windowhandles</w:t>
      </w:r>
    </w:p>
    <w:p>
      <w:r>
        <w:rPr>
          <w:b w:val="on"/>
          <w:color w:val="008000"/>
        </w:rPr>
        <w:t>Step: Launch "alertspage" WebPage - PASS</w:t>
      </w:r>
    </w:p>
    <w:p>
      <w:r>
        <w:br/>
        <w:drawing>
          <wp:inline distT="0" distR="0" distB="0" distL="0">
            <wp:extent cx="5715000" cy="3810000"/>
            <wp:docPr id="0" name="Drawing 0" descr="word report\2025-11-26\screenshots\WindowHandlePage_check_windowhandles_16172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word report\2025-11-26\screenshots\WindowHandlePage_check_windowhandles_161724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User click the "click" element at "WHPage" page - PASS</w:t>
      </w:r>
    </w:p>
    <w:p>
      <w:r>
        <w:rPr>
          <w:b w:val="on"/>
          <w:color w:val="008000"/>
        </w:rPr>
        <w:t>Step: Then the user switches to alert and click OK button - PASS</w:t>
      </w:r>
    </w:p>
    <w:p>
      <w:r>
        <w:br/>
        <w:drawing>
          <wp:inline distT="0" distR="0" distB="0" distL="0">
            <wp:extent cx="5715000" cy="3810000"/>
            <wp:docPr id="1" name="Drawing 1" descr="word report\2025-11-26\screenshots\WindowHandlePage_check_windowhandles_16172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ord report\2025-11-26\screenshots\WindowHandlePage_check_windowhandles_161725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User click the "click" element at "WHPage" page - PASS</w:t>
      </w:r>
    </w:p>
    <w:p>
      <w:r>
        <w:rPr>
          <w:b w:val="on"/>
          <w:color w:val="008000"/>
        </w:rPr>
        <w:t>Step: Then the user switches to alert and get text from alertbox - PASS</w:t>
      </w:r>
    </w:p>
    <w:p>
      <w:r>
        <w:rPr>
          <w:b w:val="on"/>
          <w:color w:val="008000"/>
        </w:rPr>
        <w:t>Step: Then the user switches to alert and click CANCEL button - PASS</w:t>
      </w:r>
    </w:p>
    <w:p>
      <w:r>
        <w:br/>
        <w:drawing>
          <wp:inline distT="0" distR="0" distB="0" distL="0">
            <wp:extent cx="5715000" cy="3810000"/>
            <wp:docPr id="2" name="Drawing 2" descr="word report\2025-11-26\screenshots\WindowHandlePage_check_windowhandles_16172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ord report\2025-11-26\screenshots\WindowHandlePage_check_windowhandles_161725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Then the user switches to alert and click CANCEL button - PASS</w:t>
      </w:r>
    </w:p>
    <w:p>
      <w:r>
        <w:br/>
        <w:drawing>
          <wp:inline distT="0" distR="0" distB="0" distL="0">
            <wp:extent cx="5715000" cy="3810000"/>
            <wp:docPr id="3" name="Drawing 3" descr="word report\2025-11-26\screenshots\WindowHandlePage_check_windowhandles_16172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ord report\2025-11-26\screenshots\WindowHandlePage_check_windowhandles_161725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
Execution Summary:</w:t>
        <w:br/>
        <w:t>Total Steps: 7</w:t>
        <w:br/>
        <w:t>Passed: 7</w:t>
        <w:br/>
        <w:t>Failed: 0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2025-11-26T10:47:19Z</dcterms:created>
  <dc:creator>Apache POI</dc:creator>
</cp:coreProperties>
</file>