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D7E6" w14:textId="68FCE90F" w:rsidR="00B01BF7" w:rsidRDefault="00FD35AD" w:rsidP="00C92F84">
      <w:r w:rsidRPr="00FD35AD">
        <w:rPr>
          <w:b/>
          <w:bCs/>
        </w:rPr>
        <w:t>A</w:t>
      </w:r>
      <w:r w:rsidR="00C92F84" w:rsidRPr="00FD35AD">
        <w:rPr>
          <w:b/>
          <w:bCs/>
        </w:rPr>
        <w:t>1.</w:t>
      </w:r>
      <w:r w:rsidR="00C92F84">
        <w:t xml:space="preserve"> </w:t>
      </w:r>
      <w:r w:rsidR="00936A73">
        <w:t xml:space="preserve">We are maintaining Single Responsibility Principle here. </w:t>
      </w:r>
      <w:r w:rsidR="00C92F84">
        <w:t xml:space="preserve">There are 2 main responsibilities in the class Work. Reading data and displaying data. The </w:t>
      </w:r>
      <w:proofErr w:type="spellStart"/>
      <w:r w:rsidR="00C92F84">
        <w:t>DisplayData</w:t>
      </w:r>
      <w:proofErr w:type="spellEnd"/>
      <w:r w:rsidR="00C92F84">
        <w:t xml:space="preserve"> method is responsible for the UI part and the methods </w:t>
      </w:r>
      <w:proofErr w:type="spellStart"/>
      <w:r w:rsidR="00C92F84">
        <w:t>ReadFile</w:t>
      </w:r>
      <w:proofErr w:type="spellEnd"/>
      <w:r w:rsidR="00C92F84">
        <w:t xml:space="preserve"> and </w:t>
      </w:r>
      <w:proofErr w:type="spellStart"/>
      <w:r w:rsidR="00C92F84">
        <w:t>ReadDatabase</w:t>
      </w:r>
      <w:proofErr w:type="spellEnd"/>
      <w:r w:rsidR="00C92F84">
        <w:t xml:space="preserve"> are responsible for reading different formats of data. Each method has only one responsibility. If we need to add another method, for example, </w:t>
      </w:r>
      <w:proofErr w:type="spellStart"/>
      <w:r w:rsidR="00C92F84">
        <w:t>ReadJSONData</w:t>
      </w:r>
      <w:proofErr w:type="spellEnd"/>
      <w:r w:rsidR="00C92F84">
        <w:t xml:space="preserve"> which is specifically for data in JSON, then we do not need to disturb/ change these existing methods. The new method can be added and implemented independently and has different responsibilities than others.</w:t>
      </w:r>
    </w:p>
    <w:p w14:paraId="7465879F" w14:textId="767F8159" w:rsidR="00C92F84" w:rsidRDefault="00C92F84" w:rsidP="00C92F84"/>
    <w:p w14:paraId="03F4BF0D" w14:textId="4985D750" w:rsidR="00C92F84" w:rsidRDefault="00FD35AD" w:rsidP="00C92F84">
      <w:r w:rsidRPr="00FD35AD">
        <w:rPr>
          <w:b/>
          <w:bCs/>
        </w:rPr>
        <w:t>A</w:t>
      </w:r>
      <w:r w:rsidR="00C92F84" w:rsidRPr="00FD35AD">
        <w:rPr>
          <w:b/>
          <w:bCs/>
        </w:rPr>
        <w:t>2.</w:t>
      </w:r>
      <w:r w:rsidR="00C92F84">
        <w:t xml:space="preserve"> Important points to consider for LSP.</w:t>
      </w:r>
    </w:p>
    <w:p w14:paraId="06308490" w14:textId="285A4938" w:rsidR="00C92F84" w:rsidRDefault="00C92F84" w:rsidP="00C92F84">
      <w:pPr>
        <w:ind w:left="720"/>
      </w:pPr>
      <w:proofErr w:type="spellStart"/>
      <w:r>
        <w:t>i</w:t>
      </w:r>
      <w:proofErr w:type="spellEnd"/>
      <w:r>
        <w:t>) The substituting class (derived class) must not break any functionality of the original class (base class).</w:t>
      </w:r>
    </w:p>
    <w:p w14:paraId="29F7E404" w14:textId="26113418" w:rsidR="00C92F84" w:rsidRDefault="00C92F84" w:rsidP="00C92F84">
      <w:r>
        <w:tab/>
        <w:t>ii) The derived class object must work in the same way as the base class.</w:t>
      </w:r>
    </w:p>
    <w:p w14:paraId="4E25A205" w14:textId="2EA2035C" w:rsidR="00C92F84" w:rsidRDefault="00FD35AD" w:rsidP="00C92F84">
      <w:r w:rsidRPr="00FD35AD">
        <w:rPr>
          <w:b/>
          <w:bCs/>
        </w:rPr>
        <w:t>A</w:t>
      </w:r>
      <w:r w:rsidR="00C92F84" w:rsidRPr="00FD35AD">
        <w:rPr>
          <w:b/>
          <w:bCs/>
        </w:rPr>
        <w:t>3.</w:t>
      </w:r>
      <w:r w:rsidR="00C92F84">
        <w:t xml:space="preserve"> Examples of interface segregation </w:t>
      </w:r>
    </w:p>
    <w:p w14:paraId="4F684B6C" w14:textId="164AC38C" w:rsidR="00D23CE1" w:rsidRDefault="00D23CE1" w:rsidP="00C92F84">
      <w:r>
        <w:t xml:space="preserve">Let us consider the following example. Here we have an interface </w:t>
      </w:r>
      <w:proofErr w:type="spellStart"/>
      <w:r>
        <w:t>IStartLaptop</w:t>
      </w:r>
      <w:proofErr w:type="spellEnd"/>
      <w:r>
        <w:t xml:space="preserve"> with various methods.</w:t>
      </w:r>
    </w:p>
    <w:p w14:paraId="0061D1DB" w14:textId="77777777" w:rsidR="000D79EA" w:rsidRDefault="00086469" w:rsidP="0008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IStartLaptop</w:t>
      </w:r>
      <w:proofErr w:type="spellEnd"/>
    </w:p>
    <w:p w14:paraId="1AEB08B9" w14:textId="5EA87A1F" w:rsidR="00086469" w:rsidRDefault="00086469" w:rsidP="0008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45BA6086" w14:textId="77777777" w:rsidR="00086469" w:rsidRDefault="00086469" w:rsidP="000864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loadDesktop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A15C651" w14:textId="77777777" w:rsidR="00086469" w:rsidRDefault="00086469" w:rsidP="000864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connectInternet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065D41C" w14:textId="77777777" w:rsidR="00086469" w:rsidRDefault="00086469" w:rsidP="000864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startChrome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6D872956" w14:textId="77777777" w:rsidR="00086469" w:rsidRDefault="00086469" w:rsidP="000864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549A90C" w14:textId="77777777" w:rsidR="00086469" w:rsidRDefault="00086469" w:rsidP="0008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0E88F731" w14:textId="77777777" w:rsidR="00086469" w:rsidRDefault="00086469" w:rsidP="00C92F84"/>
    <w:p w14:paraId="0DF13F2A" w14:textId="14DD72C7" w:rsidR="00D23CE1" w:rsidRDefault="00D23CE1" w:rsidP="00C92F84">
      <w:r>
        <w:t xml:space="preserve">Here, for any class implementing this interface, </w:t>
      </w:r>
      <w:proofErr w:type="gramStart"/>
      <w:r>
        <w:t>all of</w:t>
      </w:r>
      <w:proofErr w:type="gramEnd"/>
      <w:r>
        <w:t xml:space="preserve"> the methods need to be implemented. But if the user wants to use the laptop offline, he doesn’t need the </w:t>
      </w:r>
      <w:proofErr w:type="spellStart"/>
      <w:r>
        <w:t>connectInternet</w:t>
      </w:r>
      <w:proofErr w:type="spellEnd"/>
      <w:r>
        <w:t xml:space="preserve"> and </w:t>
      </w:r>
      <w:proofErr w:type="spellStart"/>
      <w:r>
        <w:t>startChrome</w:t>
      </w:r>
      <w:proofErr w:type="spellEnd"/>
      <w:r>
        <w:t xml:space="preserve"> methods. Thus, these 2 methods can be a part of a different interface. Also, the user might use the laptop for other purposes than playing games. So </w:t>
      </w:r>
      <w:proofErr w:type="spellStart"/>
      <w:r>
        <w:t>StartGame</w:t>
      </w:r>
      <w:proofErr w:type="spellEnd"/>
      <w:r>
        <w:t xml:space="preserve"> method can also be segregated into a different interface.</w:t>
      </w:r>
    </w:p>
    <w:p w14:paraId="032E99D1" w14:textId="77777777" w:rsidR="00117E9E" w:rsidRDefault="00117E9E" w:rsidP="00117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ILoadInternet</w:t>
      </w:r>
      <w:proofErr w:type="spellEnd"/>
    </w:p>
    <w:p w14:paraId="2DCF886C" w14:textId="77777777" w:rsidR="00117E9E" w:rsidRDefault="00117E9E" w:rsidP="00117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0DB15222" w14:textId="77777777" w:rsidR="00117E9E" w:rsidRDefault="00117E9E" w:rsidP="00117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connectInternet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66A8A3FD" w14:textId="77777777" w:rsidR="00117E9E" w:rsidRDefault="00117E9E" w:rsidP="00117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startChrome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6EA7FF3E" w14:textId="656252DB" w:rsidR="00117E9E" w:rsidRDefault="00117E9E" w:rsidP="00117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08118B48" w14:textId="77777777" w:rsidR="00D72A7B" w:rsidRDefault="00D72A7B" w:rsidP="00117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DF7E1AA" w14:textId="77777777" w:rsidR="00117E9E" w:rsidRDefault="00117E9E" w:rsidP="00117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IStartLaptop</w:t>
      </w:r>
      <w:proofErr w:type="spellEnd"/>
    </w:p>
    <w:p w14:paraId="6998FF36" w14:textId="77777777" w:rsidR="00117E9E" w:rsidRDefault="00117E9E" w:rsidP="00117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2D83AD42" w14:textId="77777777" w:rsidR="00117E9E" w:rsidRDefault="00117E9E" w:rsidP="00117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loadDesktop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2F9A935F" w14:textId="2418F5F7" w:rsidR="00117E9E" w:rsidRDefault="00117E9E" w:rsidP="00117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6CA0D008" w14:textId="77777777" w:rsidR="00D72A7B" w:rsidRDefault="00D72A7B" w:rsidP="00117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814678C" w14:textId="77777777" w:rsidR="00117E9E" w:rsidRDefault="00117E9E" w:rsidP="00117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IPlayGame</w:t>
      </w:r>
      <w:proofErr w:type="spellEnd"/>
    </w:p>
    <w:p w14:paraId="21D53D01" w14:textId="77777777" w:rsidR="00117E9E" w:rsidRDefault="00117E9E" w:rsidP="00117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0C920C5C" w14:textId="77777777" w:rsidR="00117E9E" w:rsidRDefault="00117E9E" w:rsidP="00117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3EBAA9BF" w14:textId="77777777" w:rsidR="00BF33D1" w:rsidRDefault="00117E9E" w:rsidP="00117E9E"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  <w:r w:rsidR="00D23CE1">
        <w:t xml:space="preserve"> </w:t>
      </w:r>
    </w:p>
    <w:p w14:paraId="61DF8989" w14:textId="77777777" w:rsidR="00BF33D1" w:rsidRDefault="00BF33D1" w:rsidP="00BF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LoadOfflineGame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IStartLaptop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IPlayGame</w:t>
      </w:r>
      <w:proofErr w:type="spellEnd"/>
    </w:p>
    <w:p w14:paraId="57AC4614" w14:textId="77777777" w:rsidR="00BF33D1" w:rsidRDefault="00BF33D1" w:rsidP="00BF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07094A08" w14:textId="77777777" w:rsidR="00BF33D1" w:rsidRDefault="00BF33D1" w:rsidP="00BF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loadDesktop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0A69C371" w14:textId="77777777" w:rsidR="00BF33D1" w:rsidRDefault="00BF33D1" w:rsidP="00BF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67B71D0" w14:textId="77777777" w:rsidR="00BF33D1" w:rsidRDefault="00BF33D1" w:rsidP="00BF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18C9EF0A" w14:textId="77777777" w:rsidR="00BF33D1" w:rsidRDefault="00BF33D1" w:rsidP="00BF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LoadOnlineGame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IStartLaptop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IPlayGame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ILoadInternet</w:t>
      </w:r>
      <w:proofErr w:type="spellEnd"/>
    </w:p>
    <w:p w14:paraId="15E40822" w14:textId="77777777" w:rsidR="00BF33D1" w:rsidRDefault="00BF33D1" w:rsidP="00BF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>{</w:t>
      </w:r>
    </w:p>
    <w:p w14:paraId="6818CE5A" w14:textId="77777777" w:rsidR="00BF33D1" w:rsidRDefault="00BF33D1" w:rsidP="00BF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loadDesktop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AB12FE9" w14:textId="77777777" w:rsidR="00BF33D1" w:rsidRDefault="00BF33D1" w:rsidP="00BF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connectInternet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A87AFA0" w14:textId="77777777" w:rsidR="00BF33D1" w:rsidRDefault="00BF33D1" w:rsidP="00BF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startChrome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62694685" w14:textId="77777777" w:rsidR="00BF33D1" w:rsidRDefault="00BF33D1" w:rsidP="00BF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BC33B66" w14:textId="1006833B" w:rsidR="00BF33D1" w:rsidRDefault="00BF33D1" w:rsidP="00BF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64E530BE" w14:textId="478BDFB6" w:rsidR="00221E78" w:rsidRDefault="00221E78" w:rsidP="00BF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C12182A" w14:textId="77777777" w:rsidR="00221E78" w:rsidRDefault="00221E78" w:rsidP="00BF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98B25AA" w14:textId="47F21AC8" w:rsidR="00D23CE1" w:rsidRDefault="002C3BA2" w:rsidP="00C92F84">
      <w:pPr>
        <w:rPr>
          <w:b/>
          <w:bCs/>
        </w:rPr>
      </w:pPr>
      <w:r w:rsidRPr="002C3BA2">
        <w:rPr>
          <w:b/>
          <w:bCs/>
        </w:rPr>
        <w:t>A4.</w:t>
      </w:r>
      <w:r>
        <w:rPr>
          <w:b/>
          <w:bCs/>
        </w:rPr>
        <w:t xml:space="preserve"> </w:t>
      </w:r>
    </w:p>
    <w:p w14:paraId="2DFA3AAE" w14:textId="74575EF3" w:rsidR="00AF6FA5" w:rsidRDefault="004D5030" w:rsidP="00C92F84">
      <w:r>
        <w:t xml:space="preserve">Example for </w:t>
      </w:r>
      <w:r w:rsidR="00AF6FA5" w:rsidRPr="00AF6FA5">
        <w:t>Tight coupling</w:t>
      </w:r>
    </w:p>
    <w:p w14:paraId="34AEDAB1" w14:textId="6E8200DA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Chrome</w:t>
      </w:r>
    </w:p>
    <w:p w14:paraId="33089B35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6C371119" w14:textId="7FAF15F4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OpenChrome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14:paraId="1797EBEA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3A421EFD" w14:textId="0736355C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"Opened chrome browser"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5ABA57B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74F823CA" w14:textId="751D575F" w:rsidR="00AF6FA5" w:rsidRDefault="00AF6FA5" w:rsidP="00AF6FA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01ADD971" w14:textId="057B7655" w:rsidR="004D5030" w:rsidRDefault="004D5030" w:rsidP="00AF6FA5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2A907CC" w14:textId="77777777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Game</w:t>
      </w:r>
    </w:p>
    <w:p w14:paraId="199CF6BA" w14:textId="77777777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35B1FA57" w14:textId="23F69B52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bidi="hi-IN"/>
        </w:rPr>
        <w:t>Chrome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page)</w:t>
      </w:r>
    </w:p>
    <w:p w14:paraId="07DD9B00" w14:textId="15198744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0F670B81" w14:textId="22D9CA14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 xml:space="preserve">     </w:t>
      </w:r>
      <w:proofErr w:type="spellStart"/>
      <w:proofErr w:type="gramStart"/>
      <w:r w:rsidRPr="004D5030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page.OpenChrome</w:t>
      </w:r>
      <w:proofErr w:type="spellEnd"/>
      <w:proofErr w:type="gramEnd"/>
      <w:r w:rsidRPr="004D5030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();</w:t>
      </w:r>
    </w:p>
    <w:p w14:paraId="5B8FF5BD" w14:textId="77777777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"Started the game"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3CD329FA" w14:textId="77777777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6C7749C9" w14:textId="0BFE3F41" w:rsidR="004D5030" w:rsidRDefault="004D5030" w:rsidP="004D5030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595210FC" w14:textId="77777777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Program</w:t>
      </w:r>
    </w:p>
    <w:p w14:paraId="3C628C56" w14:textId="77777777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2BAE823B" w14:textId="77777777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60C6D3BE" w14:textId="77777777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46B616B6" w14:textId="71639A0B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Chrome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page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Chrome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292132A" w14:textId="77777777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Game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Game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48F6244C" w14:textId="77777777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game.StartGame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(page);</w:t>
      </w:r>
    </w:p>
    <w:p w14:paraId="25DB62FC" w14:textId="77777777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6C711C2F" w14:textId="77777777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680F7957" w14:textId="654C28DF" w:rsidR="00AF6FA5" w:rsidRDefault="004D5030" w:rsidP="004D5030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57D2F55A" w14:textId="5FF25CBA" w:rsidR="004D5030" w:rsidRPr="00AF6FA5" w:rsidRDefault="004D5030" w:rsidP="004D5030">
      <w:r>
        <w:t>In the</w:t>
      </w:r>
      <w:r>
        <w:t xml:space="preserve"> above example, we are playing an online game. The game needs to be opened on the browser. The browser used is Chrome only. </w:t>
      </w:r>
      <w:proofErr w:type="gramStart"/>
      <w:r>
        <w:t>Here ,if</w:t>
      </w:r>
      <w:proofErr w:type="gramEnd"/>
      <w:r>
        <w:t xml:space="preserve"> we want to add another browser like Firefox, we need to make changes in Game class. Hence, the </w:t>
      </w:r>
      <w:r>
        <w:t>Game class is tightly coupled with Chrome class.</w:t>
      </w:r>
    </w:p>
    <w:p w14:paraId="5B9EE7E9" w14:textId="634CD70E" w:rsidR="00AF6FA5" w:rsidRPr="00AF6FA5" w:rsidRDefault="004D5030" w:rsidP="00C92F84">
      <w:r>
        <w:t xml:space="preserve">Making it </w:t>
      </w:r>
      <w:r w:rsidR="00AF6FA5" w:rsidRPr="00AF6FA5">
        <w:t>Loose coupling</w:t>
      </w:r>
    </w:p>
    <w:p w14:paraId="5D76C6B4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Chrome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IBrowserInterface</w:t>
      </w:r>
      <w:proofErr w:type="spellEnd"/>
    </w:p>
    <w:p w14:paraId="30B1D3E4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2B46869D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OpenBrowser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4BA6F9BE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5FC7DD84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"Opened chrome browser from interface"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189F596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7E644303" w14:textId="6F7F4C96" w:rsidR="00AF6FA5" w:rsidRDefault="00AF6FA5" w:rsidP="00AF6FA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01AA113B" w14:textId="7463A5EC" w:rsidR="00AF6FA5" w:rsidRDefault="00AF6FA5" w:rsidP="00AF6FA5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219DDD1" w14:textId="694D950C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Firefox</w:t>
      </w:r>
      <w:r w:rsidRPr="00AF6FA5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IBrowserInterface</w:t>
      </w:r>
      <w:proofErr w:type="spellEnd"/>
    </w:p>
    <w:p w14:paraId="555F4CFA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75963723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OpenBrowser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1ECE1D5F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64498F77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"Opened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firefox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browser from interface"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511ACC8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  }</w:t>
      </w:r>
    </w:p>
    <w:p w14:paraId="2DE1565B" w14:textId="605BE77E" w:rsidR="00AF6FA5" w:rsidRDefault="00AF6FA5" w:rsidP="00AF6FA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68B32F1D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Game</w:t>
      </w:r>
    </w:p>
    <w:p w14:paraId="3D2369DD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12A12691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proofErr w:type="gramEnd"/>
      <w:r w:rsidRPr="004D5030">
        <w:rPr>
          <w:rFonts w:ascii="Consolas" w:hAnsi="Consolas" w:cs="Consolas"/>
          <w:color w:val="2B91AF"/>
          <w:sz w:val="19"/>
          <w:szCs w:val="19"/>
          <w:highlight w:val="yellow"/>
          <w:lang w:bidi="hi-IN"/>
        </w:rPr>
        <w:t>IBrowserInterface</w:t>
      </w:r>
      <w:proofErr w:type="spellEnd"/>
      <w:r w:rsidRPr="004D5030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page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4B515600" w14:textId="52615D34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7C4180FC" w14:textId="53903751" w:rsidR="004D5030" w:rsidRDefault="004D5030" w:rsidP="004D5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proofErr w:type="gramStart"/>
      <w:r w:rsidRPr="004D5030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page.OpenBrowser</w:t>
      </w:r>
      <w:proofErr w:type="spellEnd"/>
      <w:proofErr w:type="gramEnd"/>
      <w:r w:rsidRPr="004D5030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();</w:t>
      </w:r>
    </w:p>
    <w:p w14:paraId="0A5D293A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"Started the game"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330346C6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40CCA976" w14:textId="2CB7D3A1" w:rsidR="00AF6FA5" w:rsidRDefault="00AF6FA5" w:rsidP="00AF6FA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233E85E8" w14:textId="30A3D486" w:rsidR="00AF6FA5" w:rsidRDefault="00AF6FA5" w:rsidP="00AF6FA5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5915808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Program</w:t>
      </w:r>
    </w:p>
    <w:p w14:paraId="53EAE739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75B55803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48FE50EB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5F731B84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Chrome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page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Chrome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DF3701E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Game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Game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F210E95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game.StartGame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(page);</w:t>
      </w:r>
    </w:p>
    <w:p w14:paraId="1239423F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39AF35BE" w14:textId="77777777" w:rsidR="00AF6FA5" w:rsidRDefault="00AF6FA5" w:rsidP="00AF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11AD7F1C" w14:textId="77777777" w:rsidR="00AF6FA5" w:rsidRDefault="00AF6FA5" w:rsidP="00AF6FA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181CD7D9" w14:textId="2EDB48EE" w:rsidR="00AF6FA5" w:rsidRDefault="00117E9E" w:rsidP="00AF6FA5">
      <w:r>
        <w:t xml:space="preserve">Here, the </w:t>
      </w:r>
      <w:proofErr w:type="gramStart"/>
      <w:r>
        <w:t>Main(</w:t>
      </w:r>
      <w:proofErr w:type="gramEnd"/>
      <w:r>
        <w:t xml:space="preserve">) code remains the same. And the Game class is not dependent on any class. </w:t>
      </w:r>
      <w:proofErr w:type="spellStart"/>
      <w:r>
        <w:t>The StartGam</w:t>
      </w:r>
      <w:proofErr w:type="spellEnd"/>
      <w:r>
        <w:t xml:space="preserve">e function takes a parameter of </w:t>
      </w:r>
      <w:proofErr w:type="spellStart"/>
      <w:r>
        <w:t>IBrowserInterface</w:t>
      </w:r>
      <w:proofErr w:type="spellEnd"/>
      <w:r>
        <w:t xml:space="preserve"> type. There is no dependency of the Chrome class or Firefox class in the final implementation. Hence, the classes are loosely couples now.</w:t>
      </w:r>
    </w:p>
    <w:p w14:paraId="2D899719" w14:textId="29D29B4C" w:rsidR="00117E9E" w:rsidRDefault="00117E9E" w:rsidP="00AF6FA5"/>
    <w:p w14:paraId="5E68C3DA" w14:textId="7C475326" w:rsidR="0042614B" w:rsidRDefault="00D82DD9" w:rsidP="0042614B">
      <w:pPr>
        <w:rPr>
          <w:b/>
          <w:bCs/>
        </w:rPr>
      </w:pPr>
      <w:r w:rsidRPr="00D82DD9">
        <w:rPr>
          <w:b/>
          <w:bCs/>
        </w:rPr>
        <w:t>A</w:t>
      </w:r>
      <w:r>
        <w:rPr>
          <w:b/>
          <w:bCs/>
        </w:rPr>
        <w:t>5</w:t>
      </w:r>
      <w:r w:rsidRPr="00D82DD9">
        <w:rPr>
          <w:b/>
          <w:bCs/>
        </w:rPr>
        <w:t>.</w:t>
      </w:r>
      <w:r w:rsidR="0042614B">
        <w:rPr>
          <w:b/>
          <w:bCs/>
        </w:rPr>
        <w:t xml:space="preserve"> </w:t>
      </w:r>
      <w:r w:rsidR="00792A18" w:rsidRPr="00DA3001">
        <w:t>The</w:t>
      </w:r>
      <w:r w:rsidR="00792A18">
        <w:t xml:space="preserve"> same</w:t>
      </w:r>
      <w:r w:rsidR="00792A18" w:rsidRPr="00DA3001">
        <w:t xml:space="preserve"> </w:t>
      </w:r>
      <w:r w:rsidR="00792A18">
        <w:t xml:space="preserve">above code example </w:t>
      </w:r>
      <w:r w:rsidR="0042614B">
        <w:t xml:space="preserve">with slight modification </w:t>
      </w:r>
      <w:r w:rsidR="00792A18">
        <w:t>can be used to demonstrate Open Closed Principle as well.</w:t>
      </w:r>
      <w:r w:rsidR="0042614B">
        <w:t xml:space="preserve"> </w:t>
      </w:r>
      <w:r w:rsidR="00792A18">
        <w:t xml:space="preserve"> </w:t>
      </w:r>
      <w:r w:rsidR="0042614B">
        <w:t>To hide implementation behind abstraction</w:t>
      </w:r>
      <w:r w:rsidR="0042614B">
        <w:t>, we add</w:t>
      </w:r>
      <w:r w:rsidR="0042614B">
        <w:t xml:space="preserve"> another layer</w:t>
      </w:r>
      <w:r w:rsidR="0042614B">
        <w:t xml:space="preserve">. The </w:t>
      </w:r>
      <w:proofErr w:type="spellStart"/>
      <w:r w:rsidR="0042614B">
        <w:t>OCPLayerClass</w:t>
      </w:r>
      <w:proofErr w:type="spellEnd"/>
      <w:r w:rsidR="0042614B">
        <w:t>.</w:t>
      </w:r>
    </w:p>
    <w:p w14:paraId="5C678FD6" w14:textId="77777777" w:rsidR="0042614B" w:rsidRDefault="0042614B" w:rsidP="004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OCPLayer</w:t>
      </w:r>
      <w:proofErr w:type="spellEnd"/>
    </w:p>
    <w:p w14:paraId="0C05E687" w14:textId="77777777" w:rsidR="0042614B" w:rsidRDefault="0042614B" w:rsidP="004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59697E17" w14:textId="77777777" w:rsidR="0042614B" w:rsidRDefault="0042614B" w:rsidP="004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IBrowserInterface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GetBrowser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3F172946" w14:textId="77777777" w:rsidR="0042614B" w:rsidRDefault="0042614B" w:rsidP="004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76973200" w14:textId="77777777" w:rsidR="0042614B" w:rsidRDefault="0042614B" w:rsidP="004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Chrome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21662675" w14:textId="77777777" w:rsidR="0042614B" w:rsidRDefault="0042614B" w:rsidP="004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66DE251A" w14:textId="77777777" w:rsidR="0042614B" w:rsidRDefault="0042614B" w:rsidP="0042614B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73424509" w14:textId="77777777" w:rsidR="0042614B" w:rsidRDefault="0042614B" w:rsidP="004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505F6E5E" w14:textId="787E2D35" w:rsidR="0042614B" w:rsidRDefault="0042614B" w:rsidP="004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{</w:t>
      </w:r>
    </w:p>
    <w:p w14:paraId="7819EEFA" w14:textId="1B993075" w:rsidR="0042614B" w:rsidRDefault="0042614B" w:rsidP="004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IBrowserInterface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browser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OCPLayer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.GetBrowser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15F1DD11" w14:textId="5EE4C90D" w:rsidR="0042614B" w:rsidRDefault="0042614B" w:rsidP="004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//Firefox page = new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Firefox(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);</w:t>
      </w:r>
    </w:p>
    <w:p w14:paraId="7ABA8C8B" w14:textId="0A01DBAE" w:rsidR="0042614B" w:rsidRDefault="0042614B" w:rsidP="004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Game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Game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bookmarkStart w:id="0" w:name="_GoBack"/>
      <w:bookmarkEnd w:id="0"/>
    </w:p>
    <w:p w14:paraId="61AEB99D" w14:textId="04556188" w:rsidR="0042614B" w:rsidRDefault="0042614B" w:rsidP="004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game.StartGame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(browser);</w:t>
      </w:r>
    </w:p>
    <w:p w14:paraId="0713A577" w14:textId="5A8B3E2D" w:rsidR="0042614B" w:rsidRDefault="0042614B" w:rsidP="004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17BF6926" w14:textId="2ADD1ECA" w:rsidR="0042614B" w:rsidRDefault="0042614B" w:rsidP="0042614B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}</w:t>
      </w:r>
    </w:p>
    <w:p w14:paraId="339E7F26" w14:textId="77777777" w:rsidR="0042614B" w:rsidRDefault="0042614B" w:rsidP="00792A18"/>
    <w:p w14:paraId="60D8DE7F" w14:textId="7A05D3E1" w:rsidR="00792A18" w:rsidRDefault="00792A18" w:rsidP="00792A18">
      <w:r>
        <w:t xml:space="preserve">Since the Chrome and Firefox classes are implementing </w:t>
      </w:r>
      <w:proofErr w:type="spellStart"/>
      <w:r>
        <w:t>IBrowserInterface</w:t>
      </w:r>
      <w:proofErr w:type="spellEnd"/>
      <w:r>
        <w:t xml:space="preserve"> interface, we cannot remove the </w:t>
      </w:r>
      <w:proofErr w:type="spellStart"/>
      <w:proofErr w:type="gramStart"/>
      <w:r>
        <w:t>OpenBrowser</w:t>
      </w:r>
      <w:proofErr w:type="spellEnd"/>
      <w:r>
        <w:t>(</w:t>
      </w:r>
      <w:proofErr w:type="gramEnd"/>
      <w:r>
        <w:t>) method. This shows that the classes are closed for modification.</w:t>
      </w:r>
      <w:r w:rsidR="0042614B">
        <w:t xml:space="preserve"> But they can be used by other implementations or inherited by other classes. This makes them Open for extensibility.</w:t>
      </w:r>
    </w:p>
    <w:p w14:paraId="14C83D00" w14:textId="77777777" w:rsidR="00792A18" w:rsidRDefault="00792A18" w:rsidP="00AF6FA5">
      <w:pPr>
        <w:rPr>
          <w:b/>
          <w:bCs/>
        </w:rPr>
      </w:pPr>
    </w:p>
    <w:sectPr w:rsidR="00792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24071"/>
    <w:multiLevelType w:val="hybridMultilevel"/>
    <w:tmpl w:val="56EC2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F2"/>
    <w:rsid w:val="0005347A"/>
    <w:rsid w:val="00086469"/>
    <w:rsid w:val="000D79EA"/>
    <w:rsid w:val="00117E9E"/>
    <w:rsid w:val="001E5A30"/>
    <w:rsid w:val="00221E78"/>
    <w:rsid w:val="002C3BA2"/>
    <w:rsid w:val="00402338"/>
    <w:rsid w:val="0042614B"/>
    <w:rsid w:val="004D5030"/>
    <w:rsid w:val="00616578"/>
    <w:rsid w:val="00792A18"/>
    <w:rsid w:val="008E67AD"/>
    <w:rsid w:val="00936A73"/>
    <w:rsid w:val="00AF6FA5"/>
    <w:rsid w:val="00B01BF7"/>
    <w:rsid w:val="00B90171"/>
    <w:rsid w:val="00BF33D1"/>
    <w:rsid w:val="00C92F84"/>
    <w:rsid w:val="00CD67B5"/>
    <w:rsid w:val="00D23CE1"/>
    <w:rsid w:val="00D72A7B"/>
    <w:rsid w:val="00D82DD9"/>
    <w:rsid w:val="00DA3001"/>
    <w:rsid w:val="00EE54EA"/>
    <w:rsid w:val="00F22BF2"/>
    <w:rsid w:val="00FD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48C0"/>
  <w15:chartTrackingRefBased/>
  <w15:docId w15:val="{72DC4346-0684-46B2-B92A-9FED1F7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Venkatesh</dc:creator>
  <cp:keywords/>
  <dc:description/>
  <cp:lastModifiedBy>Prabha Venkatesh</cp:lastModifiedBy>
  <cp:revision>14</cp:revision>
  <dcterms:created xsi:type="dcterms:W3CDTF">2018-11-19T10:43:00Z</dcterms:created>
  <dcterms:modified xsi:type="dcterms:W3CDTF">2018-11-20T13:48:00Z</dcterms:modified>
</cp:coreProperties>
</file>