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FA5CA" w14:textId="77777777" w:rsidR="00B54CDF" w:rsidRPr="00B54CDF" w:rsidRDefault="00B54CDF" w:rsidP="00B54CDF">
      <w:pPr>
        <w:rPr>
          <w:b/>
          <w:bCs/>
        </w:rPr>
      </w:pPr>
      <w:r w:rsidRPr="00B54CDF">
        <w:rPr>
          <w:b/>
          <w:bCs/>
        </w:rPr>
        <w:t>Phần 1 — Thiết kế quy trình đưa yêu cầu mới vào Sprint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09"/>
        <w:gridCol w:w="3531"/>
        <w:gridCol w:w="2523"/>
        <w:gridCol w:w="2687"/>
      </w:tblGrid>
      <w:tr w:rsidR="00B54CDF" w:rsidRPr="00B54CDF" w14:paraId="5DE91DC5" w14:textId="77777777" w:rsidTr="00B54CDF">
        <w:tc>
          <w:tcPr>
            <w:tcW w:w="0" w:type="auto"/>
            <w:vAlign w:val="center"/>
            <w:hideMark/>
          </w:tcPr>
          <w:p w14:paraId="5EB7FD0A" w14:textId="77777777" w:rsidR="00B54CDF" w:rsidRPr="00B54CDF" w:rsidRDefault="00B54CDF" w:rsidP="00B54CDF">
            <w:pPr>
              <w:rPr>
                <w:b/>
                <w:bCs/>
              </w:rPr>
            </w:pPr>
            <w:r w:rsidRPr="00B54CDF">
              <w:rPr>
                <w:b/>
                <w:bCs/>
              </w:rPr>
              <w:t>Bước</w:t>
            </w:r>
          </w:p>
        </w:tc>
        <w:tc>
          <w:tcPr>
            <w:tcW w:w="0" w:type="auto"/>
            <w:vAlign w:val="center"/>
            <w:hideMark/>
          </w:tcPr>
          <w:p w14:paraId="53734D7C" w14:textId="77777777" w:rsidR="00B54CDF" w:rsidRPr="00B54CDF" w:rsidRDefault="00B54CDF" w:rsidP="00B54CDF">
            <w:pPr>
              <w:rPr>
                <w:b/>
                <w:bCs/>
              </w:rPr>
            </w:pPr>
            <w:r w:rsidRPr="00B54CDF">
              <w:rPr>
                <w:b/>
                <w:bCs/>
              </w:rPr>
              <w:t>Việc cần làm</w:t>
            </w:r>
          </w:p>
        </w:tc>
        <w:tc>
          <w:tcPr>
            <w:tcW w:w="0" w:type="auto"/>
            <w:vAlign w:val="center"/>
            <w:hideMark/>
          </w:tcPr>
          <w:p w14:paraId="09707A9F" w14:textId="77777777" w:rsidR="00B54CDF" w:rsidRPr="00B54CDF" w:rsidRDefault="00B54CDF" w:rsidP="00B54CDF">
            <w:pPr>
              <w:rPr>
                <w:b/>
                <w:bCs/>
              </w:rPr>
            </w:pPr>
            <w:r w:rsidRPr="00B54CDF">
              <w:rPr>
                <w:b/>
                <w:bCs/>
              </w:rPr>
              <w:t>Người chịu trách nhiệm</w:t>
            </w:r>
          </w:p>
        </w:tc>
        <w:tc>
          <w:tcPr>
            <w:tcW w:w="0" w:type="auto"/>
            <w:vAlign w:val="center"/>
            <w:hideMark/>
          </w:tcPr>
          <w:p w14:paraId="3B1CE0CE" w14:textId="77777777" w:rsidR="00B54CDF" w:rsidRPr="00B54CDF" w:rsidRDefault="00B54CDF" w:rsidP="00B54CDF">
            <w:pPr>
              <w:rPr>
                <w:b/>
                <w:bCs/>
              </w:rPr>
            </w:pPr>
            <w:r w:rsidRPr="00B54CDF">
              <w:rPr>
                <w:b/>
                <w:bCs/>
              </w:rPr>
              <w:t>Điều kiện để sang bước sau</w:t>
            </w:r>
          </w:p>
        </w:tc>
      </w:tr>
      <w:tr w:rsidR="00B54CDF" w:rsidRPr="00B54CDF" w14:paraId="6A069ECD" w14:textId="77777777" w:rsidTr="00B54CDF">
        <w:tc>
          <w:tcPr>
            <w:tcW w:w="0" w:type="auto"/>
            <w:vAlign w:val="center"/>
            <w:hideMark/>
          </w:tcPr>
          <w:p w14:paraId="5327EDB9" w14:textId="77777777" w:rsidR="00B54CDF" w:rsidRPr="00B54CDF" w:rsidRDefault="00B54CDF" w:rsidP="00B54CDF">
            <w:r w:rsidRPr="00B54CDF">
              <w:t>1</w:t>
            </w:r>
          </w:p>
        </w:tc>
        <w:tc>
          <w:tcPr>
            <w:tcW w:w="0" w:type="auto"/>
            <w:vAlign w:val="center"/>
            <w:hideMark/>
          </w:tcPr>
          <w:p w14:paraId="3DD7C645" w14:textId="77777777" w:rsidR="00B54CDF" w:rsidRPr="00B54CDF" w:rsidRDefault="00B54CDF" w:rsidP="00B54CDF">
            <w:r w:rsidRPr="00B54CDF">
              <w:t>Ghi nhận story mới theo mẫu User Story: Là…, tôi muốn…, để…</w:t>
            </w:r>
          </w:p>
        </w:tc>
        <w:tc>
          <w:tcPr>
            <w:tcW w:w="0" w:type="auto"/>
            <w:vAlign w:val="center"/>
            <w:hideMark/>
          </w:tcPr>
          <w:p w14:paraId="19DE2CC5" w14:textId="77777777" w:rsidR="00B54CDF" w:rsidRPr="00B54CDF" w:rsidRDefault="00B54CDF" w:rsidP="00B54CDF">
            <w:r w:rsidRPr="00B54CDF">
              <w:t>Product Owner (PO)</w:t>
            </w:r>
          </w:p>
        </w:tc>
        <w:tc>
          <w:tcPr>
            <w:tcW w:w="0" w:type="auto"/>
            <w:vAlign w:val="center"/>
            <w:hideMark/>
          </w:tcPr>
          <w:p w14:paraId="7B684406" w14:textId="77777777" w:rsidR="00B54CDF" w:rsidRPr="00B54CDF" w:rsidRDefault="00B54CDF" w:rsidP="00B54CDF">
            <w:r w:rsidRPr="00B54CDF">
              <w:t>Story xác định rõ người dùng, nhu cầu và mục tiêu.</w:t>
            </w:r>
          </w:p>
        </w:tc>
      </w:tr>
      <w:tr w:rsidR="00B54CDF" w:rsidRPr="00B54CDF" w14:paraId="6C4AD3D1" w14:textId="77777777" w:rsidTr="00B54CDF">
        <w:tc>
          <w:tcPr>
            <w:tcW w:w="0" w:type="auto"/>
            <w:vAlign w:val="center"/>
            <w:hideMark/>
          </w:tcPr>
          <w:p w14:paraId="1B070BCC" w14:textId="77777777" w:rsidR="00B54CDF" w:rsidRPr="00B54CDF" w:rsidRDefault="00B54CDF" w:rsidP="00B54CDF">
            <w:r w:rsidRPr="00B54CDF">
              <w:t>2</w:t>
            </w:r>
          </w:p>
        </w:tc>
        <w:tc>
          <w:tcPr>
            <w:tcW w:w="0" w:type="auto"/>
            <w:vAlign w:val="center"/>
            <w:hideMark/>
          </w:tcPr>
          <w:p w14:paraId="785C451B" w14:textId="77777777" w:rsidR="00B54CDF" w:rsidRPr="00B54CDF" w:rsidRDefault="00B54CDF" w:rsidP="00B54CDF">
            <w:r w:rsidRPr="00B54CDF">
              <w:t>Làm rõ nghiệp vụ, viết 3–7 Acceptance Criteria (AC) theo Given–When–Then, bao gồm luồng chính và ngoại lệ.</w:t>
            </w:r>
          </w:p>
        </w:tc>
        <w:tc>
          <w:tcPr>
            <w:tcW w:w="0" w:type="auto"/>
            <w:vAlign w:val="center"/>
            <w:hideMark/>
          </w:tcPr>
          <w:p w14:paraId="06D41F43" w14:textId="77777777" w:rsidR="00B54CDF" w:rsidRPr="00B54CDF" w:rsidRDefault="00B54CDF" w:rsidP="00B54CDF">
            <w:r w:rsidRPr="00B54CDF">
              <w:t>PO và Developers</w:t>
            </w:r>
          </w:p>
        </w:tc>
        <w:tc>
          <w:tcPr>
            <w:tcW w:w="0" w:type="auto"/>
            <w:vAlign w:val="center"/>
            <w:hideMark/>
          </w:tcPr>
          <w:p w14:paraId="12C009F6" w14:textId="77777777" w:rsidR="00B54CDF" w:rsidRPr="00B54CDF" w:rsidRDefault="00B54CDF" w:rsidP="00B54CDF">
            <w:r w:rsidRPr="00B54CDF">
              <w:t>AC rõ ràng, kiểm thử được và thống nhất.</w:t>
            </w:r>
          </w:p>
        </w:tc>
      </w:tr>
      <w:tr w:rsidR="00B54CDF" w:rsidRPr="00B54CDF" w14:paraId="2501CFC7" w14:textId="77777777" w:rsidTr="00B54CDF">
        <w:tc>
          <w:tcPr>
            <w:tcW w:w="0" w:type="auto"/>
            <w:vAlign w:val="center"/>
            <w:hideMark/>
          </w:tcPr>
          <w:p w14:paraId="0DACF4A3" w14:textId="77777777" w:rsidR="00B54CDF" w:rsidRPr="00B54CDF" w:rsidRDefault="00B54CDF" w:rsidP="00B54CDF">
            <w:r w:rsidRPr="00B54CDF">
              <w:t>3</w:t>
            </w:r>
          </w:p>
        </w:tc>
        <w:tc>
          <w:tcPr>
            <w:tcW w:w="0" w:type="auto"/>
            <w:vAlign w:val="center"/>
            <w:hideMark/>
          </w:tcPr>
          <w:p w14:paraId="3F31C07F" w14:textId="77777777" w:rsidR="00B54CDF" w:rsidRPr="00B54CDF" w:rsidRDefault="00B54CDF" w:rsidP="00B54CDF">
            <w:r w:rsidRPr="00B54CDF">
              <w:t>Gắn nhãn MoSCoW dựa trên giá trị kinh doanh, mức độ cấp thiết, rủi ro và mục tiêu phát hành; cân đối số lượng Must.</w:t>
            </w:r>
          </w:p>
        </w:tc>
        <w:tc>
          <w:tcPr>
            <w:tcW w:w="0" w:type="auto"/>
            <w:vAlign w:val="center"/>
            <w:hideMark/>
          </w:tcPr>
          <w:p w14:paraId="72B29336" w14:textId="77777777" w:rsidR="00B54CDF" w:rsidRPr="00B54CDF" w:rsidRDefault="00B54CDF" w:rsidP="00B54CDF">
            <w:r w:rsidRPr="00B54CDF">
              <w:t>PO quyết định, tham khảo ý kiến Developers và các bên liên quan</w:t>
            </w:r>
          </w:p>
        </w:tc>
        <w:tc>
          <w:tcPr>
            <w:tcW w:w="0" w:type="auto"/>
            <w:vAlign w:val="center"/>
            <w:hideMark/>
          </w:tcPr>
          <w:p w14:paraId="47C67EF8" w14:textId="77777777" w:rsidR="00B54CDF" w:rsidRPr="00B54CDF" w:rsidRDefault="00B54CDF" w:rsidP="00B54CDF">
            <w:r w:rsidRPr="00B54CDF">
              <w:t>Story có mức ưu tiên phù hợp với mục tiêu phát hành.</w:t>
            </w:r>
          </w:p>
        </w:tc>
      </w:tr>
      <w:tr w:rsidR="00B54CDF" w:rsidRPr="00B54CDF" w14:paraId="6EE9CDF7" w14:textId="77777777" w:rsidTr="00B54CDF">
        <w:tc>
          <w:tcPr>
            <w:tcW w:w="0" w:type="auto"/>
            <w:vAlign w:val="center"/>
            <w:hideMark/>
          </w:tcPr>
          <w:p w14:paraId="518CDD68" w14:textId="77777777" w:rsidR="00B54CDF" w:rsidRPr="00B54CDF" w:rsidRDefault="00B54CDF" w:rsidP="00B54CDF">
            <w:r w:rsidRPr="00B54CDF">
              <w:t>4</w:t>
            </w:r>
          </w:p>
        </w:tc>
        <w:tc>
          <w:tcPr>
            <w:tcW w:w="0" w:type="auto"/>
            <w:vAlign w:val="center"/>
            <w:hideMark/>
          </w:tcPr>
          <w:p w14:paraId="2416D000" w14:textId="77777777" w:rsidR="00B54CDF" w:rsidRPr="00B54CDF" w:rsidRDefault="00B54CDF" w:rsidP="00B54CDF">
            <w:r w:rsidRPr="00B54CDF">
              <w:t>Ước lượng công sức, kiểm tra phụ thuộc và đối chiếu với Definition of Done (DoD) chung của đội.</w:t>
            </w:r>
          </w:p>
        </w:tc>
        <w:tc>
          <w:tcPr>
            <w:tcW w:w="0" w:type="auto"/>
            <w:vAlign w:val="center"/>
            <w:hideMark/>
          </w:tcPr>
          <w:p w14:paraId="1A365516" w14:textId="77777777" w:rsidR="00B54CDF" w:rsidRPr="00B54CDF" w:rsidRDefault="00B54CDF" w:rsidP="00B54CDF">
            <w:r w:rsidRPr="00B54CDF">
              <w:t>Developers chịu trách nhiệm ước lượng; Scrum Master hỗ trợ quy trình</w:t>
            </w:r>
          </w:p>
        </w:tc>
        <w:tc>
          <w:tcPr>
            <w:tcW w:w="0" w:type="auto"/>
            <w:vAlign w:val="center"/>
            <w:hideMark/>
          </w:tcPr>
          <w:p w14:paraId="316AF29A" w14:textId="77777777" w:rsidR="00B54CDF" w:rsidRPr="00B54CDF" w:rsidRDefault="00B54CDF" w:rsidP="00B54CDF">
            <w:r w:rsidRPr="00B54CDF">
              <w:t>Story khả thi, đủ rõ và đội hiểu điều kiện hoàn thành.</w:t>
            </w:r>
          </w:p>
        </w:tc>
      </w:tr>
      <w:tr w:rsidR="00B54CDF" w:rsidRPr="00B54CDF" w14:paraId="70E6698B" w14:textId="77777777" w:rsidTr="00B54CDF">
        <w:tc>
          <w:tcPr>
            <w:tcW w:w="0" w:type="auto"/>
            <w:vAlign w:val="center"/>
            <w:hideMark/>
          </w:tcPr>
          <w:p w14:paraId="1A8F7CA3" w14:textId="77777777" w:rsidR="00B54CDF" w:rsidRPr="00B54CDF" w:rsidRDefault="00B54CDF" w:rsidP="00B54CDF">
            <w:r w:rsidRPr="00B54CDF">
              <w:t>5</w:t>
            </w:r>
          </w:p>
        </w:tc>
        <w:tc>
          <w:tcPr>
            <w:tcW w:w="0" w:type="auto"/>
            <w:vAlign w:val="center"/>
            <w:hideMark/>
          </w:tcPr>
          <w:p w14:paraId="0DAD2F17" w14:textId="77777777" w:rsidR="00B54CDF" w:rsidRPr="00B54CDF" w:rsidRDefault="00B54CDF" w:rsidP="00B54CDF">
            <w:r w:rsidRPr="00B54CDF">
              <w:t>Xem xét thứ tự Product Backlog và lựa chọn story trong Sprint Planning dựa trên Sprint Goal cùng năng lực đội.</w:t>
            </w:r>
          </w:p>
        </w:tc>
        <w:tc>
          <w:tcPr>
            <w:tcW w:w="0" w:type="auto"/>
            <w:vAlign w:val="center"/>
            <w:hideMark/>
          </w:tcPr>
          <w:p w14:paraId="47F44FD6" w14:textId="77777777" w:rsidR="00B54CDF" w:rsidRPr="00B54CDF" w:rsidRDefault="00B54CDF" w:rsidP="00B54CDF">
            <w:r w:rsidRPr="00B54CDF">
              <w:t>PO và Developers; Scrum Master đảm bảo sự kiện diễn ra hiệu quả</w:t>
            </w:r>
          </w:p>
        </w:tc>
        <w:tc>
          <w:tcPr>
            <w:tcW w:w="0" w:type="auto"/>
            <w:vAlign w:val="center"/>
            <w:hideMark/>
          </w:tcPr>
          <w:p w14:paraId="02A78D5A" w14:textId="77777777" w:rsidR="00B54CDF" w:rsidRPr="00B54CDF" w:rsidRDefault="00B54CDF" w:rsidP="00B54CDF">
            <w:r w:rsidRPr="00B54CDF">
              <w:t>Story được chọn phù hợp mục tiêu Sprint, có AC thống nhất và đáp ứng điều kiện sẵn sàng của đội.</w:t>
            </w:r>
          </w:p>
        </w:tc>
      </w:tr>
    </w:tbl>
    <w:p w14:paraId="526BEE03" w14:textId="77777777" w:rsidR="00B54CDF" w:rsidRPr="00B54CDF" w:rsidRDefault="00B54CDF" w:rsidP="00B54CDF">
      <w:r w:rsidRPr="00B54CDF">
        <w:t>Lưu ý: DoD là tiêu chuẩn hoàn thành chung cho Increment, không phải tiêu chí nghiệm thu riêng của từng story. DoD được áp dụng thống nhất và chỉ điều chỉnh khi đội thống nhất nâng cao chất lượng.</w:t>
      </w:r>
    </w:p>
    <w:p w14:paraId="2E0CF772" w14:textId="77777777" w:rsidR="00B54CDF" w:rsidRDefault="00B54CDF" w:rsidP="00B54CDF">
      <w:pPr>
        <w:rPr>
          <w:b/>
          <w:bCs/>
          <w:lang w:val="vi-VN"/>
        </w:rPr>
      </w:pPr>
    </w:p>
    <w:p w14:paraId="659E0376" w14:textId="77777777" w:rsidR="00B54CDF" w:rsidRDefault="00B54CDF" w:rsidP="00B54CDF">
      <w:pPr>
        <w:rPr>
          <w:b/>
          <w:bCs/>
          <w:lang w:val="vi-VN"/>
        </w:rPr>
      </w:pPr>
    </w:p>
    <w:p w14:paraId="2F8DC833" w14:textId="77777777" w:rsidR="00B54CDF" w:rsidRDefault="00B54CDF" w:rsidP="00B54CDF">
      <w:pPr>
        <w:rPr>
          <w:b/>
          <w:bCs/>
          <w:lang w:val="vi-VN"/>
        </w:rPr>
      </w:pPr>
    </w:p>
    <w:p w14:paraId="1196C4E1" w14:textId="79F7B954" w:rsidR="00B54CDF" w:rsidRPr="00B54CDF" w:rsidRDefault="00B54CDF" w:rsidP="00B54CDF">
      <w:pPr>
        <w:rPr>
          <w:b/>
          <w:bCs/>
          <w:lang w:val="vi-VN"/>
        </w:rPr>
      </w:pPr>
      <w:r w:rsidRPr="00B54CDF">
        <w:rPr>
          <w:b/>
          <w:bCs/>
          <w:lang w:val="vi-VN"/>
        </w:rPr>
        <w:t>Phần 2 — Xử lý hai tình huống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45"/>
        <w:gridCol w:w="1503"/>
        <w:gridCol w:w="5102"/>
      </w:tblGrid>
      <w:tr w:rsidR="00B54CDF" w:rsidRPr="00B54CDF" w14:paraId="75ED1498" w14:textId="77777777" w:rsidTr="00B54CDF">
        <w:tc>
          <w:tcPr>
            <w:tcW w:w="0" w:type="auto"/>
            <w:vAlign w:val="center"/>
            <w:hideMark/>
          </w:tcPr>
          <w:p w14:paraId="600BB2C5" w14:textId="77777777" w:rsidR="00B54CDF" w:rsidRPr="00B54CDF" w:rsidRDefault="00B54CDF" w:rsidP="00B54CDF">
            <w:pPr>
              <w:rPr>
                <w:b/>
                <w:bCs/>
              </w:rPr>
            </w:pPr>
            <w:r w:rsidRPr="00B54CDF">
              <w:rPr>
                <w:b/>
                <w:bCs/>
              </w:rPr>
              <w:lastRenderedPageBreak/>
              <w:t>Tình huống</w:t>
            </w:r>
          </w:p>
        </w:tc>
        <w:tc>
          <w:tcPr>
            <w:tcW w:w="1503" w:type="dxa"/>
            <w:vAlign w:val="center"/>
            <w:hideMark/>
          </w:tcPr>
          <w:p w14:paraId="3BD610E6" w14:textId="77777777" w:rsidR="00B54CDF" w:rsidRPr="00B54CDF" w:rsidRDefault="00B54CDF" w:rsidP="00B54CDF">
            <w:pPr>
              <w:rPr>
                <w:b/>
                <w:bCs/>
              </w:rPr>
            </w:pPr>
            <w:r w:rsidRPr="00B54CDF">
              <w:rPr>
                <w:b/>
                <w:bCs/>
              </w:rPr>
              <w:t>Xử lý ở bước số mấy</w:t>
            </w:r>
          </w:p>
        </w:tc>
        <w:tc>
          <w:tcPr>
            <w:tcW w:w="5102" w:type="dxa"/>
            <w:vAlign w:val="center"/>
            <w:hideMark/>
          </w:tcPr>
          <w:p w14:paraId="1E531F86" w14:textId="77777777" w:rsidR="00B54CDF" w:rsidRPr="00B54CDF" w:rsidRDefault="00B54CDF" w:rsidP="00B54CDF">
            <w:pPr>
              <w:rPr>
                <w:b/>
                <w:bCs/>
              </w:rPr>
            </w:pPr>
            <w:r w:rsidRPr="00B54CDF">
              <w:rPr>
                <w:b/>
                <w:bCs/>
              </w:rPr>
              <w:t>Xử lý thế nào</w:t>
            </w:r>
          </w:p>
        </w:tc>
      </w:tr>
      <w:tr w:rsidR="00B54CDF" w:rsidRPr="00B54CDF" w14:paraId="428182D9" w14:textId="77777777" w:rsidTr="00B54CDF">
        <w:tc>
          <w:tcPr>
            <w:tcW w:w="0" w:type="auto"/>
            <w:vAlign w:val="center"/>
            <w:hideMark/>
          </w:tcPr>
          <w:p w14:paraId="233BFEE9" w14:textId="77777777" w:rsidR="00B54CDF" w:rsidRPr="00B54CDF" w:rsidRDefault="00B54CDF" w:rsidP="00B54CDF">
            <w:r w:rsidRPr="00B54CDF">
              <w:t>Marketing yêu cầu đưa story “Tặng mã giới thiệu bạn bè” vào Sprint đang chạy nhưng chưa có AC.</w:t>
            </w:r>
          </w:p>
        </w:tc>
        <w:tc>
          <w:tcPr>
            <w:tcW w:w="1503" w:type="dxa"/>
            <w:vAlign w:val="center"/>
            <w:hideMark/>
          </w:tcPr>
          <w:p w14:paraId="4FAEF581" w14:textId="77777777" w:rsidR="00B54CDF" w:rsidRPr="00B54CDF" w:rsidRDefault="00B54CDF" w:rsidP="00B54CDF">
            <w:r w:rsidRPr="00B54CDF">
              <w:t>Bước 2 và 5</w:t>
            </w:r>
          </w:p>
        </w:tc>
        <w:tc>
          <w:tcPr>
            <w:tcW w:w="5102" w:type="dxa"/>
            <w:vAlign w:val="center"/>
            <w:hideMark/>
          </w:tcPr>
          <w:p w14:paraId="060D2CEF" w14:textId="77777777" w:rsidR="00B54CDF" w:rsidRPr="00B54CDF" w:rsidRDefault="00B54CDF" w:rsidP="00B54CDF">
            <w:r w:rsidRPr="00B54CDF">
              <w:t>Scrum Master hướng dẫn PO và Developers làm rõ nghiệp vụ, viết đủ 3–7 AC trước khi xem xét. Không tự ý chèn story vào Sprint; PO và Developers bảo vệ Sprint Goal, cân nhắc yêu cầu cho Sprint sau hoặc thương lượng điều chỉnh phạm vi nếu phù hợp.</w:t>
            </w:r>
          </w:p>
        </w:tc>
      </w:tr>
      <w:tr w:rsidR="00B54CDF" w:rsidRPr="00B54CDF" w14:paraId="502C82FA" w14:textId="77777777" w:rsidTr="00B54CDF">
        <w:tc>
          <w:tcPr>
            <w:tcW w:w="0" w:type="auto"/>
            <w:vAlign w:val="center"/>
            <w:hideMark/>
          </w:tcPr>
          <w:p w14:paraId="7D85973E" w14:textId="77777777" w:rsidR="00B54CDF" w:rsidRPr="00B54CDF" w:rsidRDefault="00B54CDF" w:rsidP="00B54CDF">
            <w:r w:rsidRPr="00B54CDF">
              <w:t>Marketing, Chăm sóc khách hàng và Vận hành đều cho rằng yêu cầu của mình là Must.</w:t>
            </w:r>
          </w:p>
        </w:tc>
        <w:tc>
          <w:tcPr>
            <w:tcW w:w="1503" w:type="dxa"/>
            <w:vAlign w:val="center"/>
            <w:hideMark/>
          </w:tcPr>
          <w:p w14:paraId="0908329E" w14:textId="77777777" w:rsidR="00B54CDF" w:rsidRPr="00B54CDF" w:rsidRDefault="00B54CDF" w:rsidP="00B54CDF">
            <w:r w:rsidRPr="00B54CDF">
              <w:t>Bước 3</w:t>
            </w:r>
          </w:p>
        </w:tc>
        <w:tc>
          <w:tcPr>
            <w:tcW w:w="5102" w:type="dxa"/>
            <w:vAlign w:val="center"/>
            <w:hideMark/>
          </w:tcPr>
          <w:p w14:paraId="1A8A8C13" w14:textId="77777777" w:rsidR="00B54CDF" w:rsidRPr="00B54CDF" w:rsidRDefault="00B54CDF" w:rsidP="00B54CDF">
            <w:r w:rsidRPr="00B54CDF">
              <w:t>PO đánh giá từng yêu cầu theo giá trị kinh doanh, mức độ cấp thiết, rủi ro và mục tiêu phát hành, thay vì dựa vào tiếng nói của bên yêu cầu. PO sắp xếp thứ tự ưu tiên, giới hạn số Must theo năng lực và trao đổi minh bạch với các bên liên quan.</w:t>
            </w:r>
          </w:p>
        </w:tc>
      </w:tr>
    </w:tbl>
    <w:p w14:paraId="0AAB91AE" w14:textId="77777777" w:rsidR="00CB38AA" w:rsidRDefault="00CB38AA"/>
    <w:sectPr w:rsidR="00CB38A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4CDF"/>
    <w:rsid w:val="005B1D29"/>
    <w:rsid w:val="00792ECC"/>
    <w:rsid w:val="0086648C"/>
    <w:rsid w:val="00B54CDF"/>
    <w:rsid w:val="00CB38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21B4D"/>
  <w15:chartTrackingRefBased/>
  <w15:docId w15:val="{FF2D7487-712E-4FF3-BE42-E184B8B712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4C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4C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4C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4C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4C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4C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4C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4C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4C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4C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4C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4C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4C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4C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4C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4C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4C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4CDF"/>
    <w:rPr>
      <w:rFonts w:eastAsiaTheme="majorEastAsia" w:cstheme="majorBidi"/>
      <w:color w:val="272727" w:themeColor="text1" w:themeTint="D8"/>
    </w:rPr>
  </w:style>
  <w:style w:type="paragraph" w:styleId="Title">
    <w:name w:val="Title"/>
    <w:basedOn w:val="Normal"/>
    <w:next w:val="Normal"/>
    <w:link w:val="TitleChar"/>
    <w:uiPriority w:val="10"/>
    <w:qFormat/>
    <w:rsid w:val="00B54C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4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4C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4C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4CDF"/>
    <w:pPr>
      <w:spacing w:before="160"/>
      <w:jc w:val="center"/>
    </w:pPr>
    <w:rPr>
      <w:i/>
      <w:iCs/>
      <w:color w:val="404040" w:themeColor="text1" w:themeTint="BF"/>
    </w:rPr>
  </w:style>
  <w:style w:type="character" w:customStyle="1" w:styleId="QuoteChar">
    <w:name w:val="Quote Char"/>
    <w:basedOn w:val="DefaultParagraphFont"/>
    <w:link w:val="Quote"/>
    <w:uiPriority w:val="29"/>
    <w:rsid w:val="00B54CDF"/>
    <w:rPr>
      <w:i/>
      <w:iCs/>
      <w:color w:val="404040" w:themeColor="text1" w:themeTint="BF"/>
    </w:rPr>
  </w:style>
  <w:style w:type="paragraph" w:styleId="ListParagraph">
    <w:name w:val="List Paragraph"/>
    <w:basedOn w:val="Normal"/>
    <w:uiPriority w:val="34"/>
    <w:qFormat/>
    <w:rsid w:val="00B54CDF"/>
    <w:pPr>
      <w:ind w:left="720"/>
      <w:contextualSpacing/>
    </w:pPr>
  </w:style>
  <w:style w:type="character" w:styleId="IntenseEmphasis">
    <w:name w:val="Intense Emphasis"/>
    <w:basedOn w:val="DefaultParagraphFont"/>
    <w:uiPriority w:val="21"/>
    <w:qFormat/>
    <w:rsid w:val="00B54CDF"/>
    <w:rPr>
      <w:i/>
      <w:iCs/>
      <w:color w:val="0F4761" w:themeColor="accent1" w:themeShade="BF"/>
    </w:rPr>
  </w:style>
  <w:style w:type="paragraph" w:styleId="IntenseQuote">
    <w:name w:val="Intense Quote"/>
    <w:basedOn w:val="Normal"/>
    <w:next w:val="Normal"/>
    <w:link w:val="IntenseQuoteChar"/>
    <w:uiPriority w:val="30"/>
    <w:qFormat/>
    <w:rsid w:val="00B54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4CDF"/>
    <w:rPr>
      <w:i/>
      <w:iCs/>
      <w:color w:val="0F4761" w:themeColor="accent1" w:themeShade="BF"/>
    </w:rPr>
  </w:style>
  <w:style w:type="character" w:styleId="IntenseReference">
    <w:name w:val="Intense Reference"/>
    <w:basedOn w:val="DefaultParagraphFont"/>
    <w:uiPriority w:val="32"/>
    <w:qFormat/>
    <w:rsid w:val="00B54C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316</Words>
  <Characters>1806</Characters>
  <Application>Microsoft Office Word</Application>
  <DocSecurity>0</DocSecurity>
  <Lines>15</Lines>
  <Paragraphs>4</Paragraphs>
  <ScaleCrop>false</ScaleCrop>
  <Company/>
  <LinksUpToDate>false</LinksUpToDate>
  <CharactersWithSpaces>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Phạm</dc:creator>
  <cp:keywords/>
  <dc:description/>
  <cp:lastModifiedBy>Thái Phạm</cp:lastModifiedBy>
  <cp:revision>1</cp:revision>
  <dcterms:created xsi:type="dcterms:W3CDTF">2026-10-14T15:51:00Z</dcterms:created>
  <dcterms:modified xsi:type="dcterms:W3CDTF">2026-10-14T15:57:00Z</dcterms:modified>
</cp:coreProperties>
</file>