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A163" w14:textId="77777777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HỌC VIÊN CÔNG NGHỆ BƯU CHÍNH VIỄN THÔNG</w:t>
      </w:r>
    </w:p>
    <w:p w14:paraId="296A2CA8" w14:textId="77777777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CƠ SỞ THÀNH PHỐ HỒ CHÍ MINH</w:t>
      </w:r>
    </w:p>
    <w:p w14:paraId="693FECC4" w14:textId="170F4E0F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KHOA: </w:t>
      </w:r>
      <w:r w:rsidR="00E74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KỸ THUẬT ĐIỆN TỬ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II</w:t>
      </w:r>
    </w:p>
    <w:p w14:paraId="546AFCD5" w14:textId="77777777" w:rsidR="009B7186" w:rsidRDefault="00000000">
      <w:pPr>
        <w:spacing w:before="100" w:after="100" w:line="360" w:lineRule="auto"/>
        <w:ind w:right="340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sym w:font="Wingdings 2" w:char="F063"/>
      </w:r>
      <w:r>
        <w:rPr>
          <w:b/>
          <w:sz w:val="32"/>
          <w:szCs w:val="32"/>
        </w:rPr>
        <w:sym w:font="Wingdings 2" w:char="F0AC"/>
      </w:r>
      <w:r>
        <w:rPr>
          <w:b/>
          <w:sz w:val="32"/>
          <w:szCs w:val="32"/>
        </w:rPr>
        <w:sym w:font="Wingdings 2" w:char="F0AC"/>
      </w:r>
      <w:r>
        <w:rPr>
          <w:b/>
          <w:sz w:val="32"/>
          <w:szCs w:val="32"/>
        </w:rPr>
        <w:sym w:font="Wingdings 2" w:char="F0AC"/>
      </w:r>
      <w:r>
        <w:rPr>
          <w:b/>
          <w:sz w:val="32"/>
          <w:szCs w:val="32"/>
        </w:rPr>
        <w:sym w:font="Wingdings 2" w:char="F0AC"/>
      </w:r>
      <w:r>
        <w:rPr>
          <w:b/>
          <w:sz w:val="32"/>
          <w:szCs w:val="32"/>
        </w:rPr>
        <w:sym w:font="Wingdings 2" w:char="F064"/>
      </w:r>
    </w:p>
    <w:p w14:paraId="27726B38" w14:textId="77777777" w:rsidR="009B7186" w:rsidRDefault="009B7186">
      <w:pPr>
        <w:jc w:val="center"/>
        <w:rPr>
          <w:b/>
          <w:color w:val="000000" w:themeColor="text1"/>
          <w:sz w:val="28"/>
          <w:szCs w:val="28"/>
        </w:rPr>
      </w:pPr>
    </w:p>
    <w:p w14:paraId="6B881623" w14:textId="77777777" w:rsidR="009B7186" w:rsidRDefault="00000000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39B8074" wp14:editId="5F9BBEFA">
            <wp:simplePos x="0" y="0"/>
            <wp:positionH relativeFrom="column">
              <wp:posOffset>1958340</wp:posOffset>
            </wp:positionH>
            <wp:positionV relativeFrom="paragraph">
              <wp:posOffset>7620</wp:posOffset>
            </wp:positionV>
            <wp:extent cx="1973580" cy="1973580"/>
            <wp:effectExtent l="0" t="0" r="7620" b="7620"/>
            <wp:wrapSquare wrapText="bothSides"/>
            <wp:docPr id="583937896" name="Picture 1" descr="A red and black logo with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37896" name="Picture 1" descr="A red and black logo with a s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C631E7" w14:textId="77777777" w:rsidR="009B7186" w:rsidRDefault="009B7186">
      <w:pPr>
        <w:rPr>
          <w:b/>
          <w:color w:val="000000" w:themeColor="text1"/>
          <w:sz w:val="28"/>
          <w:szCs w:val="28"/>
        </w:rPr>
      </w:pPr>
    </w:p>
    <w:p w14:paraId="7475480D" w14:textId="77777777" w:rsidR="009B7186" w:rsidRDefault="009B7186">
      <w:pPr>
        <w:rPr>
          <w:b/>
          <w:color w:val="000000" w:themeColor="text1"/>
          <w:sz w:val="28"/>
          <w:szCs w:val="28"/>
        </w:rPr>
      </w:pPr>
    </w:p>
    <w:p w14:paraId="525A1275" w14:textId="77777777" w:rsidR="009B7186" w:rsidRDefault="009B7186">
      <w:pPr>
        <w:rPr>
          <w:b/>
          <w:color w:val="000000" w:themeColor="text1"/>
          <w:sz w:val="28"/>
          <w:szCs w:val="28"/>
        </w:rPr>
      </w:pPr>
    </w:p>
    <w:p w14:paraId="6482F688" w14:textId="77777777" w:rsidR="009B7186" w:rsidRDefault="009B7186">
      <w:pPr>
        <w:rPr>
          <w:b/>
          <w:color w:val="000000" w:themeColor="text1"/>
          <w:sz w:val="28"/>
          <w:szCs w:val="28"/>
        </w:rPr>
      </w:pPr>
    </w:p>
    <w:p w14:paraId="0F38AC0E" w14:textId="77777777" w:rsidR="009B7186" w:rsidRDefault="009B7186">
      <w:pPr>
        <w:rPr>
          <w:b/>
          <w:color w:val="000000" w:themeColor="text1"/>
          <w:sz w:val="28"/>
          <w:szCs w:val="28"/>
          <w:lang w:val="en-GB"/>
        </w:rPr>
      </w:pPr>
    </w:p>
    <w:p w14:paraId="58C114B9" w14:textId="77777777" w:rsidR="009B7186" w:rsidRDefault="009B7186">
      <w:pPr>
        <w:spacing w:line="360" w:lineRule="auto"/>
        <w:jc w:val="center"/>
        <w:rPr>
          <w:b/>
          <w:color w:val="000000" w:themeColor="text1"/>
          <w:sz w:val="28"/>
          <w:szCs w:val="28"/>
          <w:lang w:val="en-GB"/>
        </w:rPr>
      </w:pPr>
    </w:p>
    <w:p w14:paraId="0244EDC1" w14:textId="7F0B5F07" w:rsidR="009B7186" w:rsidRPr="0002599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MÔN: </w:t>
      </w:r>
      <w:r w:rsidR="0002599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 ĐIỀU KHIỂN</w:t>
      </w:r>
    </w:p>
    <w:p w14:paraId="2961B1D9" w14:textId="2EB8B29F" w:rsidR="009B7186" w:rsidRPr="0002599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Giảng viên: T</w:t>
      </w:r>
      <w:r w:rsidR="0002599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 Nguyễn Trọng Kiên</w:t>
      </w:r>
    </w:p>
    <w:p w14:paraId="23F0962C" w14:textId="1A50F4FA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Sinh viên thực hiện: </w:t>
      </w:r>
      <w:r w:rsidR="00E74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Lê Thạch Phúc Vy</w:t>
      </w:r>
    </w:p>
    <w:p w14:paraId="5FBDD346" w14:textId="7DE604FC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MSSV: N21D</w:t>
      </w:r>
      <w:r w:rsidR="00E74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CDK097</w:t>
      </w:r>
    </w:p>
    <w:p w14:paraId="105F149A" w14:textId="5DFC20E7" w:rsidR="009B7186" w:rsidRDefault="0000000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Lớp: D2</w:t>
      </w:r>
      <w:r w:rsidR="00E74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</w:t>
      </w:r>
      <w:r w:rsidR="00E7475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K01-N</w:t>
      </w:r>
    </w:p>
    <w:p w14:paraId="2AA60833" w14:textId="77777777" w:rsidR="009B7186" w:rsidRDefault="009B718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14:paraId="3923238E" w14:textId="179F2367" w:rsidR="009B7186" w:rsidRPr="00025996" w:rsidRDefault="00000000" w:rsidP="00025996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14:paraId="1417BF2D" w14:textId="4A05D7CA" w:rsidR="009B7186" w:rsidRDefault="00025996">
      <w:pPr>
        <w:rPr>
          <w:rFonts w:ascii="Times New Roman" w:eastAsiaTheme="majorEastAsia" w:hAnsi="Times New Roman" w:cs="Times New Roman"/>
          <w:b/>
          <w:bCs/>
          <w:color w:val="FF0000"/>
          <w:sz w:val="40"/>
          <w:szCs w:val="40"/>
          <w:lang w:val="en-US"/>
        </w:rPr>
      </w:pPr>
      <w:r w:rsidRPr="00025996">
        <w:rPr>
          <w:rFonts w:ascii="Times New Roman" w:eastAsiaTheme="majorEastAsia" w:hAnsi="Times New Roman" w:cs="Times New Roman"/>
          <w:b/>
          <w:bCs/>
          <w:color w:val="FF0000"/>
          <w:sz w:val="40"/>
          <w:szCs w:val="40"/>
          <w:lang w:val="en-US"/>
        </w:rPr>
        <w:lastRenderedPageBreak/>
        <w:t>ĐỀ TÀI THAM KHẢO: “HỆ THỐNG GIAO TIẾP MÁY TÍNH VỚI VI ĐIỀU KHIỂN (VĐK) STM32 QUA UART”</w:t>
      </w:r>
    </w:p>
    <w:p w14:paraId="679FCA32" w14:textId="4617D1EE" w:rsidR="00025996" w:rsidRPr="00025996" w:rsidRDefault="00025996" w:rsidP="00025996">
      <w:pPr>
        <w:pStyle w:val="Heading1"/>
        <w:numPr>
          <w:ilvl w:val="0"/>
          <w:numId w:val="39"/>
        </w:numPr>
        <w:rPr>
          <w:color w:val="000000" w:themeColor="text1"/>
          <w:lang w:val="en-GB"/>
        </w:rPr>
      </w:pPr>
      <w:r w:rsidRPr="00025996">
        <w:rPr>
          <w:color w:val="000000" w:themeColor="text1"/>
          <w:lang w:val="en-GB"/>
        </w:rPr>
        <w:t>Giới thiệ</w:t>
      </w:r>
      <w:r w:rsidR="009F2A89">
        <w:rPr>
          <w:color w:val="000000" w:themeColor="text1"/>
          <w:lang w:val="en-GB"/>
        </w:rPr>
        <w:tab/>
      </w:r>
      <w:r w:rsidRPr="00025996">
        <w:rPr>
          <w:color w:val="000000" w:themeColor="text1"/>
          <w:lang w:val="en-GB"/>
        </w:rPr>
        <w:t>u đề tài và ý tưởng thiết kế</w:t>
      </w:r>
    </w:p>
    <w:p w14:paraId="22035A96" w14:textId="0E3B9AB8" w:rsidR="00025996" w:rsidRPr="00025996" w:rsidRDefault="00025996" w:rsidP="00025996">
      <w:pPr>
        <w:pStyle w:val="Heading2"/>
        <w:numPr>
          <w:ilvl w:val="0"/>
          <w:numId w:val="40"/>
        </w:numPr>
        <w:rPr>
          <w:color w:val="000000" w:themeColor="text1"/>
          <w:lang w:val="en-GB"/>
        </w:rPr>
      </w:pPr>
      <w:r w:rsidRPr="00025996">
        <w:rPr>
          <w:color w:val="000000" w:themeColor="text1"/>
          <w:lang w:val="en-GB"/>
        </w:rPr>
        <w:t>Giới thiệu đề tài</w:t>
      </w:r>
    </w:p>
    <w:p w14:paraId="06C4B1A7" w14:textId="741160AC" w:rsidR="00025996" w:rsidRPr="009F2A89" w:rsidRDefault="00025996" w:rsidP="009F2A89">
      <w:pPr>
        <w:pStyle w:val="ListParagraph"/>
        <w:numPr>
          <w:ilvl w:val="0"/>
          <w:numId w:val="42"/>
        </w:numPr>
        <w:rPr>
          <w:lang w:val="en-GB"/>
        </w:rPr>
      </w:pPr>
      <w:r w:rsidRPr="009F2A89">
        <w:rPr>
          <w:lang w:val="en-GB"/>
        </w:rPr>
        <w:t>Hệ thống giao tiếp máy tính với vi điều khiển STM32 qua giao thức UART.</w:t>
      </w:r>
    </w:p>
    <w:p w14:paraId="77D2359C" w14:textId="4EDD761C" w:rsidR="00025996" w:rsidRPr="009F2A89" w:rsidRDefault="00025996" w:rsidP="00F8752E">
      <w:pPr>
        <w:pStyle w:val="ListParagraph"/>
        <w:numPr>
          <w:ilvl w:val="0"/>
          <w:numId w:val="42"/>
        </w:numPr>
        <w:rPr>
          <w:lang w:val="en-GB"/>
        </w:rPr>
      </w:pPr>
      <w:r w:rsidRPr="009F2A89">
        <w:rPr>
          <w:lang w:val="en-GB"/>
        </w:rPr>
        <w:t>Các chức năng của được thực hiện trong đề tài:</w:t>
      </w:r>
    </w:p>
    <w:p w14:paraId="543393F6" w14:textId="58C35764" w:rsidR="00025996" w:rsidRDefault="00025996" w:rsidP="009F2A89">
      <w:pPr>
        <w:pStyle w:val="ListParagraph"/>
        <w:numPr>
          <w:ilvl w:val="1"/>
          <w:numId w:val="41"/>
        </w:numPr>
        <w:rPr>
          <w:lang w:val="en-GB"/>
        </w:rPr>
      </w:pPr>
      <w:r w:rsidRPr="009F2A89">
        <w:rPr>
          <w:u w:val="single"/>
          <w:lang w:val="en-GB"/>
        </w:rPr>
        <w:t>Điều</w:t>
      </w:r>
      <w:r w:rsidRPr="00025996">
        <w:rPr>
          <w:lang w:val="en-GB"/>
        </w:rPr>
        <w:t xml:space="preserve"> khiển  bật tắt LED thông qua giao diện</w:t>
      </w:r>
      <w:r>
        <w:rPr>
          <w:lang w:val="en-GB"/>
        </w:rPr>
        <w:t>.</w:t>
      </w:r>
    </w:p>
    <w:p w14:paraId="23A5F580" w14:textId="6A713332" w:rsidR="00025996" w:rsidRDefault="00025996" w:rsidP="009F2A89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Hiện thị lên màn hình LCD 16x2.</w:t>
      </w:r>
    </w:p>
    <w:p w14:paraId="19593FFF" w14:textId="3E382DAB" w:rsidR="00025996" w:rsidRDefault="00025996" w:rsidP="009F2A89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Timer để đọc ADC</w:t>
      </w:r>
      <w:r w:rsidR="009F2A89">
        <w:rPr>
          <w:lang w:val="en-GB"/>
        </w:rPr>
        <w:t xml:space="preserve"> và LED Run nhấp nháy</w:t>
      </w:r>
      <w:r>
        <w:rPr>
          <w:lang w:val="en-GB"/>
        </w:rPr>
        <w:t>.</w:t>
      </w:r>
    </w:p>
    <w:p w14:paraId="1D6166F8" w14:textId="5EC32F1C" w:rsidR="00025996" w:rsidRDefault="009F2A89" w:rsidP="009F2A89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Interrupt để ngắt toàn bộ hệ thống.</w:t>
      </w:r>
    </w:p>
    <w:p w14:paraId="0AC59E95" w14:textId="7F3BE8B8" w:rsidR="009F2A89" w:rsidRDefault="009F2A89" w:rsidP="009F2A89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Điều khiển tốc độ động cơ bằng xung PWM.</w:t>
      </w:r>
    </w:p>
    <w:p w14:paraId="6F3D0429" w14:textId="03F37E79" w:rsidR="009F2A89" w:rsidRDefault="009F2A89" w:rsidP="009F2A89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Đọc ADC và hiển thị nhiệt độ lên đồ thị.</w:t>
      </w:r>
    </w:p>
    <w:p w14:paraId="69BB1C24" w14:textId="340B3631" w:rsidR="009F2A89" w:rsidRDefault="009F2A89" w:rsidP="009F2A89">
      <w:pPr>
        <w:pStyle w:val="ListParagraph"/>
        <w:numPr>
          <w:ilvl w:val="0"/>
          <w:numId w:val="40"/>
        </w:numPr>
        <w:outlineLvl w:val="1"/>
        <w:rPr>
          <w:lang w:val="en-GB"/>
        </w:rPr>
      </w:pPr>
      <w:r>
        <w:rPr>
          <w:lang w:val="en-GB"/>
        </w:rPr>
        <w:t xml:space="preserve">Ý tưởng thiết kế </w:t>
      </w:r>
    </w:p>
    <w:p w14:paraId="5EA630FD" w14:textId="0B9CCE4C" w:rsidR="009F2A89" w:rsidRDefault="009F2A89" w:rsidP="00F8752E">
      <w:pPr>
        <w:pStyle w:val="ListParagraph"/>
        <w:numPr>
          <w:ilvl w:val="0"/>
          <w:numId w:val="42"/>
        </w:numPr>
        <w:outlineLvl w:val="1"/>
        <w:rPr>
          <w:lang w:val="en-GB"/>
        </w:rPr>
      </w:pPr>
      <w:r>
        <w:rPr>
          <w:lang w:val="en-GB"/>
        </w:rPr>
        <w:t xml:space="preserve">Các linh kiện được sử dụng  trong đề tài: </w:t>
      </w:r>
    </w:p>
    <w:p w14:paraId="24334715" w14:textId="23468F86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Vi điều khiển STM32F103C8T6</w:t>
      </w:r>
      <w:r w:rsidR="00F8752E">
        <w:rPr>
          <w:lang w:val="en-GB"/>
        </w:rPr>
        <w:t>.</w:t>
      </w:r>
    </w:p>
    <w:p w14:paraId="320154E3" w14:textId="64FCCB7D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Mạch nạp ST-Link</w:t>
      </w:r>
      <w:r w:rsidR="00F8752E">
        <w:rPr>
          <w:lang w:val="en-GB"/>
        </w:rPr>
        <w:t>.</w:t>
      </w:r>
    </w:p>
    <w:p w14:paraId="75608233" w14:textId="093E3373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Mạch nạp UART</w:t>
      </w:r>
      <w:r w:rsidR="00F8752E">
        <w:rPr>
          <w:lang w:val="en-GB"/>
        </w:rPr>
        <w:t>.</w:t>
      </w:r>
    </w:p>
    <w:p w14:paraId="6557A33B" w14:textId="32486F96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8 LED đỏ và 1 LED xanh</w:t>
      </w:r>
      <w:r w:rsidR="00F8752E">
        <w:rPr>
          <w:lang w:val="en-GB"/>
        </w:rPr>
        <w:t>.</w:t>
      </w:r>
    </w:p>
    <w:p w14:paraId="0B2B5160" w14:textId="1FED98CC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LCD 16x2</w:t>
      </w:r>
      <w:r w:rsidR="00F8752E">
        <w:rPr>
          <w:lang w:val="en-GB"/>
        </w:rPr>
        <w:t>.</w:t>
      </w:r>
    </w:p>
    <w:p w14:paraId="75F2DEE5" w14:textId="790B92A3" w:rsidR="009F2A89" w:rsidRDefault="009F2A89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Cảm biến nhiệt độ LM35</w:t>
      </w:r>
      <w:r w:rsidR="00F8752E">
        <w:rPr>
          <w:lang w:val="en-GB"/>
        </w:rPr>
        <w:t>.</w:t>
      </w:r>
    </w:p>
    <w:p w14:paraId="2FC074FE" w14:textId="4C0570D3" w:rsidR="00F8752E" w:rsidRDefault="00F8752E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Động cơ Planet 24VDC.</w:t>
      </w:r>
    </w:p>
    <w:p w14:paraId="2C8FDF28" w14:textId="07C62101" w:rsidR="00F8752E" w:rsidRDefault="00F8752E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H-Bridge Driver MC33883.</w:t>
      </w:r>
    </w:p>
    <w:p w14:paraId="5ECBAEC9" w14:textId="56ECC860" w:rsidR="00F8752E" w:rsidRDefault="00F8752E" w:rsidP="009F2A89">
      <w:pPr>
        <w:pStyle w:val="ListParagraph"/>
        <w:numPr>
          <w:ilvl w:val="1"/>
          <w:numId w:val="41"/>
        </w:numPr>
        <w:outlineLvl w:val="1"/>
        <w:rPr>
          <w:lang w:val="en-GB"/>
        </w:rPr>
      </w:pPr>
      <w:r>
        <w:rPr>
          <w:lang w:val="en-GB"/>
        </w:rPr>
        <w:t>Nguồn 24VDC.</w:t>
      </w:r>
    </w:p>
    <w:p w14:paraId="150FC0C2" w14:textId="0781A1A3" w:rsidR="009F2A89" w:rsidRDefault="00F8752E" w:rsidP="00F8752E">
      <w:pPr>
        <w:pStyle w:val="ListParagraph"/>
        <w:numPr>
          <w:ilvl w:val="0"/>
          <w:numId w:val="42"/>
        </w:numPr>
        <w:outlineLvl w:val="1"/>
        <w:rPr>
          <w:lang w:val="en-GB"/>
        </w:rPr>
      </w:pPr>
      <w:r>
        <w:rPr>
          <w:lang w:val="en-GB"/>
        </w:rPr>
        <w:t>Các ngôn ngữ thực hiện:</w:t>
      </w:r>
    </w:p>
    <w:p w14:paraId="3286DB49" w14:textId="3102B392" w:rsidR="00F8752E" w:rsidRDefault="00F8752E" w:rsidP="00F8752E">
      <w:pPr>
        <w:pStyle w:val="ListParagraph"/>
        <w:numPr>
          <w:ilvl w:val="1"/>
          <w:numId w:val="42"/>
        </w:numPr>
        <w:outlineLvl w:val="1"/>
        <w:rPr>
          <w:lang w:val="en-GB"/>
        </w:rPr>
      </w:pPr>
      <w:r>
        <w:rPr>
          <w:lang w:val="en-GB"/>
        </w:rPr>
        <w:t>STM32 framework Arduino để lập trình cho vi điều khiển.</w:t>
      </w:r>
    </w:p>
    <w:p w14:paraId="02AA59B2" w14:textId="0FE5CFD3" w:rsidR="00F8752E" w:rsidRPr="00F8752E" w:rsidRDefault="00F8752E" w:rsidP="00F8752E">
      <w:pPr>
        <w:pStyle w:val="ListParagraph"/>
        <w:numPr>
          <w:ilvl w:val="1"/>
          <w:numId w:val="42"/>
        </w:numPr>
        <w:outlineLvl w:val="1"/>
        <w:rPr>
          <w:lang w:val="en-GB"/>
        </w:rPr>
      </w:pPr>
      <w:r>
        <w:rPr>
          <w:lang w:val="en-GB"/>
        </w:rPr>
        <w:t>Python sử dụng thư  viện Tkinter để tạo giao diện.</w:t>
      </w:r>
    </w:p>
    <w:p w14:paraId="5AFCFFD3" w14:textId="77777777" w:rsidR="009F2A89" w:rsidRPr="009F2A89" w:rsidRDefault="009F2A89" w:rsidP="009F2A89">
      <w:pPr>
        <w:pStyle w:val="ListParagraph"/>
        <w:outlineLvl w:val="1"/>
        <w:rPr>
          <w:lang w:val="en-GB"/>
        </w:rPr>
      </w:pPr>
    </w:p>
    <w:p w14:paraId="6E0DEADA" w14:textId="77777777" w:rsidR="009B7186" w:rsidRDefault="009B7186">
      <w:pPr>
        <w:rPr>
          <w:lang w:val="en-GB"/>
        </w:rPr>
      </w:pPr>
    </w:p>
    <w:p w14:paraId="0A4A3CB2" w14:textId="258AB6AF" w:rsidR="00025996" w:rsidRPr="00025996" w:rsidRDefault="00000000" w:rsidP="00025996">
      <w:pPr>
        <w:pStyle w:val="Heading1"/>
        <w:rPr>
          <w:rFonts w:ascii="Times New Roman" w:hAnsi="Times New Roman" w:cs="Times New Roman"/>
          <w:lang w:val="en-US"/>
        </w:rPr>
      </w:pPr>
      <w:r>
        <w:rPr>
          <w:lang w:val="en-GB"/>
        </w:rPr>
        <w:br w:type="page"/>
      </w:r>
    </w:p>
    <w:p w14:paraId="15DD6C0D" w14:textId="5D073D5F" w:rsidR="006E604D" w:rsidRPr="00025996" w:rsidRDefault="006E604D" w:rsidP="00025996">
      <w:pPr>
        <w:pStyle w:val="Heading1"/>
        <w:rPr>
          <w:rFonts w:ascii="Courier New" w:hAnsi="Courier New" w:cs="Courier New"/>
          <w:color w:val="000000"/>
          <w:kern w:val="0"/>
          <w:sz w:val="30"/>
          <w:szCs w:val="30"/>
          <w:lang w:val="en-US"/>
          <w14:ligatures w14:val="none"/>
        </w:rPr>
      </w:pPr>
    </w:p>
    <w:sectPr w:rsidR="006E604D" w:rsidRPr="00025996">
      <w:footerReference w:type="default" r:id="rId10"/>
      <w:pgSz w:w="11906" w:h="16838"/>
      <w:pgMar w:top="1418" w:right="1134" w:bottom="1418" w:left="1701" w:header="709" w:footer="709" w:gutter="0"/>
      <w:pgBorders w:display="firstPage"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03DE" w14:textId="77777777" w:rsidR="00024BAF" w:rsidRDefault="00024BAF">
      <w:pPr>
        <w:spacing w:line="240" w:lineRule="auto"/>
      </w:pPr>
      <w:r>
        <w:separator/>
      </w:r>
    </w:p>
  </w:endnote>
  <w:endnote w:type="continuationSeparator" w:id="0">
    <w:p w14:paraId="7141BD87" w14:textId="77777777" w:rsidR="00024BAF" w:rsidRDefault="00024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8621964"/>
      <w:docPartObj>
        <w:docPartGallery w:val="AutoText"/>
      </w:docPartObj>
    </w:sdtPr>
    <w:sdtContent>
      <w:p w14:paraId="551FC328" w14:textId="77777777" w:rsidR="009B718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 w14:paraId="3E8EB524" w14:textId="77777777" w:rsidR="009B7186" w:rsidRDefault="009B7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3CF5D" w14:textId="77777777" w:rsidR="00024BAF" w:rsidRDefault="00024BAF">
      <w:pPr>
        <w:spacing w:after="0"/>
      </w:pPr>
      <w:r>
        <w:separator/>
      </w:r>
    </w:p>
  </w:footnote>
  <w:footnote w:type="continuationSeparator" w:id="0">
    <w:p w14:paraId="5C1AC7C2" w14:textId="77777777" w:rsidR="00024BAF" w:rsidRDefault="00024B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84E"/>
    <w:multiLevelType w:val="hybridMultilevel"/>
    <w:tmpl w:val="32CE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62FD"/>
    <w:multiLevelType w:val="hybridMultilevel"/>
    <w:tmpl w:val="BC06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79D4"/>
    <w:multiLevelType w:val="hybridMultilevel"/>
    <w:tmpl w:val="1A3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9272F"/>
    <w:multiLevelType w:val="multilevel"/>
    <w:tmpl w:val="0AF9272F"/>
    <w:lvl w:ilvl="0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624688"/>
    <w:multiLevelType w:val="hybridMultilevel"/>
    <w:tmpl w:val="11A4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059A"/>
    <w:multiLevelType w:val="multilevel"/>
    <w:tmpl w:val="0EEB0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1246"/>
    <w:multiLevelType w:val="multilevel"/>
    <w:tmpl w:val="10A41246"/>
    <w:lvl w:ilvl="0">
      <w:start w:val="1"/>
      <w:numFmt w:val="lowerLetter"/>
      <w:lvlText w:val="%1."/>
      <w:lvlJc w:val="left"/>
      <w:pPr>
        <w:ind w:left="1713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E3D451C"/>
    <w:multiLevelType w:val="hybridMultilevel"/>
    <w:tmpl w:val="E7C8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40694"/>
    <w:multiLevelType w:val="hybridMultilevel"/>
    <w:tmpl w:val="3C7E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F12"/>
    <w:multiLevelType w:val="multilevel"/>
    <w:tmpl w:val="20F75F1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2205672"/>
    <w:multiLevelType w:val="multilevel"/>
    <w:tmpl w:val="2220567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7520B"/>
    <w:multiLevelType w:val="multilevel"/>
    <w:tmpl w:val="2377520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36009"/>
    <w:multiLevelType w:val="hybridMultilevel"/>
    <w:tmpl w:val="B25A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526AE"/>
    <w:multiLevelType w:val="hybridMultilevel"/>
    <w:tmpl w:val="1B04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D4E04"/>
    <w:multiLevelType w:val="hybridMultilevel"/>
    <w:tmpl w:val="5E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9673B"/>
    <w:multiLevelType w:val="multilevel"/>
    <w:tmpl w:val="2A99673B"/>
    <w:lvl w:ilvl="0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125136D"/>
    <w:multiLevelType w:val="hybridMultilevel"/>
    <w:tmpl w:val="ECE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C6162"/>
    <w:multiLevelType w:val="multilevel"/>
    <w:tmpl w:val="319C616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83554F"/>
    <w:multiLevelType w:val="multilevel"/>
    <w:tmpl w:val="3483554F"/>
    <w:lvl w:ilvl="0">
      <w:start w:val="2"/>
      <w:numFmt w:val="lowerLetter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36CC759D"/>
    <w:multiLevelType w:val="multilevel"/>
    <w:tmpl w:val="36CC759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40DAC"/>
    <w:multiLevelType w:val="hybridMultilevel"/>
    <w:tmpl w:val="6F8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B6633"/>
    <w:multiLevelType w:val="hybridMultilevel"/>
    <w:tmpl w:val="E7E2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B00FC"/>
    <w:multiLevelType w:val="hybridMultilevel"/>
    <w:tmpl w:val="A828B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6530"/>
    <w:multiLevelType w:val="multilevel"/>
    <w:tmpl w:val="425B6530"/>
    <w:lvl w:ilvl="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707AC9"/>
    <w:multiLevelType w:val="hybridMultilevel"/>
    <w:tmpl w:val="DB9E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54A8"/>
    <w:multiLevelType w:val="multilevel"/>
    <w:tmpl w:val="0EEB0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B4513"/>
    <w:multiLevelType w:val="hybridMultilevel"/>
    <w:tmpl w:val="6718829C"/>
    <w:lvl w:ilvl="0" w:tplc="185831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F4505"/>
    <w:multiLevelType w:val="multilevel"/>
    <w:tmpl w:val="4FAF4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8556B"/>
    <w:multiLevelType w:val="hybridMultilevel"/>
    <w:tmpl w:val="70C8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23E41"/>
    <w:multiLevelType w:val="hybridMultilevel"/>
    <w:tmpl w:val="EBA85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877561"/>
    <w:multiLevelType w:val="multilevel"/>
    <w:tmpl w:val="0EEB0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119DD"/>
    <w:multiLevelType w:val="multilevel"/>
    <w:tmpl w:val="64C119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73ED5"/>
    <w:multiLevelType w:val="multilevel"/>
    <w:tmpl w:val="67F73ED5"/>
    <w:lvl w:ilvl="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6C79287B"/>
    <w:multiLevelType w:val="multilevel"/>
    <w:tmpl w:val="6C7928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E3354"/>
    <w:multiLevelType w:val="multilevel"/>
    <w:tmpl w:val="6D3E335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A1033"/>
    <w:multiLevelType w:val="hybridMultilevel"/>
    <w:tmpl w:val="3312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A4859"/>
    <w:multiLevelType w:val="hybridMultilevel"/>
    <w:tmpl w:val="A4DE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80B3F"/>
    <w:multiLevelType w:val="hybridMultilevel"/>
    <w:tmpl w:val="144A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10C97"/>
    <w:multiLevelType w:val="multilevel"/>
    <w:tmpl w:val="78010C97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74AB5"/>
    <w:multiLevelType w:val="multilevel"/>
    <w:tmpl w:val="7F274AB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345D4"/>
    <w:multiLevelType w:val="hybridMultilevel"/>
    <w:tmpl w:val="529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E1EBD"/>
    <w:multiLevelType w:val="multilevel"/>
    <w:tmpl w:val="7F9E1EBD"/>
    <w:lvl w:ilvl="0">
      <w:numFmt w:val="bullet"/>
      <w:lvlText w:val="-"/>
      <w:lvlJc w:val="left"/>
      <w:pPr>
        <w:ind w:left="2433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num w:numId="1" w16cid:durableId="1548297130">
    <w:abstractNumId w:val="19"/>
  </w:num>
  <w:num w:numId="2" w16cid:durableId="665399358">
    <w:abstractNumId w:val="23"/>
  </w:num>
  <w:num w:numId="3" w16cid:durableId="2026900045">
    <w:abstractNumId w:val="15"/>
  </w:num>
  <w:num w:numId="4" w16cid:durableId="643389751">
    <w:abstractNumId w:val="9"/>
  </w:num>
  <w:num w:numId="5" w16cid:durableId="1048728483">
    <w:abstractNumId w:val="3"/>
  </w:num>
  <w:num w:numId="6" w16cid:durableId="1330788554">
    <w:abstractNumId w:val="17"/>
  </w:num>
  <w:num w:numId="7" w16cid:durableId="1576745505">
    <w:abstractNumId w:val="27"/>
  </w:num>
  <w:num w:numId="8" w16cid:durableId="464542289">
    <w:abstractNumId w:val="32"/>
  </w:num>
  <w:num w:numId="9" w16cid:durableId="756941801">
    <w:abstractNumId w:val="11"/>
  </w:num>
  <w:num w:numId="10" w16cid:durableId="1406610731">
    <w:abstractNumId w:val="34"/>
  </w:num>
  <w:num w:numId="11" w16cid:durableId="2084528683">
    <w:abstractNumId w:val="39"/>
  </w:num>
  <w:num w:numId="12" w16cid:durableId="1975521238">
    <w:abstractNumId w:val="18"/>
  </w:num>
  <w:num w:numId="13" w16cid:durableId="305398587">
    <w:abstractNumId w:val="6"/>
  </w:num>
  <w:num w:numId="14" w16cid:durableId="328870660">
    <w:abstractNumId w:val="38"/>
  </w:num>
  <w:num w:numId="15" w16cid:durableId="749742743">
    <w:abstractNumId w:val="10"/>
  </w:num>
  <w:num w:numId="16" w16cid:durableId="1593854527">
    <w:abstractNumId w:val="41"/>
  </w:num>
  <w:num w:numId="17" w16cid:durableId="1995914375">
    <w:abstractNumId w:val="28"/>
  </w:num>
  <w:num w:numId="18" w16cid:durableId="1421636133">
    <w:abstractNumId w:val="31"/>
  </w:num>
  <w:num w:numId="19" w16cid:durableId="1876379609">
    <w:abstractNumId w:val="12"/>
  </w:num>
  <w:num w:numId="20" w16cid:durableId="1539273499">
    <w:abstractNumId w:val="14"/>
  </w:num>
  <w:num w:numId="21" w16cid:durableId="360056799">
    <w:abstractNumId w:val="33"/>
  </w:num>
  <w:num w:numId="22" w16cid:durableId="617296805">
    <w:abstractNumId w:val="37"/>
  </w:num>
  <w:num w:numId="23" w16cid:durableId="585917397">
    <w:abstractNumId w:val="13"/>
  </w:num>
  <w:num w:numId="24" w16cid:durableId="1923559818">
    <w:abstractNumId w:val="20"/>
  </w:num>
  <w:num w:numId="25" w16cid:durableId="1193495523">
    <w:abstractNumId w:val="4"/>
  </w:num>
  <w:num w:numId="26" w16cid:durableId="1007097771">
    <w:abstractNumId w:val="16"/>
  </w:num>
  <w:num w:numId="27" w16cid:durableId="1039280735">
    <w:abstractNumId w:val="21"/>
  </w:num>
  <w:num w:numId="28" w16cid:durableId="1399398307">
    <w:abstractNumId w:val="36"/>
  </w:num>
  <w:num w:numId="29" w16cid:durableId="1098284354">
    <w:abstractNumId w:val="7"/>
  </w:num>
  <w:num w:numId="30" w16cid:durableId="1335916771">
    <w:abstractNumId w:val="35"/>
  </w:num>
  <w:num w:numId="31" w16cid:durableId="429009512">
    <w:abstractNumId w:val="8"/>
  </w:num>
  <w:num w:numId="32" w16cid:durableId="1483614670">
    <w:abstractNumId w:val="40"/>
  </w:num>
  <w:num w:numId="33" w16cid:durableId="1909152597">
    <w:abstractNumId w:val="1"/>
  </w:num>
  <w:num w:numId="34" w16cid:durableId="1211456881">
    <w:abstractNumId w:val="2"/>
  </w:num>
  <w:num w:numId="35" w16cid:durableId="940524527">
    <w:abstractNumId w:val="5"/>
  </w:num>
  <w:num w:numId="36" w16cid:durableId="444884273">
    <w:abstractNumId w:val="25"/>
  </w:num>
  <w:num w:numId="37" w16cid:durableId="1373530294">
    <w:abstractNumId w:val="29"/>
  </w:num>
  <w:num w:numId="38" w16cid:durableId="270744361">
    <w:abstractNumId w:val="30"/>
  </w:num>
  <w:num w:numId="39" w16cid:durableId="1783652390">
    <w:abstractNumId w:val="24"/>
  </w:num>
  <w:num w:numId="40" w16cid:durableId="2053963790">
    <w:abstractNumId w:val="22"/>
  </w:num>
  <w:num w:numId="41" w16cid:durableId="189877318">
    <w:abstractNumId w:val="0"/>
  </w:num>
  <w:num w:numId="42" w16cid:durableId="19965679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7A"/>
    <w:rsid w:val="00024BAF"/>
    <w:rsid w:val="00025996"/>
    <w:rsid w:val="00043876"/>
    <w:rsid w:val="00044102"/>
    <w:rsid w:val="00055414"/>
    <w:rsid w:val="000846DF"/>
    <w:rsid w:val="00095B60"/>
    <w:rsid w:val="000D667A"/>
    <w:rsid w:val="000F2E2B"/>
    <w:rsid w:val="001A7996"/>
    <w:rsid w:val="001C3AB2"/>
    <w:rsid w:val="001E45F8"/>
    <w:rsid w:val="0021467F"/>
    <w:rsid w:val="002220FF"/>
    <w:rsid w:val="00243999"/>
    <w:rsid w:val="0027029F"/>
    <w:rsid w:val="002770E8"/>
    <w:rsid w:val="002B1D00"/>
    <w:rsid w:val="002C2496"/>
    <w:rsid w:val="00336D78"/>
    <w:rsid w:val="00337752"/>
    <w:rsid w:val="00352200"/>
    <w:rsid w:val="003737DC"/>
    <w:rsid w:val="00373E62"/>
    <w:rsid w:val="003B2BCA"/>
    <w:rsid w:val="003B3F7D"/>
    <w:rsid w:val="00414939"/>
    <w:rsid w:val="0049793B"/>
    <w:rsid w:val="00550EEA"/>
    <w:rsid w:val="00567F0C"/>
    <w:rsid w:val="005B4DDB"/>
    <w:rsid w:val="005B554E"/>
    <w:rsid w:val="00606F1E"/>
    <w:rsid w:val="00651206"/>
    <w:rsid w:val="00665033"/>
    <w:rsid w:val="006757A8"/>
    <w:rsid w:val="00676238"/>
    <w:rsid w:val="00682C43"/>
    <w:rsid w:val="006A6B5A"/>
    <w:rsid w:val="006C29D0"/>
    <w:rsid w:val="006E604D"/>
    <w:rsid w:val="00702862"/>
    <w:rsid w:val="00722DBF"/>
    <w:rsid w:val="007733AC"/>
    <w:rsid w:val="007922B9"/>
    <w:rsid w:val="0079471B"/>
    <w:rsid w:val="007C48EF"/>
    <w:rsid w:val="007C7F67"/>
    <w:rsid w:val="00801DFD"/>
    <w:rsid w:val="008167F2"/>
    <w:rsid w:val="00825A23"/>
    <w:rsid w:val="008463FA"/>
    <w:rsid w:val="00870642"/>
    <w:rsid w:val="008D7589"/>
    <w:rsid w:val="008E6474"/>
    <w:rsid w:val="0093605A"/>
    <w:rsid w:val="0094065B"/>
    <w:rsid w:val="009543AC"/>
    <w:rsid w:val="009B7186"/>
    <w:rsid w:val="009F2A89"/>
    <w:rsid w:val="00A10549"/>
    <w:rsid w:val="00A56D59"/>
    <w:rsid w:val="00AD22A6"/>
    <w:rsid w:val="00AE6810"/>
    <w:rsid w:val="00B06B0D"/>
    <w:rsid w:val="00B241D4"/>
    <w:rsid w:val="00B53074"/>
    <w:rsid w:val="00B96543"/>
    <w:rsid w:val="00BB64C0"/>
    <w:rsid w:val="00BF4FE1"/>
    <w:rsid w:val="00C03E13"/>
    <w:rsid w:val="00C12A39"/>
    <w:rsid w:val="00C9004E"/>
    <w:rsid w:val="00C91FA9"/>
    <w:rsid w:val="00D01859"/>
    <w:rsid w:val="00D10813"/>
    <w:rsid w:val="00DD39D8"/>
    <w:rsid w:val="00DE38AD"/>
    <w:rsid w:val="00DF773C"/>
    <w:rsid w:val="00E12F73"/>
    <w:rsid w:val="00E15671"/>
    <w:rsid w:val="00E74538"/>
    <w:rsid w:val="00E74751"/>
    <w:rsid w:val="00EC5625"/>
    <w:rsid w:val="00ED695A"/>
    <w:rsid w:val="00EE55E0"/>
    <w:rsid w:val="00F16AA9"/>
    <w:rsid w:val="00F55AEB"/>
    <w:rsid w:val="00F56A1D"/>
    <w:rsid w:val="00F8752E"/>
    <w:rsid w:val="00FA7524"/>
    <w:rsid w:val="00FB1545"/>
    <w:rsid w:val="00FC1D76"/>
    <w:rsid w:val="00FE18B1"/>
    <w:rsid w:val="00FF176F"/>
    <w:rsid w:val="7A6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F9E446"/>
  <w15:docId w15:val="{141C1033-B9BB-4D72-BFD2-F9EE156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9061"/>
      </w:tabs>
      <w:spacing w:after="100"/>
    </w:pPr>
    <w:rPr>
      <w:rFonts w:ascii="Times New Roman" w:eastAsiaTheme="minorEastAsia" w:hAnsi="Times New Roman" w:cs="Times New Roman"/>
      <w:b/>
      <w:bCs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lang w:val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kern w:val="2"/>
      <w:sz w:val="22"/>
      <w:szCs w:val="22"/>
      <w:lang w:val="vi-VN"/>
      <w14:ligatures w14:val="standardContextual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1"/>
    <w:uiPriority w:val="99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customStyle="1" w:styleId="fontstyle01">
    <w:name w:val="fontstyle01"/>
    <w:basedOn w:val="DefaultParagraphFont"/>
    <w:rsid w:val="00E74751"/>
    <w:rPr>
      <w:rFonts w:ascii="TimesNewRomanPS-BoldMT" w:hAnsi="TimesNewRomanPS-BoldMT" w:hint="default"/>
      <w:b/>
      <w:bCs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773C"/>
    <w:rPr>
      <w:i/>
      <w:iCs/>
    </w:rPr>
  </w:style>
  <w:style w:type="character" w:customStyle="1" w:styleId="fontstyle21">
    <w:name w:val="fontstyle21"/>
    <w:basedOn w:val="DefaultParagraphFont"/>
    <w:qFormat/>
    <w:rsid w:val="00DE38AD"/>
    <w:rPr>
      <w:rFonts w:ascii="TimesNewRomanPSMT" w:hAnsi="TimesNewRomanPSMT" w:hint="default"/>
      <w:color w:val="000000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sid w:val="002B1D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1F77C90-330E-4C91-8974-BFE0C731C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Solution Meta</dc:creator>
  <cp:lastModifiedBy>Lê vy</cp:lastModifiedBy>
  <cp:revision>5</cp:revision>
  <dcterms:created xsi:type="dcterms:W3CDTF">2024-11-18T07:32:00Z</dcterms:created>
  <dcterms:modified xsi:type="dcterms:W3CDTF">2024-12-07T09:16:00Z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ED2BA8A7914E40ED9F8FF91100F53518_12</vt:lpwstr>
  </property>
</Properties>
</file>