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hd w:val="clear" w:color="auto" w:fill="FFFFFF"/>
        <w:spacing w:line="560" w:lineRule="exact"/>
        <w:jc w:val="center"/>
        <w:outlineLvl w:val="0"/>
        <w:rPr>
          <w:rFonts w:hint="eastAsia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Cs/>
          <w:color w:val="000000"/>
          <w:kern w:val="36"/>
          <w:sz w:val="36"/>
          <w:szCs w:val="36"/>
        </w:rPr>
        <w:t>广州市黄埔区 广州开发区2020年公开招聘政府雇员</w:t>
      </w:r>
      <w:r>
        <w:rPr>
          <w:rFonts w:hint="eastAsia" w:ascii="方正小标宋简体" w:eastAsia="方正小标宋简体"/>
          <w:sz w:val="36"/>
          <w:szCs w:val="36"/>
        </w:rPr>
        <w:t>报名表</w:t>
      </w:r>
    </w:p>
    <w:p>
      <w:pPr>
        <w:spacing w:line="360" w:lineRule="auto"/>
        <w:ind w:left="-708" w:leftChars="-337" w:right="-764" w:rightChars="-364"/>
        <w:jc w:val="left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t xml:space="preserve">报考岗位：经济统计岗                                       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</w:rPr>
        <w:t xml:space="preserve"> </w:t>
      </w: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t xml:space="preserve"> 职位代码：1-1     </w:t>
      </w:r>
    </w:p>
    <w:p>
      <w:pPr>
        <w:pStyle w:val="2"/>
        <w:spacing w:line="360" w:lineRule="auto"/>
        <w:ind w:left="-708" w:leftChars="-337" w:right="-764" w:rightChars="-364"/>
        <w:jc w:val="left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t xml:space="preserve">报考单位：中新广州知识城开发建设办公室                                   </w:t>
      </w:r>
    </w:p>
    <w:tbl>
      <w:tblPr>
        <w:tblStyle w:val="6"/>
        <w:tblW w:w="104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867"/>
        <w:gridCol w:w="268"/>
        <w:gridCol w:w="613"/>
        <w:gridCol w:w="333"/>
        <w:gridCol w:w="254"/>
        <w:gridCol w:w="247"/>
        <w:gridCol w:w="680"/>
        <w:gridCol w:w="1509"/>
        <w:gridCol w:w="1382"/>
        <w:gridCol w:w="2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姓   名</w:t>
            </w:r>
          </w:p>
        </w:tc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sz w:val="24"/>
                <w:szCs w:val="24"/>
              </w:rPr>
              <w:t>吴潼</w:t>
            </w:r>
          </w:p>
        </w:tc>
        <w:tc>
          <w:tcPr>
            <w:tcW w:w="12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性   别</w:t>
            </w:r>
          </w:p>
        </w:tc>
        <w:tc>
          <w:tcPr>
            <w:tcW w:w="9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342"/>
              </w:tabs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女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目前居住地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广州-番禺区</w:t>
            </w:r>
          </w:p>
        </w:tc>
        <w:tc>
          <w:tcPr>
            <w:tcW w:w="23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请粘贴照片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1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19940602</w:t>
            </w:r>
          </w:p>
        </w:tc>
        <w:tc>
          <w:tcPr>
            <w:tcW w:w="12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9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 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共青团员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  </w:t>
            </w:r>
            <w:bookmarkStart w:id="3" w:name="_GoBack"/>
            <w:bookmarkEnd w:id="3"/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户口所在地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梧州</w:t>
            </w:r>
          </w:p>
        </w:tc>
        <w:tc>
          <w:tcPr>
            <w:tcW w:w="23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身份证号码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（港澳通行证）</w:t>
            </w:r>
          </w:p>
        </w:tc>
        <w:tc>
          <w:tcPr>
            <w:tcW w:w="326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45040319940602122X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婚姻状况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已婚</w:t>
            </w:r>
          </w:p>
        </w:tc>
        <w:tc>
          <w:tcPr>
            <w:tcW w:w="23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最高学历</w:t>
            </w:r>
          </w:p>
        </w:tc>
        <w:tc>
          <w:tcPr>
            <w:tcW w:w="20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硕士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最高学位</w:t>
            </w:r>
          </w:p>
        </w:tc>
        <w:tc>
          <w:tcPr>
            <w:tcW w:w="28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硕士</w:t>
            </w:r>
          </w:p>
        </w:tc>
        <w:tc>
          <w:tcPr>
            <w:tcW w:w="23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学习经历</w:t>
            </w: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就读时间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院校名称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学历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2013.09-2017.06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重庆工商大学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本科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统计学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2017.09-2020.06</w:t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硕士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统计学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8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7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302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通讯地址</w:t>
            </w:r>
          </w:p>
        </w:tc>
        <w:tc>
          <w:tcPr>
            <w:tcW w:w="477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广州番禺区</w:t>
            </w:r>
          </w:p>
        </w:tc>
        <w:tc>
          <w:tcPr>
            <w:tcW w:w="1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13600054346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8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工作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或实习经历</w:t>
            </w: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单位名称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2019.08-2019.09</w:t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Insta360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算法实习生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58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21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5" w:hRule="atLeast"/>
          <w:jc w:val="center"/>
        </w:trPr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家庭</w:t>
            </w:r>
          </w:p>
          <w:p>
            <w:pPr>
              <w:widowControl/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情况</w:t>
            </w: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姓 名</w:t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关 系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年 龄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政治面貌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现工作单位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123</w:t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123</w:t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231</w:t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123</w:t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  <w:jc w:val="center"/>
        </w:trPr>
        <w:tc>
          <w:tcPr>
            <w:tcW w:w="195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2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1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  <w:tc>
          <w:tcPr>
            <w:tcW w:w="37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91" w:hRule="atLeast"/>
          <w:jc w:val="center"/>
        </w:trPr>
        <w:tc>
          <w:tcPr>
            <w:tcW w:w="195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自我评价</w:t>
            </w:r>
          </w:p>
        </w:tc>
        <w:tc>
          <w:tcPr>
            <w:tcW w:w="850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wordWrap w:val="0"/>
              <w:spacing w:line="50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default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我叫吴潼，本科毕业于重庆工商大学经济统计学，研究生毕业于华南师范大学统计学专业，其研究方向为宏观经济统计。在学习方面，七年的统计学专业学习，使我拥有扎实的数学和统计功底，我不仅重视理论知识的学习还将理论结合实践，学以致用。在大学期间，参加了全国市场调查分析大赛，获得了一等奖，研究生期间与导师共同合作完成了珠海市和广州市的两个课题。在学习之余，我加入跆拳道社团，组织过大型社团活动，有良好的语言表达沟通能力、良好的团队合作和组织协调能力；研究生期间我担任课统计学班长，管理班级日常事务，组织班级活动。在校外，于2019年的暑假，曾在insta360公司实习，实习弥补了专业上的不足，也拓宽了我的眼界。三年的研究生科研生活锻炼了我沉下心做事情的能力，七年的统计知识学习使我对数字十分敏感，我相信上述的经历使我有能力也有信心做好这份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46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个人</w:t>
            </w:r>
          </w:p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承诺</w:t>
            </w:r>
          </w:p>
        </w:tc>
        <w:tc>
          <w:tcPr>
            <w:tcW w:w="850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276" w:lineRule="auto"/>
              <w:ind w:firstLine="480" w:firstLineChars="200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>我已详细阅读了招聘公告和职位要求，确信符合报考条件及要求。本人愿意接受招聘单位的工作安排，所填报资料真实可靠，如因个人填报失实或不符合报名条件而被取消资格的，由本人负责。</w:t>
            </w:r>
          </w:p>
          <w:p>
            <w:pPr>
              <w:wordWrap w:val="0"/>
              <w:spacing w:line="320" w:lineRule="exact"/>
              <w:ind w:firstLine="360" w:firstLineChars="150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  <w:t xml:space="preserve">本人签名：               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日期：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ab/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年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月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</w:tblPrEx>
        <w:trPr>
          <w:trHeight w:val="1746" w:hRule="atLeast"/>
          <w:jc w:val="center"/>
        </w:trPr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80" w:lineRule="exact"/>
              <w:jc w:val="center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审查意见</w:t>
            </w:r>
          </w:p>
        </w:tc>
        <w:tc>
          <w:tcPr>
            <w:tcW w:w="8509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</w:pPr>
          </w:p>
          <w:p>
            <w:pPr>
              <w:wordWrap w:val="0"/>
              <w:spacing w:line="320" w:lineRule="exact"/>
              <w:ind w:firstLine="240" w:firstLineChars="100"/>
              <w:jc w:val="right"/>
              <w:rPr>
                <w:rFonts w:hint="eastAsia" w:ascii="宋体-简" w:hAnsi="宋体-简" w:eastAsia="宋体-简" w:cs="宋体-简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审查人员签名：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     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ab/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日期：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ab/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年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月</w:t>
            </w:r>
            <w:r>
              <w:rPr>
                <w:rFonts w:hint="default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 xml:space="preserve">   </w:t>
            </w:r>
            <w:r>
              <w:rPr>
                <w:rFonts w:hint="eastAsia" w:ascii="宋体-简" w:hAnsi="宋体-简" w:eastAsia="宋体-简" w:cs="宋体-简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</w:rPr>
              <w:t>日</w:t>
            </w:r>
          </w:p>
        </w:tc>
      </w:tr>
    </w:tbl>
    <w:p>
      <w:pPr>
        <w:pStyle w:val="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hint="eastAsia" w:ascii="宋体-简" w:hAnsi="宋体-简" w:eastAsia="宋体-简" w:cs="宋体-简"/>
          <w:b w:val="0"/>
          <w:bCs w:val="0"/>
          <w:sz w:val="21"/>
          <w:szCs w:val="22"/>
        </w:rPr>
      </w:pPr>
      <w:bookmarkStart w:id="0" w:name="bookmark3"/>
      <w:bookmarkStart w:id="1" w:name="bookmark5"/>
      <w:bookmarkStart w:id="2" w:name="bookmark4"/>
      <w:r>
        <w:rPr>
          <w:color w:val="000000"/>
          <w:spacing w:val="0"/>
          <w:w w:val="100"/>
          <w:position w:val="0"/>
        </w:rPr>
        <w:t>说明：此表须如实填写，经审查发现与事实不符的，责任自负。</w:t>
      </w:r>
      <w:bookmarkEnd w:id="0"/>
      <w:bookmarkEnd w:id="1"/>
      <w:bookmarkEnd w:id="2"/>
    </w:p>
    <w:sectPr>
      <w:pgSz w:w="11906" w:h="16838"/>
      <w:pgMar w:top="1440" w:right="17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7C3"/>
    <w:rsid w:val="00090648"/>
    <w:rsid w:val="003C7816"/>
    <w:rsid w:val="04B62B98"/>
    <w:rsid w:val="0D0C43DD"/>
    <w:rsid w:val="1BCAED82"/>
    <w:rsid w:val="1F1E1693"/>
    <w:rsid w:val="20CE4DC1"/>
    <w:rsid w:val="33532785"/>
    <w:rsid w:val="3FDBBD4D"/>
    <w:rsid w:val="3FE61534"/>
    <w:rsid w:val="4DCB3138"/>
    <w:rsid w:val="52A40099"/>
    <w:rsid w:val="55307699"/>
    <w:rsid w:val="5C5529DD"/>
    <w:rsid w:val="5DEFB49A"/>
    <w:rsid w:val="5FBFBFB6"/>
    <w:rsid w:val="67773683"/>
    <w:rsid w:val="71FF508D"/>
    <w:rsid w:val="77EF549C"/>
    <w:rsid w:val="77FF4809"/>
    <w:rsid w:val="77FFADA1"/>
    <w:rsid w:val="7C9A5A15"/>
    <w:rsid w:val="7EEECD81"/>
    <w:rsid w:val="7F9DE724"/>
    <w:rsid w:val="7FFF59BA"/>
    <w:rsid w:val="9575EA65"/>
    <w:rsid w:val="AB798F14"/>
    <w:rsid w:val="B3D6E3F4"/>
    <w:rsid w:val="B5968438"/>
    <w:rsid w:val="CE7A8F02"/>
    <w:rsid w:val="E2DF7E85"/>
    <w:rsid w:val="E6DFC36F"/>
    <w:rsid w:val="F1EFD5CE"/>
    <w:rsid w:val="FBF796F5"/>
    <w:rsid w:val="FD770F41"/>
    <w:rsid w:val="FE7F12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20" w:lineRule="exact"/>
      <w:jc w:val="center"/>
    </w:pPr>
    <w:rPr>
      <w:rFonts w:hint="eastAsia"/>
      <w:szCs w:val="24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Heading #2|1"/>
    <w:basedOn w:val="1"/>
    <w:qFormat/>
    <w:uiPriority w:val="0"/>
    <w:pPr>
      <w:widowControl w:val="0"/>
      <w:shd w:val="clear" w:color="auto" w:fill="auto"/>
      <w:outlineLvl w:val="1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8">
    <w:name w:val="Other|1"/>
    <w:basedOn w:val="1"/>
    <w:qFormat/>
    <w:uiPriority w:val="0"/>
    <w:pPr>
      <w:widowControl w:val="0"/>
      <w:shd w:val="clear" w:color="auto" w:fill="auto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9">
    <w:name w:val="页眉 字符"/>
    <w:link w:val="4"/>
    <w:qFormat/>
    <w:uiPriority w:val="0"/>
    <w:rPr>
      <w:sz w:val="18"/>
      <w:szCs w:val="18"/>
    </w:rPr>
  </w:style>
  <w:style w:type="character" w:customStyle="1" w:styleId="10">
    <w:name w:val="页脚 字符"/>
    <w:link w:val="3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80</Words>
  <Characters>460</Characters>
  <Lines>3</Lines>
  <Paragraphs>1</Paragraphs>
  <ScaleCrop>false</ScaleCrop>
  <LinksUpToDate>false</LinksUpToDate>
  <CharactersWithSpaces>539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2020-08-29T23:32:00Z</dcterms:created>
  <dc:creator>User</dc:creator>
  <cp:lastModifiedBy>panwei</cp:lastModifiedBy>
  <dcterms:modified xsi:type="dcterms:W3CDTF">2020-09-01T01:09:02Z</dcterms:modified>
  <dc:title>User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