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60EFB" w14:textId="77777777" w:rsidR="00C930E9" w:rsidRDefault="00C930E9">
      <w:pPr>
        <w:pStyle w:val="TOC1"/>
      </w:pPr>
    </w:p>
    <w:p w14:paraId="715957BF" w14:textId="77777777" w:rsidR="00C930E9" w:rsidRDefault="00C930E9">
      <w:pPr>
        <w:pStyle w:val="TOC1"/>
      </w:pPr>
    </w:p>
    <w:p w14:paraId="0B882CCE" w14:textId="77777777" w:rsidR="00C930E9" w:rsidRDefault="00C930E9">
      <w:pPr>
        <w:pStyle w:val="TOC1"/>
      </w:pPr>
    </w:p>
    <w:p w14:paraId="022B9C67" w14:textId="77777777" w:rsidR="00C930E9" w:rsidRDefault="00C930E9">
      <w:pPr>
        <w:pStyle w:val="TOC1"/>
      </w:pPr>
    </w:p>
    <w:p w14:paraId="5E1BCC6B" w14:textId="77777777" w:rsidR="00C930E9" w:rsidRDefault="00C930E9">
      <w:pPr>
        <w:pStyle w:val="TOC1"/>
      </w:pPr>
    </w:p>
    <w:p w14:paraId="6B7E1D22" w14:textId="77777777" w:rsidR="00C930E9" w:rsidRDefault="00C930E9">
      <w:pPr>
        <w:pStyle w:val="TOC1"/>
      </w:pPr>
    </w:p>
    <w:p w14:paraId="60308049" w14:textId="77777777" w:rsidR="00C930E9" w:rsidRDefault="00C930E9">
      <w:pPr>
        <w:pStyle w:val="TOC1"/>
      </w:pPr>
    </w:p>
    <w:p w14:paraId="3FB64FC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B4CA33D" w14:textId="77777777">
        <w:tc>
          <w:tcPr>
            <w:tcW w:w="9210" w:type="dxa"/>
          </w:tcPr>
          <w:p w14:paraId="501E73C8" w14:textId="43C003A8" w:rsidR="00C930E9" w:rsidRDefault="002F39FF">
            <w:pPr>
              <w:jc w:val="center"/>
              <w:rPr>
                <w:rFonts w:ascii="Impact" w:hAnsi="Impact"/>
                <w:sz w:val="96"/>
              </w:rPr>
            </w:pPr>
            <w:r>
              <w:rPr>
                <w:rFonts w:ascii="Impact" w:hAnsi="Impact"/>
                <w:sz w:val="96"/>
              </w:rPr>
              <w:t xml:space="preserve">Projet </w:t>
            </w:r>
            <w:r w:rsidR="00ED2CB2">
              <w:rPr>
                <w:rFonts w:ascii="Impact" w:hAnsi="Impact"/>
                <w:sz w:val="96"/>
              </w:rPr>
              <w:t>Space Invaders</w:t>
            </w:r>
          </w:p>
        </w:tc>
      </w:tr>
    </w:tbl>
    <w:p w14:paraId="061F1E00" w14:textId="77777777" w:rsidR="00C930E9" w:rsidRDefault="00C930E9">
      <w:pPr>
        <w:rPr>
          <w:sz w:val="52"/>
        </w:rPr>
      </w:pPr>
    </w:p>
    <w:p w14:paraId="72CE9A5F"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7B052D70" w14:textId="77777777" w:rsidR="00C930E9" w:rsidRDefault="00C930E9"/>
    <w:p w14:paraId="10AD1681" w14:textId="77777777" w:rsidR="00C930E9" w:rsidRDefault="00C930E9"/>
    <w:p w14:paraId="5B450D3B" w14:textId="77777777" w:rsidR="00C930E9" w:rsidRDefault="00C930E9"/>
    <w:p w14:paraId="03197D62" w14:textId="77777777" w:rsidR="00C930E9" w:rsidRDefault="00C930E9"/>
    <w:p w14:paraId="03EBD021" w14:textId="77777777" w:rsidR="00C930E9" w:rsidRDefault="00C930E9"/>
    <w:p w14:paraId="089C25F6" w14:textId="77777777" w:rsidR="00C930E9" w:rsidRDefault="00C930E9"/>
    <w:p w14:paraId="6968F9AA" w14:textId="77777777" w:rsidR="00C930E9" w:rsidRDefault="00C930E9"/>
    <w:p w14:paraId="7B3EDF40" w14:textId="77777777" w:rsidR="00C930E9" w:rsidRDefault="00C930E9"/>
    <w:p w14:paraId="36079429" w14:textId="77777777" w:rsidR="00C930E9" w:rsidRDefault="00C930E9"/>
    <w:p w14:paraId="5BCBB0C0" w14:textId="77777777" w:rsidR="00C930E9" w:rsidRDefault="00C930E9"/>
    <w:p w14:paraId="30489702" w14:textId="77777777" w:rsidR="00C930E9" w:rsidRDefault="00C930E9"/>
    <w:p w14:paraId="6BD5F8B9" w14:textId="77777777" w:rsidR="00C930E9" w:rsidRDefault="00C930E9"/>
    <w:p w14:paraId="0AB3B89D" w14:textId="77777777" w:rsidR="00C930E9" w:rsidRDefault="00C930E9"/>
    <w:p w14:paraId="2BBE05A0" w14:textId="77777777" w:rsidR="00C930E9" w:rsidRDefault="00C930E9"/>
    <w:p w14:paraId="33EA9382" w14:textId="77777777" w:rsidR="00C930E9" w:rsidRDefault="00C930E9"/>
    <w:p w14:paraId="4929A789" w14:textId="77777777" w:rsidR="00C930E9" w:rsidRDefault="00C930E9"/>
    <w:p w14:paraId="5E0D0D48" w14:textId="77777777" w:rsidR="00C930E9" w:rsidRDefault="00C930E9"/>
    <w:p w14:paraId="35C36D2E" w14:textId="77777777" w:rsidR="00C930E9" w:rsidRDefault="00C930E9"/>
    <w:p w14:paraId="25405860" w14:textId="77777777" w:rsidR="00C930E9" w:rsidRDefault="00C930E9"/>
    <w:p w14:paraId="308B2C79" w14:textId="77777777" w:rsidR="00C930E9" w:rsidRDefault="00C930E9"/>
    <w:p w14:paraId="6635F060" w14:textId="77777777" w:rsidR="00C930E9" w:rsidRDefault="00C930E9"/>
    <w:p w14:paraId="3E538B96" w14:textId="77777777" w:rsidR="00C930E9" w:rsidRDefault="00C930E9"/>
    <w:p w14:paraId="261EC4DF" w14:textId="77777777" w:rsidR="00C930E9" w:rsidRDefault="00C930E9"/>
    <w:p w14:paraId="05736E84" w14:textId="77777777" w:rsidR="00205685" w:rsidRDefault="00205685" w:rsidP="00791020"/>
    <w:p w14:paraId="386366B7" w14:textId="77777777" w:rsidR="00205685" w:rsidRDefault="00205685" w:rsidP="00791020"/>
    <w:p w14:paraId="58684D20" w14:textId="77777777" w:rsidR="003F2179" w:rsidRPr="00791020" w:rsidRDefault="00C930E9" w:rsidP="00791020">
      <w:r>
        <w:br w:type="page"/>
      </w:r>
      <w:r w:rsidR="003F2179" w:rsidRPr="003F2179">
        <w:rPr>
          <w:u w:val="single"/>
        </w:rPr>
        <w:lastRenderedPageBreak/>
        <w:t>Table des matières</w:t>
      </w:r>
    </w:p>
    <w:p w14:paraId="3463ABE1"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EC595C0"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Pr="0086507E">
          <w:rPr>
            <w:rStyle w:val="Hyperlink"/>
            <w:noProof/>
          </w:rPr>
          <w:t>1.1</w:t>
        </w:r>
        <w:r>
          <w:rPr>
            <w:rFonts w:asciiTheme="minorHAnsi" w:eastAsiaTheme="minorEastAsia" w:hAnsiTheme="minorHAnsi" w:cstheme="minorBidi"/>
            <w:noProof/>
            <w:sz w:val="22"/>
            <w:szCs w:val="22"/>
            <w:lang w:val="fr-CH" w:eastAsia="fr-CH"/>
          </w:rPr>
          <w:tab/>
        </w:r>
        <w:r w:rsidRPr="0086507E">
          <w:rPr>
            <w:rStyle w:val="Hyperlink"/>
            <w:noProof/>
          </w:rPr>
          <w:t>Introduction</w:t>
        </w:r>
        <w:r>
          <w:rPr>
            <w:noProof/>
            <w:webHidden/>
          </w:rPr>
          <w:tab/>
        </w:r>
        <w:r>
          <w:rPr>
            <w:noProof/>
            <w:webHidden/>
          </w:rPr>
          <w:fldChar w:fldCharType="begin"/>
        </w:r>
        <w:r>
          <w:rPr>
            <w:noProof/>
            <w:webHidden/>
          </w:rPr>
          <w:instrText xml:space="preserve"> PAGEREF _Toc499021833 \h </w:instrText>
        </w:r>
        <w:r>
          <w:rPr>
            <w:noProof/>
            <w:webHidden/>
          </w:rPr>
        </w:r>
        <w:r>
          <w:rPr>
            <w:noProof/>
            <w:webHidden/>
          </w:rPr>
          <w:fldChar w:fldCharType="separate"/>
        </w:r>
        <w:r>
          <w:rPr>
            <w:noProof/>
            <w:webHidden/>
          </w:rPr>
          <w:t>3</w:t>
        </w:r>
        <w:r>
          <w:rPr>
            <w:noProof/>
            <w:webHidden/>
          </w:rPr>
          <w:fldChar w:fldCharType="end"/>
        </w:r>
      </w:hyperlink>
    </w:p>
    <w:p w14:paraId="2D0EDDBD"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Pr="0086507E">
          <w:rPr>
            <w:rStyle w:val="Hyperlink"/>
            <w:noProof/>
          </w:rPr>
          <w:t>1.2</w:t>
        </w:r>
        <w:r>
          <w:rPr>
            <w:rFonts w:asciiTheme="minorHAnsi" w:eastAsiaTheme="minorEastAsia" w:hAnsiTheme="minorHAnsi" w:cstheme="minorBidi"/>
            <w:noProof/>
            <w:sz w:val="22"/>
            <w:szCs w:val="22"/>
            <w:lang w:val="fr-CH" w:eastAsia="fr-CH"/>
          </w:rPr>
          <w:tab/>
        </w:r>
        <w:r w:rsidRPr="0086507E">
          <w:rPr>
            <w:rStyle w:val="Hyperlink"/>
            <w:noProof/>
          </w:rPr>
          <w:t>Objectifs</w:t>
        </w:r>
        <w:r>
          <w:rPr>
            <w:noProof/>
            <w:webHidden/>
          </w:rPr>
          <w:tab/>
        </w:r>
        <w:r>
          <w:rPr>
            <w:noProof/>
            <w:webHidden/>
          </w:rPr>
          <w:fldChar w:fldCharType="begin"/>
        </w:r>
        <w:r>
          <w:rPr>
            <w:noProof/>
            <w:webHidden/>
          </w:rPr>
          <w:instrText xml:space="preserve"> PAGEREF _Toc499021834 \h </w:instrText>
        </w:r>
        <w:r>
          <w:rPr>
            <w:noProof/>
            <w:webHidden/>
          </w:rPr>
        </w:r>
        <w:r>
          <w:rPr>
            <w:noProof/>
            <w:webHidden/>
          </w:rPr>
          <w:fldChar w:fldCharType="separate"/>
        </w:r>
        <w:r>
          <w:rPr>
            <w:noProof/>
            <w:webHidden/>
          </w:rPr>
          <w:t>3</w:t>
        </w:r>
        <w:r>
          <w:rPr>
            <w:noProof/>
            <w:webHidden/>
          </w:rPr>
          <w:fldChar w:fldCharType="end"/>
        </w:r>
      </w:hyperlink>
    </w:p>
    <w:p w14:paraId="2E5D6039"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Pr="0086507E">
          <w:rPr>
            <w:rStyle w:val="Hyperlink"/>
            <w:noProof/>
          </w:rPr>
          <w:t>1.3</w:t>
        </w:r>
        <w:r>
          <w:rPr>
            <w:rFonts w:asciiTheme="minorHAnsi" w:eastAsiaTheme="minorEastAsia" w:hAnsiTheme="minorHAnsi" w:cstheme="minorBidi"/>
            <w:noProof/>
            <w:sz w:val="22"/>
            <w:szCs w:val="22"/>
            <w:lang w:val="fr-CH" w:eastAsia="fr-CH"/>
          </w:rPr>
          <w:tab/>
        </w:r>
        <w:r w:rsidRPr="0086507E">
          <w:rPr>
            <w:rStyle w:val="Hyperlink"/>
            <w:noProof/>
          </w:rPr>
          <w:t>Planification initiale</w:t>
        </w:r>
        <w:r>
          <w:rPr>
            <w:noProof/>
            <w:webHidden/>
          </w:rPr>
          <w:tab/>
        </w:r>
        <w:r>
          <w:rPr>
            <w:noProof/>
            <w:webHidden/>
          </w:rPr>
          <w:fldChar w:fldCharType="begin"/>
        </w:r>
        <w:r>
          <w:rPr>
            <w:noProof/>
            <w:webHidden/>
          </w:rPr>
          <w:instrText xml:space="preserve"> PAGEREF _Toc499021835 \h </w:instrText>
        </w:r>
        <w:r>
          <w:rPr>
            <w:noProof/>
            <w:webHidden/>
          </w:rPr>
        </w:r>
        <w:r>
          <w:rPr>
            <w:noProof/>
            <w:webHidden/>
          </w:rPr>
          <w:fldChar w:fldCharType="separate"/>
        </w:r>
        <w:r>
          <w:rPr>
            <w:noProof/>
            <w:webHidden/>
          </w:rPr>
          <w:t>4</w:t>
        </w:r>
        <w:r>
          <w:rPr>
            <w:noProof/>
            <w:webHidden/>
          </w:rPr>
          <w:fldChar w:fldCharType="end"/>
        </w:r>
      </w:hyperlink>
    </w:p>
    <w:p w14:paraId="4F4125E6" w14:textId="77777777" w:rsidR="00D97582" w:rsidRDefault="00D97582">
      <w:pPr>
        <w:pStyle w:val="TOC1"/>
        <w:rPr>
          <w:rFonts w:asciiTheme="minorHAnsi" w:eastAsiaTheme="minorEastAsia" w:hAnsiTheme="minorHAnsi" w:cstheme="minorBidi"/>
          <w:sz w:val="22"/>
          <w:szCs w:val="22"/>
          <w:lang w:val="fr-CH" w:eastAsia="fr-CH"/>
        </w:rPr>
      </w:pPr>
      <w:hyperlink w:anchor="_Toc499021836" w:history="1">
        <w:r w:rsidRPr="0086507E">
          <w:rPr>
            <w:rStyle w:val="Hyperlink"/>
          </w:rPr>
          <w:t>2</w:t>
        </w:r>
        <w:r>
          <w:rPr>
            <w:rFonts w:asciiTheme="minorHAnsi" w:eastAsiaTheme="minorEastAsia" w:hAnsiTheme="minorHAnsi" w:cstheme="minorBidi"/>
            <w:sz w:val="22"/>
            <w:szCs w:val="22"/>
            <w:lang w:val="fr-CH" w:eastAsia="fr-CH"/>
          </w:rPr>
          <w:tab/>
        </w:r>
        <w:r w:rsidRPr="0086507E">
          <w:rPr>
            <w:rStyle w:val="Hyperlink"/>
          </w:rPr>
          <w:t>Analyse / Conception</w:t>
        </w:r>
        <w:r>
          <w:rPr>
            <w:webHidden/>
          </w:rPr>
          <w:tab/>
        </w:r>
        <w:r>
          <w:rPr>
            <w:webHidden/>
          </w:rPr>
          <w:fldChar w:fldCharType="begin"/>
        </w:r>
        <w:r>
          <w:rPr>
            <w:webHidden/>
          </w:rPr>
          <w:instrText xml:space="preserve"> PAGEREF _Toc499021836 \h </w:instrText>
        </w:r>
        <w:r>
          <w:rPr>
            <w:webHidden/>
          </w:rPr>
        </w:r>
        <w:r>
          <w:rPr>
            <w:webHidden/>
          </w:rPr>
          <w:fldChar w:fldCharType="separate"/>
        </w:r>
        <w:r>
          <w:rPr>
            <w:webHidden/>
          </w:rPr>
          <w:t>4</w:t>
        </w:r>
        <w:r>
          <w:rPr>
            <w:webHidden/>
          </w:rPr>
          <w:fldChar w:fldCharType="end"/>
        </w:r>
      </w:hyperlink>
    </w:p>
    <w:p w14:paraId="1157D56E"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Pr="0086507E">
          <w:rPr>
            <w:rStyle w:val="Hyperlink"/>
            <w:noProof/>
          </w:rPr>
          <w:t>2.1</w:t>
        </w:r>
        <w:r>
          <w:rPr>
            <w:rFonts w:asciiTheme="minorHAnsi" w:eastAsiaTheme="minorEastAsia" w:hAnsiTheme="minorHAnsi" w:cstheme="minorBidi"/>
            <w:noProof/>
            <w:sz w:val="22"/>
            <w:szCs w:val="22"/>
            <w:lang w:val="fr-CH" w:eastAsia="fr-CH"/>
          </w:rPr>
          <w:tab/>
        </w:r>
        <w:r w:rsidRPr="0086507E">
          <w:rPr>
            <w:rStyle w:val="Hyperlink"/>
            <w:noProof/>
          </w:rPr>
          <w:t>Concept</w:t>
        </w:r>
        <w:r>
          <w:rPr>
            <w:noProof/>
            <w:webHidden/>
          </w:rPr>
          <w:tab/>
        </w:r>
        <w:r>
          <w:rPr>
            <w:noProof/>
            <w:webHidden/>
          </w:rPr>
          <w:fldChar w:fldCharType="begin"/>
        </w:r>
        <w:r>
          <w:rPr>
            <w:noProof/>
            <w:webHidden/>
          </w:rPr>
          <w:instrText xml:space="preserve"> PAGEREF _Toc499021837 \h </w:instrText>
        </w:r>
        <w:r>
          <w:rPr>
            <w:noProof/>
            <w:webHidden/>
          </w:rPr>
        </w:r>
        <w:r>
          <w:rPr>
            <w:noProof/>
            <w:webHidden/>
          </w:rPr>
          <w:fldChar w:fldCharType="separate"/>
        </w:r>
        <w:r>
          <w:rPr>
            <w:noProof/>
            <w:webHidden/>
          </w:rPr>
          <w:t>4</w:t>
        </w:r>
        <w:r>
          <w:rPr>
            <w:noProof/>
            <w:webHidden/>
          </w:rPr>
          <w:fldChar w:fldCharType="end"/>
        </w:r>
      </w:hyperlink>
    </w:p>
    <w:p w14:paraId="71A38D83"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Pr="0086507E">
          <w:rPr>
            <w:rStyle w:val="Hyperlink"/>
            <w:noProof/>
          </w:rPr>
          <w:t>2.2</w:t>
        </w:r>
        <w:r>
          <w:rPr>
            <w:rFonts w:asciiTheme="minorHAnsi" w:eastAsiaTheme="minorEastAsia" w:hAnsiTheme="minorHAnsi" w:cstheme="minorBidi"/>
            <w:noProof/>
            <w:sz w:val="22"/>
            <w:szCs w:val="22"/>
            <w:lang w:val="fr-CH" w:eastAsia="fr-CH"/>
          </w:rPr>
          <w:tab/>
        </w:r>
        <w:r w:rsidRPr="0086507E">
          <w:rPr>
            <w:rStyle w:val="Hyperlink"/>
            <w:noProof/>
          </w:rPr>
          <w:t>Stratégie de test</w:t>
        </w:r>
        <w:r>
          <w:rPr>
            <w:noProof/>
            <w:webHidden/>
          </w:rPr>
          <w:tab/>
        </w:r>
        <w:r>
          <w:rPr>
            <w:noProof/>
            <w:webHidden/>
          </w:rPr>
          <w:fldChar w:fldCharType="begin"/>
        </w:r>
        <w:r>
          <w:rPr>
            <w:noProof/>
            <w:webHidden/>
          </w:rPr>
          <w:instrText xml:space="preserve"> PAGEREF _Toc499021838 \h </w:instrText>
        </w:r>
        <w:r>
          <w:rPr>
            <w:noProof/>
            <w:webHidden/>
          </w:rPr>
        </w:r>
        <w:r>
          <w:rPr>
            <w:noProof/>
            <w:webHidden/>
          </w:rPr>
          <w:fldChar w:fldCharType="separate"/>
        </w:r>
        <w:r>
          <w:rPr>
            <w:noProof/>
            <w:webHidden/>
          </w:rPr>
          <w:t>4</w:t>
        </w:r>
        <w:r>
          <w:rPr>
            <w:noProof/>
            <w:webHidden/>
          </w:rPr>
          <w:fldChar w:fldCharType="end"/>
        </w:r>
      </w:hyperlink>
    </w:p>
    <w:p w14:paraId="2A78CF68"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Pr="0086507E">
          <w:rPr>
            <w:rStyle w:val="Hyperlink"/>
            <w:noProof/>
          </w:rPr>
          <w:t>2.3</w:t>
        </w:r>
        <w:r>
          <w:rPr>
            <w:rFonts w:asciiTheme="minorHAnsi" w:eastAsiaTheme="minorEastAsia" w:hAnsiTheme="minorHAnsi" w:cstheme="minorBidi"/>
            <w:noProof/>
            <w:sz w:val="22"/>
            <w:szCs w:val="22"/>
            <w:lang w:val="fr-CH" w:eastAsia="fr-CH"/>
          </w:rPr>
          <w:tab/>
        </w:r>
        <w:r w:rsidRPr="0086507E">
          <w:rPr>
            <w:rStyle w:val="Hyperlink"/>
            <w:rFonts w:cs="Arial"/>
            <w:noProof/>
          </w:rPr>
          <w:t>Risques techniques</w:t>
        </w:r>
        <w:r>
          <w:rPr>
            <w:noProof/>
            <w:webHidden/>
          </w:rPr>
          <w:tab/>
        </w:r>
        <w:r>
          <w:rPr>
            <w:noProof/>
            <w:webHidden/>
          </w:rPr>
          <w:fldChar w:fldCharType="begin"/>
        </w:r>
        <w:r>
          <w:rPr>
            <w:noProof/>
            <w:webHidden/>
          </w:rPr>
          <w:instrText xml:space="preserve"> PAGEREF _Toc499021839 \h </w:instrText>
        </w:r>
        <w:r>
          <w:rPr>
            <w:noProof/>
            <w:webHidden/>
          </w:rPr>
        </w:r>
        <w:r>
          <w:rPr>
            <w:noProof/>
            <w:webHidden/>
          </w:rPr>
          <w:fldChar w:fldCharType="separate"/>
        </w:r>
        <w:r>
          <w:rPr>
            <w:noProof/>
            <w:webHidden/>
          </w:rPr>
          <w:t>4</w:t>
        </w:r>
        <w:r>
          <w:rPr>
            <w:noProof/>
            <w:webHidden/>
          </w:rPr>
          <w:fldChar w:fldCharType="end"/>
        </w:r>
      </w:hyperlink>
    </w:p>
    <w:p w14:paraId="77B98326"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Pr="0086507E">
          <w:rPr>
            <w:rStyle w:val="Hyperlink"/>
            <w:noProof/>
          </w:rPr>
          <w:t>2.4</w:t>
        </w:r>
        <w:r>
          <w:rPr>
            <w:rFonts w:asciiTheme="minorHAnsi" w:eastAsiaTheme="minorEastAsia" w:hAnsiTheme="minorHAnsi" w:cstheme="minorBidi"/>
            <w:noProof/>
            <w:sz w:val="22"/>
            <w:szCs w:val="22"/>
            <w:lang w:val="fr-CH" w:eastAsia="fr-CH"/>
          </w:rPr>
          <w:tab/>
        </w:r>
        <w:r w:rsidRPr="0086507E">
          <w:rPr>
            <w:rStyle w:val="Hyperlink"/>
            <w:noProof/>
          </w:rPr>
          <w:t>Planification</w:t>
        </w:r>
        <w:r>
          <w:rPr>
            <w:noProof/>
            <w:webHidden/>
          </w:rPr>
          <w:tab/>
        </w:r>
        <w:r>
          <w:rPr>
            <w:noProof/>
            <w:webHidden/>
          </w:rPr>
          <w:fldChar w:fldCharType="begin"/>
        </w:r>
        <w:r>
          <w:rPr>
            <w:noProof/>
            <w:webHidden/>
          </w:rPr>
          <w:instrText xml:space="preserve"> PAGEREF _Toc499021840 \h </w:instrText>
        </w:r>
        <w:r>
          <w:rPr>
            <w:noProof/>
            <w:webHidden/>
          </w:rPr>
        </w:r>
        <w:r>
          <w:rPr>
            <w:noProof/>
            <w:webHidden/>
          </w:rPr>
          <w:fldChar w:fldCharType="separate"/>
        </w:r>
        <w:r>
          <w:rPr>
            <w:noProof/>
            <w:webHidden/>
          </w:rPr>
          <w:t>4</w:t>
        </w:r>
        <w:r>
          <w:rPr>
            <w:noProof/>
            <w:webHidden/>
          </w:rPr>
          <w:fldChar w:fldCharType="end"/>
        </w:r>
      </w:hyperlink>
    </w:p>
    <w:p w14:paraId="22E935C1"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Pr="0086507E">
          <w:rPr>
            <w:rStyle w:val="Hyperlink"/>
            <w:noProof/>
          </w:rPr>
          <w:t>2.5</w:t>
        </w:r>
        <w:r>
          <w:rPr>
            <w:rFonts w:asciiTheme="minorHAnsi" w:eastAsiaTheme="minorEastAsia" w:hAnsiTheme="minorHAnsi" w:cstheme="minorBidi"/>
            <w:noProof/>
            <w:sz w:val="22"/>
            <w:szCs w:val="22"/>
            <w:lang w:val="fr-CH" w:eastAsia="fr-CH"/>
          </w:rPr>
          <w:tab/>
        </w:r>
        <w:r w:rsidRPr="0086507E">
          <w:rPr>
            <w:rStyle w:val="Hyperlink"/>
            <w:noProof/>
          </w:rPr>
          <w:t>Dossier de conception</w:t>
        </w:r>
        <w:r>
          <w:rPr>
            <w:noProof/>
            <w:webHidden/>
          </w:rPr>
          <w:tab/>
        </w:r>
        <w:r>
          <w:rPr>
            <w:noProof/>
            <w:webHidden/>
          </w:rPr>
          <w:fldChar w:fldCharType="begin"/>
        </w:r>
        <w:r>
          <w:rPr>
            <w:noProof/>
            <w:webHidden/>
          </w:rPr>
          <w:instrText xml:space="preserve"> PAGEREF _Toc499021841 \h </w:instrText>
        </w:r>
        <w:r>
          <w:rPr>
            <w:noProof/>
            <w:webHidden/>
          </w:rPr>
        </w:r>
        <w:r>
          <w:rPr>
            <w:noProof/>
            <w:webHidden/>
          </w:rPr>
          <w:fldChar w:fldCharType="separate"/>
        </w:r>
        <w:r>
          <w:rPr>
            <w:noProof/>
            <w:webHidden/>
          </w:rPr>
          <w:t>5</w:t>
        </w:r>
        <w:r>
          <w:rPr>
            <w:noProof/>
            <w:webHidden/>
          </w:rPr>
          <w:fldChar w:fldCharType="end"/>
        </w:r>
      </w:hyperlink>
    </w:p>
    <w:p w14:paraId="67BFE4C8" w14:textId="77777777" w:rsidR="00D97582" w:rsidRDefault="00D97582">
      <w:pPr>
        <w:pStyle w:val="TOC1"/>
        <w:rPr>
          <w:rFonts w:asciiTheme="minorHAnsi" w:eastAsiaTheme="minorEastAsia" w:hAnsiTheme="minorHAnsi" w:cstheme="minorBidi"/>
          <w:sz w:val="22"/>
          <w:szCs w:val="22"/>
          <w:lang w:val="fr-CH" w:eastAsia="fr-CH"/>
        </w:rPr>
      </w:pPr>
      <w:hyperlink w:anchor="_Toc499021842" w:history="1">
        <w:r w:rsidRPr="0086507E">
          <w:rPr>
            <w:rStyle w:val="Hyperlink"/>
          </w:rPr>
          <w:t>3</w:t>
        </w:r>
        <w:r>
          <w:rPr>
            <w:rFonts w:asciiTheme="minorHAnsi" w:eastAsiaTheme="minorEastAsia" w:hAnsiTheme="minorHAnsi" w:cstheme="minorBidi"/>
            <w:sz w:val="22"/>
            <w:szCs w:val="22"/>
            <w:lang w:val="fr-CH" w:eastAsia="fr-CH"/>
          </w:rPr>
          <w:tab/>
        </w:r>
        <w:r w:rsidRPr="0086507E">
          <w:rPr>
            <w:rStyle w:val="Hyperlink"/>
          </w:rPr>
          <w:t>Réalisation</w:t>
        </w:r>
        <w:r>
          <w:rPr>
            <w:webHidden/>
          </w:rPr>
          <w:tab/>
        </w:r>
        <w:r>
          <w:rPr>
            <w:webHidden/>
          </w:rPr>
          <w:fldChar w:fldCharType="begin"/>
        </w:r>
        <w:r>
          <w:rPr>
            <w:webHidden/>
          </w:rPr>
          <w:instrText xml:space="preserve"> PAGEREF _Toc499021842 \h </w:instrText>
        </w:r>
        <w:r>
          <w:rPr>
            <w:webHidden/>
          </w:rPr>
        </w:r>
        <w:r>
          <w:rPr>
            <w:webHidden/>
          </w:rPr>
          <w:fldChar w:fldCharType="separate"/>
        </w:r>
        <w:r>
          <w:rPr>
            <w:webHidden/>
          </w:rPr>
          <w:t>5</w:t>
        </w:r>
        <w:r>
          <w:rPr>
            <w:webHidden/>
          </w:rPr>
          <w:fldChar w:fldCharType="end"/>
        </w:r>
      </w:hyperlink>
    </w:p>
    <w:p w14:paraId="47B8CB49"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Pr="0086507E">
          <w:rPr>
            <w:rStyle w:val="Hyperlink"/>
            <w:noProof/>
          </w:rPr>
          <w:t>3.1</w:t>
        </w:r>
        <w:r>
          <w:rPr>
            <w:rFonts w:asciiTheme="minorHAnsi" w:eastAsiaTheme="minorEastAsia" w:hAnsiTheme="minorHAnsi" w:cstheme="minorBidi"/>
            <w:noProof/>
            <w:sz w:val="22"/>
            <w:szCs w:val="22"/>
            <w:lang w:val="fr-CH" w:eastAsia="fr-CH"/>
          </w:rPr>
          <w:tab/>
        </w:r>
        <w:r w:rsidRPr="0086507E">
          <w:rPr>
            <w:rStyle w:val="Hyperlink"/>
            <w:noProof/>
          </w:rPr>
          <w:t>Dossier de réalisation</w:t>
        </w:r>
        <w:r>
          <w:rPr>
            <w:noProof/>
            <w:webHidden/>
          </w:rPr>
          <w:tab/>
        </w:r>
        <w:r>
          <w:rPr>
            <w:noProof/>
            <w:webHidden/>
          </w:rPr>
          <w:fldChar w:fldCharType="begin"/>
        </w:r>
        <w:r>
          <w:rPr>
            <w:noProof/>
            <w:webHidden/>
          </w:rPr>
          <w:instrText xml:space="preserve"> PAGEREF _Toc499021843 \h </w:instrText>
        </w:r>
        <w:r>
          <w:rPr>
            <w:noProof/>
            <w:webHidden/>
          </w:rPr>
        </w:r>
        <w:r>
          <w:rPr>
            <w:noProof/>
            <w:webHidden/>
          </w:rPr>
          <w:fldChar w:fldCharType="separate"/>
        </w:r>
        <w:r>
          <w:rPr>
            <w:noProof/>
            <w:webHidden/>
          </w:rPr>
          <w:t>5</w:t>
        </w:r>
        <w:r>
          <w:rPr>
            <w:noProof/>
            <w:webHidden/>
          </w:rPr>
          <w:fldChar w:fldCharType="end"/>
        </w:r>
      </w:hyperlink>
    </w:p>
    <w:p w14:paraId="175B8850"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Pr="0086507E">
          <w:rPr>
            <w:rStyle w:val="Hyperlink"/>
            <w:noProof/>
          </w:rPr>
          <w:t>3.2</w:t>
        </w:r>
        <w:r>
          <w:rPr>
            <w:rFonts w:asciiTheme="minorHAnsi" w:eastAsiaTheme="minorEastAsia" w:hAnsiTheme="minorHAnsi" w:cstheme="minorBidi"/>
            <w:noProof/>
            <w:sz w:val="22"/>
            <w:szCs w:val="22"/>
            <w:lang w:val="fr-CH" w:eastAsia="fr-CH"/>
          </w:rPr>
          <w:tab/>
        </w:r>
        <w:r w:rsidRPr="0086507E">
          <w:rPr>
            <w:rStyle w:val="Hyperlink"/>
            <w:noProof/>
          </w:rPr>
          <w:t>Description des tests effectués</w:t>
        </w:r>
        <w:r>
          <w:rPr>
            <w:noProof/>
            <w:webHidden/>
          </w:rPr>
          <w:tab/>
        </w:r>
        <w:r>
          <w:rPr>
            <w:noProof/>
            <w:webHidden/>
          </w:rPr>
          <w:fldChar w:fldCharType="begin"/>
        </w:r>
        <w:r>
          <w:rPr>
            <w:noProof/>
            <w:webHidden/>
          </w:rPr>
          <w:instrText xml:space="preserve"> PAGEREF _Toc499021844 \h </w:instrText>
        </w:r>
        <w:r>
          <w:rPr>
            <w:noProof/>
            <w:webHidden/>
          </w:rPr>
        </w:r>
        <w:r>
          <w:rPr>
            <w:noProof/>
            <w:webHidden/>
          </w:rPr>
          <w:fldChar w:fldCharType="separate"/>
        </w:r>
        <w:r>
          <w:rPr>
            <w:noProof/>
            <w:webHidden/>
          </w:rPr>
          <w:t>6</w:t>
        </w:r>
        <w:r>
          <w:rPr>
            <w:noProof/>
            <w:webHidden/>
          </w:rPr>
          <w:fldChar w:fldCharType="end"/>
        </w:r>
      </w:hyperlink>
    </w:p>
    <w:p w14:paraId="2D8921E8"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Pr="0086507E">
          <w:rPr>
            <w:rStyle w:val="Hyperlink"/>
            <w:noProof/>
          </w:rPr>
          <w:t>3.3</w:t>
        </w:r>
        <w:r>
          <w:rPr>
            <w:rFonts w:asciiTheme="minorHAnsi" w:eastAsiaTheme="minorEastAsia" w:hAnsiTheme="minorHAnsi" w:cstheme="minorBidi"/>
            <w:noProof/>
            <w:sz w:val="22"/>
            <w:szCs w:val="22"/>
            <w:lang w:val="fr-CH" w:eastAsia="fr-CH"/>
          </w:rPr>
          <w:tab/>
        </w:r>
        <w:r w:rsidRPr="0086507E">
          <w:rPr>
            <w:rStyle w:val="Hyperlink"/>
            <w:noProof/>
          </w:rPr>
          <w:t>Erreurs restantes</w:t>
        </w:r>
        <w:r>
          <w:rPr>
            <w:noProof/>
            <w:webHidden/>
          </w:rPr>
          <w:tab/>
        </w:r>
        <w:r>
          <w:rPr>
            <w:noProof/>
            <w:webHidden/>
          </w:rPr>
          <w:fldChar w:fldCharType="begin"/>
        </w:r>
        <w:r>
          <w:rPr>
            <w:noProof/>
            <w:webHidden/>
          </w:rPr>
          <w:instrText xml:space="preserve"> PAGEREF _Toc499021845 \h </w:instrText>
        </w:r>
        <w:r>
          <w:rPr>
            <w:noProof/>
            <w:webHidden/>
          </w:rPr>
        </w:r>
        <w:r>
          <w:rPr>
            <w:noProof/>
            <w:webHidden/>
          </w:rPr>
          <w:fldChar w:fldCharType="separate"/>
        </w:r>
        <w:r>
          <w:rPr>
            <w:noProof/>
            <w:webHidden/>
          </w:rPr>
          <w:t>6</w:t>
        </w:r>
        <w:r>
          <w:rPr>
            <w:noProof/>
            <w:webHidden/>
          </w:rPr>
          <w:fldChar w:fldCharType="end"/>
        </w:r>
      </w:hyperlink>
    </w:p>
    <w:p w14:paraId="00E687A5"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Pr="0086507E">
          <w:rPr>
            <w:rStyle w:val="Hyperlink"/>
            <w:noProof/>
          </w:rPr>
          <w:t>3.4</w:t>
        </w:r>
        <w:r>
          <w:rPr>
            <w:rFonts w:asciiTheme="minorHAnsi" w:eastAsiaTheme="minorEastAsia" w:hAnsiTheme="minorHAnsi" w:cstheme="minorBidi"/>
            <w:noProof/>
            <w:sz w:val="22"/>
            <w:szCs w:val="22"/>
            <w:lang w:val="fr-CH" w:eastAsia="fr-CH"/>
          </w:rPr>
          <w:tab/>
        </w:r>
        <w:r w:rsidRPr="0086507E">
          <w:rPr>
            <w:rStyle w:val="Hyperlink"/>
            <w:noProof/>
          </w:rPr>
          <w:t>Liste des documents fournis</w:t>
        </w:r>
        <w:r>
          <w:rPr>
            <w:noProof/>
            <w:webHidden/>
          </w:rPr>
          <w:tab/>
        </w:r>
        <w:r>
          <w:rPr>
            <w:noProof/>
            <w:webHidden/>
          </w:rPr>
          <w:fldChar w:fldCharType="begin"/>
        </w:r>
        <w:r>
          <w:rPr>
            <w:noProof/>
            <w:webHidden/>
          </w:rPr>
          <w:instrText xml:space="preserve"> PAGEREF _Toc499021846 \h </w:instrText>
        </w:r>
        <w:r>
          <w:rPr>
            <w:noProof/>
            <w:webHidden/>
          </w:rPr>
        </w:r>
        <w:r>
          <w:rPr>
            <w:noProof/>
            <w:webHidden/>
          </w:rPr>
          <w:fldChar w:fldCharType="separate"/>
        </w:r>
        <w:r>
          <w:rPr>
            <w:noProof/>
            <w:webHidden/>
          </w:rPr>
          <w:t>6</w:t>
        </w:r>
        <w:r>
          <w:rPr>
            <w:noProof/>
            <w:webHidden/>
          </w:rPr>
          <w:fldChar w:fldCharType="end"/>
        </w:r>
      </w:hyperlink>
    </w:p>
    <w:p w14:paraId="26EE678F" w14:textId="77777777" w:rsidR="00D97582" w:rsidRDefault="00D97582">
      <w:pPr>
        <w:pStyle w:val="TOC1"/>
        <w:rPr>
          <w:rFonts w:asciiTheme="minorHAnsi" w:eastAsiaTheme="minorEastAsia" w:hAnsiTheme="minorHAnsi" w:cstheme="minorBidi"/>
          <w:sz w:val="22"/>
          <w:szCs w:val="22"/>
          <w:lang w:val="fr-CH" w:eastAsia="fr-CH"/>
        </w:rPr>
      </w:pPr>
      <w:hyperlink w:anchor="_Toc499021847" w:history="1">
        <w:r w:rsidRPr="0086507E">
          <w:rPr>
            <w:rStyle w:val="Hyperlink"/>
          </w:rPr>
          <w:t>4</w:t>
        </w:r>
        <w:r>
          <w:rPr>
            <w:rFonts w:asciiTheme="minorHAnsi" w:eastAsiaTheme="minorEastAsia" w:hAnsiTheme="minorHAnsi" w:cstheme="minorBidi"/>
            <w:sz w:val="22"/>
            <w:szCs w:val="22"/>
            <w:lang w:val="fr-CH" w:eastAsia="fr-CH"/>
          </w:rPr>
          <w:tab/>
        </w:r>
        <w:r w:rsidRPr="0086507E">
          <w:rPr>
            <w:rStyle w:val="Hyperlink"/>
          </w:rPr>
          <w:t>Conclusions</w:t>
        </w:r>
        <w:r>
          <w:rPr>
            <w:webHidden/>
          </w:rPr>
          <w:tab/>
        </w:r>
        <w:r>
          <w:rPr>
            <w:webHidden/>
          </w:rPr>
          <w:fldChar w:fldCharType="begin"/>
        </w:r>
        <w:r>
          <w:rPr>
            <w:webHidden/>
          </w:rPr>
          <w:instrText xml:space="preserve"> PAGEREF _Toc499021847 \h </w:instrText>
        </w:r>
        <w:r>
          <w:rPr>
            <w:webHidden/>
          </w:rPr>
        </w:r>
        <w:r>
          <w:rPr>
            <w:webHidden/>
          </w:rPr>
          <w:fldChar w:fldCharType="separate"/>
        </w:r>
        <w:r>
          <w:rPr>
            <w:webHidden/>
          </w:rPr>
          <w:t>6</w:t>
        </w:r>
        <w:r>
          <w:rPr>
            <w:webHidden/>
          </w:rPr>
          <w:fldChar w:fldCharType="end"/>
        </w:r>
      </w:hyperlink>
    </w:p>
    <w:p w14:paraId="2307AFA5" w14:textId="77777777" w:rsidR="00D97582" w:rsidRDefault="00D97582">
      <w:pPr>
        <w:pStyle w:val="TOC1"/>
        <w:rPr>
          <w:rFonts w:asciiTheme="minorHAnsi" w:eastAsiaTheme="minorEastAsia" w:hAnsiTheme="minorHAnsi" w:cstheme="minorBidi"/>
          <w:sz w:val="22"/>
          <w:szCs w:val="22"/>
          <w:lang w:val="fr-CH" w:eastAsia="fr-CH"/>
        </w:rPr>
      </w:pPr>
      <w:hyperlink w:anchor="_Toc499021848" w:history="1">
        <w:r w:rsidRPr="0086507E">
          <w:rPr>
            <w:rStyle w:val="Hyperlink"/>
          </w:rPr>
          <w:t>5</w:t>
        </w:r>
        <w:r>
          <w:rPr>
            <w:rFonts w:asciiTheme="minorHAnsi" w:eastAsiaTheme="minorEastAsia" w:hAnsiTheme="minorHAnsi" w:cstheme="minorBidi"/>
            <w:sz w:val="22"/>
            <w:szCs w:val="22"/>
            <w:lang w:val="fr-CH" w:eastAsia="fr-CH"/>
          </w:rPr>
          <w:tab/>
        </w:r>
        <w:r w:rsidRPr="0086507E">
          <w:rPr>
            <w:rStyle w:val="Hyperlink"/>
          </w:rPr>
          <w:t>Annexes</w:t>
        </w:r>
        <w:r>
          <w:rPr>
            <w:webHidden/>
          </w:rPr>
          <w:tab/>
        </w:r>
        <w:r>
          <w:rPr>
            <w:webHidden/>
          </w:rPr>
          <w:fldChar w:fldCharType="begin"/>
        </w:r>
        <w:r>
          <w:rPr>
            <w:webHidden/>
          </w:rPr>
          <w:instrText xml:space="preserve"> PAGEREF _Toc499021848 \h </w:instrText>
        </w:r>
        <w:r>
          <w:rPr>
            <w:webHidden/>
          </w:rPr>
        </w:r>
        <w:r>
          <w:rPr>
            <w:webHidden/>
          </w:rPr>
          <w:fldChar w:fldCharType="separate"/>
        </w:r>
        <w:r>
          <w:rPr>
            <w:webHidden/>
          </w:rPr>
          <w:t>7</w:t>
        </w:r>
        <w:r>
          <w:rPr>
            <w:webHidden/>
          </w:rPr>
          <w:fldChar w:fldCharType="end"/>
        </w:r>
      </w:hyperlink>
    </w:p>
    <w:p w14:paraId="78EA11FC"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Pr="0086507E">
          <w:rPr>
            <w:rStyle w:val="Hyperlink"/>
            <w:noProof/>
          </w:rPr>
          <w:t>5.1</w:t>
        </w:r>
        <w:r>
          <w:rPr>
            <w:rFonts w:asciiTheme="minorHAnsi" w:eastAsiaTheme="minorEastAsia" w:hAnsiTheme="minorHAnsi" w:cstheme="minorBidi"/>
            <w:noProof/>
            <w:sz w:val="22"/>
            <w:szCs w:val="22"/>
            <w:lang w:val="fr-CH" w:eastAsia="fr-CH"/>
          </w:rPr>
          <w:tab/>
        </w:r>
        <w:r w:rsidRPr="0086507E">
          <w:rPr>
            <w:rStyle w:val="Hyperlink"/>
            <w:noProof/>
          </w:rPr>
          <w:t>Résumé du rapport du TPI / version succincte de la documentation</w:t>
        </w:r>
        <w:r>
          <w:rPr>
            <w:noProof/>
            <w:webHidden/>
          </w:rPr>
          <w:tab/>
        </w:r>
        <w:r>
          <w:rPr>
            <w:noProof/>
            <w:webHidden/>
          </w:rPr>
          <w:fldChar w:fldCharType="begin"/>
        </w:r>
        <w:r>
          <w:rPr>
            <w:noProof/>
            <w:webHidden/>
          </w:rPr>
          <w:instrText xml:space="preserve"> PAGEREF _Toc499021849 \h </w:instrText>
        </w:r>
        <w:r>
          <w:rPr>
            <w:noProof/>
            <w:webHidden/>
          </w:rPr>
        </w:r>
        <w:r>
          <w:rPr>
            <w:noProof/>
            <w:webHidden/>
          </w:rPr>
          <w:fldChar w:fldCharType="separate"/>
        </w:r>
        <w:r>
          <w:rPr>
            <w:noProof/>
            <w:webHidden/>
          </w:rPr>
          <w:t>7</w:t>
        </w:r>
        <w:r>
          <w:rPr>
            <w:noProof/>
            <w:webHidden/>
          </w:rPr>
          <w:fldChar w:fldCharType="end"/>
        </w:r>
      </w:hyperlink>
    </w:p>
    <w:p w14:paraId="46C0EC37"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Pr="0086507E">
          <w:rPr>
            <w:rStyle w:val="Hyperlink"/>
            <w:noProof/>
          </w:rPr>
          <w:t>5.2</w:t>
        </w:r>
        <w:r>
          <w:rPr>
            <w:rFonts w:asciiTheme="minorHAnsi" w:eastAsiaTheme="minorEastAsia" w:hAnsiTheme="minorHAnsi" w:cstheme="minorBidi"/>
            <w:noProof/>
            <w:sz w:val="22"/>
            <w:szCs w:val="22"/>
            <w:lang w:val="fr-CH" w:eastAsia="fr-CH"/>
          </w:rPr>
          <w:tab/>
        </w:r>
        <w:r w:rsidRPr="0086507E">
          <w:rPr>
            <w:rStyle w:val="Hyperlink"/>
            <w:noProof/>
          </w:rPr>
          <w:t>Sources – Bibliographie</w:t>
        </w:r>
        <w:r>
          <w:rPr>
            <w:noProof/>
            <w:webHidden/>
          </w:rPr>
          <w:tab/>
        </w:r>
        <w:r>
          <w:rPr>
            <w:noProof/>
            <w:webHidden/>
          </w:rPr>
          <w:fldChar w:fldCharType="begin"/>
        </w:r>
        <w:r>
          <w:rPr>
            <w:noProof/>
            <w:webHidden/>
          </w:rPr>
          <w:instrText xml:space="preserve"> PAGEREF _Toc499021850 \h </w:instrText>
        </w:r>
        <w:r>
          <w:rPr>
            <w:noProof/>
            <w:webHidden/>
          </w:rPr>
        </w:r>
        <w:r>
          <w:rPr>
            <w:noProof/>
            <w:webHidden/>
          </w:rPr>
          <w:fldChar w:fldCharType="separate"/>
        </w:r>
        <w:r>
          <w:rPr>
            <w:noProof/>
            <w:webHidden/>
          </w:rPr>
          <w:t>7</w:t>
        </w:r>
        <w:r>
          <w:rPr>
            <w:noProof/>
            <w:webHidden/>
          </w:rPr>
          <w:fldChar w:fldCharType="end"/>
        </w:r>
      </w:hyperlink>
    </w:p>
    <w:p w14:paraId="7232DF5B"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Pr="0086507E">
          <w:rPr>
            <w:rStyle w:val="Hyperlink"/>
            <w:noProof/>
          </w:rPr>
          <w:t>5.3</w:t>
        </w:r>
        <w:r>
          <w:rPr>
            <w:rFonts w:asciiTheme="minorHAnsi" w:eastAsiaTheme="minorEastAsia" w:hAnsiTheme="minorHAnsi" w:cstheme="minorBidi"/>
            <w:noProof/>
            <w:sz w:val="22"/>
            <w:szCs w:val="22"/>
            <w:lang w:val="fr-CH" w:eastAsia="fr-CH"/>
          </w:rPr>
          <w:tab/>
        </w:r>
        <w:r w:rsidRPr="0086507E">
          <w:rPr>
            <w:rStyle w:val="Hyperlink"/>
            <w:noProof/>
          </w:rPr>
          <w:t>Journal de travail</w:t>
        </w:r>
        <w:r>
          <w:rPr>
            <w:noProof/>
            <w:webHidden/>
          </w:rPr>
          <w:tab/>
        </w:r>
        <w:r>
          <w:rPr>
            <w:noProof/>
            <w:webHidden/>
          </w:rPr>
          <w:fldChar w:fldCharType="begin"/>
        </w:r>
        <w:r>
          <w:rPr>
            <w:noProof/>
            <w:webHidden/>
          </w:rPr>
          <w:instrText xml:space="preserve"> PAGEREF _Toc499021851 \h </w:instrText>
        </w:r>
        <w:r>
          <w:rPr>
            <w:noProof/>
            <w:webHidden/>
          </w:rPr>
        </w:r>
        <w:r>
          <w:rPr>
            <w:noProof/>
            <w:webHidden/>
          </w:rPr>
          <w:fldChar w:fldCharType="separate"/>
        </w:r>
        <w:r>
          <w:rPr>
            <w:noProof/>
            <w:webHidden/>
          </w:rPr>
          <w:t>7</w:t>
        </w:r>
        <w:r>
          <w:rPr>
            <w:noProof/>
            <w:webHidden/>
          </w:rPr>
          <w:fldChar w:fldCharType="end"/>
        </w:r>
      </w:hyperlink>
    </w:p>
    <w:p w14:paraId="24AF9D0C"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Pr="0086507E">
          <w:rPr>
            <w:rStyle w:val="Hyperlink"/>
            <w:noProof/>
          </w:rPr>
          <w:t>5.4</w:t>
        </w:r>
        <w:r>
          <w:rPr>
            <w:rFonts w:asciiTheme="minorHAnsi" w:eastAsiaTheme="minorEastAsia" w:hAnsiTheme="minorHAnsi" w:cstheme="minorBidi"/>
            <w:noProof/>
            <w:sz w:val="22"/>
            <w:szCs w:val="22"/>
            <w:lang w:val="fr-CH" w:eastAsia="fr-CH"/>
          </w:rPr>
          <w:tab/>
        </w:r>
        <w:r w:rsidRPr="0086507E">
          <w:rPr>
            <w:rStyle w:val="Hyperlink"/>
            <w:noProof/>
          </w:rPr>
          <w:t>Manuel d'Installation</w:t>
        </w:r>
        <w:r>
          <w:rPr>
            <w:noProof/>
            <w:webHidden/>
          </w:rPr>
          <w:tab/>
        </w:r>
        <w:r>
          <w:rPr>
            <w:noProof/>
            <w:webHidden/>
          </w:rPr>
          <w:fldChar w:fldCharType="begin"/>
        </w:r>
        <w:r>
          <w:rPr>
            <w:noProof/>
            <w:webHidden/>
          </w:rPr>
          <w:instrText xml:space="preserve"> PAGEREF _Toc499021852 \h </w:instrText>
        </w:r>
        <w:r>
          <w:rPr>
            <w:noProof/>
            <w:webHidden/>
          </w:rPr>
        </w:r>
        <w:r>
          <w:rPr>
            <w:noProof/>
            <w:webHidden/>
          </w:rPr>
          <w:fldChar w:fldCharType="separate"/>
        </w:r>
        <w:r>
          <w:rPr>
            <w:noProof/>
            <w:webHidden/>
          </w:rPr>
          <w:t>7</w:t>
        </w:r>
        <w:r>
          <w:rPr>
            <w:noProof/>
            <w:webHidden/>
          </w:rPr>
          <w:fldChar w:fldCharType="end"/>
        </w:r>
      </w:hyperlink>
    </w:p>
    <w:p w14:paraId="002899EC"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Pr="0086507E">
          <w:rPr>
            <w:rStyle w:val="Hyperlink"/>
            <w:noProof/>
          </w:rPr>
          <w:t>5.5</w:t>
        </w:r>
        <w:r>
          <w:rPr>
            <w:rFonts w:asciiTheme="minorHAnsi" w:eastAsiaTheme="minorEastAsia" w:hAnsiTheme="minorHAnsi" w:cstheme="minorBidi"/>
            <w:noProof/>
            <w:sz w:val="22"/>
            <w:szCs w:val="22"/>
            <w:lang w:val="fr-CH" w:eastAsia="fr-CH"/>
          </w:rPr>
          <w:tab/>
        </w:r>
        <w:r w:rsidRPr="0086507E">
          <w:rPr>
            <w:rStyle w:val="Hyperlink"/>
            <w:noProof/>
          </w:rPr>
          <w:t>Manuel d'Utilisation</w:t>
        </w:r>
        <w:r>
          <w:rPr>
            <w:noProof/>
            <w:webHidden/>
          </w:rPr>
          <w:tab/>
        </w:r>
        <w:r>
          <w:rPr>
            <w:noProof/>
            <w:webHidden/>
          </w:rPr>
          <w:fldChar w:fldCharType="begin"/>
        </w:r>
        <w:r>
          <w:rPr>
            <w:noProof/>
            <w:webHidden/>
          </w:rPr>
          <w:instrText xml:space="preserve"> PAGEREF _Toc499021853 \h </w:instrText>
        </w:r>
        <w:r>
          <w:rPr>
            <w:noProof/>
            <w:webHidden/>
          </w:rPr>
        </w:r>
        <w:r>
          <w:rPr>
            <w:noProof/>
            <w:webHidden/>
          </w:rPr>
          <w:fldChar w:fldCharType="separate"/>
        </w:r>
        <w:r>
          <w:rPr>
            <w:noProof/>
            <w:webHidden/>
          </w:rPr>
          <w:t>7</w:t>
        </w:r>
        <w:r>
          <w:rPr>
            <w:noProof/>
            <w:webHidden/>
          </w:rPr>
          <w:fldChar w:fldCharType="end"/>
        </w:r>
      </w:hyperlink>
    </w:p>
    <w:p w14:paraId="30A5ADEE" w14:textId="77777777" w:rsidR="00D97582" w:rsidRDefault="00D9758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Pr="0086507E">
          <w:rPr>
            <w:rStyle w:val="Hyperlink"/>
            <w:noProof/>
          </w:rPr>
          <w:t>5.6</w:t>
        </w:r>
        <w:r>
          <w:rPr>
            <w:rFonts w:asciiTheme="minorHAnsi" w:eastAsiaTheme="minorEastAsia" w:hAnsiTheme="minorHAnsi" w:cstheme="minorBidi"/>
            <w:noProof/>
            <w:sz w:val="22"/>
            <w:szCs w:val="22"/>
            <w:lang w:val="fr-CH" w:eastAsia="fr-CH"/>
          </w:rPr>
          <w:tab/>
        </w:r>
        <w:r w:rsidRPr="0086507E">
          <w:rPr>
            <w:rStyle w:val="Hyperlink"/>
            <w:noProof/>
          </w:rPr>
          <w:t>Archives du projet</w:t>
        </w:r>
        <w:r>
          <w:rPr>
            <w:noProof/>
            <w:webHidden/>
          </w:rPr>
          <w:tab/>
        </w:r>
        <w:r>
          <w:rPr>
            <w:noProof/>
            <w:webHidden/>
          </w:rPr>
          <w:fldChar w:fldCharType="begin"/>
        </w:r>
        <w:r>
          <w:rPr>
            <w:noProof/>
            <w:webHidden/>
          </w:rPr>
          <w:instrText xml:space="preserve"> PAGEREF _Toc499021854 \h </w:instrText>
        </w:r>
        <w:r>
          <w:rPr>
            <w:noProof/>
            <w:webHidden/>
          </w:rPr>
        </w:r>
        <w:r>
          <w:rPr>
            <w:noProof/>
            <w:webHidden/>
          </w:rPr>
          <w:fldChar w:fldCharType="separate"/>
        </w:r>
        <w:r>
          <w:rPr>
            <w:noProof/>
            <w:webHidden/>
          </w:rPr>
          <w:t>7</w:t>
        </w:r>
        <w:r>
          <w:rPr>
            <w:noProof/>
            <w:webHidden/>
          </w:rPr>
          <w:fldChar w:fldCharType="end"/>
        </w:r>
      </w:hyperlink>
    </w:p>
    <w:p w14:paraId="5F0E49F8" w14:textId="77777777" w:rsidR="007C53D3" w:rsidRDefault="003F2179" w:rsidP="003F2179">
      <w:r>
        <w:fldChar w:fldCharType="end"/>
      </w:r>
    </w:p>
    <w:p w14:paraId="42389466" w14:textId="77777777" w:rsidR="00791020" w:rsidRDefault="00791020" w:rsidP="00791020">
      <w:pPr>
        <w:rPr>
          <w:bCs/>
          <w:i/>
          <w:sz w:val="20"/>
          <w:u w:val="single"/>
        </w:rPr>
      </w:pPr>
    </w:p>
    <w:p w14:paraId="0FA1D6B6"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4EB6CCCC"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5DB8F4A" w14:textId="77777777" w:rsidR="00C930E9" w:rsidRDefault="007C53D3" w:rsidP="003F2179">
      <w:r>
        <w:br w:type="page"/>
      </w:r>
    </w:p>
    <w:p w14:paraId="6314FA46" w14:textId="77777777" w:rsidR="007C53D3" w:rsidRDefault="007C53D3" w:rsidP="00AE470C">
      <w:pPr>
        <w:pStyle w:val="Heading1"/>
      </w:pPr>
      <w:bookmarkStart w:id="0" w:name="_Toc499021832"/>
      <w:r>
        <w:lastRenderedPageBreak/>
        <w:t>Analyse prél</w:t>
      </w:r>
      <w:r w:rsidR="00AE470C">
        <w:t>i</w:t>
      </w:r>
      <w:r>
        <w:t>minaire</w:t>
      </w:r>
      <w:bookmarkEnd w:id="0"/>
    </w:p>
    <w:p w14:paraId="36D23AF4" w14:textId="77777777" w:rsidR="00C930E9" w:rsidRDefault="007C53D3" w:rsidP="007C53D3">
      <w:pPr>
        <w:pStyle w:val="Heading2"/>
        <w:rPr>
          <w:i w:val="0"/>
          <w:iCs/>
        </w:rPr>
      </w:pPr>
      <w:bookmarkStart w:id="1" w:name="_Toc499021833"/>
      <w:r w:rsidRPr="00791020">
        <w:rPr>
          <w:i w:val="0"/>
          <w:iCs/>
        </w:rPr>
        <w:t>Introduction</w:t>
      </w:r>
      <w:bookmarkEnd w:id="1"/>
      <w:r w:rsidR="00C930E9" w:rsidRPr="00791020">
        <w:rPr>
          <w:i w:val="0"/>
          <w:iCs/>
        </w:rPr>
        <w:t xml:space="preserve"> </w:t>
      </w:r>
    </w:p>
    <w:p w14:paraId="4932D316" w14:textId="77777777" w:rsidR="00EB6A7A" w:rsidRPr="00EB6A7A" w:rsidRDefault="00EB6A7A" w:rsidP="00EB6A7A"/>
    <w:p w14:paraId="3A2C6F38" w14:textId="120A2F49" w:rsidR="00C930E9" w:rsidRDefault="00867524" w:rsidP="00A211A9">
      <w:pPr>
        <w:ind w:left="576"/>
      </w:pPr>
      <w:r>
        <w:t>Le projet demande une application C#. Le contenu s’agit d’un jeu du style Space Invaders</w:t>
      </w:r>
      <w:r w:rsidR="006D01C7">
        <w:t xml:space="preserve"> qui permet de se déplacer, </w:t>
      </w:r>
      <w:r w:rsidR="00DC50DF">
        <w:t xml:space="preserve">attaquer, se faire attaquer, pouvoir gagner, etc. Le thème de mon projet personnel c’est </w:t>
      </w:r>
      <w:r w:rsidR="009A09A3">
        <w:t xml:space="preserve">un jeu où l’utilisateur joue en tant qu’une poule qui doit </w:t>
      </w:r>
      <w:r w:rsidR="002B3C83">
        <w:t>abattre des vaisseaux spatiaux afin de remporter une partie.</w:t>
      </w:r>
      <w:r w:rsidR="00D720A9">
        <w:t xml:space="preserve"> Le but de ce projet c’est de développer nos connaissances acquises lors du module 320</w:t>
      </w:r>
      <w:r w:rsidR="00316F9B">
        <w:t>, avec les classes, les tests unitaires, l’encapsulation, etc.</w:t>
      </w:r>
    </w:p>
    <w:p w14:paraId="7C542602" w14:textId="542276A3" w:rsidR="00ED2CB2" w:rsidRDefault="00ED2CB2"/>
    <w:p w14:paraId="2BDB4470" w14:textId="77777777" w:rsidR="006E2C58" w:rsidRPr="00791020" w:rsidRDefault="006E2C58" w:rsidP="007C53D3">
      <w:pPr>
        <w:pStyle w:val="Heading2"/>
        <w:rPr>
          <w:i w:val="0"/>
          <w:iCs/>
        </w:rPr>
      </w:pPr>
      <w:bookmarkStart w:id="2" w:name="_Toc499021834"/>
      <w:r w:rsidRPr="00791020">
        <w:rPr>
          <w:i w:val="0"/>
          <w:iCs/>
        </w:rPr>
        <w:t>Objectifs</w:t>
      </w:r>
      <w:bookmarkEnd w:id="2"/>
    </w:p>
    <w:p w14:paraId="15DD44EC" w14:textId="77777777" w:rsidR="006E2C58" w:rsidRDefault="006E2C58" w:rsidP="006E2C58">
      <w:pPr>
        <w:rPr>
          <w:szCs w:val="14"/>
        </w:rPr>
      </w:pPr>
    </w:p>
    <w:p w14:paraId="1A562C94" w14:textId="74B5E6AF" w:rsidR="004B4762" w:rsidRDefault="00ED2CB2" w:rsidP="004B4762">
      <w:pPr>
        <w:ind w:left="576"/>
        <w:rPr>
          <w:szCs w:val="14"/>
        </w:rPr>
      </w:pPr>
      <w:r w:rsidRPr="005D36F5">
        <w:rPr>
          <w:szCs w:val="14"/>
        </w:rPr>
        <w:t xml:space="preserve">Mes objectifs </w:t>
      </w:r>
      <w:r w:rsidR="00A211A9" w:rsidRPr="005D36F5">
        <w:rPr>
          <w:szCs w:val="14"/>
        </w:rPr>
        <w:t>généraux pour ce projet</w:t>
      </w:r>
      <w:r w:rsidR="00316F9B" w:rsidRPr="005D36F5">
        <w:rPr>
          <w:szCs w:val="14"/>
        </w:rPr>
        <w:t xml:space="preserve"> c’est d’améliorer mes compétences en C#</w:t>
      </w:r>
      <w:r w:rsidR="005D36F5">
        <w:rPr>
          <w:szCs w:val="14"/>
        </w:rPr>
        <w:t xml:space="preserve"> et de mieux comprendre certains concepts. Plus concrètement</w:t>
      </w:r>
      <w:r w:rsidR="004B4762">
        <w:rPr>
          <w:szCs w:val="14"/>
        </w:rPr>
        <w:t xml:space="preserve">, </w:t>
      </w:r>
      <w:r w:rsidR="00C66B82">
        <w:rPr>
          <w:szCs w:val="14"/>
        </w:rPr>
        <w:t xml:space="preserve">j’aimerais pouvoir développer un jeu </w:t>
      </w:r>
      <w:r w:rsidR="00801F59">
        <w:rPr>
          <w:szCs w:val="14"/>
        </w:rPr>
        <w:t>dont on peut attaquer,</w:t>
      </w:r>
      <w:r w:rsidR="00675446">
        <w:rPr>
          <w:szCs w:val="14"/>
        </w:rPr>
        <w:t xml:space="preserve"> pouvoir se déplacer à l’intérieur des limites de l’écran, avoir des ennemis qui attaquent l’utilisateur et finalement avoir plusieurs niveaux</w:t>
      </w:r>
      <w:r w:rsidR="00112BB2">
        <w:rPr>
          <w:szCs w:val="14"/>
        </w:rPr>
        <w:t xml:space="preserve"> afin</w:t>
      </w:r>
      <w:r w:rsidR="00EB6A7A">
        <w:rPr>
          <w:szCs w:val="14"/>
        </w:rPr>
        <w:t xml:space="preserve"> d’augmenter la complexité du jeu.</w:t>
      </w:r>
      <w:r w:rsidR="00801F59">
        <w:rPr>
          <w:szCs w:val="14"/>
        </w:rPr>
        <w:t xml:space="preserve"> </w:t>
      </w:r>
    </w:p>
    <w:p w14:paraId="763299B7" w14:textId="77777777" w:rsidR="005D36F5" w:rsidRDefault="005D36F5" w:rsidP="005D36F5">
      <w:pPr>
        <w:ind w:left="576"/>
        <w:rPr>
          <w:szCs w:val="14"/>
        </w:rPr>
      </w:pPr>
    </w:p>
    <w:p w14:paraId="450C90AC" w14:textId="77777777" w:rsidR="005D36F5" w:rsidRDefault="005D36F5" w:rsidP="005D36F5">
      <w:pPr>
        <w:ind w:left="576"/>
        <w:rPr>
          <w:szCs w:val="14"/>
        </w:rPr>
      </w:pPr>
    </w:p>
    <w:p w14:paraId="35D1ABD6" w14:textId="285B0F66" w:rsidR="00EB6A7A" w:rsidRDefault="007C53D3" w:rsidP="00EB6A7A">
      <w:pPr>
        <w:pStyle w:val="Heading2"/>
        <w:spacing w:line="259" w:lineRule="auto"/>
        <w:rPr>
          <w:bCs/>
          <w:i w:val="0"/>
          <w:color w:val="000000" w:themeColor="text1"/>
          <w:szCs w:val="24"/>
        </w:rPr>
      </w:pPr>
      <w:r>
        <w:br w:type="page"/>
      </w:r>
      <w:r w:rsidR="239DB570" w:rsidRPr="00EB6A7A">
        <w:rPr>
          <w:bCs/>
          <w:i w:val="0"/>
          <w:color w:val="000000" w:themeColor="text1"/>
          <w:szCs w:val="24"/>
        </w:rPr>
        <w:lastRenderedPageBreak/>
        <w:t>Gestion de projet</w:t>
      </w:r>
    </w:p>
    <w:p w14:paraId="39D1DD36" w14:textId="77777777" w:rsidR="00EB6A7A" w:rsidRPr="00EB6A7A" w:rsidRDefault="00EB6A7A" w:rsidP="00EB6A7A"/>
    <w:p w14:paraId="28FC9093" w14:textId="17253959" w:rsidR="00EB6A7A" w:rsidRDefault="00EB6A7A" w:rsidP="00EB6A7A">
      <w:pPr>
        <w:ind w:left="432"/>
        <w:rPr>
          <w:bCs/>
          <w:iCs/>
        </w:rPr>
      </w:pPr>
      <w:r>
        <w:rPr>
          <w:bCs/>
          <w:iCs/>
        </w:rPr>
        <w:t xml:space="preserve">La manière dont la gestion de projet a été mise en place a été </w:t>
      </w:r>
      <w:r w:rsidR="00A239C8">
        <w:rPr>
          <w:bCs/>
          <w:iCs/>
        </w:rPr>
        <w:t xml:space="preserve">avec </w:t>
      </w:r>
      <w:r>
        <w:rPr>
          <w:bCs/>
          <w:iCs/>
        </w:rPr>
        <w:t>IceScrum</w:t>
      </w:r>
      <w:r w:rsidR="00A239C8">
        <w:rPr>
          <w:bCs/>
          <w:iCs/>
        </w:rPr>
        <w:t xml:space="preserve"> et un journal de travail qui se situe dans le repo Github.</w:t>
      </w:r>
      <w:r w:rsidR="00D632BE">
        <w:rPr>
          <w:bCs/>
          <w:iCs/>
        </w:rPr>
        <w:t xml:space="preserve"> Sur IceScrum, de nombreux backlogs ont été formés</w:t>
      </w:r>
      <w:r w:rsidR="002B64AD">
        <w:rPr>
          <w:bCs/>
          <w:iCs/>
        </w:rPr>
        <w:t xml:space="preserve"> afin de s’assurer que tous les objectifs ont été effectués.</w:t>
      </w:r>
      <w:r w:rsidR="00AD7262">
        <w:rPr>
          <w:bCs/>
          <w:iCs/>
        </w:rPr>
        <w:t xml:space="preserve"> Un daily scrum a également été fait à chaque début de séance de projet.</w:t>
      </w:r>
    </w:p>
    <w:p w14:paraId="3FE3A850" w14:textId="77777777" w:rsidR="00EB6A7A" w:rsidRPr="00EB6A7A" w:rsidRDefault="00EB6A7A" w:rsidP="00EB6A7A">
      <w:pPr>
        <w:ind w:left="432"/>
        <w:rPr>
          <w:bCs/>
          <w:iCs/>
        </w:rPr>
      </w:pPr>
    </w:p>
    <w:p w14:paraId="6DE8328C" w14:textId="77777777" w:rsidR="0083170D" w:rsidRDefault="0083170D" w:rsidP="0083170D">
      <w:pPr>
        <w:pStyle w:val="Heading1"/>
      </w:pPr>
      <w:bookmarkStart w:id="3" w:name="_Toc499021836"/>
      <w:r>
        <w:t>Analyse</w:t>
      </w:r>
      <w:r w:rsidR="00E12330">
        <w:t xml:space="preserve"> / Conception</w:t>
      </w:r>
      <w:bookmarkEnd w:id="3"/>
    </w:p>
    <w:p w14:paraId="7FE824D5" w14:textId="77777777" w:rsidR="00EE4813" w:rsidRDefault="00EE4813" w:rsidP="00AA0785">
      <w:pPr>
        <w:pStyle w:val="Heading2"/>
        <w:rPr>
          <w:i w:val="0"/>
          <w:iCs/>
        </w:rPr>
      </w:pPr>
      <w:bookmarkStart w:id="4" w:name="_Toc499021837"/>
      <w:r>
        <w:rPr>
          <w:i w:val="0"/>
          <w:iCs/>
        </w:rPr>
        <w:t>Gameplay</w:t>
      </w:r>
    </w:p>
    <w:p w14:paraId="132496AA" w14:textId="77777777" w:rsidR="00D566CF" w:rsidRPr="00D566CF" w:rsidRDefault="00D566CF" w:rsidP="00D566CF"/>
    <w:p w14:paraId="5B382F53" w14:textId="2BB90AAB" w:rsidR="00AD7262" w:rsidRDefault="00D566CF" w:rsidP="00AD7262">
      <w:pPr>
        <w:pStyle w:val="ListParagraph"/>
        <w:numPr>
          <w:ilvl w:val="0"/>
          <w:numId w:val="17"/>
        </w:numPr>
      </w:pPr>
      <w:r>
        <w:t xml:space="preserve">Je joueur : Le modèle du joueur est l’image </w:t>
      </w:r>
      <w:r w:rsidR="00DA4C2F">
        <w:t xml:space="preserve">d’une poule. Le joueur peut se déplacer </w:t>
      </w:r>
      <w:r w:rsidR="00134880">
        <w:t>à l’intérieur des bordures de l’écran</w:t>
      </w:r>
      <w:r w:rsidR="008B7CF0">
        <w:t xml:space="preserve"> en utilisant les touches W, </w:t>
      </w:r>
      <w:r w:rsidR="00257885">
        <w:t>A, S et D</w:t>
      </w:r>
      <w:r w:rsidR="00134880">
        <w:t>, sur l’axe X</w:t>
      </w:r>
      <w:r w:rsidR="00352B83">
        <w:t xml:space="preserve">, mais également sur l’axe Y. En termes du système d’attaque, le joueur peut </w:t>
      </w:r>
      <w:r w:rsidR="008B7CF0">
        <w:t xml:space="preserve">envoyer des projectiles en utilisant les </w:t>
      </w:r>
      <w:r w:rsidR="00257885">
        <w:t>flèches</w:t>
      </w:r>
      <w:r w:rsidR="007E6FDF">
        <w:t xml:space="preserve"> de direction (Haut, Bas, Gauche, Droite)</w:t>
      </w:r>
      <w:r w:rsidR="00257885">
        <w:t>.</w:t>
      </w:r>
    </w:p>
    <w:p w14:paraId="120275A5" w14:textId="77777777" w:rsidR="006E2DF5" w:rsidRDefault="006E2DF5" w:rsidP="006E2DF5">
      <w:pPr>
        <w:pStyle w:val="ListParagraph"/>
      </w:pPr>
    </w:p>
    <w:p w14:paraId="7B87984D" w14:textId="7A7593E5" w:rsidR="008F4486" w:rsidRDefault="00892A5B" w:rsidP="00AD7262">
      <w:pPr>
        <w:pStyle w:val="ListParagraph"/>
        <w:numPr>
          <w:ilvl w:val="0"/>
          <w:numId w:val="17"/>
        </w:numPr>
      </w:pPr>
      <w:r>
        <w:t xml:space="preserve">Les ennemis : Il existe plusieurs types d’ennemis dans le jeu, ceux qui faut </w:t>
      </w:r>
      <w:r w:rsidR="00D0461E">
        <w:t>éliminer se sont les soucoupes volantes. Certaines d’entre elles se font éliminés à l’impact avec le projectile du joueur tandis que d’autres doivent encaisser quelque</w:t>
      </w:r>
      <w:r w:rsidR="00586507">
        <w:t>s</w:t>
      </w:r>
      <w:r w:rsidR="00D0461E">
        <w:t xml:space="preserve"> tirs avant de </w:t>
      </w:r>
      <w:r w:rsidR="00586507">
        <w:t>disparaitre. Tous les ennemis se déplacent sur l’axe X de l’écran.</w:t>
      </w:r>
      <w:r w:rsidR="00363F9B">
        <w:t xml:space="preserve"> Lorsqu’ils</w:t>
      </w:r>
      <w:r w:rsidR="00586507">
        <w:t xml:space="preserve"> arrivent à</w:t>
      </w:r>
      <w:r w:rsidR="00363F9B">
        <w:t xml:space="preserve"> la limite des bordures de l’écran, certains d’entre eux</w:t>
      </w:r>
      <w:r w:rsidR="00BB0131">
        <w:t xml:space="preserve"> se téléportent au début de l’écran tandis que d’autres commencent à se déplacer en sens inverse.</w:t>
      </w:r>
      <w:r w:rsidR="008F4486">
        <w:t xml:space="preserve"> Il y a aussi des scarabées en tant que ennemis, ceux-ci ne peuvent pas être éliminés, le joueur dois donc les éviter car s’il entre en contact avec ceux-ci le joueur est éliminé. Cependant les scarabées se déplacent de manière lente comparés aux autres objets.</w:t>
      </w:r>
    </w:p>
    <w:p w14:paraId="1C772318" w14:textId="77777777" w:rsidR="006E2DF5" w:rsidRDefault="006E2DF5" w:rsidP="006E2DF5">
      <w:pPr>
        <w:pStyle w:val="ListParagraph"/>
      </w:pPr>
    </w:p>
    <w:p w14:paraId="4682A169" w14:textId="77777777" w:rsidR="006E2DF5" w:rsidRDefault="006E2DF5" w:rsidP="006E2DF5">
      <w:pPr>
        <w:pStyle w:val="ListParagraph"/>
      </w:pPr>
    </w:p>
    <w:p w14:paraId="3F7B371B" w14:textId="77777777" w:rsidR="00DC31E0" w:rsidRDefault="00786222" w:rsidP="00AD7262">
      <w:pPr>
        <w:pStyle w:val="ListParagraph"/>
        <w:numPr>
          <w:ilvl w:val="0"/>
          <w:numId w:val="17"/>
        </w:numPr>
      </w:pPr>
      <w:r>
        <w:t>Les déplacements</w:t>
      </w:r>
      <w:r w:rsidR="00E31044">
        <w:t xml:space="preserve"> : Le système de déplacement est différent pour </w:t>
      </w:r>
      <w:r w:rsidR="00491D9A">
        <w:t>cha</w:t>
      </w:r>
      <w:r w:rsidR="00653213">
        <w:t xml:space="preserve">que </w:t>
      </w:r>
      <w:r w:rsidR="00494064">
        <w:t>objet</w:t>
      </w:r>
      <w:r w:rsidR="00302B4C">
        <w:t>. Le joueur c’est le seul objet dont on peut contrôler manuellement le déplacement,</w:t>
      </w:r>
      <w:r w:rsidR="00DC31E0">
        <w:t xml:space="preserve"> les ennemis se déplacent tous soit vers la gauche ou la droite.</w:t>
      </w:r>
    </w:p>
    <w:p w14:paraId="60935371" w14:textId="77777777" w:rsidR="006E2DF5" w:rsidRDefault="006E2DF5" w:rsidP="006E2DF5">
      <w:pPr>
        <w:pStyle w:val="ListParagraph"/>
      </w:pPr>
    </w:p>
    <w:p w14:paraId="7A280EB2" w14:textId="465574C7" w:rsidR="00786222" w:rsidRDefault="00DC31E0" w:rsidP="00AD7262">
      <w:pPr>
        <w:pStyle w:val="ListParagraph"/>
        <w:numPr>
          <w:ilvl w:val="0"/>
          <w:numId w:val="17"/>
        </w:numPr>
      </w:pPr>
      <w:r>
        <w:t>Les niveaux : Il y a seulement deux niveaux dans le jeu, le premier commence dès l’exécution du jeu</w:t>
      </w:r>
      <w:r w:rsidR="008F4486">
        <w:t xml:space="preserve"> et il se termine lorsque toutes les soucoupes ont été éliminées. </w:t>
      </w:r>
      <w:r w:rsidR="00EF7C01">
        <w:t xml:space="preserve">Durant le premier niveau, lorsque toutes les soucoupes d’un type de soucoupe ont été éliminés, une </w:t>
      </w:r>
      <w:r w:rsidR="00277F08">
        <w:t xml:space="preserve">soucoupe mère viendra déposer de nouveaux ennemis. </w:t>
      </w:r>
      <w:r w:rsidR="005461C5">
        <w:t>Lorsque le premier niveau est terminé, un écran disant « Round 2 » va s’afficher, le niveau 2 va donc débuter lorsque l’utilisateur entra « Enter ». Le niveau 2 contient de nouveaux ennemis qui sont plus dur à battre.</w:t>
      </w:r>
      <w:r w:rsidR="00890A22">
        <w:t xml:space="preserve"> Une fois que ce niveau est terminé, le joueur remporte la partie.</w:t>
      </w:r>
      <w:r w:rsidR="006E2DF5">
        <w:t xml:space="preserve"> Contrairement au premier round, lorsque le joueur meurs dans le deuxième, il a la possibilité de recommencer celui-ci en faisant « Enter ».</w:t>
      </w:r>
    </w:p>
    <w:p w14:paraId="1B3690FD" w14:textId="77777777" w:rsidR="006E2DF5" w:rsidRDefault="006E2DF5" w:rsidP="006E2DF5">
      <w:pPr>
        <w:pStyle w:val="ListParagraph"/>
      </w:pPr>
    </w:p>
    <w:p w14:paraId="663F0884" w14:textId="77777777" w:rsidR="006E2DF5" w:rsidRDefault="006E2DF5" w:rsidP="006E2DF5">
      <w:pPr>
        <w:pStyle w:val="ListParagraph"/>
      </w:pPr>
    </w:p>
    <w:p w14:paraId="0AFFF2D1" w14:textId="15BF977B" w:rsidR="00890A22" w:rsidRDefault="00890A22" w:rsidP="00AD7262">
      <w:pPr>
        <w:pStyle w:val="ListParagraph"/>
        <w:numPr>
          <w:ilvl w:val="0"/>
          <w:numId w:val="17"/>
        </w:numPr>
      </w:pPr>
      <w:r>
        <w:lastRenderedPageBreak/>
        <w:t>Le tir :</w:t>
      </w:r>
      <w:r w:rsidR="00D73839">
        <w:t xml:space="preserve"> Il y a 3 types de tir dans ce jeu, le tir du joueur, qui s’agit d’un œuf, et qui peut instantanément éliminer certains ennemis</w:t>
      </w:r>
      <w:r w:rsidR="006D352A">
        <w:t>. Les ennemis peuvent tirer deux types de projectiles</w:t>
      </w:r>
      <w:r w:rsidR="00E14D33">
        <w:t>. L</w:t>
      </w:r>
      <w:r w:rsidR="006D352A">
        <w:t xml:space="preserve">es ennemis du premier round tirent </w:t>
      </w:r>
      <w:r w:rsidR="00E14D33">
        <w:t xml:space="preserve">un seul </w:t>
      </w:r>
      <w:r w:rsidR="006D352A">
        <w:t>projectile</w:t>
      </w:r>
      <w:r w:rsidR="00E14D33">
        <w:t xml:space="preserve"> par tir </w:t>
      </w:r>
      <w:r w:rsidR="006D352A">
        <w:t>de la même taille que l’</w:t>
      </w:r>
      <w:r w:rsidR="00E14D33">
        <w:t>œuf, alors que ceux du deuxième round envoient trois projectiles par tir. Chaque projectile enlève un point de vie au joueur.</w:t>
      </w:r>
    </w:p>
    <w:p w14:paraId="19BA9E1A" w14:textId="6EE6B2E9" w:rsidR="002F28AE" w:rsidRPr="00AD7262" w:rsidRDefault="002F28AE" w:rsidP="00AD7262">
      <w:pPr>
        <w:pStyle w:val="ListParagraph"/>
        <w:numPr>
          <w:ilvl w:val="0"/>
          <w:numId w:val="17"/>
        </w:numPr>
      </w:pPr>
      <w:r>
        <w:t xml:space="preserve">Gestion des vies : </w:t>
      </w:r>
      <w:r w:rsidR="00915E78">
        <w:t>Le joueur commence chaque round avec 3 cœurs.</w:t>
      </w:r>
      <w:r w:rsidR="009C2E0B">
        <w:t xml:space="preserve"> Lorsque celui-ci est frappé par un projectile 1 cœur lui est enlevé.</w:t>
      </w:r>
      <w:r w:rsidR="00D53823">
        <w:t xml:space="preserve"> Cela arrive quelquefois que des cœurs apparaissent aléatoirement dans la carte, pour les récupérer, le joueur doit simplement entrer en contact avec le cœur. Cependant, le joueur ne peut uniquement ramasser le cœur s’il en possède moins de 4.</w:t>
      </w:r>
    </w:p>
    <w:p w14:paraId="2A557A40" w14:textId="147B59DF" w:rsidR="00EE4813" w:rsidRDefault="00E12330" w:rsidP="00486B9E">
      <w:pPr>
        <w:pStyle w:val="Heading2"/>
        <w:rPr>
          <w:i w:val="0"/>
          <w:iCs/>
        </w:rPr>
      </w:pPr>
      <w:r>
        <w:rPr>
          <w:i w:val="0"/>
          <w:iCs/>
        </w:rPr>
        <w:t>Concept</w:t>
      </w:r>
      <w:bookmarkEnd w:id="4"/>
    </w:p>
    <w:p w14:paraId="533ED6C6" w14:textId="77777777" w:rsidR="00486B9E" w:rsidRPr="00486B9E" w:rsidRDefault="00486B9E" w:rsidP="00486B9E"/>
    <w:p w14:paraId="632D3E02" w14:textId="59A44B10" w:rsidR="00486B9E" w:rsidRPr="00486B9E" w:rsidRDefault="00486B9E" w:rsidP="00486B9E">
      <w:pPr>
        <w:ind w:left="576"/>
      </w:pPr>
      <w:r>
        <w:t xml:space="preserve">Le diagramme de classe </w:t>
      </w:r>
      <w:r w:rsidR="00F5335E">
        <w:t xml:space="preserve">a été réalisé avec Draw.io, il </w:t>
      </w:r>
      <w:r>
        <w:t>se trouve dans le repo Github.</w:t>
      </w:r>
    </w:p>
    <w:p w14:paraId="1EDB01D1" w14:textId="77777777" w:rsidR="00AA0785" w:rsidRPr="00A943C5" w:rsidRDefault="00AA0785" w:rsidP="00AA0785"/>
    <w:p w14:paraId="3584CF75" w14:textId="727A63A5" w:rsidR="001C7763" w:rsidRDefault="00AA0785" w:rsidP="001C7763">
      <w:pPr>
        <w:pStyle w:val="Heading1"/>
        <w:tabs>
          <w:tab w:val="num" w:pos="360"/>
        </w:tabs>
      </w:pPr>
      <w:bookmarkStart w:id="5" w:name="_Toc71703259"/>
      <w:bookmarkStart w:id="6" w:name="_Toc499021842"/>
      <w:r w:rsidRPr="0049659A">
        <w:t>R</w:t>
      </w:r>
      <w:bookmarkEnd w:id="5"/>
      <w:r w:rsidR="00684B3D">
        <w:t>éalisation</w:t>
      </w:r>
      <w:bookmarkStart w:id="7" w:name="_Toc25553317"/>
      <w:bookmarkStart w:id="8" w:name="_Toc71691022"/>
      <w:bookmarkStart w:id="9" w:name="_Toc499021843"/>
      <w:bookmarkEnd w:id="6"/>
    </w:p>
    <w:p w14:paraId="2AE25227" w14:textId="77777777" w:rsidR="001C7763" w:rsidRDefault="001C7763" w:rsidP="001C7763">
      <w:pPr>
        <w:ind w:left="432"/>
      </w:pPr>
    </w:p>
    <w:p w14:paraId="26F350BD" w14:textId="38AB7B6C" w:rsidR="001C7763" w:rsidRDefault="001C7763" w:rsidP="001C7763">
      <w:pPr>
        <w:ind w:left="432"/>
      </w:pPr>
      <w:r>
        <w:t>Toute la description de la réalisation a pu être mise en commentaire dans le programme.</w:t>
      </w:r>
    </w:p>
    <w:p w14:paraId="7869DDB3" w14:textId="77777777" w:rsidR="001C7763" w:rsidRPr="001C7763" w:rsidRDefault="001C7763" w:rsidP="001C7763">
      <w:pPr>
        <w:ind w:left="432"/>
      </w:pPr>
    </w:p>
    <w:p w14:paraId="0BE81404" w14:textId="0A16679B" w:rsidR="00B35D46" w:rsidRDefault="00FD3342" w:rsidP="00B35D46">
      <w:pPr>
        <w:pStyle w:val="Heading2"/>
        <w:rPr>
          <w:i w:val="0"/>
          <w:iCs/>
        </w:rPr>
      </w:pPr>
      <w:r>
        <w:rPr>
          <w:i w:val="0"/>
          <w:iCs/>
        </w:rPr>
        <w:t>Déroulement</w:t>
      </w:r>
    </w:p>
    <w:p w14:paraId="1C46FA57" w14:textId="4985D665" w:rsidR="004079C2" w:rsidRDefault="004079C2" w:rsidP="004079C2">
      <w:pPr>
        <w:ind w:left="576"/>
      </w:pPr>
    </w:p>
    <w:p w14:paraId="4D2317F6" w14:textId="1E694287" w:rsidR="004079C2" w:rsidRDefault="004079C2" w:rsidP="004079C2">
      <w:pPr>
        <w:ind w:left="576"/>
      </w:pPr>
      <w:r>
        <w:t>Le déroulement s’est passé de manière agréable concernant les taches à effectuer, il n’y a pas eu d’imprévu et toues les tâches ont été finalisées.</w:t>
      </w:r>
    </w:p>
    <w:p w14:paraId="6622C608" w14:textId="77777777" w:rsidR="004079C2" w:rsidRPr="004079C2" w:rsidRDefault="004079C2" w:rsidP="004079C2">
      <w:pPr>
        <w:ind w:left="576"/>
      </w:pPr>
    </w:p>
    <w:p w14:paraId="3655C136" w14:textId="4ECB7166" w:rsidR="00DE0521" w:rsidRDefault="00A943C5" w:rsidP="00DE0521">
      <w:pPr>
        <w:pStyle w:val="Heading2"/>
        <w:rPr>
          <w:i w:val="0"/>
          <w:iCs/>
        </w:rPr>
      </w:pPr>
      <w:bookmarkStart w:id="10" w:name="_Toc25553321"/>
      <w:bookmarkStart w:id="11" w:name="_Toc71691025"/>
      <w:bookmarkStart w:id="12" w:name="_Toc499021844"/>
      <w:bookmarkEnd w:id="7"/>
      <w:bookmarkEnd w:id="8"/>
      <w:bookmarkEnd w:id="9"/>
      <w:r>
        <w:rPr>
          <w:i w:val="0"/>
          <w:iCs/>
        </w:rPr>
        <w:t>Mise en place de l’environnement de travail</w:t>
      </w:r>
    </w:p>
    <w:p w14:paraId="7ED04A8D" w14:textId="77777777" w:rsidR="00DE0521" w:rsidRDefault="00DE0521" w:rsidP="00DE0521">
      <w:pPr>
        <w:ind w:left="576"/>
      </w:pPr>
    </w:p>
    <w:p w14:paraId="6451B146" w14:textId="77777777" w:rsidR="00DE0521" w:rsidRDefault="00DE0521" w:rsidP="00DE0521">
      <w:pPr>
        <w:ind w:left="576"/>
      </w:pPr>
    </w:p>
    <w:p w14:paraId="169DB273" w14:textId="77777777" w:rsidR="00DE0521" w:rsidRPr="00DE0521" w:rsidRDefault="00DE0521" w:rsidP="00DE0521">
      <w:pPr>
        <w:ind w:left="576"/>
      </w:pPr>
    </w:p>
    <w:p w14:paraId="234B42FB" w14:textId="29A45F03" w:rsidR="008F2D4E" w:rsidRDefault="0049659A" w:rsidP="008F2D4E">
      <w:pPr>
        <w:pStyle w:val="Heading2"/>
        <w:rPr>
          <w:i w:val="0"/>
          <w:iCs/>
        </w:rPr>
      </w:pPr>
      <w:r w:rsidRPr="00791020">
        <w:rPr>
          <w:i w:val="0"/>
          <w:iCs/>
        </w:rPr>
        <w:t>Description des test</w:t>
      </w:r>
      <w:bookmarkEnd w:id="10"/>
      <w:r w:rsidRPr="00791020">
        <w:rPr>
          <w:i w:val="0"/>
          <w:iCs/>
        </w:rPr>
        <w:t>s effectués</w:t>
      </w:r>
      <w:bookmarkEnd w:id="11"/>
      <w:bookmarkEnd w:id="12"/>
    </w:p>
    <w:p w14:paraId="42CBE2E6" w14:textId="584A5966" w:rsidR="008F2D4E" w:rsidRDefault="008F2D4E" w:rsidP="008F2D4E">
      <w:pPr>
        <w:ind w:left="432"/>
      </w:pPr>
    </w:p>
    <w:p w14:paraId="41EC76CF" w14:textId="43C0E89E" w:rsidR="003E4196" w:rsidRPr="008F2D4E" w:rsidRDefault="003E4196" w:rsidP="008F2D4E">
      <w:pPr>
        <w:ind w:left="432"/>
      </w:pPr>
      <w:r>
        <w:t>Sans avoir accès au IceScrum, il est impossible de revoire les tests d’acceptance.</w:t>
      </w:r>
    </w:p>
    <w:p w14:paraId="25F416AB" w14:textId="5D7ECC25" w:rsidR="00C77D71" w:rsidRDefault="00C77D71" w:rsidP="00C77D71">
      <w:pPr>
        <w:pStyle w:val="Heading1"/>
      </w:pPr>
      <w:r>
        <w:t>Analyse de l’UX</w:t>
      </w:r>
    </w:p>
    <w:p w14:paraId="5DDD304E" w14:textId="77777777" w:rsidR="00C77D71" w:rsidRDefault="00C77D71" w:rsidP="00C77D71"/>
    <w:p w14:paraId="66F33DC0" w14:textId="3C1BF19A" w:rsidR="00C77D71" w:rsidRPr="00C77D71" w:rsidRDefault="00C77D71" w:rsidP="00C77D71">
      <w:pPr>
        <w:pStyle w:val="Heading2"/>
        <w:rPr>
          <w:i w:val="0"/>
          <w:iCs/>
        </w:rPr>
      </w:pPr>
      <w:r w:rsidRPr="00C77D71">
        <w:rPr>
          <w:i w:val="0"/>
          <w:iCs/>
        </w:rPr>
        <w:lastRenderedPageBreak/>
        <w:t>Conception centrée utilisateur</w:t>
      </w:r>
    </w:p>
    <w:p w14:paraId="39796944" w14:textId="01BA0B71" w:rsidR="00C77D71" w:rsidRDefault="00C77D71" w:rsidP="00C77D71">
      <w:pPr>
        <w:ind w:left="432"/>
      </w:pPr>
      <w:r w:rsidRPr="00C77D71">
        <w:rPr>
          <w:noProof/>
        </w:rPr>
        <w:drawing>
          <wp:inline distT="0" distB="0" distL="0" distR="0" wp14:anchorId="595594DD" wp14:editId="470689D2">
            <wp:extent cx="5759450" cy="3703955"/>
            <wp:effectExtent l="0" t="0" r="0" b="0"/>
            <wp:docPr id="1894115263"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15263" name="Picture 1" descr="A close-up of a person's face&#10;&#10;Description automatically generated"/>
                    <pic:cNvPicPr/>
                  </pic:nvPicPr>
                  <pic:blipFill>
                    <a:blip r:embed="rId10"/>
                    <a:stretch>
                      <a:fillRect/>
                    </a:stretch>
                  </pic:blipFill>
                  <pic:spPr>
                    <a:xfrm>
                      <a:off x="0" y="0"/>
                      <a:ext cx="5759450" cy="3703955"/>
                    </a:xfrm>
                    <a:prstGeom prst="rect">
                      <a:avLst/>
                    </a:prstGeom>
                  </pic:spPr>
                </pic:pic>
              </a:graphicData>
            </a:graphic>
          </wp:inline>
        </w:drawing>
      </w:r>
    </w:p>
    <w:p w14:paraId="7011BBA7" w14:textId="338493ED" w:rsidR="006B5110" w:rsidRDefault="006B5110" w:rsidP="006B5110">
      <w:pPr>
        <w:ind w:left="708" w:hanging="276"/>
      </w:pPr>
    </w:p>
    <w:p w14:paraId="546CB84B" w14:textId="6F2F92AC" w:rsidR="009249A4" w:rsidRDefault="009249A4" w:rsidP="009249A4">
      <w:pPr>
        <w:pStyle w:val="Heading2"/>
      </w:pPr>
      <w:r>
        <w:t>Choix de la palette graphique</w:t>
      </w:r>
    </w:p>
    <w:p w14:paraId="0A2FC632" w14:textId="1BA747D0" w:rsidR="00010462" w:rsidRDefault="006333CB" w:rsidP="00776698">
      <w:pPr>
        <w:ind w:left="432"/>
      </w:pPr>
      <w:r>
        <w:t xml:space="preserve">Deux </w:t>
      </w:r>
      <w:r w:rsidR="00113D3B">
        <w:t>maquettes ont été produites,</w:t>
      </w:r>
      <w:r w:rsidR="00E70062">
        <w:t xml:space="preserve"> par conséquent deux palettes graphiques ont été </w:t>
      </w:r>
      <w:r w:rsidR="00010462">
        <w:t>formées.</w:t>
      </w:r>
      <w:r w:rsidR="00D01B49">
        <w:t xml:space="preserve"> Cependant seulement la première va être présentée car la deuxième est</w:t>
      </w:r>
      <w:r w:rsidR="004B6422">
        <w:t xml:space="preserve"> très semblable à la première.</w:t>
      </w:r>
      <w:r w:rsidR="00010462">
        <w:t xml:space="preserve"> Voici la palette de la première maquette :</w:t>
      </w:r>
    </w:p>
    <w:p w14:paraId="2CAF6AF3" w14:textId="73980A5C" w:rsidR="009249A4" w:rsidRDefault="00A34487" w:rsidP="00776698">
      <w:pPr>
        <w:ind w:left="432"/>
      </w:pPr>
      <w:r w:rsidRPr="00A34487">
        <w:rPr>
          <w:noProof/>
        </w:rPr>
        <w:drawing>
          <wp:inline distT="0" distB="0" distL="0" distR="0" wp14:anchorId="392FBA6B" wp14:editId="26BB1EC4">
            <wp:extent cx="2438740" cy="2848373"/>
            <wp:effectExtent l="0" t="0" r="0" b="9525"/>
            <wp:docPr id="10731932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93265" name="Picture 1" descr="A screenshot of a computer screen&#10;&#10;Description automatically generated"/>
                    <pic:cNvPicPr/>
                  </pic:nvPicPr>
                  <pic:blipFill>
                    <a:blip r:embed="rId11"/>
                    <a:stretch>
                      <a:fillRect/>
                    </a:stretch>
                  </pic:blipFill>
                  <pic:spPr>
                    <a:xfrm>
                      <a:off x="0" y="0"/>
                      <a:ext cx="2438740" cy="2848373"/>
                    </a:xfrm>
                    <a:prstGeom prst="rect">
                      <a:avLst/>
                    </a:prstGeom>
                  </pic:spPr>
                </pic:pic>
              </a:graphicData>
            </a:graphic>
          </wp:inline>
        </w:drawing>
      </w:r>
    </w:p>
    <w:p w14:paraId="637AE1D6" w14:textId="66DD76C0" w:rsidR="00A34487" w:rsidRDefault="00A34487" w:rsidP="00776698">
      <w:pPr>
        <w:ind w:left="432"/>
      </w:pPr>
      <w:r>
        <w:t xml:space="preserve">En tant que couleur primaire le choix a été d’utiliser des couleurs </w:t>
      </w:r>
      <w:r w:rsidR="002979C9">
        <w:t>proche</w:t>
      </w:r>
      <w:r w:rsidR="00376948">
        <w:t>s</w:t>
      </w:r>
      <w:r w:rsidR="002979C9">
        <w:t xml:space="preserve"> à du bleu foncé car cela </w:t>
      </w:r>
      <w:r w:rsidR="00376948">
        <w:t>représente bien le thème qui est un jeu dans l’espace</w:t>
      </w:r>
      <w:r w:rsidR="0018187E">
        <w:t>, de plus, il est plus agréable de posséder des couleurs foncées en arrière-plan</w:t>
      </w:r>
      <w:r w:rsidR="00376948">
        <w:t>.</w:t>
      </w:r>
      <w:r w:rsidR="00714E12">
        <w:t xml:space="preserve"> </w:t>
      </w:r>
      <w:r w:rsidR="00714E12">
        <w:lastRenderedPageBreak/>
        <w:t xml:space="preserve">Contrairement aux couleurs primaires, le choix pour les couleurs secondaires a été d’utiliser </w:t>
      </w:r>
      <w:r w:rsidR="004108EA">
        <w:t xml:space="preserve">un ensemble </w:t>
      </w:r>
      <w:r w:rsidR="00714E12">
        <w:t>de</w:t>
      </w:r>
      <w:r w:rsidR="004108EA">
        <w:t xml:space="preserve"> </w:t>
      </w:r>
      <w:r w:rsidR="00714E12">
        <w:t>couleurs vives</w:t>
      </w:r>
      <w:r w:rsidR="00887058">
        <w:t xml:space="preserve"> qui seront </w:t>
      </w:r>
      <w:r w:rsidR="00BA5239">
        <w:t>utilisées majoritairement utilisées pour les boutons d’action</w:t>
      </w:r>
      <w:r w:rsidR="00203E73">
        <w:t xml:space="preserve">. Finalement, le blanc et le noir sont les deux couleurs de contraste car en cas contraire il y aurait beaucoup trop de couleurs ce qui ne serait </w:t>
      </w:r>
      <w:r w:rsidR="001F5659">
        <w:t>moins agréable pour l’utilisateur.</w:t>
      </w:r>
    </w:p>
    <w:p w14:paraId="3036CB49" w14:textId="77777777" w:rsidR="008252A1" w:rsidRDefault="008252A1" w:rsidP="00776698">
      <w:pPr>
        <w:ind w:left="432"/>
      </w:pPr>
    </w:p>
    <w:p w14:paraId="3DE48880" w14:textId="6F7845DD" w:rsidR="008252A1" w:rsidRDefault="00F1066F" w:rsidP="00F1066F">
      <w:pPr>
        <w:pStyle w:val="Heading2"/>
        <w:rPr>
          <w:i w:val="0"/>
          <w:iCs/>
        </w:rPr>
      </w:pPr>
      <w:r w:rsidRPr="00F1066F">
        <w:rPr>
          <w:i w:val="0"/>
          <w:iCs/>
        </w:rPr>
        <w:t>Eco-conception</w:t>
      </w:r>
    </w:p>
    <w:p w14:paraId="1F90F620" w14:textId="2CB27F7F" w:rsidR="00F1066F" w:rsidRDefault="00884EC8" w:rsidP="00884EC8">
      <w:pPr>
        <w:ind w:left="432"/>
      </w:pPr>
      <w:r>
        <w:t>Plusieurs aspects ont été pris en compte afin de disposer d’un site ergonomique</w:t>
      </w:r>
      <w:r w:rsidR="00055FF1">
        <w:t> :</w:t>
      </w:r>
    </w:p>
    <w:p w14:paraId="37E0E50F" w14:textId="02CA53C7" w:rsidR="00D63F49" w:rsidRDefault="00055FF1" w:rsidP="00D63F49">
      <w:pPr>
        <w:pStyle w:val="ListParagraph"/>
        <w:numPr>
          <w:ilvl w:val="2"/>
          <w:numId w:val="16"/>
        </w:numPr>
      </w:pPr>
      <w:r>
        <w:t xml:space="preserve">Les couleurs : Afin d’émettre le </w:t>
      </w:r>
      <w:r w:rsidR="00CF7219">
        <w:t>moins de luminosité possible, les couleurs principales s’agissent de couleurs plutôt sombres.</w:t>
      </w:r>
    </w:p>
    <w:p w14:paraId="6BF60092" w14:textId="77777777" w:rsidR="00D63F49" w:rsidRDefault="00D63F49" w:rsidP="00D63F49">
      <w:pPr>
        <w:pStyle w:val="ListParagraph"/>
        <w:ind w:left="2160"/>
      </w:pPr>
    </w:p>
    <w:p w14:paraId="44FBA492" w14:textId="75773473" w:rsidR="00D63F49" w:rsidRDefault="00D63F49" w:rsidP="00D63F49">
      <w:pPr>
        <w:pStyle w:val="ListParagraph"/>
        <w:numPr>
          <w:ilvl w:val="2"/>
          <w:numId w:val="16"/>
        </w:numPr>
      </w:pPr>
      <w:r>
        <w:t xml:space="preserve">Les animations : </w:t>
      </w:r>
      <w:r w:rsidR="00904A3F">
        <w:t>Le site représenté par les maquettes n’aura aucune animation.</w:t>
      </w:r>
    </w:p>
    <w:p w14:paraId="6D8B1328" w14:textId="77777777" w:rsidR="007D43F2" w:rsidRDefault="007D43F2" w:rsidP="007D43F2">
      <w:pPr>
        <w:pStyle w:val="ListParagraph"/>
      </w:pPr>
    </w:p>
    <w:p w14:paraId="3362481B" w14:textId="13F043DE" w:rsidR="0032666A" w:rsidRDefault="00494DB2" w:rsidP="0032666A">
      <w:pPr>
        <w:pStyle w:val="ListParagraph"/>
        <w:numPr>
          <w:ilvl w:val="2"/>
          <w:numId w:val="16"/>
        </w:numPr>
      </w:pPr>
      <w:r>
        <w:t>La résolution : La grande majorité des images sont pixélisées</w:t>
      </w:r>
      <w:r w:rsidR="002636C4">
        <w:t>, ce qui rend leur résolution très basse.</w:t>
      </w:r>
    </w:p>
    <w:p w14:paraId="0441E30F" w14:textId="77777777" w:rsidR="0032666A" w:rsidRDefault="0032666A" w:rsidP="0032666A">
      <w:pPr>
        <w:pStyle w:val="ListParagraph"/>
      </w:pPr>
    </w:p>
    <w:p w14:paraId="5625D3F9" w14:textId="77777777" w:rsidR="0032666A" w:rsidRDefault="0032666A" w:rsidP="0032666A"/>
    <w:p w14:paraId="38C0D2B2" w14:textId="75480E94" w:rsidR="0032666A" w:rsidRDefault="00F365A0" w:rsidP="00F365A0">
      <w:pPr>
        <w:pStyle w:val="Heading2"/>
        <w:rPr>
          <w:i w:val="0"/>
          <w:iCs/>
        </w:rPr>
      </w:pPr>
      <w:r w:rsidRPr="00F365A0">
        <w:rPr>
          <w:i w:val="0"/>
          <w:iCs/>
        </w:rPr>
        <w:t>Accessibilité</w:t>
      </w:r>
    </w:p>
    <w:p w14:paraId="76DAA10F" w14:textId="0B9824EE" w:rsidR="00F365A0" w:rsidRDefault="00546A2E" w:rsidP="00F365A0">
      <w:pPr>
        <w:ind w:left="432"/>
      </w:pPr>
      <w:r>
        <w:t>Afin de mettre en place un site accessible à tout le monde, plusieurs aspects ont été pris en compte</w:t>
      </w:r>
      <w:r w:rsidR="00B86578">
        <w:t> :</w:t>
      </w:r>
    </w:p>
    <w:p w14:paraId="3DCBFAAB" w14:textId="0F63D64B" w:rsidR="00B86578" w:rsidRDefault="00B86578" w:rsidP="00B86578">
      <w:pPr>
        <w:pStyle w:val="ListParagraph"/>
        <w:numPr>
          <w:ilvl w:val="2"/>
          <w:numId w:val="16"/>
        </w:numPr>
      </w:pPr>
      <w:r>
        <w:t xml:space="preserve">Le contraste : La couleur des boutons d’action et du texte est très vive </w:t>
      </w:r>
      <w:r w:rsidR="00C75A18">
        <w:t xml:space="preserve">comparé à l’arrière-plan, ce qui facilite la lecture à ceux </w:t>
      </w:r>
      <w:r w:rsidR="002F33E9">
        <w:t>possédant des difficultés visuelles.</w:t>
      </w:r>
    </w:p>
    <w:p w14:paraId="5E95796A" w14:textId="77777777" w:rsidR="002F33E9" w:rsidRDefault="002F33E9" w:rsidP="002F33E9">
      <w:pPr>
        <w:pStyle w:val="ListParagraph"/>
        <w:ind w:left="2160"/>
      </w:pPr>
    </w:p>
    <w:p w14:paraId="73C20D8D" w14:textId="447B74D9" w:rsidR="002F33E9" w:rsidRDefault="002F33E9" w:rsidP="00B86578">
      <w:pPr>
        <w:pStyle w:val="ListParagraph"/>
        <w:numPr>
          <w:ilvl w:val="2"/>
          <w:numId w:val="16"/>
        </w:numPr>
      </w:pPr>
      <w:r>
        <w:t>La navigation : Chaque bouton de navigation est assez grand pour pouvoir être accédé facilement, de plus, cha</w:t>
      </w:r>
      <w:r w:rsidR="00F90C03">
        <w:t>cun d’entre eux représente bien son action.</w:t>
      </w:r>
    </w:p>
    <w:p w14:paraId="0C52C96F" w14:textId="77777777" w:rsidR="00F90C03" w:rsidRDefault="00F90C03" w:rsidP="00F90C03">
      <w:pPr>
        <w:pStyle w:val="ListParagraph"/>
      </w:pPr>
    </w:p>
    <w:p w14:paraId="2EABB530" w14:textId="3DD249D7" w:rsidR="00F90C03" w:rsidRDefault="00F90C03" w:rsidP="00B86578">
      <w:pPr>
        <w:pStyle w:val="ListParagraph"/>
        <w:numPr>
          <w:ilvl w:val="2"/>
          <w:numId w:val="16"/>
        </w:numPr>
        <w:rPr>
          <w:lang w:val="fr-CH"/>
        </w:rPr>
      </w:pPr>
      <w:r w:rsidRPr="00680D81">
        <w:rPr>
          <w:lang w:val="fr-CH"/>
        </w:rPr>
        <w:t xml:space="preserve">Le gameplay : </w:t>
      </w:r>
      <w:r w:rsidR="00680D81" w:rsidRPr="00680D81">
        <w:rPr>
          <w:lang w:val="fr-CH"/>
        </w:rPr>
        <w:t>Le gameplay du je</w:t>
      </w:r>
      <w:r w:rsidR="00680D81">
        <w:rPr>
          <w:lang w:val="fr-CH"/>
        </w:rPr>
        <w:t xml:space="preserve">u a été conçu pour être passablement simple afin que chaque individu puisse </w:t>
      </w:r>
      <w:r w:rsidR="004A6673">
        <w:rPr>
          <w:lang w:val="fr-CH"/>
        </w:rPr>
        <w:t>profiter du jeu sans beaucoup de difficulté.</w:t>
      </w:r>
    </w:p>
    <w:p w14:paraId="06690E58" w14:textId="77777777" w:rsidR="002E7CCD" w:rsidRPr="002E7CCD" w:rsidRDefault="002E7CCD" w:rsidP="002E7CCD">
      <w:pPr>
        <w:pStyle w:val="ListParagraph"/>
        <w:rPr>
          <w:lang w:val="fr-CH"/>
        </w:rPr>
      </w:pPr>
    </w:p>
    <w:p w14:paraId="44C03CFA" w14:textId="4BC022CE" w:rsidR="002E7CCD" w:rsidRDefault="00D2253A" w:rsidP="00D2253A">
      <w:pPr>
        <w:pStyle w:val="Heading1"/>
        <w:rPr>
          <w:lang w:val="fr-CH"/>
        </w:rPr>
      </w:pPr>
      <w:r>
        <w:rPr>
          <w:lang w:val="fr-CH"/>
        </w:rPr>
        <w:t>Conception</w:t>
      </w:r>
    </w:p>
    <w:p w14:paraId="6869144C" w14:textId="595D8795" w:rsidR="00D2253A" w:rsidRDefault="00F0636C" w:rsidP="00D2253A">
      <w:pPr>
        <w:ind w:left="432"/>
        <w:rPr>
          <w:lang w:val="fr-CH"/>
        </w:rPr>
      </w:pPr>
      <w:r>
        <w:rPr>
          <w:lang w:val="fr-CH"/>
        </w:rPr>
        <w:t>Avant chaque écran, un wireframe a été conçu</w:t>
      </w:r>
      <w:r w:rsidR="005357D1">
        <w:rPr>
          <w:lang w:val="fr-CH"/>
        </w:rPr>
        <w:t xml:space="preserve">. Le premier wireframe s’agit de </w:t>
      </w:r>
      <w:r w:rsidR="00301A99">
        <w:rPr>
          <w:lang w:val="fr-CH"/>
        </w:rPr>
        <w:t>la page d’accueil :</w:t>
      </w:r>
    </w:p>
    <w:p w14:paraId="34D1EF0C" w14:textId="77777777" w:rsidR="00F016E6" w:rsidRDefault="00F016E6" w:rsidP="00D2253A">
      <w:pPr>
        <w:ind w:left="432"/>
        <w:rPr>
          <w:lang w:val="fr-CH"/>
        </w:rPr>
      </w:pPr>
    </w:p>
    <w:p w14:paraId="62ADBDB9" w14:textId="0C99577B" w:rsidR="00F016E6" w:rsidRDefault="00795271" w:rsidP="00D2253A">
      <w:pPr>
        <w:ind w:left="432"/>
        <w:rPr>
          <w:lang w:val="fr-CH"/>
        </w:rPr>
      </w:pPr>
      <w:r w:rsidRPr="00795271">
        <w:rPr>
          <w:noProof/>
          <w:lang w:val="fr-CH"/>
        </w:rPr>
        <w:lastRenderedPageBreak/>
        <w:drawing>
          <wp:inline distT="0" distB="0" distL="0" distR="0" wp14:anchorId="71BDD103" wp14:editId="5274918C">
            <wp:extent cx="5759450" cy="4114165"/>
            <wp:effectExtent l="0" t="0" r="0" b="635"/>
            <wp:docPr id="78258638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86387" name="Picture 1" descr="A screenshot of a game&#10;&#10;Description automatically generated"/>
                    <pic:cNvPicPr/>
                  </pic:nvPicPr>
                  <pic:blipFill>
                    <a:blip r:embed="rId12"/>
                    <a:stretch>
                      <a:fillRect/>
                    </a:stretch>
                  </pic:blipFill>
                  <pic:spPr>
                    <a:xfrm>
                      <a:off x="0" y="0"/>
                      <a:ext cx="5759450" cy="4114165"/>
                    </a:xfrm>
                    <a:prstGeom prst="rect">
                      <a:avLst/>
                    </a:prstGeom>
                  </pic:spPr>
                </pic:pic>
              </a:graphicData>
            </a:graphic>
          </wp:inline>
        </w:drawing>
      </w:r>
    </w:p>
    <w:p w14:paraId="6238B7DF" w14:textId="74273345" w:rsidR="00301A99" w:rsidRDefault="00301A99">
      <w:pPr>
        <w:rPr>
          <w:lang w:val="fr-CH"/>
        </w:rPr>
      </w:pPr>
      <w:r>
        <w:rPr>
          <w:lang w:val="fr-CH"/>
        </w:rPr>
        <w:br w:type="page"/>
      </w:r>
    </w:p>
    <w:p w14:paraId="1EE6DD99" w14:textId="49165D12" w:rsidR="00F016E6" w:rsidRPr="00D2253A" w:rsidRDefault="00301A99" w:rsidP="00D2253A">
      <w:pPr>
        <w:ind w:left="432"/>
        <w:rPr>
          <w:lang w:val="fr-CH"/>
        </w:rPr>
      </w:pPr>
      <w:r>
        <w:rPr>
          <w:lang w:val="fr-CH"/>
        </w:rPr>
        <w:lastRenderedPageBreak/>
        <w:t xml:space="preserve">Ensuite, </w:t>
      </w:r>
      <w:r w:rsidR="006B5D14">
        <w:rPr>
          <w:lang w:val="fr-CH"/>
        </w:rPr>
        <w:t>c’est l’écran du sélectionneur de niveau :</w:t>
      </w:r>
    </w:p>
    <w:p w14:paraId="12EA2308" w14:textId="469C30EF" w:rsidR="00AA0785" w:rsidRDefault="00795271" w:rsidP="00AA0785">
      <w:pPr>
        <w:pStyle w:val="Header"/>
        <w:rPr>
          <w:rFonts w:cs="Arial"/>
          <w:iCs/>
          <w:lang w:val="fr-CH"/>
        </w:rPr>
      </w:pPr>
      <w:r w:rsidRPr="00795271">
        <w:rPr>
          <w:rFonts w:cs="Arial"/>
          <w:iCs/>
          <w:noProof/>
          <w:lang w:val="fr-CH"/>
        </w:rPr>
        <w:drawing>
          <wp:inline distT="0" distB="0" distL="0" distR="0" wp14:anchorId="710E0A7A" wp14:editId="7D392C63">
            <wp:extent cx="5381625" cy="3826472"/>
            <wp:effectExtent l="0" t="0" r="0" b="3175"/>
            <wp:docPr id="17576439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3968" name="Picture 1" descr="A screenshot of a computer screen&#10;&#10;Description automatically generated"/>
                    <pic:cNvPicPr/>
                  </pic:nvPicPr>
                  <pic:blipFill>
                    <a:blip r:embed="rId13"/>
                    <a:stretch>
                      <a:fillRect/>
                    </a:stretch>
                  </pic:blipFill>
                  <pic:spPr>
                    <a:xfrm>
                      <a:off x="0" y="0"/>
                      <a:ext cx="5386222" cy="3829741"/>
                    </a:xfrm>
                    <a:prstGeom prst="rect">
                      <a:avLst/>
                    </a:prstGeom>
                  </pic:spPr>
                </pic:pic>
              </a:graphicData>
            </a:graphic>
          </wp:inline>
        </w:drawing>
      </w:r>
    </w:p>
    <w:p w14:paraId="08E92315" w14:textId="77777777" w:rsidR="006B5D14" w:rsidRDefault="006B5D14" w:rsidP="00AA0785">
      <w:pPr>
        <w:pStyle w:val="Header"/>
        <w:rPr>
          <w:rFonts w:cs="Arial"/>
          <w:iCs/>
          <w:lang w:val="fr-CH"/>
        </w:rPr>
      </w:pPr>
    </w:p>
    <w:p w14:paraId="4F9E7186" w14:textId="5A571BC1" w:rsidR="00795271" w:rsidRDefault="0060743B" w:rsidP="00AA0785">
      <w:pPr>
        <w:pStyle w:val="Header"/>
        <w:rPr>
          <w:rFonts w:cs="Arial"/>
          <w:iCs/>
          <w:lang w:val="fr-CH"/>
        </w:rPr>
      </w:pPr>
      <w:r>
        <w:rPr>
          <w:rFonts w:cs="Arial"/>
          <w:iCs/>
          <w:lang w:val="fr-CH"/>
        </w:rPr>
        <w:t>Puis, on a un écran de gameplay :</w:t>
      </w:r>
    </w:p>
    <w:p w14:paraId="314A9551" w14:textId="0C1EDFFE" w:rsidR="00795271" w:rsidRDefault="00795271" w:rsidP="00AA0785">
      <w:pPr>
        <w:pStyle w:val="Header"/>
        <w:rPr>
          <w:rFonts w:cs="Arial"/>
          <w:iCs/>
          <w:lang w:val="fr-CH"/>
        </w:rPr>
      </w:pPr>
      <w:r w:rsidRPr="00795271">
        <w:rPr>
          <w:rFonts w:cs="Arial"/>
          <w:iCs/>
          <w:noProof/>
          <w:lang w:val="fr-CH"/>
        </w:rPr>
        <w:drawing>
          <wp:inline distT="0" distB="0" distL="0" distR="0" wp14:anchorId="1783D7C3" wp14:editId="55AD0020">
            <wp:extent cx="5334310" cy="3800475"/>
            <wp:effectExtent l="0" t="0" r="0" b="0"/>
            <wp:docPr id="12592126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12600" name="Picture 1" descr="A screenshot of a computer screen&#10;&#10;Description automatically generated"/>
                    <pic:cNvPicPr/>
                  </pic:nvPicPr>
                  <pic:blipFill>
                    <a:blip r:embed="rId14"/>
                    <a:stretch>
                      <a:fillRect/>
                    </a:stretch>
                  </pic:blipFill>
                  <pic:spPr>
                    <a:xfrm>
                      <a:off x="0" y="0"/>
                      <a:ext cx="5339054" cy="3803855"/>
                    </a:xfrm>
                    <a:prstGeom prst="rect">
                      <a:avLst/>
                    </a:prstGeom>
                  </pic:spPr>
                </pic:pic>
              </a:graphicData>
            </a:graphic>
          </wp:inline>
        </w:drawing>
      </w:r>
    </w:p>
    <w:p w14:paraId="2CF044C6" w14:textId="77777777" w:rsidR="00C21FFD" w:rsidRDefault="00C21FFD" w:rsidP="00AA0785">
      <w:pPr>
        <w:pStyle w:val="Header"/>
        <w:rPr>
          <w:rFonts w:cs="Arial"/>
          <w:iCs/>
          <w:lang w:val="fr-CH"/>
        </w:rPr>
      </w:pPr>
    </w:p>
    <w:p w14:paraId="30482B56" w14:textId="77777777" w:rsidR="00C21FFD" w:rsidRDefault="00C21FFD" w:rsidP="00AA0785">
      <w:pPr>
        <w:pStyle w:val="Header"/>
        <w:rPr>
          <w:rFonts w:cs="Arial"/>
          <w:iCs/>
          <w:lang w:val="fr-CH"/>
        </w:rPr>
      </w:pPr>
    </w:p>
    <w:p w14:paraId="067C75DF" w14:textId="5773F8D3" w:rsidR="00C21FFD" w:rsidRDefault="00C21FFD" w:rsidP="00AA0785">
      <w:pPr>
        <w:pStyle w:val="Header"/>
        <w:rPr>
          <w:rFonts w:cs="Arial"/>
          <w:iCs/>
          <w:lang w:val="fr-CH"/>
        </w:rPr>
      </w:pPr>
      <w:r>
        <w:rPr>
          <w:rFonts w:cs="Arial"/>
          <w:iCs/>
          <w:lang w:val="fr-CH"/>
        </w:rPr>
        <w:lastRenderedPageBreak/>
        <w:t>Ensuite on a l’écran des Highscores :</w:t>
      </w:r>
    </w:p>
    <w:p w14:paraId="1BDE3D79" w14:textId="5A05D604" w:rsidR="00795271" w:rsidRDefault="003C2570" w:rsidP="00AA0785">
      <w:pPr>
        <w:pStyle w:val="Header"/>
        <w:rPr>
          <w:rFonts w:cs="Arial"/>
          <w:iCs/>
          <w:lang w:val="fr-CH"/>
        </w:rPr>
      </w:pPr>
      <w:r w:rsidRPr="003C2570">
        <w:rPr>
          <w:rFonts w:cs="Arial"/>
          <w:iCs/>
          <w:noProof/>
          <w:lang w:val="fr-CH"/>
        </w:rPr>
        <w:drawing>
          <wp:inline distT="0" distB="0" distL="0" distR="0" wp14:anchorId="0C689B51" wp14:editId="56674885">
            <wp:extent cx="5425952" cy="3905250"/>
            <wp:effectExtent l="0" t="0" r="3810" b="0"/>
            <wp:docPr id="57883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34208" name="Picture 1" descr="A screenshot of a computer screen&#10;&#10;Description automatically generated"/>
                    <pic:cNvPicPr/>
                  </pic:nvPicPr>
                  <pic:blipFill>
                    <a:blip r:embed="rId15"/>
                    <a:stretch>
                      <a:fillRect/>
                    </a:stretch>
                  </pic:blipFill>
                  <pic:spPr>
                    <a:xfrm>
                      <a:off x="0" y="0"/>
                      <a:ext cx="5428494" cy="3907080"/>
                    </a:xfrm>
                    <a:prstGeom prst="rect">
                      <a:avLst/>
                    </a:prstGeom>
                  </pic:spPr>
                </pic:pic>
              </a:graphicData>
            </a:graphic>
          </wp:inline>
        </w:drawing>
      </w:r>
    </w:p>
    <w:p w14:paraId="657EF4F5" w14:textId="77777777" w:rsidR="00C21FFD" w:rsidRDefault="00C21FFD" w:rsidP="00AA0785">
      <w:pPr>
        <w:pStyle w:val="Header"/>
        <w:rPr>
          <w:rFonts w:cs="Arial"/>
          <w:iCs/>
          <w:lang w:val="fr-CH"/>
        </w:rPr>
      </w:pPr>
    </w:p>
    <w:p w14:paraId="53E094C5" w14:textId="7455D942" w:rsidR="00C21FFD" w:rsidRDefault="00C21FFD" w:rsidP="00AA0785">
      <w:pPr>
        <w:pStyle w:val="Header"/>
        <w:rPr>
          <w:rFonts w:cs="Arial"/>
          <w:iCs/>
          <w:lang w:val="fr-CH"/>
        </w:rPr>
      </w:pPr>
      <w:r>
        <w:rPr>
          <w:rFonts w:cs="Arial"/>
          <w:iCs/>
          <w:lang w:val="fr-CH"/>
        </w:rPr>
        <w:t>Ensuite on a l’écran de personnalisation du personnage.</w:t>
      </w:r>
    </w:p>
    <w:p w14:paraId="113B8D07" w14:textId="45541352" w:rsidR="003C2570" w:rsidRDefault="003C2570" w:rsidP="00AA0785">
      <w:pPr>
        <w:pStyle w:val="Header"/>
        <w:rPr>
          <w:rFonts w:cs="Arial"/>
          <w:iCs/>
          <w:lang w:val="fr-CH"/>
        </w:rPr>
      </w:pPr>
      <w:r w:rsidRPr="003C2570">
        <w:rPr>
          <w:rFonts w:cs="Arial"/>
          <w:iCs/>
          <w:noProof/>
          <w:lang w:val="fr-CH"/>
        </w:rPr>
        <w:drawing>
          <wp:inline distT="0" distB="0" distL="0" distR="0" wp14:anchorId="457613EB" wp14:editId="00B37AE5">
            <wp:extent cx="5410200" cy="3843807"/>
            <wp:effectExtent l="0" t="0" r="0" b="4445"/>
            <wp:docPr id="47497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3451" name="Picture 1" descr="A screenshot of a computer&#10;&#10;Description automatically generated"/>
                    <pic:cNvPicPr/>
                  </pic:nvPicPr>
                  <pic:blipFill>
                    <a:blip r:embed="rId16"/>
                    <a:stretch>
                      <a:fillRect/>
                    </a:stretch>
                  </pic:blipFill>
                  <pic:spPr>
                    <a:xfrm>
                      <a:off x="0" y="0"/>
                      <a:ext cx="5414358" cy="3846761"/>
                    </a:xfrm>
                    <a:prstGeom prst="rect">
                      <a:avLst/>
                    </a:prstGeom>
                  </pic:spPr>
                </pic:pic>
              </a:graphicData>
            </a:graphic>
          </wp:inline>
        </w:drawing>
      </w:r>
    </w:p>
    <w:p w14:paraId="76C21813" w14:textId="77777777" w:rsidR="00C21FFD" w:rsidRDefault="00C21FFD" w:rsidP="00AA0785">
      <w:pPr>
        <w:pStyle w:val="Header"/>
        <w:rPr>
          <w:rFonts w:cs="Arial"/>
          <w:iCs/>
          <w:lang w:val="fr-CH"/>
        </w:rPr>
      </w:pPr>
    </w:p>
    <w:p w14:paraId="3AD539C3" w14:textId="2FFA210C" w:rsidR="00C21FFD" w:rsidRDefault="00C21FFD" w:rsidP="00AA0785">
      <w:pPr>
        <w:pStyle w:val="Header"/>
        <w:rPr>
          <w:rFonts w:cs="Arial"/>
          <w:iCs/>
          <w:lang w:val="fr-CH"/>
        </w:rPr>
      </w:pPr>
      <w:r>
        <w:rPr>
          <w:rFonts w:cs="Arial"/>
          <w:iCs/>
          <w:lang w:val="fr-CH"/>
        </w:rPr>
        <w:lastRenderedPageBreak/>
        <w:t xml:space="preserve">Finalement il y a l’écran de </w:t>
      </w:r>
      <w:r w:rsidR="00DA6FC4">
        <w:rPr>
          <w:rFonts w:cs="Arial"/>
          <w:iCs/>
          <w:lang w:val="fr-CH"/>
        </w:rPr>
        <w:t>création de la carte/map :</w:t>
      </w:r>
    </w:p>
    <w:p w14:paraId="28BBC8DC" w14:textId="41D916F9" w:rsidR="003C2570" w:rsidRDefault="005357D1" w:rsidP="00AA0785">
      <w:pPr>
        <w:pStyle w:val="Header"/>
        <w:rPr>
          <w:rFonts w:cs="Arial"/>
          <w:iCs/>
          <w:lang w:val="fr-CH"/>
        </w:rPr>
      </w:pPr>
      <w:r w:rsidRPr="005357D1">
        <w:rPr>
          <w:rFonts w:cs="Arial"/>
          <w:iCs/>
          <w:noProof/>
          <w:lang w:val="fr-CH"/>
        </w:rPr>
        <w:drawing>
          <wp:inline distT="0" distB="0" distL="0" distR="0" wp14:anchorId="40531663" wp14:editId="1BCC52C1">
            <wp:extent cx="5759450" cy="4105275"/>
            <wp:effectExtent l="0" t="0" r="0" b="9525"/>
            <wp:docPr id="787399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99559" name="Picture 1" descr="A screenshot of a computer&#10;&#10;Description automatically generated"/>
                    <pic:cNvPicPr/>
                  </pic:nvPicPr>
                  <pic:blipFill>
                    <a:blip r:embed="rId17"/>
                    <a:stretch>
                      <a:fillRect/>
                    </a:stretch>
                  </pic:blipFill>
                  <pic:spPr>
                    <a:xfrm>
                      <a:off x="0" y="0"/>
                      <a:ext cx="5759450" cy="4105275"/>
                    </a:xfrm>
                    <a:prstGeom prst="rect">
                      <a:avLst/>
                    </a:prstGeom>
                  </pic:spPr>
                </pic:pic>
              </a:graphicData>
            </a:graphic>
          </wp:inline>
        </w:drawing>
      </w:r>
    </w:p>
    <w:p w14:paraId="0EAC65A5" w14:textId="47600929" w:rsidR="00E46264" w:rsidRDefault="00E46264">
      <w:pPr>
        <w:rPr>
          <w:rFonts w:cs="Arial"/>
          <w:iCs/>
          <w:lang w:val="fr-CH"/>
        </w:rPr>
      </w:pPr>
      <w:r>
        <w:rPr>
          <w:rFonts w:cs="Arial"/>
          <w:iCs/>
          <w:lang w:val="fr-CH"/>
        </w:rPr>
        <w:br w:type="page"/>
      </w:r>
    </w:p>
    <w:p w14:paraId="4A4C43BC" w14:textId="77777777" w:rsidR="00DA6FC4" w:rsidRDefault="00DA6FC4" w:rsidP="00AA0785">
      <w:pPr>
        <w:pStyle w:val="Header"/>
        <w:rPr>
          <w:rFonts w:cs="Arial"/>
          <w:iCs/>
          <w:lang w:val="fr-CH"/>
        </w:rPr>
      </w:pPr>
    </w:p>
    <w:p w14:paraId="2D1F6428" w14:textId="00C05D95" w:rsidR="00DA6FC4" w:rsidRDefault="00DA6FC4" w:rsidP="00AA0785">
      <w:pPr>
        <w:pStyle w:val="Heading2"/>
        <w:rPr>
          <w:i w:val="0"/>
          <w:iCs/>
          <w:lang w:val="fr-CH"/>
        </w:rPr>
      </w:pPr>
      <w:r w:rsidRPr="00DA6FC4">
        <w:rPr>
          <w:i w:val="0"/>
          <w:iCs/>
          <w:lang w:val="fr-CH"/>
        </w:rPr>
        <w:t>Ecran « Editeur de niveau »</w:t>
      </w:r>
    </w:p>
    <w:p w14:paraId="28829D05" w14:textId="3EA83E9E" w:rsidR="00DA6FC4" w:rsidRDefault="00E46264" w:rsidP="00DA6FC4">
      <w:pPr>
        <w:ind w:left="432"/>
        <w:rPr>
          <w:lang w:val="fr-CH"/>
        </w:rPr>
      </w:pPr>
      <w:r>
        <w:rPr>
          <w:lang w:val="fr-CH"/>
        </w:rPr>
        <w:t>Voici l’écran de l’éditeur de niveau :</w:t>
      </w:r>
    </w:p>
    <w:p w14:paraId="0ABFCBCE" w14:textId="4DC8F056" w:rsidR="00E46264" w:rsidRDefault="00E46264" w:rsidP="00DA6FC4">
      <w:pPr>
        <w:ind w:left="432"/>
        <w:rPr>
          <w:lang w:val="fr-CH"/>
        </w:rPr>
      </w:pPr>
      <w:r w:rsidRPr="00E46264">
        <w:rPr>
          <w:noProof/>
          <w:lang w:val="fr-CH"/>
        </w:rPr>
        <w:drawing>
          <wp:inline distT="0" distB="0" distL="0" distR="0" wp14:anchorId="30B90163" wp14:editId="3B936458">
            <wp:extent cx="5134845" cy="3638550"/>
            <wp:effectExtent l="0" t="0" r="8890" b="0"/>
            <wp:docPr id="21598562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85621" name="Picture 1" descr="A screenshot of a video game&#10;&#10;Description automatically generated"/>
                    <pic:cNvPicPr/>
                  </pic:nvPicPr>
                  <pic:blipFill>
                    <a:blip r:embed="rId18"/>
                    <a:stretch>
                      <a:fillRect/>
                    </a:stretch>
                  </pic:blipFill>
                  <pic:spPr>
                    <a:xfrm>
                      <a:off x="0" y="0"/>
                      <a:ext cx="5135748" cy="3639190"/>
                    </a:xfrm>
                    <a:prstGeom prst="rect">
                      <a:avLst/>
                    </a:prstGeom>
                  </pic:spPr>
                </pic:pic>
              </a:graphicData>
            </a:graphic>
          </wp:inline>
        </w:drawing>
      </w:r>
    </w:p>
    <w:p w14:paraId="64030EAE" w14:textId="6CCA69E2" w:rsidR="00855B72" w:rsidRDefault="00855B72" w:rsidP="00DA6FC4">
      <w:pPr>
        <w:ind w:left="432"/>
        <w:rPr>
          <w:lang w:val="fr-CH"/>
        </w:rPr>
      </w:pPr>
      <w:r>
        <w:rPr>
          <w:lang w:val="fr-CH"/>
        </w:rPr>
        <w:t xml:space="preserve">Cet écran possède un icone </w:t>
      </w:r>
      <w:r w:rsidR="00CE19DE">
        <w:rPr>
          <w:lang w:val="fr-CH"/>
        </w:rPr>
        <w:t>pour accéder à la page d’accueil</w:t>
      </w:r>
      <w:r w:rsidR="00374C98">
        <w:rPr>
          <w:lang w:val="fr-CH"/>
        </w:rPr>
        <w:t>, un icone d’information qui offre un tutoriel à l’utilisateur si celui-ci a de la difficulté avec la manipulation de la page</w:t>
      </w:r>
      <w:r w:rsidR="00FD4A94">
        <w:rPr>
          <w:lang w:val="fr-CH"/>
        </w:rPr>
        <w:t>, un titre de la page</w:t>
      </w:r>
      <w:r w:rsidR="009D3276">
        <w:rPr>
          <w:lang w:val="fr-CH"/>
        </w:rPr>
        <w:t xml:space="preserve"> </w:t>
      </w:r>
      <w:r w:rsidR="00B20F86">
        <w:rPr>
          <w:lang w:val="fr-CH"/>
        </w:rPr>
        <w:t>et en bas, des onglets</w:t>
      </w:r>
      <w:r w:rsidR="009D3276">
        <w:rPr>
          <w:lang w:val="fr-CH"/>
        </w:rPr>
        <w:t xml:space="preserve"> permettant la sélection des objets que l’on souhaite </w:t>
      </w:r>
      <w:r w:rsidR="0083181B">
        <w:rPr>
          <w:lang w:val="fr-CH"/>
        </w:rPr>
        <w:t>glisser sur la carte, avec un icone pour déplacer ces onglets.</w:t>
      </w:r>
    </w:p>
    <w:p w14:paraId="7BBD7D21" w14:textId="77777777" w:rsidR="00855B72" w:rsidRPr="00DA6FC4" w:rsidRDefault="00855B72" w:rsidP="00DA6FC4">
      <w:pPr>
        <w:ind w:left="432"/>
        <w:rPr>
          <w:lang w:val="fr-CH"/>
        </w:rPr>
      </w:pPr>
    </w:p>
    <w:p w14:paraId="3B4E9391" w14:textId="77777777" w:rsidR="00AA0785" w:rsidRPr="0049659A" w:rsidRDefault="00AA0785" w:rsidP="00684B3D">
      <w:pPr>
        <w:pStyle w:val="Heading1"/>
        <w:tabs>
          <w:tab w:val="num" w:pos="360"/>
        </w:tabs>
      </w:pPr>
      <w:bookmarkStart w:id="13" w:name="_Toc25553328"/>
      <w:bookmarkStart w:id="14" w:name="_Toc71703263"/>
      <w:bookmarkStart w:id="15" w:name="_Toc499021847"/>
      <w:r w:rsidRPr="0049659A">
        <w:t>C</w:t>
      </w:r>
      <w:bookmarkEnd w:id="13"/>
      <w:bookmarkEnd w:id="14"/>
      <w:r w:rsidR="00684B3D">
        <w:t>onclusions</w:t>
      </w:r>
      <w:bookmarkEnd w:id="15"/>
    </w:p>
    <w:p w14:paraId="507FFB37" w14:textId="77777777" w:rsidR="00AA0785" w:rsidRDefault="00AA0785" w:rsidP="00AA0785">
      <w:pPr>
        <w:pStyle w:val="Header"/>
        <w:ind w:left="357"/>
      </w:pPr>
    </w:p>
    <w:p w14:paraId="58D54924"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963D3F5" w14:textId="77777777" w:rsidR="0049659A" w:rsidRPr="00791020" w:rsidRDefault="0049659A" w:rsidP="00AA0785">
      <w:pPr>
        <w:pStyle w:val="Retraitnormal1"/>
        <w:numPr>
          <w:ilvl w:val="0"/>
          <w:numId w:val="0"/>
        </w:numPr>
        <w:ind w:left="357"/>
        <w:rPr>
          <w:rFonts w:ascii="Arial" w:hAnsi="Arial" w:cs="Arial"/>
          <w:i/>
          <w:sz w:val="24"/>
        </w:rPr>
      </w:pPr>
    </w:p>
    <w:p w14:paraId="55C7045E" w14:textId="77777777" w:rsidR="00AA0785" w:rsidRPr="00791020" w:rsidRDefault="00AA0785" w:rsidP="00AA0785">
      <w:pPr>
        <w:numPr>
          <w:ilvl w:val="0"/>
          <w:numId w:val="3"/>
        </w:numPr>
        <w:rPr>
          <w:rFonts w:cs="Arial"/>
          <w:i/>
        </w:rPr>
      </w:pPr>
      <w:r w:rsidRPr="00791020">
        <w:rPr>
          <w:rFonts w:cs="Arial"/>
          <w:i/>
        </w:rPr>
        <w:t>Objectifs atteints / non-atteints</w:t>
      </w:r>
    </w:p>
    <w:p w14:paraId="4EFF63FD" w14:textId="77777777" w:rsidR="00AA0785" w:rsidRPr="00791020" w:rsidRDefault="00AA0785" w:rsidP="00AA0785">
      <w:pPr>
        <w:numPr>
          <w:ilvl w:val="0"/>
          <w:numId w:val="3"/>
        </w:numPr>
        <w:rPr>
          <w:rFonts w:cs="Arial"/>
          <w:i/>
        </w:rPr>
      </w:pPr>
      <w:r w:rsidRPr="00791020">
        <w:rPr>
          <w:rFonts w:cs="Arial"/>
          <w:i/>
        </w:rPr>
        <w:t>Points positifs / négatifs</w:t>
      </w:r>
    </w:p>
    <w:p w14:paraId="36ABB295" w14:textId="77777777" w:rsidR="00AA0785" w:rsidRPr="00791020" w:rsidRDefault="00AA0785" w:rsidP="00AA0785">
      <w:pPr>
        <w:numPr>
          <w:ilvl w:val="0"/>
          <w:numId w:val="3"/>
        </w:numPr>
        <w:rPr>
          <w:rFonts w:cs="Arial"/>
          <w:i/>
        </w:rPr>
      </w:pPr>
      <w:r w:rsidRPr="00791020">
        <w:rPr>
          <w:rFonts w:cs="Arial"/>
          <w:i/>
        </w:rPr>
        <w:t>Difficultés particulières</w:t>
      </w:r>
    </w:p>
    <w:p w14:paraId="162FBB40" w14:textId="61869AF3" w:rsidR="00591119" w:rsidRDefault="00AA0785" w:rsidP="00591119">
      <w:pPr>
        <w:numPr>
          <w:ilvl w:val="0"/>
          <w:numId w:val="3"/>
        </w:numPr>
        <w:rPr>
          <w:rFonts w:cs="Arial"/>
          <w:i/>
        </w:rPr>
      </w:pPr>
      <w:r w:rsidRPr="00791020">
        <w:rPr>
          <w:rFonts w:cs="Arial"/>
          <w:i/>
        </w:rPr>
        <w:t>Suites possibles pour le projet (évolutions &amp; améliorations)</w:t>
      </w:r>
    </w:p>
    <w:p w14:paraId="6696DAD6" w14:textId="77777777" w:rsidR="00C77D71" w:rsidRPr="00C77D71" w:rsidRDefault="00C77D71" w:rsidP="00C77D71">
      <w:pPr>
        <w:rPr>
          <w:rFonts w:cs="Arial"/>
          <w:i/>
        </w:rPr>
      </w:pPr>
    </w:p>
    <w:p w14:paraId="402F523A" w14:textId="77777777" w:rsidR="00AA0785" w:rsidRDefault="00AA0785" w:rsidP="00684B3D">
      <w:pPr>
        <w:pStyle w:val="Heading1"/>
        <w:tabs>
          <w:tab w:val="num" w:pos="360"/>
        </w:tabs>
      </w:pPr>
      <w:bookmarkStart w:id="16" w:name="_Toc71703264"/>
      <w:bookmarkStart w:id="17" w:name="_Toc499021848"/>
      <w:r w:rsidRPr="0049659A">
        <w:t>A</w:t>
      </w:r>
      <w:bookmarkEnd w:id="16"/>
      <w:r w:rsidR="00684B3D">
        <w:t>nnexes</w:t>
      </w:r>
      <w:bookmarkEnd w:id="17"/>
    </w:p>
    <w:p w14:paraId="72725BF3" w14:textId="77777777" w:rsidR="00933151" w:rsidRPr="00791020" w:rsidRDefault="00933151" w:rsidP="00933151">
      <w:pPr>
        <w:pStyle w:val="Heading2"/>
        <w:rPr>
          <w:i w:val="0"/>
          <w:iCs/>
        </w:rPr>
      </w:pPr>
      <w:r>
        <w:rPr>
          <w:i w:val="0"/>
          <w:iCs/>
        </w:rPr>
        <w:t>Manuel de référence</w:t>
      </w:r>
    </w:p>
    <w:p w14:paraId="283E7429" w14:textId="77777777" w:rsidR="00933151" w:rsidRDefault="00933151" w:rsidP="00933151">
      <w:pPr>
        <w:ind w:left="426"/>
        <w:rPr>
          <w:rFonts w:cs="Arial"/>
          <w:iCs/>
        </w:rPr>
      </w:pPr>
    </w:p>
    <w:p w14:paraId="7EFB1E8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02CF5F37" w14:textId="77777777" w:rsidR="00AA0785" w:rsidRPr="00791020" w:rsidRDefault="00AA0785" w:rsidP="00AA0785">
      <w:pPr>
        <w:pStyle w:val="Heading2"/>
        <w:rPr>
          <w:i w:val="0"/>
          <w:iCs/>
        </w:rPr>
      </w:pPr>
      <w:bookmarkStart w:id="18" w:name="_Toc25553330"/>
      <w:bookmarkStart w:id="19" w:name="_Toc71703266"/>
      <w:bookmarkStart w:id="20" w:name="_Toc499021851"/>
      <w:r w:rsidRPr="00791020">
        <w:rPr>
          <w:i w:val="0"/>
          <w:iCs/>
        </w:rPr>
        <w:lastRenderedPageBreak/>
        <w:t xml:space="preserve">Journal de </w:t>
      </w:r>
      <w:bookmarkEnd w:id="18"/>
      <w:bookmarkEnd w:id="19"/>
      <w:r w:rsidR="009D368F">
        <w:rPr>
          <w:i w:val="0"/>
          <w:iCs/>
        </w:rPr>
        <w:t>travail</w:t>
      </w:r>
      <w:bookmarkEnd w:id="20"/>
    </w:p>
    <w:p w14:paraId="688474C1" w14:textId="6261038A" w:rsidR="00AA0785" w:rsidRDefault="00F1066F" w:rsidP="00AA0785">
      <w:r>
        <w:t>Le journal de travail se trouve dans le repo github « </w:t>
      </w:r>
      <w:r w:rsidR="00F46C06">
        <w:t>P_OO-Chickinvaders ».</w:t>
      </w:r>
    </w:p>
    <w:sectPr w:rsidR="00AA0785">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EAE93" w14:textId="77777777" w:rsidR="0015695C" w:rsidRDefault="0015695C">
      <w:r>
        <w:separator/>
      </w:r>
    </w:p>
  </w:endnote>
  <w:endnote w:type="continuationSeparator" w:id="0">
    <w:p w14:paraId="601E6AFC" w14:textId="77777777" w:rsidR="0015695C" w:rsidRDefault="0015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5DA2" w14:textId="77777777" w:rsidR="00F53ED8" w:rsidRPr="00265744" w:rsidRDefault="00265744">
    <w:pPr>
      <w:pStyle w:val="Footer"/>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933151">
      <w:rPr>
        <w:rStyle w:val="PageNumber"/>
        <w:noProof/>
        <w:sz w:val="16"/>
        <w:szCs w:val="16"/>
      </w:rPr>
      <w:t>2</w:t>
    </w:r>
    <w:r w:rsidR="00F53ED8" w:rsidRPr="00265744">
      <w:rPr>
        <w:rStyle w:val="PageNumber"/>
        <w:sz w:val="16"/>
        <w:szCs w:val="16"/>
      </w:rPr>
      <w:fldChar w:fldCharType="end"/>
    </w:r>
    <w:r w:rsidR="00F53ED8" w:rsidRPr="00265744">
      <w:rPr>
        <w:sz w:val="16"/>
        <w:szCs w:val="16"/>
      </w:rPr>
      <w:tab/>
    </w:r>
    <w:r w:rsidRPr="00265744">
      <w:rPr>
        <w:sz w:val="16"/>
        <w:szCs w:val="16"/>
      </w:rPr>
      <w:t>Dernière modif : 02.12.2010</w:t>
    </w:r>
    <w:r w:rsidR="00F53ED8" w:rsidRPr="00265744">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DA59A" w14:textId="77777777" w:rsidR="0015695C" w:rsidRDefault="0015695C">
      <w:r>
        <w:separator/>
      </w:r>
    </w:p>
  </w:footnote>
  <w:footnote w:type="continuationSeparator" w:id="0">
    <w:p w14:paraId="7982219C" w14:textId="77777777" w:rsidR="0015695C" w:rsidRDefault="00156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3B19"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22F15C9" w14:textId="77777777" w:rsidR="00F53ED8" w:rsidRDefault="00F53ED8">
    <w:pPr>
      <w:pStyle w:val="Header"/>
      <w:pBdr>
        <w:bottom w:val="single" w:sz="4" w:space="1" w:color="auto"/>
      </w:pBdr>
      <w:rPr>
        <w:sz w:val="32"/>
      </w:rPr>
    </w:pPr>
  </w:p>
  <w:p w14:paraId="3363827B" w14:textId="77777777" w:rsidR="00F53ED8" w:rsidRPr="00B673BB" w:rsidRDefault="00F53ED8">
    <w:pPr>
      <w:pStyle w:val="Header"/>
      <w:rPr>
        <w:sz w:val="16"/>
        <w:szCs w:val="16"/>
      </w:rPr>
    </w:pPr>
  </w:p>
  <w:p w14:paraId="0B9186F2"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C1DEFD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CA8B264">
      <w:numFmt w:val="bullet"/>
      <w:lvlText w:val="-"/>
      <w:lvlJc w:val="left"/>
      <w:pPr>
        <w:ind w:left="2160" w:hanging="360"/>
      </w:pPr>
      <w:rPr>
        <w:rFonts w:ascii="Arial" w:eastAsia="Times New Roman" w:hAnsi="Aria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5D907C8"/>
    <w:multiLevelType w:val="hybridMultilevel"/>
    <w:tmpl w:val="7DB6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22922281">
    <w:abstractNumId w:val="15"/>
  </w:num>
  <w:num w:numId="2" w16cid:durableId="1990549388">
    <w:abstractNumId w:val="0"/>
  </w:num>
  <w:num w:numId="3" w16cid:durableId="949553939">
    <w:abstractNumId w:val="3"/>
  </w:num>
  <w:num w:numId="4" w16cid:durableId="1404185616">
    <w:abstractNumId w:val="13"/>
  </w:num>
  <w:num w:numId="5" w16cid:durableId="1738284327">
    <w:abstractNumId w:val="10"/>
  </w:num>
  <w:num w:numId="6" w16cid:durableId="960376401">
    <w:abstractNumId w:val="4"/>
  </w:num>
  <w:num w:numId="7" w16cid:durableId="1977950963">
    <w:abstractNumId w:val="11"/>
  </w:num>
  <w:num w:numId="8" w16cid:durableId="489756714">
    <w:abstractNumId w:val="16"/>
  </w:num>
  <w:num w:numId="9" w16cid:durableId="1233783103">
    <w:abstractNumId w:val="2"/>
  </w:num>
  <w:num w:numId="10" w16cid:durableId="1033464197">
    <w:abstractNumId w:val="7"/>
  </w:num>
  <w:num w:numId="11" w16cid:durableId="1068721372">
    <w:abstractNumId w:val="9"/>
  </w:num>
  <w:num w:numId="12" w16cid:durableId="1052924626">
    <w:abstractNumId w:val="8"/>
  </w:num>
  <w:num w:numId="13" w16cid:durableId="60448222">
    <w:abstractNumId w:val="12"/>
  </w:num>
  <w:num w:numId="14" w16cid:durableId="98528165">
    <w:abstractNumId w:val="14"/>
  </w:num>
  <w:num w:numId="15" w16cid:durableId="1485120368">
    <w:abstractNumId w:val="5"/>
  </w:num>
  <w:num w:numId="16" w16cid:durableId="688946055">
    <w:abstractNumId w:val="1"/>
  </w:num>
  <w:num w:numId="17" w16cid:durableId="2225217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42"/>
    <w:rsid w:val="0001010C"/>
    <w:rsid w:val="00010462"/>
    <w:rsid w:val="00055FF1"/>
    <w:rsid w:val="00063EDD"/>
    <w:rsid w:val="000D0236"/>
    <w:rsid w:val="00112BB2"/>
    <w:rsid w:val="00113D3B"/>
    <w:rsid w:val="001179DE"/>
    <w:rsid w:val="0012073B"/>
    <w:rsid w:val="001315D1"/>
    <w:rsid w:val="00134880"/>
    <w:rsid w:val="00140D75"/>
    <w:rsid w:val="0015695C"/>
    <w:rsid w:val="00164517"/>
    <w:rsid w:val="0018187E"/>
    <w:rsid w:val="00186237"/>
    <w:rsid w:val="001C7763"/>
    <w:rsid w:val="001D504D"/>
    <w:rsid w:val="001E121F"/>
    <w:rsid w:val="001E7647"/>
    <w:rsid w:val="001F5659"/>
    <w:rsid w:val="002036CD"/>
    <w:rsid w:val="00203E73"/>
    <w:rsid w:val="00205685"/>
    <w:rsid w:val="00212505"/>
    <w:rsid w:val="00232E9F"/>
    <w:rsid w:val="002404A2"/>
    <w:rsid w:val="00245601"/>
    <w:rsid w:val="00251B89"/>
    <w:rsid w:val="00257885"/>
    <w:rsid w:val="002636C4"/>
    <w:rsid w:val="00265744"/>
    <w:rsid w:val="00277F08"/>
    <w:rsid w:val="00281546"/>
    <w:rsid w:val="002979C9"/>
    <w:rsid w:val="002B3C83"/>
    <w:rsid w:val="002B64AD"/>
    <w:rsid w:val="002C4C01"/>
    <w:rsid w:val="002E7CCD"/>
    <w:rsid w:val="002F28AE"/>
    <w:rsid w:val="002F33E9"/>
    <w:rsid w:val="002F39FF"/>
    <w:rsid w:val="00301A99"/>
    <w:rsid w:val="00302B4C"/>
    <w:rsid w:val="003144D2"/>
    <w:rsid w:val="00316F9B"/>
    <w:rsid w:val="0032666A"/>
    <w:rsid w:val="00352B83"/>
    <w:rsid w:val="00356E13"/>
    <w:rsid w:val="00360243"/>
    <w:rsid w:val="00363F9B"/>
    <w:rsid w:val="003704DA"/>
    <w:rsid w:val="00371ECE"/>
    <w:rsid w:val="00374C98"/>
    <w:rsid w:val="00376948"/>
    <w:rsid w:val="00377F2F"/>
    <w:rsid w:val="00391124"/>
    <w:rsid w:val="003A0F9C"/>
    <w:rsid w:val="003C2570"/>
    <w:rsid w:val="003D6442"/>
    <w:rsid w:val="003D71F1"/>
    <w:rsid w:val="003E4196"/>
    <w:rsid w:val="003F2179"/>
    <w:rsid w:val="003F41A8"/>
    <w:rsid w:val="004079C2"/>
    <w:rsid w:val="004108EA"/>
    <w:rsid w:val="004379D0"/>
    <w:rsid w:val="004502D9"/>
    <w:rsid w:val="0047295B"/>
    <w:rsid w:val="00486B9E"/>
    <w:rsid w:val="00491D9A"/>
    <w:rsid w:val="00494064"/>
    <w:rsid w:val="00494DB2"/>
    <w:rsid w:val="0049659A"/>
    <w:rsid w:val="004A6673"/>
    <w:rsid w:val="004B4762"/>
    <w:rsid w:val="004B6422"/>
    <w:rsid w:val="004C38FB"/>
    <w:rsid w:val="005143EF"/>
    <w:rsid w:val="00532884"/>
    <w:rsid w:val="005357D1"/>
    <w:rsid w:val="00535DFD"/>
    <w:rsid w:val="005364AB"/>
    <w:rsid w:val="005461C5"/>
    <w:rsid w:val="00546A2E"/>
    <w:rsid w:val="005739F3"/>
    <w:rsid w:val="00577704"/>
    <w:rsid w:val="00586507"/>
    <w:rsid w:val="00591119"/>
    <w:rsid w:val="005D36F5"/>
    <w:rsid w:val="005E1E76"/>
    <w:rsid w:val="005F2E9E"/>
    <w:rsid w:val="00600F85"/>
    <w:rsid w:val="0060743B"/>
    <w:rsid w:val="00627E80"/>
    <w:rsid w:val="006333CB"/>
    <w:rsid w:val="00653213"/>
    <w:rsid w:val="00664739"/>
    <w:rsid w:val="00675446"/>
    <w:rsid w:val="00680D81"/>
    <w:rsid w:val="00684B3D"/>
    <w:rsid w:val="006851B4"/>
    <w:rsid w:val="006A1EEC"/>
    <w:rsid w:val="006B5110"/>
    <w:rsid w:val="006B5D14"/>
    <w:rsid w:val="006D01C7"/>
    <w:rsid w:val="006D352A"/>
    <w:rsid w:val="006E2C58"/>
    <w:rsid w:val="006E2DF5"/>
    <w:rsid w:val="00714E12"/>
    <w:rsid w:val="00715197"/>
    <w:rsid w:val="00720330"/>
    <w:rsid w:val="007467C6"/>
    <w:rsid w:val="007612FB"/>
    <w:rsid w:val="00776698"/>
    <w:rsid w:val="00786222"/>
    <w:rsid w:val="00791020"/>
    <w:rsid w:val="00795271"/>
    <w:rsid w:val="007C1E07"/>
    <w:rsid w:val="007C53D3"/>
    <w:rsid w:val="007C68B3"/>
    <w:rsid w:val="007D43F2"/>
    <w:rsid w:val="007E6FDF"/>
    <w:rsid w:val="00801F59"/>
    <w:rsid w:val="008252A1"/>
    <w:rsid w:val="0083170D"/>
    <w:rsid w:val="0083181B"/>
    <w:rsid w:val="0083453E"/>
    <w:rsid w:val="00855B72"/>
    <w:rsid w:val="00867524"/>
    <w:rsid w:val="0087485B"/>
    <w:rsid w:val="00884EC8"/>
    <w:rsid w:val="00887058"/>
    <w:rsid w:val="00890A22"/>
    <w:rsid w:val="00892A5B"/>
    <w:rsid w:val="008B7CF0"/>
    <w:rsid w:val="008C0275"/>
    <w:rsid w:val="008D7200"/>
    <w:rsid w:val="008F2D4E"/>
    <w:rsid w:val="008F4486"/>
    <w:rsid w:val="00904A3F"/>
    <w:rsid w:val="00915E78"/>
    <w:rsid w:val="00917DA5"/>
    <w:rsid w:val="009249A4"/>
    <w:rsid w:val="00931F26"/>
    <w:rsid w:val="00933151"/>
    <w:rsid w:val="009927FC"/>
    <w:rsid w:val="009A09A3"/>
    <w:rsid w:val="009A7C83"/>
    <w:rsid w:val="009C2E0B"/>
    <w:rsid w:val="009D3276"/>
    <w:rsid w:val="009D368F"/>
    <w:rsid w:val="009E1EFD"/>
    <w:rsid w:val="00A211A9"/>
    <w:rsid w:val="00A239C8"/>
    <w:rsid w:val="00A34487"/>
    <w:rsid w:val="00A932D8"/>
    <w:rsid w:val="00A943C5"/>
    <w:rsid w:val="00AA0785"/>
    <w:rsid w:val="00AA3411"/>
    <w:rsid w:val="00AD4BAF"/>
    <w:rsid w:val="00AD7262"/>
    <w:rsid w:val="00AE470C"/>
    <w:rsid w:val="00B20F86"/>
    <w:rsid w:val="00B263B7"/>
    <w:rsid w:val="00B31079"/>
    <w:rsid w:val="00B35D46"/>
    <w:rsid w:val="00B673BB"/>
    <w:rsid w:val="00B86578"/>
    <w:rsid w:val="00BA5239"/>
    <w:rsid w:val="00BB0131"/>
    <w:rsid w:val="00BC3352"/>
    <w:rsid w:val="00C21FFD"/>
    <w:rsid w:val="00C315ED"/>
    <w:rsid w:val="00C505B1"/>
    <w:rsid w:val="00C66B82"/>
    <w:rsid w:val="00C75A18"/>
    <w:rsid w:val="00C77D71"/>
    <w:rsid w:val="00C930E9"/>
    <w:rsid w:val="00CB3227"/>
    <w:rsid w:val="00CE19DE"/>
    <w:rsid w:val="00CE761D"/>
    <w:rsid w:val="00CF7219"/>
    <w:rsid w:val="00D01B49"/>
    <w:rsid w:val="00D0461E"/>
    <w:rsid w:val="00D13B67"/>
    <w:rsid w:val="00D14A10"/>
    <w:rsid w:val="00D2253A"/>
    <w:rsid w:val="00D53823"/>
    <w:rsid w:val="00D566CF"/>
    <w:rsid w:val="00D632BE"/>
    <w:rsid w:val="00D63F49"/>
    <w:rsid w:val="00D720A9"/>
    <w:rsid w:val="00D73839"/>
    <w:rsid w:val="00D97582"/>
    <w:rsid w:val="00DA17FB"/>
    <w:rsid w:val="00DA4C2F"/>
    <w:rsid w:val="00DA4CCB"/>
    <w:rsid w:val="00DA6FC4"/>
    <w:rsid w:val="00DB4900"/>
    <w:rsid w:val="00DB6B0C"/>
    <w:rsid w:val="00DC31E0"/>
    <w:rsid w:val="00DC50DF"/>
    <w:rsid w:val="00DC6608"/>
    <w:rsid w:val="00DE0521"/>
    <w:rsid w:val="00E10C21"/>
    <w:rsid w:val="00E12330"/>
    <w:rsid w:val="00E14D33"/>
    <w:rsid w:val="00E164A3"/>
    <w:rsid w:val="00E31044"/>
    <w:rsid w:val="00E46264"/>
    <w:rsid w:val="00E63311"/>
    <w:rsid w:val="00E70062"/>
    <w:rsid w:val="00EB6A7A"/>
    <w:rsid w:val="00ED2CB2"/>
    <w:rsid w:val="00EE4813"/>
    <w:rsid w:val="00EF7C01"/>
    <w:rsid w:val="00F016E6"/>
    <w:rsid w:val="00F0636C"/>
    <w:rsid w:val="00F1066F"/>
    <w:rsid w:val="00F365A0"/>
    <w:rsid w:val="00F4663F"/>
    <w:rsid w:val="00F46C06"/>
    <w:rsid w:val="00F5335E"/>
    <w:rsid w:val="00F53ED8"/>
    <w:rsid w:val="00F90C03"/>
    <w:rsid w:val="00F92A18"/>
    <w:rsid w:val="00FB57D9"/>
    <w:rsid w:val="00FC0F49"/>
    <w:rsid w:val="00FD3342"/>
    <w:rsid w:val="00FD4A94"/>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7BF071"/>
  <w15:chartTrackingRefBased/>
  <w15:docId w15:val="{926D6C51-A523-443B-A92E-21E198CA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link w:val="Heading2Char"/>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7C1E07"/>
    <w:pPr>
      <w:ind w:left="720"/>
      <w:contextualSpacing/>
    </w:pPr>
  </w:style>
  <w:style w:type="character" w:customStyle="1" w:styleId="normaltextrun">
    <w:name w:val="normaltextrun"/>
    <w:basedOn w:val="DefaultParagraphFont"/>
    <w:rsid w:val="00DB6B0C"/>
  </w:style>
  <w:style w:type="character" w:customStyle="1" w:styleId="eop">
    <w:name w:val="eop"/>
    <w:basedOn w:val="DefaultParagraphFont"/>
    <w:rsid w:val="00DB6B0C"/>
  </w:style>
  <w:style w:type="character" w:customStyle="1" w:styleId="Mentionnonrsolue1">
    <w:name w:val="Mention non résolue1"/>
    <w:basedOn w:val="DefaultParagraphFont"/>
    <w:uiPriority w:val="99"/>
    <w:semiHidden/>
    <w:unhideWhenUsed/>
    <w:rsid w:val="007C68B3"/>
    <w:rPr>
      <w:color w:val="605E5C"/>
      <w:shd w:val="clear" w:color="auto" w:fill="E1DFDD"/>
    </w:rPr>
  </w:style>
  <w:style w:type="character" w:styleId="CommentReference">
    <w:name w:val="annotation reference"/>
    <w:basedOn w:val="DefaultParagraphFont"/>
    <w:rsid w:val="000D0236"/>
    <w:rPr>
      <w:sz w:val="16"/>
      <w:szCs w:val="16"/>
    </w:rPr>
  </w:style>
  <w:style w:type="paragraph" w:styleId="CommentText">
    <w:name w:val="annotation text"/>
    <w:basedOn w:val="Normal"/>
    <w:link w:val="CommentTextChar"/>
    <w:rsid w:val="000D0236"/>
    <w:rPr>
      <w:sz w:val="20"/>
    </w:rPr>
  </w:style>
  <w:style w:type="character" w:customStyle="1" w:styleId="CommentTextChar">
    <w:name w:val="Comment Text Char"/>
    <w:basedOn w:val="DefaultParagraphFont"/>
    <w:link w:val="CommentText"/>
    <w:rsid w:val="000D0236"/>
    <w:rPr>
      <w:rFonts w:ascii="Arial" w:hAnsi="Arial"/>
      <w:lang w:val="fr-FR" w:eastAsia="fr-FR"/>
    </w:rPr>
  </w:style>
  <w:style w:type="paragraph" w:styleId="CommentSubject">
    <w:name w:val="annotation subject"/>
    <w:basedOn w:val="CommentText"/>
    <w:next w:val="CommentText"/>
    <w:link w:val="CommentSubjectChar"/>
    <w:rsid w:val="000D0236"/>
    <w:rPr>
      <w:b/>
      <w:bCs/>
    </w:rPr>
  </w:style>
  <w:style w:type="character" w:customStyle="1" w:styleId="CommentSubjectChar">
    <w:name w:val="Comment Subject Char"/>
    <w:basedOn w:val="CommentTextChar"/>
    <w:link w:val="CommentSubject"/>
    <w:rsid w:val="000D0236"/>
    <w:rPr>
      <w:rFonts w:ascii="Arial" w:hAnsi="Arial"/>
      <w:b/>
      <w:bCs/>
      <w:lang w:val="fr-FR" w:eastAsia="fr-FR"/>
    </w:rPr>
  </w:style>
  <w:style w:type="character" w:customStyle="1" w:styleId="Heading2Char">
    <w:name w:val="Heading 2 Char"/>
    <w:basedOn w:val="DefaultParagraphFont"/>
    <w:link w:val="Heading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52lvf\Documents\GitHub\P_OO-ChickInvaders\CanevasDossierDeProjet%20-%20Copi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 - Copie</Template>
  <TotalTime>124</TotalTime>
  <Pages>13</Pages>
  <Words>1548</Words>
  <Characters>8828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Senna Cruz</dc:creator>
  <cp:keywords/>
  <dc:description/>
  <cp:lastModifiedBy>hanes cruise</cp:lastModifiedBy>
  <cp:revision>136</cp:revision>
  <cp:lastPrinted>2004-09-01T12:58:00Z</cp:lastPrinted>
  <dcterms:created xsi:type="dcterms:W3CDTF">2024-10-30T10:15:00Z</dcterms:created>
  <dcterms:modified xsi:type="dcterms:W3CDTF">2024-11-02T09:20:00Z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