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菜系：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中国菜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韩国菜：石锅拌饭，炒年糕，紫菜包饭，辣白菜，大酱汤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日本料理：寿司，味增汤，日式炸豆腐</w:t>
      </w:r>
      <w:bookmarkStart w:id="0" w:name="_GoBack"/>
      <w:r>
        <w:rPr>
          <w:rFonts w:hint="eastAsia"/>
          <w:lang w:eastAsia="zh-CN"/>
        </w:rPr>
        <w:t>，海鲜刺身，北海道拉面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东南亚菜：咖喱鸡块，星洲炒河粉，越南春卷，海鲜菠萝饭，冬阴功汤</w:t>
      </w:r>
    </w:p>
    <w:bookmarkEnd w:id="0"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法国菜：奶油蘑菇汤，法式烤纸蒸鱼，法式鹅肝，法式千层糕，法式烩土豆，烟熏鸭脯肉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土耳其菜：土耳其烤肉，土耳其披萨，葡萄叶卷养肝，羊肚清汤，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中国菜：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鲁菜：糖醋鲤鱼，百花大虾，德州扒鸡，蟹黄海参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川菜：麻婆豆腐，夫妻肺片，宫保鸡丁，回锅肉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粤菜：白切鸡，叉烧，肠粉，干蒸凤爪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闽菜：七星鱼丸，福跳墙，醉排骨，红槽鱼排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湘菜：湘西酸肉，东安鸡，祖庵鱼翅，荷包肚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徽菜：火腿炖甲鱼，红烧果子狸，黄山炖鸽，腌鲜鳜鱼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浙江菜：金鸡报春，菊花鱼面，鱼羊鲜，鹊桥相会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淮扬菜：软兜长鱼，红烧狮子头，平桥豆腐，虾籽蒲菜</w:t>
      </w:r>
    </w:p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776125CF"/>
    <w:rsid w:val="776125CF"/>
    <w:rsid w:val="7AE16D0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Office_9.1.0.5111_{F1E327BC-269C-435d-A152-05C5408002CA}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2016-05-12T03:24:00Z</dcterms:created>
  <dc:creator>Administrator</dc:creator>
  <cp:lastModifiedBy>AlanP</cp:lastModifiedBy>
  <dcterms:modified xsi:type="dcterms:W3CDTF">2016-05-12T05:36:23Z</dcterms:modified>
  <dc:title>菜系：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2052-9.1.0.5111</vt:lpwstr>
  </property>
</Properties>
</file>