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07E" w:rsidRDefault="0018007E" w:rsidP="0018007E">
      <w:pPr>
        <w:jc w:val="right"/>
        <w:rPr>
          <w:lang w:val="en-US"/>
        </w:rPr>
      </w:pPr>
      <w:r>
        <w:rPr>
          <w:lang w:val="en-US"/>
        </w:rPr>
        <w:t>Pratik Walawalkar</w:t>
      </w:r>
    </w:p>
    <w:p w:rsidR="0018007E" w:rsidRDefault="0018007E" w:rsidP="0018007E">
      <w:pPr>
        <w:jc w:val="right"/>
        <w:rPr>
          <w:lang w:val="en-US"/>
        </w:rPr>
      </w:pPr>
      <w:r>
        <w:rPr>
          <w:lang w:val="en-US"/>
        </w:rPr>
        <w:t>667624808</w:t>
      </w:r>
    </w:p>
    <w:p w:rsidR="0018007E" w:rsidRPr="004956A4" w:rsidRDefault="0018007E">
      <w:pPr>
        <w:rPr>
          <w:b/>
          <w:lang w:val="en-US"/>
        </w:rPr>
      </w:pPr>
      <w:r w:rsidRPr="004956A4">
        <w:rPr>
          <w:b/>
          <w:lang w:val="en-US"/>
        </w:rPr>
        <w:t xml:space="preserve">Q3) </w:t>
      </w:r>
      <w:r w:rsidRPr="004956A4">
        <w:rPr>
          <w:b/>
          <w:u w:val="single"/>
          <w:lang w:val="en-US"/>
        </w:rPr>
        <w:t>Report</w:t>
      </w:r>
      <w:r w:rsidR="00446C62" w:rsidRPr="004956A4">
        <w:rPr>
          <w:b/>
          <w:lang w:val="en-US"/>
        </w:rPr>
        <w:t>:</w:t>
      </w:r>
    </w:p>
    <w:p w:rsidR="0079457B" w:rsidRDefault="0079457B">
      <w:pPr>
        <w:rPr>
          <w:lang w:val="en-US"/>
        </w:rPr>
      </w:pPr>
      <w:r>
        <w:rPr>
          <w:lang w:val="en-US"/>
        </w:rPr>
        <w:t>Code is written in Python (attached at the end of report)</w:t>
      </w:r>
    </w:p>
    <w:p w:rsidR="0079457B" w:rsidRDefault="0079457B">
      <w:pPr>
        <w:rPr>
          <w:lang w:val="en-US"/>
        </w:rPr>
      </w:pPr>
      <w:r>
        <w:rPr>
          <w:lang w:val="en-US"/>
        </w:rPr>
        <w:t xml:space="preserve">We observe following things while implementing </w:t>
      </w:r>
      <w:r w:rsidR="00446C62" w:rsidRPr="00446C62">
        <w:rPr>
          <w:lang w:val="en-US"/>
        </w:rPr>
        <w:t>Perceptron Training Algorithm</w:t>
      </w:r>
      <w:r>
        <w:rPr>
          <w:lang w:val="en-US"/>
        </w:rPr>
        <w:t>:</w:t>
      </w:r>
    </w:p>
    <w:p w:rsidR="00446C62" w:rsidRPr="000465FB" w:rsidRDefault="0079457B">
      <w:pPr>
        <w:rPr>
          <w:b/>
          <w:sz w:val="24"/>
          <w:u w:val="single"/>
          <w:lang w:val="en-US"/>
        </w:rPr>
      </w:pPr>
      <w:r w:rsidRPr="000465FB">
        <w:rPr>
          <w:b/>
          <w:sz w:val="24"/>
          <w:u w:val="single"/>
          <w:lang w:val="en-US"/>
        </w:rPr>
        <w:t>1) For</w:t>
      </w:r>
      <w:r w:rsidR="00446C62" w:rsidRPr="000465FB">
        <w:rPr>
          <w:b/>
          <w:sz w:val="24"/>
          <w:u w:val="single"/>
          <w:lang w:val="en-US"/>
        </w:rPr>
        <w:t xml:space="preserve"> 100 samples</w:t>
      </w:r>
      <w:r w:rsidR="001303EF">
        <w:rPr>
          <w:b/>
          <w:sz w:val="24"/>
          <w:u w:val="single"/>
          <w:lang w:val="en-US"/>
        </w:rPr>
        <w:t xml:space="preserve"> (i.e. S collection)</w:t>
      </w:r>
    </w:p>
    <w:p w:rsidR="00446C62" w:rsidRDefault="00446C62">
      <w:pPr>
        <w:rPr>
          <w:b/>
          <w:lang w:val="en-US"/>
        </w:rPr>
      </w:pPr>
      <w:r w:rsidRPr="009C2920">
        <w:rPr>
          <w:lang w:val="en-US"/>
        </w:rPr>
        <w:t>Optimal weights before PTA i.e</w:t>
      </w:r>
      <w:r w:rsidRPr="000465FB">
        <w:rPr>
          <w:b/>
          <w:lang w:val="en-US"/>
        </w:rPr>
        <w:t>. w</w:t>
      </w:r>
      <w:r w:rsidR="001303EF" w:rsidRPr="000465FB">
        <w:rPr>
          <w:b/>
          <w:lang w:val="en-US"/>
        </w:rPr>
        <w:t>: [</w:t>
      </w:r>
      <w:r w:rsidRPr="000465FB">
        <w:rPr>
          <w:b/>
          <w:lang w:val="en-US"/>
        </w:rPr>
        <w:t>-0.053561683916629854, -0.23711318193007447, -0.41519609106873356]</w:t>
      </w:r>
    </w:p>
    <w:p w:rsidR="007A4F2C" w:rsidRPr="000465FB" w:rsidRDefault="00297D3E">
      <w:pPr>
        <w:rPr>
          <w:b/>
          <w:lang w:val="en-US"/>
        </w:rPr>
      </w:pPr>
      <w:r w:rsidRPr="00297D3E">
        <w:rPr>
          <w:lang w:val="en-US"/>
        </w:rPr>
        <w:t>Updated weights for carrying out PTA i.e</w:t>
      </w:r>
      <w:r w:rsidRPr="00297D3E">
        <w:rPr>
          <w:b/>
          <w:lang w:val="en-US"/>
        </w:rPr>
        <w:t xml:space="preserve">. w': </w:t>
      </w:r>
      <w:r w:rsidR="007A4F2C" w:rsidRPr="007A4F2C">
        <w:rPr>
          <w:b/>
          <w:lang w:val="en-US"/>
        </w:rPr>
        <w:t>[-0.4031964925425351, -0.6104564412967706, -0.24484741310837865]</w:t>
      </w:r>
    </w:p>
    <w:p w:rsidR="00446C62" w:rsidRDefault="000465FB" w:rsidP="00446C62">
      <w:pPr>
        <w:rPr>
          <w:lang w:val="en-US"/>
        </w:rPr>
      </w:pPr>
      <w:r>
        <w:rPr>
          <w:lang w:val="en-US"/>
        </w:rPr>
        <w:t>Total vectors in S:  100, Total vectors in S</w:t>
      </w:r>
      <w:r w:rsidR="009C2920">
        <w:rPr>
          <w:lang w:val="en-US"/>
        </w:rPr>
        <w:t>0:</w:t>
      </w:r>
      <w:r>
        <w:rPr>
          <w:lang w:val="en-US"/>
        </w:rPr>
        <w:t xml:space="preserve">  53, </w:t>
      </w:r>
      <w:r w:rsidR="00446C62" w:rsidRPr="00446C62">
        <w:rPr>
          <w:lang w:val="en-US"/>
        </w:rPr>
        <w:t>Total vectors in S1:  47</w:t>
      </w:r>
    </w:p>
    <w:p w:rsidR="00446C62" w:rsidRDefault="00446C62" w:rsidP="009C2920">
      <w:pPr>
        <w:jc w:val="center"/>
        <w:rPr>
          <w:lang w:val="en-US"/>
        </w:rPr>
      </w:pPr>
      <w:r>
        <w:rPr>
          <w:noProof/>
        </w:rPr>
        <w:drawing>
          <wp:inline distT="0" distB="0" distL="0" distR="0" wp14:anchorId="1818E46D" wp14:editId="350CC729">
            <wp:extent cx="4212269"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7011" cy="2858955"/>
                    </a:xfrm>
                    <a:prstGeom prst="rect">
                      <a:avLst/>
                    </a:prstGeom>
                  </pic:spPr>
                </pic:pic>
              </a:graphicData>
            </a:graphic>
          </wp:inline>
        </w:drawing>
      </w:r>
    </w:p>
    <w:p w:rsidR="00446C62" w:rsidRPr="009C2920" w:rsidRDefault="00446C62" w:rsidP="009C2920">
      <w:pPr>
        <w:jc w:val="center"/>
        <w:rPr>
          <w:b/>
          <w:lang w:val="en-US"/>
        </w:rPr>
      </w:pPr>
      <w:r w:rsidRPr="009C2920">
        <w:rPr>
          <w:b/>
          <w:lang w:val="en-US"/>
        </w:rPr>
        <w:t xml:space="preserve">Index-&gt; Red </w:t>
      </w:r>
      <w:r w:rsidRPr="009C2920">
        <w:rPr>
          <w:b/>
          <w:lang w:val="en-US"/>
        </w:rPr>
        <w:t>circles</w:t>
      </w:r>
      <w:r w:rsidR="009C2920" w:rsidRPr="009C2920">
        <w:rPr>
          <w:b/>
          <w:lang w:val="en-US"/>
        </w:rPr>
        <w:t>= Class S0</w:t>
      </w:r>
      <w:r w:rsidRPr="009C2920">
        <w:rPr>
          <w:b/>
          <w:lang w:val="en-US"/>
        </w:rPr>
        <w:t>; Green</w:t>
      </w:r>
      <w:r w:rsidRPr="009C2920">
        <w:rPr>
          <w:b/>
          <w:lang w:val="en-US"/>
        </w:rPr>
        <w:t xml:space="preserve"> squares</w:t>
      </w:r>
      <w:r w:rsidRPr="009C2920">
        <w:rPr>
          <w:b/>
          <w:lang w:val="en-US"/>
        </w:rPr>
        <w:t xml:space="preserve"> = Class S1</w:t>
      </w:r>
    </w:p>
    <w:p w:rsidR="009C2920" w:rsidRDefault="009C2920" w:rsidP="00446C62">
      <w:pPr>
        <w:rPr>
          <w:lang w:val="en-US"/>
        </w:rPr>
      </w:pPr>
      <w:r>
        <w:rPr>
          <w:lang w:val="en-US"/>
        </w:rPr>
        <w:t>Eta is nothing but our training parameter:</w:t>
      </w:r>
    </w:p>
    <w:p w:rsidR="00446C62" w:rsidRPr="009C2920" w:rsidRDefault="00446C62" w:rsidP="009C2920">
      <w:pPr>
        <w:pStyle w:val="ListParagraph"/>
        <w:numPr>
          <w:ilvl w:val="0"/>
          <w:numId w:val="1"/>
        </w:numPr>
        <w:rPr>
          <w:b/>
          <w:lang w:val="en-US"/>
        </w:rPr>
      </w:pPr>
      <w:r w:rsidRPr="009C2920">
        <w:rPr>
          <w:b/>
          <w:lang w:val="en-US"/>
        </w:rPr>
        <w:t xml:space="preserve">For eta </w:t>
      </w:r>
      <w:r w:rsidR="009C2920" w:rsidRPr="009C2920">
        <w:rPr>
          <w:b/>
          <w:lang w:val="en-US"/>
        </w:rPr>
        <w:t>= 1:</w:t>
      </w:r>
    </w:p>
    <w:p w:rsidR="00446C62" w:rsidRPr="009C2920" w:rsidRDefault="00446C62" w:rsidP="00446C62">
      <w:pPr>
        <w:rPr>
          <w:b/>
          <w:lang w:val="en-US"/>
        </w:rPr>
      </w:pPr>
      <w:r w:rsidRPr="009C2920">
        <w:rPr>
          <w:lang w:val="en-US"/>
        </w:rPr>
        <w:t>Total number of epochs required for convergence:</w:t>
      </w:r>
      <w:r w:rsidRPr="009C2920">
        <w:rPr>
          <w:b/>
          <w:lang w:val="en-US"/>
        </w:rPr>
        <w:t xml:space="preserve">  10</w:t>
      </w:r>
    </w:p>
    <w:p w:rsidR="00446C62" w:rsidRPr="009C2920" w:rsidRDefault="00446C62" w:rsidP="00446C62">
      <w:pPr>
        <w:rPr>
          <w:b/>
          <w:lang w:val="en-US"/>
        </w:rPr>
      </w:pPr>
      <w:r w:rsidRPr="009C2920">
        <w:rPr>
          <w:lang w:val="en-US"/>
        </w:rPr>
        <w:t>Final weights</w:t>
      </w:r>
      <w:r w:rsidR="009C2920" w:rsidRPr="009C2920">
        <w:rPr>
          <w:lang w:val="en-US"/>
        </w:rPr>
        <w:t>:</w:t>
      </w:r>
      <w:r w:rsidR="009C2920" w:rsidRPr="009C2920">
        <w:rPr>
          <w:b/>
          <w:lang w:val="en-US"/>
        </w:rPr>
        <w:t xml:space="preserve"> [</w:t>
      </w:r>
      <w:r w:rsidRPr="009C2920">
        <w:rPr>
          <w:b/>
          <w:lang w:val="en-US"/>
        </w:rPr>
        <w:t>-0.8830797924695428, -3.3133576319780977, -5.561407680702544]</w:t>
      </w:r>
    </w:p>
    <w:p w:rsidR="009C2920" w:rsidRDefault="00446C62" w:rsidP="00CF3FA7">
      <w:pPr>
        <w:jc w:val="center"/>
        <w:rPr>
          <w:b/>
          <w:lang w:val="en-US"/>
        </w:rPr>
      </w:pPr>
      <w:r>
        <w:rPr>
          <w:noProof/>
        </w:rPr>
        <w:drawing>
          <wp:inline distT="0" distB="0" distL="0" distR="0" wp14:anchorId="026E1924" wp14:editId="755CD297">
            <wp:extent cx="3558540" cy="24853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7116" cy="2512272"/>
                    </a:xfrm>
                    <a:prstGeom prst="rect">
                      <a:avLst/>
                    </a:prstGeom>
                  </pic:spPr>
                </pic:pic>
              </a:graphicData>
            </a:graphic>
          </wp:inline>
        </w:drawing>
      </w:r>
    </w:p>
    <w:p w:rsidR="00F701DB" w:rsidRDefault="00F701DB" w:rsidP="00CF3FA7">
      <w:pPr>
        <w:jc w:val="center"/>
        <w:rPr>
          <w:lang w:val="en-US"/>
        </w:rPr>
      </w:pPr>
      <w:r>
        <w:rPr>
          <w:b/>
          <w:lang w:val="en-US"/>
        </w:rPr>
        <w:t>Figure 1</w:t>
      </w:r>
    </w:p>
    <w:p w:rsidR="009C2920" w:rsidRDefault="009C2920" w:rsidP="00446C62">
      <w:pPr>
        <w:rPr>
          <w:lang w:val="en-US"/>
        </w:rPr>
      </w:pPr>
    </w:p>
    <w:p w:rsidR="00446C62" w:rsidRPr="009C2920" w:rsidRDefault="00446C62" w:rsidP="009C2920">
      <w:pPr>
        <w:pStyle w:val="ListParagraph"/>
        <w:numPr>
          <w:ilvl w:val="0"/>
          <w:numId w:val="1"/>
        </w:numPr>
        <w:rPr>
          <w:lang w:val="en-US"/>
        </w:rPr>
      </w:pPr>
      <w:r w:rsidRPr="009C2920">
        <w:rPr>
          <w:lang w:val="en-US"/>
        </w:rPr>
        <w:t xml:space="preserve">For </w:t>
      </w:r>
      <w:r w:rsidRPr="009C2920">
        <w:rPr>
          <w:b/>
          <w:lang w:val="en-US"/>
        </w:rPr>
        <w:t xml:space="preserve">eta </w:t>
      </w:r>
      <w:r w:rsidR="009C2920" w:rsidRPr="009C2920">
        <w:rPr>
          <w:b/>
          <w:lang w:val="en-US"/>
        </w:rPr>
        <w:t>= 0.1:</w:t>
      </w:r>
    </w:p>
    <w:p w:rsidR="00446C62" w:rsidRPr="00446C62" w:rsidRDefault="00446C62" w:rsidP="00446C62">
      <w:pPr>
        <w:rPr>
          <w:lang w:val="en-US"/>
        </w:rPr>
      </w:pPr>
      <w:r w:rsidRPr="00446C62">
        <w:rPr>
          <w:lang w:val="en-US"/>
        </w:rPr>
        <w:t xml:space="preserve">Total number of epochs required for convergence:  </w:t>
      </w:r>
      <w:r w:rsidRPr="009C2920">
        <w:rPr>
          <w:b/>
          <w:lang w:val="en-US"/>
        </w:rPr>
        <w:t>8</w:t>
      </w:r>
    </w:p>
    <w:p w:rsidR="00446C62" w:rsidRDefault="00446C62" w:rsidP="00446C62">
      <w:pPr>
        <w:rPr>
          <w:lang w:val="en-US"/>
        </w:rPr>
      </w:pPr>
      <w:r w:rsidRPr="00446C62">
        <w:rPr>
          <w:lang w:val="en-US"/>
        </w:rPr>
        <w:t>Final weights</w:t>
      </w:r>
      <w:r w:rsidR="009C2920" w:rsidRPr="00446C62">
        <w:rPr>
          <w:lang w:val="en-US"/>
        </w:rPr>
        <w:t>: [</w:t>
      </w:r>
      <w:r w:rsidRPr="009C2920">
        <w:rPr>
          <w:b/>
          <w:lang w:val="en-US"/>
        </w:rPr>
        <w:t>-0.08307979246954283, -0.35125590759269676, -0.6160964223720395]</w:t>
      </w:r>
    </w:p>
    <w:p w:rsidR="00446C62" w:rsidRDefault="00446C62" w:rsidP="009C2920">
      <w:pPr>
        <w:jc w:val="center"/>
        <w:rPr>
          <w:lang w:val="en-US"/>
        </w:rPr>
      </w:pPr>
      <w:r>
        <w:rPr>
          <w:noProof/>
        </w:rPr>
        <w:drawing>
          <wp:inline distT="0" distB="0" distL="0" distR="0" wp14:anchorId="4644C653" wp14:editId="5E777330">
            <wp:extent cx="4353272" cy="30403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742" cy="3044898"/>
                    </a:xfrm>
                    <a:prstGeom prst="rect">
                      <a:avLst/>
                    </a:prstGeom>
                  </pic:spPr>
                </pic:pic>
              </a:graphicData>
            </a:graphic>
          </wp:inline>
        </w:drawing>
      </w:r>
    </w:p>
    <w:p w:rsidR="00F701DB" w:rsidRPr="00F701DB" w:rsidRDefault="00F701DB" w:rsidP="009C2920">
      <w:pPr>
        <w:jc w:val="center"/>
        <w:rPr>
          <w:b/>
          <w:lang w:val="en-US"/>
        </w:rPr>
      </w:pPr>
      <w:r w:rsidRPr="00F701DB">
        <w:rPr>
          <w:b/>
          <w:lang w:val="en-US"/>
        </w:rPr>
        <w:t>Figure 2</w:t>
      </w:r>
    </w:p>
    <w:p w:rsidR="00446C62" w:rsidRPr="009C2920" w:rsidRDefault="00446C62" w:rsidP="009C2920">
      <w:pPr>
        <w:pStyle w:val="ListParagraph"/>
        <w:numPr>
          <w:ilvl w:val="0"/>
          <w:numId w:val="1"/>
        </w:numPr>
        <w:rPr>
          <w:lang w:val="en-US"/>
        </w:rPr>
      </w:pPr>
      <w:r w:rsidRPr="009C2920">
        <w:rPr>
          <w:lang w:val="en-US"/>
        </w:rPr>
        <w:t xml:space="preserve">For eta </w:t>
      </w:r>
      <w:r w:rsidR="009C2920" w:rsidRPr="009C2920">
        <w:rPr>
          <w:lang w:val="en-US"/>
        </w:rPr>
        <w:t xml:space="preserve">= </w:t>
      </w:r>
      <w:r w:rsidR="009C2920" w:rsidRPr="009C2920">
        <w:rPr>
          <w:b/>
          <w:lang w:val="en-US"/>
        </w:rPr>
        <w:t>10</w:t>
      </w:r>
      <w:r w:rsidR="009C2920" w:rsidRPr="009C2920">
        <w:rPr>
          <w:lang w:val="en-US"/>
        </w:rPr>
        <w:t>:</w:t>
      </w:r>
    </w:p>
    <w:p w:rsidR="00446C62" w:rsidRPr="00446C62" w:rsidRDefault="00446C62" w:rsidP="00446C62">
      <w:pPr>
        <w:rPr>
          <w:lang w:val="en-US"/>
        </w:rPr>
      </w:pPr>
      <w:r w:rsidRPr="00446C62">
        <w:rPr>
          <w:lang w:val="en-US"/>
        </w:rPr>
        <w:t xml:space="preserve">Total number of epochs required for convergence:  </w:t>
      </w:r>
      <w:r w:rsidRPr="009C2920">
        <w:rPr>
          <w:b/>
          <w:lang w:val="en-US"/>
        </w:rPr>
        <w:t>16</w:t>
      </w:r>
    </w:p>
    <w:p w:rsidR="00446C62" w:rsidRDefault="00446C62" w:rsidP="00446C62">
      <w:pPr>
        <w:rPr>
          <w:lang w:val="en-US"/>
        </w:rPr>
      </w:pPr>
      <w:r w:rsidRPr="00446C62">
        <w:rPr>
          <w:lang w:val="en-US"/>
        </w:rPr>
        <w:t>Final weights</w:t>
      </w:r>
      <w:r w:rsidR="009C2920" w:rsidRPr="00446C62">
        <w:rPr>
          <w:lang w:val="en-US"/>
        </w:rPr>
        <w:t>: [</w:t>
      </w:r>
      <w:r w:rsidRPr="009C2920">
        <w:rPr>
          <w:b/>
          <w:lang w:val="en-US"/>
        </w:rPr>
        <w:t>-9.883079792469545, -41.36321279289809, -71.67697180703308]</w:t>
      </w:r>
    </w:p>
    <w:p w:rsidR="00446C62" w:rsidRDefault="00446C62" w:rsidP="00446C62">
      <w:pPr>
        <w:rPr>
          <w:lang w:val="en-US"/>
        </w:rPr>
      </w:pPr>
    </w:p>
    <w:p w:rsidR="00446C62" w:rsidRDefault="00446C62" w:rsidP="009C2920">
      <w:pPr>
        <w:jc w:val="center"/>
        <w:rPr>
          <w:lang w:val="en-US"/>
        </w:rPr>
      </w:pPr>
      <w:r>
        <w:rPr>
          <w:noProof/>
        </w:rPr>
        <w:drawing>
          <wp:inline distT="0" distB="0" distL="0" distR="0" wp14:anchorId="498ACB1C" wp14:editId="2155357B">
            <wp:extent cx="4801694" cy="3353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694" cy="3353564"/>
                    </a:xfrm>
                    <a:prstGeom prst="rect">
                      <a:avLst/>
                    </a:prstGeom>
                  </pic:spPr>
                </pic:pic>
              </a:graphicData>
            </a:graphic>
          </wp:inline>
        </w:drawing>
      </w:r>
    </w:p>
    <w:p w:rsidR="00F701DB" w:rsidRPr="00F701DB" w:rsidRDefault="00F701DB" w:rsidP="00F701DB">
      <w:pPr>
        <w:jc w:val="center"/>
        <w:rPr>
          <w:b/>
          <w:lang w:val="en-US"/>
        </w:rPr>
      </w:pPr>
      <w:r>
        <w:rPr>
          <w:b/>
          <w:lang w:val="en-US"/>
        </w:rPr>
        <w:t>Figure 3</w:t>
      </w:r>
    </w:p>
    <w:p w:rsidR="00F701DB" w:rsidRDefault="00F701DB" w:rsidP="009C2920">
      <w:pPr>
        <w:jc w:val="center"/>
        <w:rPr>
          <w:lang w:val="en-US"/>
        </w:rPr>
      </w:pPr>
    </w:p>
    <w:p w:rsidR="009C2920" w:rsidRDefault="009C2920" w:rsidP="00446C62">
      <w:pPr>
        <w:rPr>
          <w:lang w:val="en-US"/>
        </w:rPr>
      </w:pPr>
    </w:p>
    <w:p w:rsidR="00446C62" w:rsidRPr="009C2920" w:rsidRDefault="009C2920" w:rsidP="00446C62">
      <w:pPr>
        <w:rPr>
          <w:b/>
          <w:sz w:val="24"/>
          <w:u w:val="single"/>
          <w:lang w:val="en-US"/>
        </w:rPr>
      </w:pPr>
      <w:r>
        <w:rPr>
          <w:b/>
          <w:sz w:val="24"/>
          <w:u w:val="single"/>
          <w:lang w:val="en-US"/>
        </w:rPr>
        <w:lastRenderedPageBreak/>
        <w:t>2</w:t>
      </w:r>
      <w:r w:rsidRPr="000465FB">
        <w:rPr>
          <w:b/>
          <w:sz w:val="24"/>
          <w:u w:val="single"/>
          <w:lang w:val="en-US"/>
        </w:rPr>
        <w:t>) For 100</w:t>
      </w:r>
      <w:r>
        <w:rPr>
          <w:b/>
          <w:sz w:val="24"/>
          <w:u w:val="single"/>
          <w:lang w:val="en-US"/>
        </w:rPr>
        <w:t>0</w:t>
      </w:r>
      <w:r w:rsidRPr="000465FB">
        <w:rPr>
          <w:b/>
          <w:sz w:val="24"/>
          <w:u w:val="single"/>
          <w:lang w:val="en-US"/>
        </w:rPr>
        <w:t xml:space="preserve"> samples</w:t>
      </w:r>
      <w:r>
        <w:rPr>
          <w:b/>
          <w:sz w:val="24"/>
          <w:u w:val="single"/>
          <w:lang w:val="en-US"/>
        </w:rPr>
        <w:t xml:space="preserve"> (i.e. S collection)</w:t>
      </w:r>
    </w:p>
    <w:p w:rsidR="00446C62" w:rsidRDefault="00446C62" w:rsidP="00446C62">
      <w:pPr>
        <w:rPr>
          <w:lang w:val="en-US"/>
        </w:rPr>
      </w:pPr>
      <w:r w:rsidRPr="00446C62">
        <w:rPr>
          <w:lang w:val="en-US"/>
        </w:rPr>
        <w:t xml:space="preserve">Optimal weights before PTA i.e. </w:t>
      </w:r>
      <w:r w:rsidRPr="009C2920">
        <w:rPr>
          <w:b/>
          <w:lang w:val="en-US"/>
        </w:rPr>
        <w:t>w</w:t>
      </w:r>
      <w:r w:rsidR="009C2920" w:rsidRPr="009C2920">
        <w:rPr>
          <w:b/>
          <w:lang w:val="en-US"/>
        </w:rPr>
        <w:t>: [</w:t>
      </w:r>
      <w:r w:rsidRPr="009C2920">
        <w:rPr>
          <w:b/>
          <w:lang w:val="en-US"/>
        </w:rPr>
        <w:t>-0.053561683916629854, -0.23711318193007447, -0.41519609106873356]</w:t>
      </w:r>
    </w:p>
    <w:p w:rsidR="00446C62" w:rsidRDefault="009C2920" w:rsidP="00446C62">
      <w:pPr>
        <w:rPr>
          <w:lang w:val="en-US"/>
        </w:rPr>
      </w:pPr>
      <w:r>
        <w:rPr>
          <w:lang w:val="en-US"/>
        </w:rPr>
        <w:t xml:space="preserve">Total vectors in S:  1000, </w:t>
      </w:r>
      <w:r w:rsidR="00446C62" w:rsidRPr="00446C62">
        <w:rPr>
          <w:lang w:val="en-US"/>
        </w:rPr>
        <w:t xml:space="preserve">Total vectors in S0: </w:t>
      </w:r>
      <w:r>
        <w:rPr>
          <w:lang w:val="en-US"/>
        </w:rPr>
        <w:t xml:space="preserve"> 571, </w:t>
      </w:r>
      <w:r w:rsidR="00446C62" w:rsidRPr="00446C62">
        <w:rPr>
          <w:lang w:val="en-US"/>
        </w:rPr>
        <w:t>Total vectors in S1:  429</w:t>
      </w:r>
    </w:p>
    <w:p w:rsidR="00446C62" w:rsidRDefault="00446C62" w:rsidP="00EB6CA8">
      <w:pPr>
        <w:jc w:val="center"/>
        <w:rPr>
          <w:lang w:val="en-US"/>
        </w:rPr>
      </w:pPr>
      <w:r>
        <w:rPr>
          <w:noProof/>
        </w:rPr>
        <w:drawing>
          <wp:inline distT="0" distB="0" distL="0" distR="0" wp14:anchorId="4176CBAC" wp14:editId="72919E0B">
            <wp:extent cx="5233592" cy="35314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3592" cy="3531405"/>
                    </a:xfrm>
                    <a:prstGeom prst="rect">
                      <a:avLst/>
                    </a:prstGeom>
                  </pic:spPr>
                </pic:pic>
              </a:graphicData>
            </a:graphic>
          </wp:inline>
        </w:drawing>
      </w:r>
    </w:p>
    <w:p w:rsidR="00446C62" w:rsidRPr="00EB6CA8" w:rsidRDefault="00446C62" w:rsidP="00EB6CA8">
      <w:pPr>
        <w:jc w:val="center"/>
        <w:rPr>
          <w:b/>
          <w:lang w:val="en-US"/>
        </w:rPr>
      </w:pPr>
      <w:r w:rsidRPr="00EB6CA8">
        <w:rPr>
          <w:b/>
          <w:lang w:val="en-US"/>
        </w:rPr>
        <w:t>Index-&gt; Red</w:t>
      </w:r>
      <w:r w:rsidRPr="00EB6CA8">
        <w:rPr>
          <w:b/>
          <w:lang w:val="en-US"/>
        </w:rPr>
        <w:t xml:space="preserve"> circles</w:t>
      </w:r>
      <w:r w:rsidRPr="00EB6CA8">
        <w:rPr>
          <w:b/>
          <w:lang w:val="en-US"/>
        </w:rPr>
        <w:t xml:space="preserve"> = Class S0 ; Green</w:t>
      </w:r>
      <w:r w:rsidRPr="00EB6CA8">
        <w:rPr>
          <w:b/>
          <w:lang w:val="en-US"/>
        </w:rPr>
        <w:t xml:space="preserve"> squares</w:t>
      </w:r>
      <w:r w:rsidRPr="00EB6CA8">
        <w:rPr>
          <w:b/>
          <w:lang w:val="en-US"/>
        </w:rPr>
        <w:t xml:space="preserve"> = Class S1</w:t>
      </w:r>
    </w:p>
    <w:p w:rsidR="00446C62" w:rsidRPr="00446C62" w:rsidRDefault="00446C62" w:rsidP="00446C62">
      <w:pPr>
        <w:rPr>
          <w:lang w:val="en-US"/>
        </w:rPr>
      </w:pPr>
    </w:p>
    <w:p w:rsidR="00446C62" w:rsidRPr="00EB6CA8" w:rsidRDefault="00446C62" w:rsidP="00EB6CA8">
      <w:pPr>
        <w:pStyle w:val="ListParagraph"/>
        <w:numPr>
          <w:ilvl w:val="0"/>
          <w:numId w:val="1"/>
        </w:numPr>
        <w:rPr>
          <w:b/>
          <w:lang w:val="en-US"/>
        </w:rPr>
      </w:pPr>
      <w:r w:rsidRPr="00EB6CA8">
        <w:rPr>
          <w:b/>
          <w:lang w:val="en-US"/>
        </w:rPr>
        <w:t xml:space="preserve">For eta </w:t>
      </w:r>
      <w:r w:rsidR="00EB6CA8" w:rsidRPr="00EB6CA8">
        <w:rPr>
          <w:b/>
          <w:lang w:val="en-US"/>
        </w:rPr>
        <w:t xml:space="preserve">= </w:t>
      </w:r>
      <w:r w:rsidR="00CD1E01" w:rsidRPr="00EB6CA8">
        <w:rPr>
          <w:b/>
          <w:lang w:val="en-US"/>
        </w:rPr>
        <w:t>1:</w:t>
      </w:r>
    </w:p>
    <w:p w:rsidR="00446C62" w:rsidRPr="00446C62" w:rsidRDefault="00446C62" w:rsidP="00446C62">
      <w:pPr>
        <w:rPr>
          <w:lang w:val="en-US"/>
        </w:rPr>
      </w:pPr>
      <w:r w:rsidRPr="00446C62">
        <w:rPr>
          <w:lang w:val="en-US"/>
        </w:rPr>
        <w:t xml:space="preserve">Total number of epochs required for convergence:  </w:t>
      </w:r>
      <w:r w:rsidRPr="00EB6CA8">
        <w:rPr>
          <w:b/>
          <w:lang w:val="en-US"/>
        </w:rPr>
        <w:t>19</w:t>
      </w:r>
    </w:p>
    <w:p w:rsidR="00BD564E" w:rsidRPr="00964CFB" w:rsidRDefault="00446C62" w:rsidP="00446C62">
      <w:pPr>
        <w:rPr>
          <w:b/>
          <w:lang w:val="en-US"/>
        </w:rPr>
      </w:pPr>
      <w:r w:rsidRPr="00446C62">
        <w:rPr>
          <w:lang w:val="en-US"/>
        </w:rPr>
        <w:t>Final weights</w:t>
      </w:r>
      <w:r w:rsidR="00EB6CA8" w:rsidRPr="00446C62">
        <w:rPr>
          <w:lang w:val="en-US"/>
        </w:rPr>
        <w:t xml:space="preserve">: </w:t>
      </w:r>
      <w:r w:rsidR="00EB6CA8" w:rsidRPr="00EB6CA8">
        <w:rPr>
          <w:b/>
          <w:lang w:val="en-US"/>
        </w:rPr>
        <w:t>[</w:t>
      </w:r>
      <w:r w:rsidRPr="00EB6CA8">
        <w:rPr>
          <w:b/>
          <w:lang w:val="en-US"/>
        </w:rPr>
        <w:t>-1.8830797924695428, -8.122010921691878, -14.212969723127763]</w:t>
      </w:r>
    </w:p>
    <w:p w:rsidR="00BD564E" w:rsidRDefault="00BD564E" w:rsidP="00CD1E01">
      <w:pPr>
        <w:jc w:val="center"/>
        <w:rPr>
          <w:lang w:val="en-US"/>
        </w:rPr>
      </w:pPr>
      <w:r>
        <w:rPr>
          <w:noProof/>
        </w:rPr>
        <w:drawing>
          <wp:inline distT="0" distB="0" distL="0" distR="0" wp14:anchorId="7DFDEA8E" wp14:editId="05C61671">
            <wp:extent cx="4903317" cy="3353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317" cy="3353564"/>
                    </a:xfrm>
                    <a:prstGeom prst="rect">
                      <a:avLst/>
                    </a:prstGeom>
                  </pic:spPr>
                </pic:pic>
              </a:graphicData>
            </a:graphic>
          </wp:inline>
        </w:drawing>
      </w:r>
    </w:p>
    <w:p w:rsidR="00964CFB" w:rsidRPr="00F701DB" w:rsidRDefault="00964CFB" w:rsidP="00964CFB">
      <w:pPr>
        <w:jc w:val="center"/>
        <w:rPr>
          <w:b/>
          <w:lang w:val="en-US"/>
        </w:rPr>
      </w:pPr>
      <w:r>
        <w:rPr>
          <w:b/>
          <w:lang w:val="en-US"/>
        </w:rPr>
        <w:t>Figure 4</w:t>
      </w:r>
    </w:p>
    <w:p w:rsidR="00964CFB" w:rsidRDefault="00964CFB" w:rsidP="00CD1E01">
      <w:pPr>
        <w:jc w:val="center"/>
        <w:rPr>
          <w:lang w:val="en-US"/>
        </w:rPr>
      </w:pPr>
    </w:p>
    <w:p w:rsidR="00570F46" w:rsidRDefault="00570F46" w:rsidP="00CD1E01">
      <w:pPr>
        <w:jc w:val="center"/>
        <w:rPr>
          <w:lang w:val="en-US"/>
        </w:rPr>
      </w:pPr>
    </w:p>
    <w:p w:rsidR="00BD564E" w:rsidRPr="00CD1E01" w:rsidRDefault="00BD564E" w:rsidP="00CD1E01">
      <w:pPr>
        <w:pStyle w:val="ListParagraph"/>
        <w:numPr>
          <w:ilvl w:val="0"/>
          <w:numId w:val="1"/>
        </w:numPr>
        <w:rPr>
          <w:b/>
          <w:lang w:val="en-US"/>
        </w:rPr>
      </w:pPr>
      <w:r w:rsidRPr="00CD1E01">
        <w:rPr>
          <w:b/>
          <w:lang w:val="en-US"/>
        </w:rPr>
        <w:t xml:space="preserve">For eta </w:t>
      </w:r>
      <w:r w:rsidR="00CD1E01" w:rsidRPr="00CD1E01">
        <w:rPr>
          <w:b/>
          <w:lang w:val="en-US"/>
        </w:rPr>
        <w:t>= 0.1:</w:t>
      </w:r>
    </w:p>
    <w:p w:rsidR="00BD564E" w:rsidRPr="00BD564E" w:rsidRDefault="00BD564E" w:rsidP="00BD564E">
      <w:pPr>
        <w:rPr>
          <w:lang w:val="en-US"/>
        </w:rPr>
      </w:pPr>
      <w:r w:rsidRPr="00BD564E">
        <w:rPr>
          <w:lang w:val="en-US"/>
        </w:rPr>
        <w:t xml:space="preserve">Total number of epochs required for convergence:  </w:t>
      </w:r>
      <w:r w:rsidRPr="00CD1E01">
        <w:rPr>
          <w:b/>
          <w:lang w:val="en-US"/>
        </w:rPr>
        <w:t>18</w:t>
      </w:r>
    </w:p>
    <w:p w:rsidR="00BD564E" w:rsidRDefault="00BD564E" w:rsidP="00BD564E">
      <w:pPr>
        <w:rPr>
          <w:lang w:val="en-US"/>
        </w:rPr>
      </w:pPr>
      <w:r w:rsidRPr="00BD564E">
        <w:rPr>
          <w:lang w:val="en-US"/>
        </w:rPr>
        <w:t>Final weights</w:t>
      </w:r>
      <w:r w:rsidR="00CD1E01" w:rsidRPr="00BD564E">
        <w:rPr>
          <w:lang w:val="en-US"/>
        </w:rPr>
        <w:t xml:space="preserve">: </w:t>
      </w:r>
      <w:r w:rsidR="00CD1E01" w:rsidRPr="00CD1E01">
        <w:rPr>
          <w:b/>
          <w:lang w:val="en-US"/>
        </w:rPr>
        <w:t>[</w:t>
      </w:r>
      <w:r w:rsidRPr="00CD1E01">
        <w:rPr>
          <w:b/>
          <w:lang w:val="en-US"/>
        </w:rPr>
        <w:t>-0.18307979246954284, -0.7890092585782806, -1.3819038661791228]</w:t>
      </w:r>
    </w:p>
    <w:p w:rsidR="00BD564E" w:rsidRDefault="00BD564E" w:rsidP="00CD1E01">
      <w:pPr>
        <w:jc w:val="center"/>
        <w:rPr>
          <w:lang w:val="en-US"/>
        </w:rPr>
      </w:pPr>
      <w:r>
        <w:rPr>
          <w:noProof/>
        </w:rPr>
        <w:drawing>
          <wp:inline distT="0" distB="0" distL="0" distR="0" wp14:anchorId="51E7656F" wp14:editId="54A4339A">
            <wp:extent cx="4801694" cy="33535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694" cy="3353564"/>
                    </a:xfrm>
                    <a:prstGeom prst="rect">
                      <a:avLst/>
                    </a:prstGeom>
                  </pic:spPr>
                </pic:pic>
              </a:graphicData>
            </a:graphic>
          </wp:inline>
        </w:drawing>
      </w:r>
    </w:p>
    <w:p w:rsidR="00570F46" w:rsidRPr="00C3074E" w:rsidRDefault="00C3074E" w:rsidP="00C3074E">
      <w:pPr>
        <w:jc w:val="center"/>
        <w:rPr>
          <w:b/>
          <w:lang w:val="en-US"/>
        </w:rPr>
      </w:pPr>
      <w:r>
        <w:rPr>
          <w:b/>
          <w:lang w:val="en-US"/>
        </w:rPr>
        <w:t>Figure 5</w:t>
      </w:r>
    </w:p>
    <w:p w:rsidR="00BD564E" w:rsidRPr="00CD1E01" w:rsidRDefault="00BD564E" w:rsidP="00CD1E01">
      <w:pPr>
        <w:pStyle w:val="ListParagraph"/>
        <w:numPr>
          <w:ilvl w:val="0"/>
          <w:numId w:val="1"/>
        </w:numPr>
        <w:rPr>
          <w:b/>
          <w:lang w:val="en-US"/>
        </w:rPr>
      </w:pPr>
      <w:r w:rsidRPr="00CD1E01">
        <w:rPr>
          <w:b/>
          <w:lang w:val="en-US"/>
        </w:rPr>
        <w:t xml:space="preserve">For eta </w:t>
      </w:r>
      <w:r w:rsidR="00CD1E01" w:rsidRPr="00CD1E01">
        <w:rPr>
          <w:b/>
          <w:lang w:val="en-US"/>
        </w:rPr>
        <w:t>= 10:</w:t>
      </w:r>
    </w:p>
    <w:p w:rsidR="00BD564E" w:rsidRPr="00BD564E" w:rsidRDefault="00BD564E" w:rsidP="00BD564E">
      <w:pPr>
        <w:rPr>
          <w:lang w:val="en-US"/>
        </w:rPr>
      </w:pPr>
      <w:r w:rsidRPr="00BD564E">
        <w:rPr>
          <w:lang w:val="en-US"/>
        </w:rPr>
        <w:t xml:space="preserve">Total number of epochs required for convergence:  </w:t>
      </w:r>
      <w:r w:rsidRPr="00A64ACF">
        <w:rPr>
          <w:b/>
          <w:lang w:val="en-US"/>
        </w:rPr>
        <w:t>19</w:t>
      </w:r>
    </w:p>
    <w:p w:rsidR="00BD564E" w:rsidRPr="00A64ACF" w:rsidRDefault="00BD564E" w:rsidP="00BD564E">
      <w:pPr>
        <w:rPr>
          <w:b/>
          <w:lang w:val="en-US"/>
        </w:rPr>
      </w:pPr>
      <w:r w:rsidRPr="00BD564E">
        <w:rPr>
          <w:lang w:val="en-US"/>
        </w:rPr>
        <w:t>Final weights</w:t>
      </w:r>
      <w:r w:rsidR="00A64ACF" w:rsidRPr="00BD564E">
        <w:rPr>
          <w:lang w:val="en-US"/>
        </w:rPr>
        <w:t xml:space="preserve">: </w:t>
      </w:r>
      <w:r w:rsidR="00A64ACF" w:rsidRPr="00A64ACF">
        <w:rPr>
          <w:b/>
          <w:lang w:val="en-US"/>
        </w:rPr>
        <w:t>[</w:t>
      </w:r>
      <w:r w:rsidRPr="00A64ACF">
        <w:rPr>
          <w:b/>
          <w:lang w:val="en-US"/>
        </w:rPr>
        <w:t>-19.883079792469545, -84.81459721405383, -148.39275132913838]</w:t>
      </w:r>
    </w:p>
    <w:p w:rsidR="00BD564E" w:rsidRDefault="00BD564E" w:rsidP="00A64ACF">
      <w:pPr>
        <w:jc w:val="center"/>
        <w:rPr>
          <w:lang w:val="en-US"/>
        </w:rPr>
      </w:pPr>
      <w:r>
        <w:rPr>
          <w:noProof/>
        </w:rPr>
        <w:drawing>
          <wp:inline distT="0" distB="0" distL="0" distR="0" wp14:anchorId="3FC3F12D" wp14:editId="5F629852">
            <wp:extent cx="4903317" cy="3353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317" cy="3353564"/>
                    </a:xfrm>
                    <a:prstGeom prst="rect">
                      <a:avLst/>
                    </a:prstGeom>
                  </pic:spPr>
                </pic:pic>
              </a:graphicData>
            </a:graphic>
          </wp:inline>
        </w:drawing>
      </w:r>
    </w:p>
    <w:p w:rsidR="001606D8" w:rsidRPr="00407416" w:rsidRDefault="00407416" w:rsidP="00407416">
      <w:pPr>
        <w:jc w:val="center"/>
        <w:rPr>
          <w:b/>
          <w:lang w:val="en-US"/>
        </w:rPr>
      </w:pPr>
      <w:r>
        <w:rPr>
          <w:b/>
          <w:lang w:val="en-US"/>
        </w:rPr>
        <w:t>Figure 6</w:t>
      </w:r>
    </w:p>
    <w:p w:rsidR="001606D8" w:rsidRDefault="001606D8" w:rsidP="00A64ACF">
      <w:pPr>
        <w:jc w:val="center"/>
        <w:rPr>
          <w:lang w:val="en-US"/>
        </w:rPr>
      </w:pPr>
    </w:p>
    <w:p w:rsidR="001606D8" w:rsidRDefault="001606D8" w:rsidP="00A64ACF">
      <w:pPr>
        <w:jc w:val="center"/>
        <w:rPr>
          <w:lang w:val="en-US"/>
        </w:rPr>
      </w:pPr>
    </w:p>
    <w:p w:rsidR="001606D8" w:rsidRDefault="001606D8" w:rsidP="00A64ACF">
      <w:pPr>
        <w:jc w:val="center"/>
        <w:rPr>
          <w:lang w:val="en-US"/>
        </w:rPr>
      </w:pPr>
    </w:p>
    <w:p w:rsidR="001606D8" w:rsidRPr="004956A4" w:rsidRDefault="001606D8" w:rsidP="001606D8">
      <w:pPr>
        <w:rPr>
          <w:u w:val="single"/>
          <w:lang w:val="en-US"/>
        </w:rPr>
      </w:pPr>
      <w:r w:rsidRPr="004956A4">
        <w:rPr>
          <w:b/>
          <w:u w:val="single"/>
          <w:lang w:val="en-US"/>
        </w:rPr>
        <w:t>Solutions Q3</w:t>
      </w:r>
      <w:r w:rsidR="00C2474E">
        <w:rPr>
          <w:b/>
          <w:u w:val="single"/>
          <w:lang w:val="en-US"/>
        </w:rPr>
        <w:t xml:space="preserve"> by observing above results</w:t>
      </w:r>
      <w:r w:rsidRPr="004956A4">
        <w:rPr>
          <w:u w:val="single"/>
          <w:lang w:val="en-US"/>
        </w:rPr>
        <w:t>:</w:t>
      </w:r>
    </w:p>
    <w:p w:rsidR="000523B4" w:rsidRDefault="00C2474E" w:rsidP="00DC59CA">
      <w:pPr>
        <w:rPr>
          <w:lang w:val="en-US"/>
        </w:rPr>
      </w:pPr>
      <w:r>
        <w:rPr>
          <w:lang w:val="en-US"/>
        </w:rPr>
        <w:t xml:space="preserve">(e) </w:t>
      </w:r>
      <w:r w:rsidR="00A73D9D">
        <w:rPr>
          <w:lang w:val="en-US"/>
        </w:rPr>
        <w:t>Randomly generated o</w:t>
      </w:r>
      <w:r w:rsidR="00DC59CA" w:rsidRPr="009C2920">
        <w:rPr>
          <w:lang w:val="en-US"/>
        </w:rPr>
        <w:t xml:space="preserve">ptimal weights </w:t>
      </w:r>
      <w:r w:rsidR="00A73D9D">
        <w:rPr>
          <w:lang w:val="en-US"/>
        </w:rPr>
        <w:t xml:space="preserve">are </w:t>
      </w:r>
    </w:p>
    <w:p w:rsidR="00DC59CA" w:rsidRDefault="00DC59CA" w:rsidP="00DC59CA">
      <w:pPr>
        <w:rPr>
          <w:b/>
          <w:lang w:val="en-US"/>
        </w:rPr>
      </w:pPr>
      <w:r w:rsidRPr="000465FB">
        <w:rPr>
          <w:b/>
          <w:lang w:val="en-US"/>
        </w:rPr>
        <w:t>w</w:t>
      </w:r>
      <w:r>
        <w:rPr>
          <w:b/>
          <w:lang w:val="en-US"/>
        </w:rPr>
        <w:t xml:space="preserve"> = [w0 w1 w2]</w:t>
      </w:r>
      <w:r w:rsidRPr="000465FB">
        <w:rPr>
          <w:b/>
          <w:lang w:val="en-US"/>
        </w:rPr>
        <w:t xml:space="preserve"> </w:t>
      </w:r>
      <w:r>
        <w:rPr>
          <w:b/>
          <w:lang w:val="en-US"/>
        </w:rPr>
        <w:t xml:space="preserve">= </w:t>
      </w:r>
      <w:r w:rsidRPr="000465FB">
        <w:rPr>
          <w:b/>
          <w:lang w:val="en-US"/>
        </w:rPr>
        <w:t>[-0.053561683916629854, -0.23711318193007447, -0.41519609106873356]</w:t>
      </w:r>
    </w:p>
    <w:p w:rsidR="00A73D9D" w:rsidRDefault="00A73D9D" w:rsidP="00DC59CA">
      <w:pPr>
        <w:rPr>
          <w:lang w:val="en-US"/>
        </w:rPr>
      </w:pPr>
      <w:r>
        <w:rPr>
          <w:b/>
          <w:lang w:val="en-US"/>
        </w:rPr>
        <w:t xml:space="preserve">Note: </w:t>
      </w:r>
      <w:r>
        <w:rPr>
          <w:lang w:val="en-US"/>
        </w:rPr>
        <w:t>We have taken same op</w:t>
      </w:r>
      <w:r w:rsidR="00BB64F0">
        <w:rPr>
          <w:lang w:val="en-US"/>
        </w:rPr>
        <w:t>timal weights for samples = 100, 1000 a</w:t>
      </w:r>
      <w:r>
        <w:rPr>
          <w:lang w:val="en-US"/>
        </w:rPr>
        <w:t>nd for each training parameters i.e. 1, 0.1, 10</w:t>
      </w:r>
    </w:p>
    <w:p w:rsidR="001606D8" w:rsidRDefault="00C16AEC" w:rsidP="001606D8">
      <w:pPr>
        <w:rPr>
          <w:lang w:val="en-US"/>
        </w:rPr>
      </w:pPr>
      <w:r>
        <w:rPr>
          <w:lang w:val="en-US"/>
        </w:rPr>
        <w:t>(i)</w:t>
      </w:r>
    </w:p>
    <w:p w:rsidR="00C16AEC" w:rsidRDefault="00C16AEC" w:rsidP="001606D8">
      <w:pPr>
        <w:rPr>
          <w:lang w:val="en-US"/>
        </w:rPr>
      </w:pPr>
      <w:r>
        <w:rPr>
          <w:lang w:val="en-US"/>
        </w:rPr>
        <w:t>Graphs are plotted for 100 and 1000 samples as above.</w:t>
      </w:r>
      <w:r w:rsidR="000C536C">
        <w:rPr>
          <w:lang w:val="en-US"/>
        </w:rPr>
        <w:t xml:space="preserve"> Red circles denote S1 collection of (x1, x2) vectors whereas green squares denote S2 collection</w:t>
      </w:r>
      <w:r w:rsidR="000C536C" w:rsidRPr="000C536C">
        <w:rPr>
          <w:lang w:val="en-US"/>
        </w:rPr>
        <w:t xml:space="preserve"> </w:t>
      </w:r>
      <w:r w:rsidR="000C536C">
        <w:rPr>
          <w:lang w:val="en-US"/>
        </w:rPr>
        <w:t>of (x1,</w:t>
      </w:r>
      <w:r w:rsidR="00BA7BFD">
        <w:rPr>
          <w:lang w:val="en-US"/>
        </w:rPr>
        <w:t xml:space="preserve"> </w:t>
      </w:r>
      <w:r w:rsidR="000C536C">
        <w:rPr>
          <w:lang w:val="en-US"/>
        </w:rPr>
        <w:t>x2)</w:t>
      </w:r>
      <w:r w:rsidR="00BA7BFD">
        <w:rPr>
          <w:lang w:val="en-US"/>
        </w:rPr>
        <w:t>. Blue line denotes line 1.w0+w1</w:t>
      </w:r>
      <w:r w:rsidR="001348CF">
        <w:rPr>
          <w:lang w:val="en-US"/>
        </w:rPr>
        <w:t>.</w:t>
      </w:r>
      <w:r w:rsidR="00BA7BFD">
        <w:rPr>
          <w:lang w:val="en-US"/>
        </w:rPr>
        <w:t>x1+w2</w:t>
      </w:r>
      <w:r w:rsidR="001348CF">
        <w:rPr>
          <w:lang w:val="en-US"/>
        </w:rPr>
        <w:t>.</w:t>
      </w:r>
      <w:r w:rsidR="00BA7BFD">
        <w:rPr>
          <w:lang w:val="en-US"/>
        </w:rPr>
        <w:t>x2 = 0</w:t>
      </w:r>
    </w:p>
    <w:p w:rsidR="009116C4" w:rsidRDefault="009116C4" w:rsidP="001606D8">
      <w:pPr>
        <w:rPr>
          <w:lang w:val="en-US"/>
        </w:rPr>
      </w:pPr>
      <w:r>
        <w:rPr>
          <w:lang w:val="en-US"/>
        </w:rPr>
        <w:t>(j)</w:t>
      </w:r>
    </w:p>
    <w:p w:rsidR="00507F37" w:rsidRDefault="00BB64F0" w:rsidP="00A475F4">
      <w:pPr>
        <w:ind w:firstLine="720"/>
        <w:rPr>
          <w:b/>
          <w:lang w:val="en-US"/>
        </w:rPr>
      </w:pPr>
      <w:r>
        <w:rPr>
          <w:lang w:val="en-US"/>
        </w:rPr>
        <w:t>ii. Randomly u</w:t>
      </w:r>
      <w:r w:rsidRPr="00297D3E">
        <w:rPr>
          <w:lang w:val="en-US"/>
        </w:rPr>
        <w:t>pdated weights for carrying out PTA i.e</w:t>
      </w:r>
      <w:r w:rsidRPr="00297D3E">
        <w:rPr>
          <w:b/>
          <w:lang w:val="en-US"/>
        </w:rPr>
        <w:t>.</w:t>
      </w:r>
    </w:p>
    <w:p w:rsidR="00BB64F0" w:rsidRDefault="00BB64F0" w:rsidP="00A475F4">
      <w:pPr>
        <w:ind w:firstLine="720"/>
        <w:rPr>
          <w:b/>
          <w:lang w:val="en-US"/>
        </w:rPr>
      </w:pPr>
      <w:r w:rsidRPr="00297D3E">
        <w:rPr>
          <w:b/>
          <w:lang w:val="en-US"/>
        </w:rPr>
        <w:t xml:space="preserve"> w'</w:t>
      </w:r>
      <w:r>
        <w:rPr>
          <w:b/>
          <w:lang w:val="en-US"/>
        </w:rPr>
        <w:t xml:space="preserve"> = [w0’ w1’ w2’] = </w:t>
      </w:r>
      <w:r w:rsidRPr="00297D3E">
        <w:rPr>
          <w:b/>
          <w:lang w:val="en-US"/>
        </w:rPr>
        <w:t xml:space="preserve"> </w:t>
      </w:r>
      <w:r w:rsidRPr="007A4F2C">
        <w:rPr>
          <w:b/>
          <w:lang w:val="en-US"/>
        </w:rPr>
        <w:t>[-0.4031964925425351, -0.6104564412967706, -0.24484741310837865]</w:t>
      </w:r>
    </w:p>
    <w:p w:rsidR="00A145D5" w:rsidRDefault="00A145D5" w:rsidP="00BB64F0">
      <w:pPr>
        <w:rPr>
          <w:lang w:val="en-US"/>
        </w:rPr>
      </w:pPr>
      <w:r>
        <w:rPr>
          <w:b/>
          <w:lang w:val="en-US"/>
        </w:rPr>
        <w:t xml:space="preserve">Note: </w:t>
      </w:r>
      <w:r>
        <w:rPr>
          <w:lang w:val="en-US"/>
        </w:rPr>
        <w:t>We have taken same optimal weights for samples = 100, 1000 and for each training parameters i.e. 1, 0.1, 10</w:t>
      </w:r>
    </w:p>
    <w:p w:rsidR="00A475F4" w:rsidRDefault="00A475F4" w:rsidP="00A475F4">
      <w:pPr>
        <w:ind w:firstLine="720"/>
        <w:rPr>
          <w:lang w:val="en-US"/>
        </w:rPr>
      </w:pPr>
      <w:r>
        <w:rPr>
          <w:lang w:val="en-US"/>
        </w:rPr>
        <w:t>vii</w:t>
      </w:r>
      <w:r w:rsidR="00B34728">
        <w:rPr>
          <w:lang w:val="en-US"/>
        </w:rPr>
        <w:t xml:space="preserve"> Final weights</w:t>
      </w:r>
    </w:p>
    <w:p w:rsidR="00B34728" w:rsidRDefault="00B34728" w:rsidP="00B34728">
      <w:pPr>
        <w:pStyle w:val="ListParagraph"/>
        <w:numPr>
          <w:ilvl w:val="0"/>
          <w:numId w:val="1"/>
        </w:numPr>
        <w:rPr>
          <w:lang w:val="en-US"/>
        </w:rPr>
      </w:pPr>
      <w:r>
        <w:rPr>
          <w:lang w:val="en-US"/>
        </w:rPr>
        <w:t>For 100 samples and training parameter = 1</w:t>
      </w:r>
    </w:p>
    <w:p w:rsidR="00B34728" w:rsidRDefault="00B34728" w:rsidP="00B34728">
      <w:pPr>
        <w:pStyle w:val="ListParagraph"/>
        <w:rPr>
          <w:b/>
          <w:lang w:val="en-US"/>
        </w:rPr>
      </w:pPr>
      <w:r w:rsidRPr="00B34728">
        <w:rPr>
          <w:lang w:val="en-US"/>
        </w:rPr>
        <w:t>Final weights:</w:t>
      </w:r>
      <w:r w:rsidRPr="00B34728">
        <w:rPr>
          <w:b/>
          <w:lang w:val="en-US"/>
        </w:rPr>
        <w:t xml:space="preserve"> [-0.8830797924695428, -3.3133576319780977, -5.561407680702544]</w:t>
      </w:r>
    </w:p>
    <w:p w:rsidR="00B34728" w:rsidRDefault="00B34728" w:rsidP="00B34728">
      <w:pPr>
        <w:pStyle w:val="ListParagraph"/>
        <w:rPr>
          <w:lang w:val="en-US"/>
        </w:rPr>
      </w:pPr>
      <w:r>
        <w:rPr>
          <w:b/>
          <w:lang w:val="en-US"/>
        </w:rPr>
        <w:t xml:space="preserve">Comparison with optimal weights: </w:t>
      </w:r>
      <w:r>
        <w:rPr>
          <w:lang w:val="en-US"/>
        </w:rPr>
        <w:t xml:space="preserve">final weights decreases as compared to each optimal weights. With these </w:t>
      </w:r>
      <w:r w:rsidR="00F701DB">
        <w:rPr>
          <w:lang w:val="en-US"/>
        </w:rPr>
        <w:t>weights,</w:t>
      </w:r>
      <w:r>
        <w:rPr>
          <w:lang w:val="en-US"/>
        </w:rPr>
        <w:t xml:space="preserve"> the convergence is achieved</w:t>
      </w:r>
      <w:r w:rsidR="002F5C67">
        <w:rPr>
          <w:lang w:val="en-US"/>
        </w:rPr>
        <w:t xml:space="preserve"> </w:t>
      </w:r>
      <w:r w:rsidR="00507F37">
        <w:rPr>
          <w:lang w:val="en-US"/>
        </w:rPr>
        <w:t>(</w:t>
      </w:r>
      <w:r w:rsidR="00F701DB">
        <w:rPr>
          <w:lang w:val="en-US"/>
        </w:rPr>
        <w:t>misclassification</w:t>
      </w:r>
      <w:r w:rsidR="00507F37">
        <w:rPr>
          <w:lang w:val="en-US"/>
        </w:rPr>
        <w:t>=0)</w:t>
      </w:r>
      <w:r w:rsidR="002F5C67">
        <w:rPr>
          <w:lang w:val="en-US"/>
        </w:rPr>
        <w:t>.</w:t>
      </w:r>
    </w:p>
    <w:p w:rsidR="00F701DB" w:rsidRDefault="00F701DB" w:rsidP="00F701DB">
      <w:pPr>
        <w:rPr>
          <w:lang w:val="en-US"/>
        </w:rPr>
      </w:pPr>
      <w:r>
        <w:rPr>
          <w:lang w:val="en-US"/>
        </w:rPr>
        <w:t>(k) G</w:t>
      </w:r>
      <w:r w:rsidRPr="00F701DB">
        <w:rPr>
          <w:lang w:val="en-US"/>
        </w:rPr>
        <w:t>raph that shows the epo</w:t>
      </w:r>
      <w:r>
        <w:rPr>
          <w:lang w:val="en-US"/>
        </w:rPr>
        <w:t>ch number vs the number of misc</w:t>
      </w:r>
      <w:r w:rsidRPr="00F701DB">
        <w:rPr>
          <w:lang w:val="en-US"/>
        </w:rPr>
        <w:t>lassif</w:t>
      </w:r>
      <w:r>
        <w:rPr>
          <w:lang w:val="en-US"/>
        </w:rPr>
        <w:t>i</w:t>
      </w:r>
      <w:r w:rsidRPr="00F701DB">
        <w:rPr>
          <w:lang w:val="en-US"/>
        </w:rPr>
        <w:t>cations</w:t>
      </w:r>
      <w:r>
        <w:rPr>
          <w:lang w:val="en-US"/>
        </w:rPr>
        <w:t xml:space="preserve"> for 100 samples and 1 training parameter: refer figure1.</w:t>
      </w:r>
    </w:p>
    <w:p w:rsidR="00030DD9" w:rsidRDefault="00030DD9" w:rsidP="00F701DB">
      <w:pPr>
        <w:rPr>
          <w:lang w:val="en-US"/>
        </w:rPr>
      </w:pPr>
      <w:r>
        <w:rPr>
          <w:lang w:val="en-US"/>
        </w:rPr>
        <w:t>(</w:t>
      </w:r>
      <w:r>
        <w:rPr>
          <w:lang w:val="en-US"/>
        </w:rPr>
        <w:t>l</w:t>
      </w:r>
      <w:r>
        <w:rPr>
          <w:lang w:val="en-US"/>
        </w:rPr>
        <w:t>) G</w:t>
      </w:r>
      <w:r w:rsidRPr="00F701DB">
        <w:rPr>
          <w:lang w:val="en-US"/>
        </w:rPr>
        <w:t>raph that shows the epo</w:t>
      </w:r>
      <w:r>
        <w:rPr>
          <w:lang w:val="en-US"/>
        </w:rPr>
        <w:t>ch number vs the number of misc</w:t>
      </w:r>
      <w:r w:rsidRPr="00F701DB">
        <w:rPr>
          <w:lang w:val="en-US"/>
        </w:rPr>
        <w:t>lassif</w:t>
      </w:r>
      <w:r>
        <w:rPr>
          <w:lang w:val="en-US"/>
        </w:rPr>
        <w:t>i</w:t>
      </w:r>
      <w:r w:rsidRPr="00F701DB">
        <w:rPr>
          <w:lang w:val="en-US"/>
        </w:rPr>
        <w:t>cations</w:t>
      </w:r>
      <w:r>
        <w:rPr>
          <w:lang w:val="en-US"/>
        </w:rPr>
        <w:t xml:space="preserve"> for 100 samples and 0.1</w:t>
      </w:r>
      <w:r>
        <w:rPr>
          <w:lang w:val="en-US"/>
        </w:rPr>
        <w:t xml:space="preserve"> t</w:t>
      </w:r>
      <w:r w:rsidR="00677C6A">
        <w:rPr>
          <w:lang w:val="en-US"/>
        </w:rPr>
        <w:t>raining parameter: refer figure2</w:t>
      </w:r>
      <w:r>
        <w:rPr>
          <w:lang w:val="en-US"/>
        </w:rPr>
        <w:t>.</w:t>
      </w:r>
    </w:p>
    <w:p w:rsidR="00030DD9" w:rsidRDefault="00030DD9" w:rsidP="00030DD9">
      <w:pPr>
        <w:rPr>
          <w:lang w:val="en-US"/>
        </w:rPr>
      </w:pPr>
      <w:r>
        <w:rPr>
          <w:lang w:val="en-US"/>
        </w:rPr>
        <w:t>(</w:t>
      </w:r>
      <w:r>
        <w:rPr>
          <w:lang w:val="en-US"/>
        </w:rPr>
        <w:t>m</w:t>
      </w:r>
      <w:r>
        <w:rPr>
          <w:lang w:val="en-US"/>
        </w:rPr>
        <w:t>) G</w:t>
      </w:r>
      <w:r w:rsidRPr="00F701DB">
        <w:rPr>
          <w:lang w:val="en-US"/>
        </w:rPr>
        <w:t>raph that shows the epo</w:t>
      </w:r>
      <w:r>
        <w:rPr>
          <w:lang w:val="en-US"/>
        </w:rPr>
        <w:t>ch number vs the number of misc</w:t>
      </w:r>
      <w:r w:rsidRPr="00F701DB">
        <w:rPr>
          <w:lang w:val="en-US"/>
        </w:rPr>
        <w:t>lassif</w:t>
      </w:r>
      <w:r>
        <w:rPr>
          <w:lang w:val="en-US"/>
        </w:rPr>
        <w:t>i</w:t>
      </w:r>
      <w:r w:rsidRPr="00F701DB">
        <w:rPr>
          <w:lang w:val="en-US"/>
        </w:rPr>
        <w:t>cations</w:t>
      </w:r>
      <w:r>
        <w:rPr>
          <w:lang w:val="en-US"/>
        </w:rPr>
        <w:t xml:space="preserve"> for 100 samples and 1</w:t>
      </w:r>
      <w:r>
        <w:rPr>
          <w:lang w:val="en-US"/>
        </w:rPr>
        <w:t>0</w:t>
      </w:r>
      <w:r>
        <w:rPr>
          <w:lang w:val="en-US"/>
        </w:rPr>
        <w:t xml:space="preserve"> training </w:t>
      </w:r>
      <w:r w:rsidR="00971254">
        <w:rPr>
          <w:lang w:val="en-US"/>
        </w:rPr>
        <w:t>parameter</w:t>
      </w:r>
      <w:r w:rsidR="00677C6A">
        <w:rPr>
          <w:lang w:val="en-US"/>
        </w:rPr>
        <w:t>: refer figure3</w:t>
      </w:r>
      <w:r>
        <w:rPr>
          <w:lang w:val="en-US"/>
        </w:rPr>
        <w:t>.</w:t>
      </w:r>
    </w:p>
    <w:p w:rsidR="002F5C67" w:rsidRPr="002F5C67" w:rsidRDefault="002F5C67" w:rsidP="00030DD9">
      <w:pPr>
        <w:rPr>
          <w:lang w:val="en-US"/>
        </w:rPr>
      </w:pPr>
      <w:r w:rsidRPr="002F5C67">
        <w:rPr>
          <w:b/>
          <w:lang w:val="en-US"/>
        </w:rPr>
        <w:t>Observation from all the graphs of epoch v/s misclassification</w:t>
      </w:r>
      <w:r>
        <w:rPr>
          <w:b/>
          <w:lang w:val="en-US"/>
        </w:rPr>
        <w:t xml:space="preserve"> for 100 samples</w:t>
      </w:r>
      <w:r w:rsidRPr="002F5C67">
        <w:rPr>
          <w:b/>
          <w:lang w:val="en-US"/>
        </w:rPr>
        <w:t>:</w:t>
      </w:r>
      <w:r>
        <w:rPr>
          <w:b/>
          <w:lang w:val="en-US"/>
        </w:rPr>
        <w:t xml:space="preserve"> </w:t>
      </w:r>
    </w:p>
    <w:p w:rsidR="002F5C67" w:rsidRPr="002F5C67" w:rsidRDefault="002F5C67" w:rsidP="002F5C67">
      <w:pPr>
        <w:pStyle w:val="ListParagraph"/>
        <w:numPr>
          <w:ilvl w:val="0"/>
          <w:numId w:val="1"/>
        </w:numPr>
        <w:rPr>
          <w:lang w:val="en-US"/>
        </w:rPr>
      </w:pPr>
      <w:r>
        <w:rPr>
          <w:lang w:val="en-US"/>
        </w:rPr>
        <w:t>Initially misclassification rate is high but as the input (x1,x2) are fed into PTA, the rate damps and decreases for every incrementing epoch iteration. At the point of convergence, misclassification is zero. Lower the number of epoch, faster is the execution of PTA</w:t>
      </w:r>
    </w:p>
    <w:p w:rsidR="00030DD9" w:rsidRDefault="00CA221A" w:rsidP="00F701DB">
      <w:pPr>
        <w:rPr>
          <w:lang w:val="en-US"/>
        </w:rPr>
      </w:pPr>
      <w:r>
        <w:rPr>
          <w:lang w:val="en-US"/>
        </w:rPr>
        <w:t>(n)</w:t>
      </w:r>
      <w:r w:rsidR="00204064">
        <w:rPr>
          <w:lang w:val="en-US"/>
        </w:rPr>
        <w:t xml:space="preserve"> </w:t>
      </w:r>
      <w:r w:rsidR="00204064" w:rsidRPr="00073129">
        <w:rPr>
          <w:b/>
          <w:lang w:val="en-US"/>
        </w:rPr>
        <w:t>Observation for changes in training parameters for 100 samples:</w:t>
      </w:r>
    </w:p>
    <w:tbl>
      <w:tblPr>
        <w:tblStyle w:val="TableGrid"/>
        <w:tblW w:w="0" w:type="auto"/>
        <w:tblLook w:val="04A0" w:firstRow="1" w:lastRow="0" w:firstColumn="1" w:lastColumn="0" w:noHBand="0" w:noVBand="1"/>
      </w:tblPr>
      <w:tblGrid>
        <w:gridCol w:w="5169"/>
        <w:gridCol w:w="5169"/>
      </w:tblGrid>
      <w:tr w:rsidR="00204064" w:rsidTr="00204064">
        <w:tc>
          <w:tcPr>
            <w:tcW w:w="5169" w:type="dxa"/>
          </w:tcPr>
          <w:p w:rsidR="00204064" w:rsidRPr="00204064" w:rsidRDefault="00204064" w:rsidP="00204064">
            <w:pPr>
              <w:jc w:val="center"/>
              <w:rPr>
                <w:b/>
                <w:lang w:val="en-US"/>
              </w:rPr>
            </w:pPr>
            <w:r w:rsidRPr="00204064">
              <w:rPr>
                <w:b/>
                <w:lang w:val="en-US"/>
              </w:rPr>
              <w:t>Training parameters</w:t>
            </w:r>
          </w:p>
        </w:tc>
        <w:tc>
          <w:tcPr>
            <w:tcW w:w="5169" w:type="dxa"/>
          </w:tcPr>
          <w:p w:rsidR="00204064" w:rsidRPr="00204064" w:rsidRDefault="00204064" w:rsidP="00204064">
            <w:pPr>
              <w:jc w:val="center"/>
              <w:rPr>
                <w:b/>
                <w:lang w:val="en-US"/>
              </w:rPr>
            </w:pPr>
            <w:r w:rsidRPr="00204064">
              <w:rPr>
                <w:b/>
                <w:lang w:val="en-US"/>
              </w:rPr>
              <w:t>Epochs required</w:t>
            </w:r>
          </w:p>
        </w:tc>
      </w:tr>
      <w:tr w:rsidR="00204064" w:rsidTr="00204064">
        <w:tc>
          <w:tcPr>
            <w:tcW w:w="5169" w:type="dxa"/>
          </w:tcPr>
          <w:p w:rsidR="00204064" w:rsidRDefault="00204064" w:rsidP="00073129">
            <w:pPr>
              <w:jc w:val="center"/>
              <w:rPr>
                <w:lang w:val="en-US"/>
              </w:rPr>
            </w:pPr>
            <w:r>
              <w:rPr>
                <w:lang w:val="en-US"/>
              </w:rPr>
              <w:t>0.1</w:t>
            </w:r>
          </w:p>
        </w:tc>
        <w:tc>
          <w:tcPr>
            <w:tcW w:w="5169" w:type="dxa"/>
          </w:tcPr>
          <w:p w:rsidR="00204064" w:rsidRDefault="00D359EF" w:rsidP="00073129">
            <w:pPr>
              <w:jc w:val="center"/>
              <w:rPr>
                <w:lang w:val="en-US"/>
              </w:rPr>
            </w:pPr>
            <w:r>
              <w:rPr>
                <w:lang w:val="en-US"/>
              </w:rPr>
              <w:t>8</w:t>
            </w:r>
          </w:p>
        </w:tc>
      </w:tr>
      <w:tr w:rsidR="00204064" w:rsidTr="00204064">
        <w:tc>
          <w:tcPr>
            <w:tcW w:w="5169" w:type="dxa"/>
          </w:tcPr>
          <w:p w:rsidR="00204064" w:rsidRDefault="00204064" w:rsidP="00073129">
            <w:pPr>
              <w:jc w:val="center"/>
              <w:rPr>
                <w:lang w:val="en-US"/>
              </w:rPr>
            </w:pPr>
            <w:r>
              <w:rPr>
                <w:lang w:val="en-US"/>
              </w:rPr>
              <w:t>1</w:t>
            </w:r>
          </w:p>
        </w:tc>
        <w:tc>
          <w:tcPr>
            <w:tcW w:w="5169" w:type="dxa"/>
          </w:tcPr>
          <w:p w:rsidR="00204064" w:rsidRDefault="00D359EF" w:rsidP="00073129">
            <w:pPr>
              <w:jc w:val="center"/>
              <w:rPr>
                <w:lang w:val="en-US"/>
              </w:rPr>
            </w:pPr>
            <w:r>
              <w:rPr>
                <w:lang w:val="en-US"/>
              </w:rPr>
              <w:t>10</w:t>
            </w:r>
          </w:p>
        </w:tc>
      </w:tr>
      <w:tr w:rsidR="00204064" w:rsidTr="00204064">
        <w:tc>
          <w:tcPr>
            <w:tcW w:w="5169" w:type="dxa"/>
          </w:tcPr>
          <w:p w:rsidR="00204064" w:rsidRDefault="00204064" w:rsidP="00073129">
            <w:pPr>
              <w:jc w:val="center"/>
              <w:rPr>
                <w:lang w:val="en-US"/>
              </w:rPr>
            </w:pPr>
            <w:r>
              <w:rPr>
                <w:lang w:val="en-US"/>
              </w:rPr>
              <w:t>10</w:t>
            </w:r>
          </w:p>
        </w:tc>
        <w:tc>
          <w:tcPr>
            <w:tcW w:w="5169" w:type="dxa"/>
          </w:tcPr>
          <w:p w:rsidR="00204064" w:rsidRDefault="00D359EF" w:rsidP="00073129">
            <w:pPr>
              <w:jc w:val="center"/>
              <w:rPr>
                <w:lang w:val="en-US"/>
              </w:rPr>
            </w:pPr>
            <w:r>
              <w:rPr>
                <w:lang w:val="en-US"/>
              </w:rPr>
              <w:t>16</w:t>
            </w:r>
          </w:p>
        </w:tc>
      </w:tr>
    </w:tbl>
    <w:p w:rsidR="00204064" w:rsidRDefault="00204064" w:rsidP="00F701DB">
      <w:pPr>
        <w:rPr>
          <w:lang w:val="en-US"/>
        </w:rPr>
      </w:pPr>
    </w:p>
    <w:p w:rsidR="00073129" w:rsidRDefault="00073129" w:rsidP="00F701DB">
      <w:pPr>
        <w:rPr>
          <w:lang w:val="en-US"/>
        </w:rPr>
      </w:pPr>
      <w:r>
        <w:rPr>
          <w:lang w:val="en-US"/>
        </w:rPr>
        <w:t xml:space="preserve">From above </w:t>
      </w:r>
      <w:r w:rsidR="00507F37">
        <w:rPr>
          <w:lang w:val="en-US"/>
        </w:rPr>
        <w:t>table,</w:t>
      </w:r>
      <w:r>
        <w:rPr>
          <w:lang w:val="en-US"/>
        </w:rPr>
        <w:t xml:space="preserve"> we can say that as we increase no. of training parameters with the factor of 10, no. of epochs to achieve convergence also increases. But this is not true always as it also depends on the effect of change of initial weights taken randomly before and during implementing PTA</w:t>
      </w:r>
    </w:p>
    <w:p w:rsidR="002F5C67" w:rsidRDefault="002F5C67" w:rsidP="00F701DB">
      <w:pPr>
        <w:rPr>
          <w:lang w:val="en-US"/>
        </w:rPr>
      </w:pPr>
    </w:p>
    <w:p w:rsidR="002F5C67" w:rsidRDefault="002F5C67" w:rsidP="00F701DB">
      <w:pPr>
        <w:rPr>
          <w:lang w:val="en-US"/>
        </w:rPr>
      </w:pPr>
    </w:p>
    <w:p w:rsidR="002F5C67" w:rsidRDefault="002F5C67" w:rsidP="00F701DB">
      <w:pPr>
        <w:rPr>
          <w:lang w:val="en-US"/>
        </w:rPr>
      </w:pPr>
    </w:p>
    <w:p w:rsidR="002F5C67" w:rsidRDefault="002F5C67" w:rsidP="00F701DB">
      <w:pPr>
        <w:rPr>
          <w:lang w:val="en-US"/>
        </w:rPr>
      </w:pPr>
    </w:p>
    <w:p w:rsidR="002F5C67" w:rsidRDefault="002F5C67" w:rsidP="00F701DB">
      <w:pPr>
        <w:rPr>
          <w:lang w:val="en-US"/>
        </w:rPr>
      </w:pPr>
    </w:p>
    <w:p w:rsidR="00073129" w:rsidRDefault="00073129" w:rsidP="00F701DB">
      <w:pPr>
        <w:rPr>
          <w:lang w:val="en-US"/>
        </w:rPr>
      </w:pPr>
      <w:r>
        <w:rPr>
          <w:lang w:val="en-US"/>
        </w:rPr>
        <w:t xml:space="preserve">(o) </w:t>
      </w:r>
      <w:r w:rsidR="001412B2">
        <w:rPr>
          <w:lang w:val="en-US"/>
        </w:rPr>
        <w:t>To answer this question d</w:t>
      </w:r>
      <w:r>
        <w:rPr>
          <w:lang w:val="en-US"/>
        </w:rPr>
        <w:t>ifferent weights were taken randomly while executing the experiment separately. Those were</w:t>
      </w:r>
      <w:r w:rsidR="001412B2">
        <w:rPr>
          <w:lang w:val="en-US"/>
        </w:rPr>
        <w:t xml:space="preserve">: </w:t>
      </w:r>
      <w:r w:rsidRPr="00073129">
        <w:rPr>
          <w:lang w:val="en-US"/>
        </w:rPr>
        <w:t>w:  [-0.08204609663199319, 0.6071159950347611, 0.14343841783349665]</w:t>
      </w:r>
    </w:p>
    <w:tbl>
      <w:tblPr>
        <w:tblStyle w:val="TableGrid"/>
        <w:tblW w:w="0" w:type="auto"/>
        <w:tblLook w:val="04A0" w:firstRow="1" w:lastRow="0" w:firstColumn="1" w:lastColumn="0" w:noHBand="0" w:noVBand="1"/>
      </w:tblPr>
      <w:tblGrid>
        <w:gridCol w:w="5169"/>
        <w:gridCol w:w="5169"/>
      </w:tblGrid>
      <w:tr w:rsidR="00073129" w:rsidTr="00540720">
        <w:tc>
          <w:tcPr>
            <w:tcW w:w="5169" w:type="dxa"/>
          </w:tcPr>
          <w:p w:rsidR="00073129" w:rsidRPr="00204064" w:rsidRDefault="00073129" w:rsidP="00540720">
            <w:pPr>
              <w:jc w:val="center"/>
              <w:rPr>
                <w:b/>
                <w:lang w:val="en-US"/>
              </w:rPr>
            </w:pPr>
            <w:r w:rsidRPr="00204064">
              <w:rPr>
                <w:b/>
                <w:lang w:val="en-US"/>
              </w:rPr>
              <w:t>Training parameters</w:t>
            </w:r>
          </w:p>
        </w:tc>
        <w:tc>
          <w:tcPr>
            <w:tcW w:w="5169" w:type="dxa"/>
          </w:tcPr>
          <w:p w:rsidR="00073129" w:rsidRPr="00204064" w:rsidRDefault="00073129" w:rsidP="00540720">
            <w:pPr>
              <w:jc w:val="center"/>
              <w:rPr>
                <w:b/>
                <w:lang w:val="en-US"/>
              </w:rPr>
            </w:pPr>
            <w:r w:rsidRPr="00204064">
              <w:rPr>
                <w:b/>
                <w:lang w:val="en-US"/>
              </w:rPr>
              <w:t>Epochs required</w:t>
            </w:r>
          </w:p>
        </w:tc>
      </w:tr>
      <w:tr w:rsidR="00073129" w:rsidTr="00540720">
        <w:tc>
          <w:tcPr>
            <w:tcW w:w="5169" w:type="dxa"/>
          </w:tcPr>
          <w:p w:rsidR="00073129" w:rsidRDefault="00073129" w:rsidP="00540720">
            <w:pPr>
              <w:jc w:val="center"/>
              <w:rPr>
                <w:lang w:val="en-US"/>
              </w:rPr>
            </w:pPr>
            <w:r>
              <w:rPr>
                <w:lang w:val="en-US"/>
              </w:rPr>
              <w:t>0.1</w:t>
            </w:r>
          </w:p>
        </w:tc>
        <w:tc>
          <w:tcPr>
            <w:tcW w:w="5169" w:type="dxa"/>
          </w:tcPr>
          <w:p w:rsidR="00073129" w:rsidRDefault="005321E0" w:rsidP="00540720">
            <w:pPr>
              <w:jc w:val="center"/>
              <w:rPr>
                <w:lang w:val="en-US"/>
              </w:rPr>
            </w:pPr>
            <w:r>
              <w:rPr>
                <w:lang w:val="en-US"/>
              </w:rPr>
              <w:t>25</w:t>
            </w:r>
          </w:p>
        </w:tc>
      </w:tr>
      <w:tr w:rsidR="00073129" w:rsidTr="00540720">
        <w:tc>
          <w:tcPr>
            <w:tcW w:w="5169" w:type="dxa"/>
          </w:tcPr>
          <w:p w:rsidR="00073129" w:rsidRDefault="00073129" w:rsidP="00540720">
            <w:pPr>
              <w:jc w:val="center"/>
              <w:rPr>
                <w:lang w:val="en-US"/>
              </w:rPr>
            </w:pPr>
            <w:r>
              <w:rPr>
                <w:lang w:val="en-US"/>
              </w:rPr>
              <w:t>1</w:t>
            </w:r>
          </w:p>
        </w:tc>
        <w:tc>
          <w:tcPr>
            <w:tcW w:w="5169" w:type="dxa"/>
          </w:tcPr>
          <w:p w:rsidR="00073129" w:rsidRDefault="005321E0" w:rsidP="00540720">
            <w:pPr>
              <w:jc w:val="center"/>
              <w:rPr>
                <w:lang w:val="en-US"/>
              </w:rPr>
            </w:pPr>
            <w:r>
              <w:rPr>
                <w:lang w:val="en-US"/>
              </w:rPr>
              <w:t>2</w:t>
            </w:r>
          </w:p>
        </w:tc>
      </w:tr>
      <w:tr w:rsidR="00073129" w:rsidTr="00540720">
        <w:tc>
          <w:tcPr>
            <w:tcW w:w="5169" w:type="dxa"/>
          </w:tcPr>
          <w:p w:rsidR="00073129" w:rsidRDefault="00073129" w:rsidP="00540720">
            <w:pPr>
              <w:jc w:val="center"/>
              <w:rPr>
                <w:lang w:val="en-US"/>
              </w:rPr>
            </w:pPr>
            <w:r>
              <w:rPr>
                <w:lang w:val="en-US"/>
              </w:rPr>
              <w:t>10</w:t>
            </w:r>
          </w:p>
        </w:tc>
        <w:tc>
          <w:tcPr>
            <w:tcW w:w="5169" w:type="dxa"/>
          </w:tcPr>
          <w:p w:rsidR="00073129" w:rsidRDefault="00073129" w:rsidP="00540720">
            <w:pPr>
              <w:jc w:val="center"/>
              <w:rPr>
                <w:lang w:val="en-US"/>
              </w:rPr>
            </w:pPr>
            <w:r>
              <w:rPr>
                <w:lang w:val="en-US"/>
              </w:rPr>
              <w:t>6</w:t>
            </w:r>
          </w:p>
        </w:tc>
      </w:tr>
    </w:tbl>
    <w:p w:rsidR="00073129" w:rsidRPr="00F701DB" w:rsidRDefault="00073129" w:rsidP="00F701DB">
      <w:pPr>
        <w:rPr>
          <w:lang w:val="en-US"/>
        </w:rPr>
      </w:pPr>
    </w:p>
    <w:p w:rsidR="00B34728" w:rsidRDefault="00507F37" w:rsidP="00507F37">
      <w:pPr>
        <w:rPr>
          <w:lang w:val="en-US"/>
        </w:rPr>
      </w:pPr>
      <w:r>
        <w:rPr>
          <w:lang w:val="en-US"/>
        </w:rPr>
        <w:t xml:space="preserve">From above table, we can say that for </w:t>
      </w:r>
      <w:r w:rsidR="002F5C67">
        <w:rPr>
          <w:lang w:val="en-US"/>
        </w:rPr>
        <w:t>separate set</w:t>
      </w:r>
      <w:r>
        <w:rPr>
          <w:lang w:val="en-US"/>
        </w:rPr>
        <w:t xml:space="preserve"> of random weights</w:t>
      </w:r>
      <w:r w:rsidR="002F5C67">
        <w:rPr>
          <w:lang w:val="en-US"/>
        </w:rPr>
        <w:t>, epoch is higher for eta=0.1 but decreases when eta increases. This is not the case with above question. Hence the PTA algorithm depends on how close the initial weights are chosen to that of optimal weights</w:t>
      </w:r>
      <w:r w:rsidR="000546EE">
        <w:rPr>
          <w:lang w:val="en-US"/>
        </w:rPr>
        <w:t>.</w:t>
      </w:r>
    </w:p>
    <w:p w:rsidR="000546EE" w:rsidRPr="00507F37" w:rsidRDefault="000546EE" w:rsidP="00507F37">
      <w:pPr>
        <w:rPr>
          <w:lang w:val="en-US"/>
        </w:rPr>
      </w:pPr>
      <w:r>
        <w:rPr>
          <w:lang w:val="en-US"/>
        </w:rPr>
        <w:t xml:space="preserve">(p) </w:t>
      </w:r>
    </w:p>
    <w:p w:rsidR="00A145D5" w:rsidRPr="000465FB" w:rsidRDefault="007963ED" w:rsidP="00BB64F0">
      <w:pPr>
        <w:rPr>
          <w:b/>
          <w:lang w:val="en-US"/>
        </w:rPr>
      </w:pPr>
      <w:r>
        <w:rPr>
          <w:b/>
          <w:lang w:val="en-US"/>
        </w:rPr>
        <w:t xml:space="preserve">For 1000 samples </w:t>
      </w:r>
    </w:p>
    <w:tbl>
      <w:tblPr>
        <w:tblStyle w:val="TableGrid"/>
        <w:tblW w:w="0" w:type="auto"/>
        <w:tblLook w:val="04A0" w:firstRow="1" w:lastRow="0" w:firstColumn="1" w:lastColumn="0" w:noHBand="0" w:noVBand="1"/>
      </w:tblPr>
      <w:tblGrid>
        <w:gridCol w:w="5169"/>
        <w:gridCol w:w="5169"/>
      </w:tblGrid>
      <w:tr w:rsidR="001B48E2" w:rsidTr="00540720">
        <w:tc>
          <w:tcPr>
            <w:tcW w:w="5169" w:type="dxa"/>
          </w:tcPr>
          <w:p w:rsidR="001B48E2" w:rsidRPr="00204064" w:rsidRDefault="001B48E2" w:rsidP="00540720">
            <w:pPr>
              <w:jc w:val="center"/>
              <w:rPr>
                <w:b/>
                <w:lang w:val="en-US"/>
              </w:rPr>
            </w:pPr>
            <w:r w:rsidRPr="00204064">
              <w:rPr>
                <w:b/>
                <w:lang w:val="en-US"/>
              </w:rPr>
              <w:t>Training parameters</w:t>
            </w:r>
          </w:p>
        </w:tc>
        <w:tc>
          <w:tcPr>
            <w:tcW w:w="5169" w:type="dxa"/>
          </w:tcPr>
          <w:p w:rsidR="001B48E2" w:rsidRPr="00204064" w:rsidRDefault="001B48E2" w:rsidP="00540720">
            <w:pPr>
              <w:jc w:val="center"/>
              <w:rPr>
                <w:b/>
                <w:lang w:val="en-US"/>
              </w:rPr>
            </w:pPr>
            <w:r w:rsidRPr="00204064">
              <w:rPr>
                <w:b/>
                <w:lang w:val="en-US"/>
              </w:rPr>
              <w:t>Epochs required</w:t>
            </w:r>
          </w:p>
        </w:tc>
      </w:tr>
      <w:tr w:rsidR="001B48E2" w:rsidTr="00540720">
        <w:tc>
          <w:tcPr>
            <w:tcW w:w="5169" w:type="dxa"/>
          </w:tcPr>
          <w:p w:rsidR="001B48E2" w:rsidRDefault="001B48E2" w:rsidP="00540720">
            <w:pPr>
              <w:jc w:val="center"/>
              <w:rPr>
                <w:lang w:val="en-US"/>
              </w:rPr>
            </w:pPr>
            <w:r>
              <w:rPr>
                <w:lang w:val="en-US"/>
              </w:rPr>
              <w:t>0.1</w:t>
            </w:r>
          </w:p>
        </w:tc>
        <w:tc>
          <w:tcPr>
            <w:tcW w:w="5169" w:type="dxa"/>
          </w:tcPr>
          <w:p w:rsidR="001B48E2" w:rsidRDefault="007963ED" w:rsidP="00540720">
            <w:pPr>
              <w:jc w:val="center"/>
              <w:rPr>
                <w:lang w:val="en-US"/>
              </w:rPr>
            </w:pPr>
            <w:r>
              <w:rPr>
                <w:lang w:val="en-US"/>
              </w:rPr>
              <w:t>18</w:t>
            </w:r>
          </w:p>
        </w:tc>
      </w:tr>
      <w:tr w:rsidR="001B48E2" w:rsidTr="00540720">
        <w:tc>
          <w:tcPr>
            <w:tcW w:w="5169" w:type="dxa"/>
          </w:tcPr>
          <w:p w:rsidR="001B48E2" w:rsidRDefault="001B48E2" w:rsidP="00540720">
            <w:pPr>
              <w:jc w:val="center"/>
              <w:rPr>
                <w:lang w:val="en-US"/>
              </w:rPr>
            </w:pPr>
            <w:r>
              <w:rPr>
                <w:lang w:val="en-US"/>
              </w:rPr>
              <w:t>1</w:t>
            </w:r>
          </w:p>
        </w:tc>
        <w:tc>
          <w:tcPr>
            <w:tcW w:w="5169" w:type="dxa"/>
          </w:tcPr>
          <w:p w:rsidR="001B48E2" w:rsidRDefault="007963ED" w:rsidP="00540720">
            <w:pPr>
              <w:jc w:val="center"/>
              <w:rPr>
                <w:lang w:val="en-US"/>
              </w:rPr>
            </w:pPr>
            <w:r>
              <w:rPr>
                <w:lang w:val="en-US"/>
              </w:rPr>
              <w:t>19</w:t>
            </w:r>
          </w:p>
        </w:tc>
      </w:tr>
      <w:tr w:rsidR="001B48E2" w:rsidTr="00540720">
        <w:tc>
          <w:tcPr>
            <w:tcW w:w="5169" w:type="dxa"/>
          </w:tcPr>
          <w:p w:rsidR="001B48E2" w:rsidRDefault="001B48E2" w:rsidP="00540720">
            <w:pPr>
              <w:jc w:val="center"/>
              <w:rPr>
                <w:lang w:val="en-US"/>
              </w:rPr>
            </w:pPr>
            <w:r>
              <w:rPr>
                <w:lang w:val="en-US"/>
              </w:rPr>
              <w:t>10</w:t>
            </w:r>
          </w:p>
        </w:tc>
        <w:tc>
          <w:tcPr>
            <w:tcW w:w="5169" w:type="dxa"/>
          </w:tcPr>
          <w:p w:rsidR="001B48E2" w:rsidRDefault="007963ED" w:rsidP="00540720">
            <w:pPr>
              <w:jc w:val="center"/>
              <w:rPr>
                <w:lang w:val="en-US"/>
              </w:rPr>
            </w:pPr>
            <w:r>
              <w:rPr>
                <w:lang w:val="en-US"/>
              </w:rPr>
              <w:t>19</w:t>
            </w:r>
          </w:p>
        </w:tc>
      </w:tr>
    </w:tbl>
    <w:p w:rsidR="009116C4" w:rsidRDefault="009116C4" w:rsidP="001606D8">
      <w:pPr>
        <w:rPr>
          <w:lang w:val="en-US"/>
        </w:rPr>
      </w:pPr>
    </w:p>
    <w:p w:rsidR="007963ED" w:rsidRPr="006A2B69" w:rsidRDefault="007963ED" w:rsidP="001606D8">
      <w:pPr>
        <w:rPr>
          <w:b/>
          <w:lang w:val="en-US"/>
        </w:rPr>
      </w:pPr>
      <w:r w:rsidRPr="006A2B69">
        <w:rPr>
          <w:b/>
          <w:lang w:val="en-US"/>
        </w:rPr>
        <w:t>Observation as compared with 100 sample spaces:</w:t>
      </w:r>
    </w:p>
    <w:p w:rsidR="007963ED" w:rsidRDefault="007963ED" w:rsidP="007963ED">
      <w:pPr>
        <w:pStyle w:val="ListParagraph"/>
        <w:numPr>
          <w:ilvl w:val="0"/>
          <w:numId w:val="1"/>
        </w:numPr>
        <w:rPr>
          <w:lang w:val="en-US"/>
        </w:rPr>
      </w:pPr>
      <w:r>
        <w:rPr>
          <w:lang w:val="en-US"/>
        </w:rPr>
        <w:t>Number of epochs remains almost same with change in training parameters</w:t>
      </w:r>
    </w:p>
    <w:p w:rsidR="007963ED" w:rsidRDefault="007963ED" w:rsidP="007963ED">
      <w:pPr>
        <w:pStyle w:val="ListParagraph"/>
        <w:numPr>
          <w:ilvl w:val="0"/>
          <w:numId w:val="1"/>
        </w:numPr>
        <w:rPr>
          <w:lang w:val="en-US"/>
        </w:rPr>
      </w:pPr>
      <w:r>
        <w:rPr>
          <w:lang w:val="en-US"/>
        </w:rPr>
        <w:t>There is lot of damping oscillations for epoch v/s misclassification graph.</w:t>
      </w:r>
    </w:p>
    <w:p w:rsidR="00795B55" w:rsidRDefault="00795B55" w:rsidP="007963ED">
      <w:pPr>
        <w:pStyle w:val="ListParagraph"/>
        <w:numPr>
          <w:ilvl w:val="0"/>
          <w:numId w:val="1"/>
        </w:numPr>
        <w:rPr>
          <w:lang w:val="en-US"/>
        </w:rPr>
      </w:pPr>
      <w:r>
        <w:rPr>
          <w:lang w:val="en-US"/>
        </w:rPr>
        <w:t>Initial misclassification is much higher due to more number of input vectors</w:t>
      </w:r>
    </w:p>
    <w:p w:rsidR="007963ED" w:rsidRDefault="007963ED" w:rsidP="007963ED">
      <w:pPr>
        <w:pStyle w:val="ListParagraph"/>
        <w:numPr>
          <w:ilvl w:val="0"/>
          <w:numId w:val="1"/>
        </w:numPr>
        <w:rPr>
          <w:lang w:val="en-US"/>
        </w:rPr>
      </w:pPr>
      <w:r>
        <w:rPr>
          <w:lang w:val="en-US"/>
        </w:rPr>
        <w:t>More number of epochs are required</w:t>
      </w:r>
    </w:p>
    <w:p w:rsidR="006A2B69" w:rsidRDefault="006A2B69" w:rsidP="007963ED">
      <w:pPr>
        <w:pStyle w:val="ListParagraph"/>
        <w:numPr>
          <w:ilvl w:val="0"/>
          <w:numId w:val="1"/>
        </w:numPr>
        <w:rPr>
          <w:lang w:val="en-US"/>
        </w:rPr>
      </w:pPr>
      <w:r>
        <w:rPr>
          <w:lang w:val="en-US"/>
        </w:rPr>
        <w:t>Final weights are much greater than optimal weights. This is not the case with 100 samples</w:t>
      </w:r>
    </w:p>
    <w:p w:rsidR="006A2B69" w:rsidRPr="006A2B69" w:rsidRDefault="006A2B69" w:rsidP="006A2B69">
      <w:pPr>
        <w:rPr>
          <w:lang w:val="en-US"/>
        </w:rPr>
      </w:pPr>
      <w:bookmarkStart w:id="0" w:name="_GoBack"/>
      <w:bookmarkEnd w:id="0"/>
    </w:p>
    <w:sectPr w:rsidR="006A2B69" w:rsidRPr="006A2B69" w:rsidSect="009C2920">
      <w:pgSz w:w="11906" w:h="16838"/>
      <w:pgMar w:top="709"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65296"/>
    <w:multiLevelType w:val="hybridMultilevel"/>
    <w:tmpl w:val="C5BA000C"/>
    <w:lvl w:ilvl="0" w:tplc="89982C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155FD"/>
    <w:multiLevelType w:val="hybridMultilevel"/>
    <w:tmpl w:val="A8A408CE"/>
    <w:lvl w:ilvl="0" w:tplc="66E836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032CAB"/>
    <w:multiLevelType w:val="hybridMultilevel"/>
    <w:tmpl w:val="7578EC0C"/>
    <w:lvl w:ilvl="0" w:tplc="14AA35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181B24"/>
    <w:multiLevelType w:val="hybridMultilevel"/>
    <w:tmpl w:val="CEAC2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7E"/>
    <w:rsid w:val="00006922"/>
    <w:rsid w:val="00030DD9"/>
    <w:rsid w:val="000465FB"/>
    <w:rsid w:val="000523B4"/>
    <w:rsid w:val="000546EE"/>
    <w:rsid w:val="00073129"/>
    <w:rsid w:val="000C536C"/>
    <w:rsid w:val="001303EF"/>
    <w:rsid w:val="001348CF"/>
    <w:rsid w:val="001412B2"/>
    <w:rsid w:val="001606D8"/>
    <w:rsid w:val="0018007E"/>
    <w:rsid w:val="001B48E2"/>
    <w:rsid w:val="00204064"/>
    <w:rsid w:val="00297D3E"/>
    <w:rsid w:val="002F5C67"/>
    <w:rsid w:val="003456B5"/>
    <w:rsid w:val="00407416"/>
    <w:rsid w:val="00446C62"/>
    <w:rsid w:val="004956A4"/>
    <w:rsid w:val="00507F37"/>
    <w:rsid w:val="005321E0"/>
    <w:rsid w:val="00570F46"/>
    <w:rsid w:val="00677C6A"/>
    <w:rsid w:val="006A2B69"/>
    <w:rsid w:val="0079457B"/>
    <w:rsid w:val="00795B55"/>
    <w:rsid w:val="007963ED"/>
    <w:rsid w:val="007A4F2C"/>
    <w:rsid w:val="009116C4"/>
    <w:rsid w:val="00964CFB"/>
    <w:rsid w:val="00971254"/>
    <w:rsid w:val="009C2920"/>
    <w:rsid w:val="009F6BD4"/>
    <w:rsid w:val="00A145D5"/>
    <w:rsid w:val="00A475F4"/>
    <w:rsid w:val="00A64ACF"/>
    <w:rsid w:val="00A73D9D"/>
    <w:rsid w:val="00B34728"/>
    <w:rsid w:val="00BA7BFD"/>
    <w:rsid w:val="00BB64F0"/>
    <w:rsid w:val="00BD564E"/>
    <w:rsid w:val="00C16AEC"/>
    <w:rsid w:val="00C2474E"/>
    <w:rsid w:val="00C3074E"/>
    <w:rsid w:val="00CA221A"/>
    <w:rsid w:val="00CD1E01"/>
    <w:rsid w:val="00CF3FA7"/>
    <w:rsid w:val="00D359EF"/>
    <w:rsid w:val="00D87002"/>
    <w:rsid w:val="00DC59CA"/>
    <w:rsid w:val="00EB6CA8"/>
    <w:rsid w:val="00F701DB"/>
    <w:rsid w:val="00FB6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0AC7"/>
  <w15:chartTrackingRefBased/>
  <w15:docId w15:val="{225A80EB-A409-4085-9394-F27E71F7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920"/>
    <w:pPr>
      <w:ind w:left="720"/>
      <w:contextualSpacing/>
    </w:pPr>
  </w:style>
  <w:style w:type="table" w:styleId="TableGrid">
    <w:name w:val="Table Grid"/>
    <w:basedOn w:val="TableNormal"/>
    <w:uiPriority w:val="39"/>
    <w:rsid w:val="0020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Walawalkar, Pratik</dc:creator>
  <cp:keywords/>
  <dc:description/>
  <cp:lastModifiedBy>Walawalkar, Pratik</cp:lastModifiedBy>
  <cp:revision>47</cp:revision>
  <dcterms:created xsi:type="dcterms:W3CDTF">2017-09-22T16:23:00Z</dcterms:created>
  <dcterms:modified xsi:type="dcterms:W3CDTF">2017-09-22T17:57:00Z</dcterms:modified>
</cp:coreProperties>
</file>