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C</w:t>
      </w:r>
      <w:r>
        <w:t># .net Notes</w:t>
      </w:r>
    </w:p>
    <w:p>
      <w:pPr>
        <w:pStyle w:val="6"/>
        <w:numPr>
          <w:ilvl w:val="0"/>
          <w:numId w:val="1"/>
        </w:numPr>
        <w:ind w:firstLineChars="0"/>
      </w:pPr>
      <w:r>
        <w:rPr>
          <w:rFonts w:hint="eastAsia"/>
        </w:rPr>
        <w:t>A</w:t>
      </w:r>
      <w:r>
        <w:t>ssembly: C# source code is compiled into an intermediate language. These code and resources are stored in an executable file called an assembly (with an extension of .exe or .dll). An assembly contains a manifest that provides information about the assembly’s types, version, culture, and security requirements. When the C# program is executed, the assembly is loaded into common language runtime.</w:t>
      </w:r>
    </w:p>
    <w:p>
      <w:pPr>
        <w:pStyle w:val="6"/>
        <w:numPr>
          <w:ilvl w:val="0"/>
          <w:numId w:val="1"/>
        </w:numPr>
        <w:ind w:firstLineChars="0"/>
      </w:pPr>
      <w:r>
        <w:t>Visual studio</w:t>
      </w:r>
      <w:r>
        <w:rPr>
          <w:rFonts w:hint="eastAsia"/>
        </w:rPr>
        <w:t>,</w:t>
      </w:r>
      <w:r>
        <w:t xml:space="preserve"> comment code: ctrl K+ ctrl c, uncomment code: ctrl k + ctrl u</w:t>
      </w:r>
    </w:p>
    <w:p>
      <w:pPr>
        <w:pStyle w:val="6"/>
        <w:numPr>
          <w:ilvl w:val="0"/>
          <w:numId w:val="1"/>
        </w:numPr>
        <w:ind w:firstLineChars="0"/>
      </w:pPr>
      <w:r>
        <w:t>byte – short – int – long(8-16-32-64 bit integer)</w:t>
      </w:r>
    </w:p>
    <w:p>
      <w:pPr>
        <w:pStyle w:val="6"/>
        <w:numPr>
          <w:ilvl w:val="0"/>
          <w:numId w:val="1"/>
        </w:numPr>
        <w:ind w:firstLineChars="0"/>
        <w:rPr>
          <w:rFonts w:hint="eastAsia"/>
        </w:rPr>
      </w:pPr>
      <w:r>
        <w:t>float – double -decimal ()</w:t>
      </w:r>
    </w:p>
    <w:p>
      <w:pPr>
        <w:pStyle w:val="6"/>
        <w:numPr>
          <w:ilvl w:val="0"/>
          <w:numId w:val="1"/>
        </w:numPr>
        <w:ind w:firstLineChars="0"/>
        <w:rPr>
          <w:rFonts w:hint="eastAsia"/>
        </w:rPr>
      </w:pPr>
      <w:r>
        <w:t>enum Day{Sat, Sun, Mon, Tue, Wed, Thu, Fri}</w:t>
      </w:r>
    </w:p>
    <w:p>
      <w:pPr>
        <w:pStyle w:val="6"/>
        <w:numPr>
          <w:ilvl w:val="0"/>
          <w:numId w:val="1"/>
        </w:numPr>
        <w:ind w:firstLineChars="0"/>
        <w:rPr>
          <w:rFonts w:hint="eastAsia"/>
        </w:rPr>
      </w:pPr>
      <w:r>
        <w:t>define a default constructor for a struct is an error, struct can be instantiated without using new operator. You must initialize all members when write a constructor with parameters. It cannot be inherited.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17BB1"/>
    <w:multiLevelType w:val="multilevel"/>
    <w:tmpl w:val="33917B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2A6"/>
    <w:rsid w:val="00210448"/>
    <w:rsid w:val="002672A6"/>
    <w:rsid w:val="00530831"/>
    <w:rsid w:val="005A1C56"/>
    <w:rsid w:val="00690B11"/>
    <w:rsid w:val="00984A4D"/>
    <w:rsid w:val="00CA1EAE"/>
    <w:rsid w:val="00E22D8F"/>
    <w:rsid w:val="361A3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Header Char"/>
    <w:basedOn w:val="4"/>
    <w:link w:val="3"/>
    <w:uiPriority w:val="99"/>
    <w:rPr>
      <w:sz w:val="18"/>
      <w:szCs w:val="18"/>
    </w:rPr>
  </w:style>
  <w:style w:type="character" w:customStyle="1" w:styleId="8">
    <w:name w:val="Footer Char"/>
    <w:basedOn w:val="4"/>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84</Words>
  <Characters>483</Characters>
  <Lines>4</Lines>
  <Paragraphs>1</Paragraphs>
  <TotalTime>466</TotalTime>
  <ScaleCrop>false</ScaleCrop>
  <LinksUpToDate>false</LinksUpToDate>
  <CharactersWithSpaces>566</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2019-09-23T23:34:00Z</dcterms:created>
  <dc:creator>Joni Wang</dc:creator>
  <cp:lastModifiedBy>fphwp</cp:lastModifiedBy>
  <dcterms:modified xsi:type="dcterms:W3CDTF">2019-09-25T12:14:59Z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