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bdr w:val="none" w:color="auto" w:sz="0" w:space="0"/>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bdr w:val="none" w:color="auto" w:sz="0" w:space="0"/>
          <w:shd w:val="clear" w:fill="F5F2F0"/>
        </w:rPr>
        <w: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6"/>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6"/>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6"/>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6"/>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6"/>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6"/>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6"/>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42639A6"/>
    <w:multiLevelType w:val="singleLevel"/>
    <w:tmpl w:val="342639A6"/>
    <w:lvl w:ilvl="0" w:tentative="0">
      <w:start w:val="1"/>
      <w:numFmt w:val="decimal"/>
      <w:suff w:val="space"/>
      <w:lvlText w:val="%1."/>
      <w:lvlJc w:val="left"/>
    </w:lvl>
  </w:abstractNum>
  <w:abstractNum w:abstractNumId="18">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FB51945"/>
    <w:multiLevelType w:val="singleLevel"/>
    <w:tmpl w:val="6FB51945"/>
    <w:lvl w:ilvl="0" w:tentative="0">
      <w:start w:val="56"/>
      <w:numFmt w:val="decimal"/>
      <w:suff w:val="space"/>
      <w:lvlText w:val="%1."/>
      <w:lvlJc w:val="left"/>
    </w:lvl>
  </w:abstractNum>
  <w:abstractNum w:abstractNumId="24">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5"/>
  </w:num>
  <w:num w:numId="5">
    <w:abstractNumId w:val="23"/>
  </w:num>
  <w:num w:numId="6">
    <w:abstractNumId w:val="15"/>
  </w:num>
  <w:num w:numId="7">
    <w:abstractNumId w:val="0"/>
  </w:num>
  <w:num w:numId="8">
    <w:abstractNumId w:val="19"/>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7"/>
  </w:num>
  <w:num w:numId="17">
    <w:abstractNumId w:val="21"/>
  </w:num>
  <w:num w:numId="18">
    <w:abstractNumId w:val="5"/>
  </w:num>
  <w:num w:numId="19">
    <w:abstractNumId w:val="24"/>
  </w:num>
  <w:num w:numId="20">
    <w:abstractNumId w:val="12"/>
  </w:num>
  <w:num w:numId="21">
    <w:abstractNumId w:val="6"/>
  </w:num>
  <w:num w:numId="22">
    <w:abstractNumId w:val="18"/>
  </w:num>
  <w:num w:numId="23">
    <w:abstractNumId w:val="20"/>
  </w:num>
  <w:num w:numId="24">
    <w:abstractNumId w:val="14"/>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76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2020-09-10T12:19:27Z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