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There are 3 differences from </w:t>
      </w:r>
      <w:r>
        <w:rPr>
          <w:rStyle w:val="7"/>
          <w:rFonts w:ascii="Consolas" w:hAnsi="Consolas" w:eastAsia="Consolas" w:cs="Consolas"/>
          <w:i w:val="0"/>
          <w:caps w:val="0"/>
          <w:color w:val="333333"/>
          <w:spacing w:val="0"/>
          <w:sz w:val="19"/>
          <w:szCs w:val="19"/>
          <w:bdr w:val="none" w:color="auto" w:sz="0" w:space="0"/>
          <w:shd w:val="clear" w:fill="F5F2F0"/>
        </w:rPr>
        <w:t>match</w:t>
      </w:r>
      <w:r>
        <w:rPr>
          <w:rFonts w:hint="default" w:ascii="Segoe UI" w:hAnsi="Segoe UI" w:eastAsia="Segoe UI" w:cs="Segoe UI"/>
          <w:i w:val="0"/>
          <w:caps w:val="0"/>
          <w:color w:val="333333"/>
          <w:spacing w:val="0"/>
          <w:sz w:val="19"/>
          <w:szCs w:val="19"/>
          <w:bdr w:val="none" w:color="auto" w:sz="0" w:space="0"/>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bdr w:val="none" w:color="auto" w:sz="0" w:space="0"/>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bdr w:val="none" w:color="auto" w:sz="0" w:space="0"/>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bdr w:val="none" w:color="auto" w:sz="0" w:space="0"/>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bdr w:val="none" w:color="auto" w:sz="0" w:space="0"/>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numId w:val="0"/>
        </w:numPr>
        <w:ind w:leftChars="0"/>
        <w:rPr>
          <w:rFonts w:hint="default" w:ascii="Consolas" w:hAnsi="Consolas" w:eastAsia="Consolas" w:cs="Consolas"/>
          <w:i w:val="0"/>
          <w:caps w:val="0"/>
          <w:color w:val="708090"/>
          <w:spacing w:val="0"/>
          <w:sz w:val="19"/>
          <w:szCs w:val="19"/>
          <w:shd w:val="clear" w:fill="F5F2F0"/>
          <w:lang w:val="en-US"/>
        </w:rPr>
      </w:pP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E52512"/>
    <w:rsid w:val="69E531A9"/>
    <w:rsid w:val="69EF5547"/>
    <w:rsid w:val="6A1142A5"/>
    <w:rsid w:val="6A556912"/>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72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2020-10-17T11:30:36Z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