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bdr w:val="none" w:color="auto" w:sz="0" w:space="0"/>
          <w:shd w:val="clear" w:fill="F5F2F0"/>
        </w:rPr>
        <w:t>ArrayBuffer</w:t>
      </w:r>
      <w:r>
        <w:rPr>
          <w:rFonts w:hint="default" w:ascii="Segoe UI" w:hAnsi="Segoe UI" w:eastAsia="Segoe UI" w:cs="Segoe UI"/>
          <w:i w:val="0"/>
          <w:caps w:val="0"/>
          <w:color w:val="333333"/>
          <w:spacing w:val="0"/>
          <w:sz w:val="19"/>
          <w:szCs w:val="19"/>
          <w:bdr w:val="none" w:color="auto" w:sz="0" w:space="0"/>
          <w:shd w:val="clear" w:fill="FFFFFF"/>
        </w:rPr>
        <w:t> has nothing in common with </w:t>
      </w:r>
      <w:r>
        <w:rPr>
          <w:rStyle w:val="7"/>
          <w:rFonts w:hint="default" w:ascii="Consolas" w:hAnsi="Consolas" w:eastAsia="Consolas" w:cs="Consolas"/>
          <w:i w:val="0"/>
          <w:caps w:val="0"/>
          <w:color w:val="333333"/>
          <w:spacing w:val="0"/>
          <w:sz w:val="19"/>
          <w:szCs w:val="19"/>
          <w:bdr w:val="none" w:color="auto" w:sz="0" w:space="0"/>
          <w:shd w:val="clear" w:fill="F5F2F0"/>
        </w:rPr>
        <w:t>Array</w:t>
      </w:r>
      <w:r>
        <w:rPr>
          <w:rFonts w:hint="default" w:ascii="Segoe UI" w:hAnsi="Segoe UI" w:eastAsia="Segoe UI" w:cs="Segoe UI"/>
          <w:i w:val="0"/>
          <w:caps w:val="0"/>
          <w:color w:val="333333"/>
          <w:spacing w:val="0"/>
          <w:sz w:val="19"/>
          <w:szCs w:val="19"/>
          <w:bdr w:val="none" w:color="auto" w:sz="0" w:space="0"/>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bdr w:val="none" w:color="auto" w:sz="0" w:space="0"/>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bookmarkStart w:id="0" w:name="_GoBack"/>
      <w:bookmarkEnd w:id="0"/>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bdr w:val="none" w:color="auto" w:sz="0" w:space="0"/>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bdr w:val="none" w:color="auto" w:sz="0" w:space="0"/>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42639A6"/>
    <w:multiLevelType w:val="singleLevel"/>
    <w:tmpl w:val="342639A6"/>
    <w:lvl w:ilvl="0" w:tentative="0">
      <w:start w:val="1"/>
      <w:numFmt w:val="decimal"/>
      <w:suff w:val="space"/>
      <w:lvlText w:val="%1."/>
      <w:lvlJc w:val="left"/>
    </w:lvl>
  </w:abstractNum>
  <w:abstractNum w:abstractNumId="17">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6FB51945"/>
    <w:multiLevelType w:val="singleLevel"/>
    <w:tmpl w:val="6FB51945"/>
    <w:lvl w:ilvl="0" w:tentative="0">
      <w:start w:val="56"/>
      <w:numFmt w:val="decimal"/>
      <w:suff w:val="space"/>
      <w:lvlText w:val="%1."/>
      <w:lvlJc w:val="left"/>
    </w:lvl>
  </w:abstractNum>
  <w:abstractNum w:abstractNumId="2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7CFDF30F"/>
    <w:multiLevelType w:val="singleLevel"/>
    <w:tmpl w:val="7CFDF30F"/>
    <w:lvl w:ilvl="0" w:tentative="0">
      <w:start w:val="51"/>
      <w:numFmt w:val="decimal"/>
      <w:suff w:val="space"/>
      <w:lvlText w:val="%1."/>
      <w:lvlJc w:val="left"/>
    </w:lvl>
  </w:abstractNum>
  <w:num w:numId="1">
    <w:abstractNumId w:val="13"/>
  </w:num>
  <w:num w:numId="2">
    <w:abstractNumId w:val="3"/>
  </w:num>
  <w:num w:numId="3">
    <w:abstractNumId w:val="1"/>
  </w:num>
  <w:num w:numId="4">
    <w:abstractNumId w:val="24"/>
  </w:num>
  <w:num w:numId="5">
    <w:abstractNumId w:val="22"/>
  </w:num>
  <w:num w:numId="6">
    <w:abstractNumId w:val="15"/>
  </w:num>
  <w:num w:numId="7">
    <w:abstractNumId w:val="0"/>
  </w:num>
  <w:num w:numId="8">
    <w:abstractNumId w:val="18"/>
  </w:num>
  <w:num w:numId="9">
    <w:abstractNumId w:val="10"/>
  </w:num>
  <w:num w:numId="10">
    <w:abstractNumId w:val="9"/>
  </w:num>
  <w:num w:numId="11">
    <w:abstractNumId w:val="4"/>
  </w:num>
  <w:num w:numId="12">
    <w:abstractNumId w:val="8"/>
  </w:num>
  <w:num w:numId="13">
    <w:abstractNumId w:val="11"/>
  </w:num>
  <w:num w:numId="14">
    <w:abstractNumId w:val="7"/>
  </w:num>
  <w:num w:numId="15">
    <w:abstractNumId w:val="2"/>
  </w:num>
  <w:num w:numId="16">
    <w:abstractNumId w:val="16"/>
  </w:num>
  <w:num w:numId="17">
    <w:abstractNumId w:val="20"/>
  </w:num>
  <w:num w:numId="18">
    <w:abstractNumId w:val="5"/>
  </w:num>
  <w:num w:numId="19">
    <w:abstractNumId w:val="23"/>
  </w:num>
  <w:num w:numId="20">
    <w:abstractNumId w:val="12"/>
  </w:num>
  <w:num w:numId="21">
    <w:abstractNumId w:val="6"/>
  </w:num>
  <w:num w:numId="22">
    <w:abstractNumId w:val="17"/>
  </w:num>
  <w:num w:numId="23">
    <w:abstractNumId w:val="19"/>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CE40A9A"/>
    <w:rsid w:val="0CFE543B"/>
    <w:rsid w:val="0F0838BD"/>
    <w:rsid w:val="11F840CD"/>
    <w:rsid w:val="138A2C74"/>
    <w:rsid w:val="14AC4BC4"/>
    <w:rsid w:val="14CA6C85"/>
    <w:rsid w:val="16E129C8"/>
    <w:rsid w:val="17371F86"/>
    <w:rsid w:val="174F6067"/>
    <w:rsid w:val="17BA1F7F"/>
    <w:rsid w:val="189E2287"/>
    <w:rsid w:val="189F5461"/>
    <w:rsid w:val="1979189E"/>
    <w:rsid w:val="1AF84B07"/>
    <w:rsid w:val="1C796CEF"/>
    <w:rsid w:val="1E7C7ACA"/>
    <w:rsid w:val="20980C98"/>
    <w:rsid w:val="20A2176E"/>
    <w:rsid w:val="219336D1"/>
    <w:rsid w:val="22F94C7F"/>
    <w:rsid w:val="23565EDD"/>
    <w:rsid w:val="242E7C03"/>
    <w:rsid w:val="247F5B96"/>
    <w:rsid w:val="24ED6830"/>
    <w:rsid w:val="26255311"/>
    <w:rsid w:val="267D095D"/>
    <w:rsid w:val="28BE34F9"/>
    <w:rsid w:val="2AB23785"/>
    <w:rsid w:val="2AE640CC"/>
    <w:rsid w:val="2BDE3D41"/>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33C4EEC"/>
    <w:rsid w:val="43B86823"/>
    <w:rsid w:val="44DA5512"/>
    <w:rsid w:val="46190E27"/>
    <w:rsid w:val="469126DD"/>
    <w:rsid w:val="469F18AA"/>
    <w:rsid w:val="46B067D1"/>
    <w:rsid w:val="48091C39"/>
    <w:rsid w:val="4C1D6F1E"/>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31</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2020-09-07T12:19:13Z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