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External style sheets don’t affect DOM, so </w:t>
      </w:r>
      <w:r>
        <w:rPr>
          <w:rStyle w:val="7"/>
          <w:rFonts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bdr w:val="none" w:color="auto" w:sz="0" w:space="0"/>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bdr w:val="none" w:color="auto" w:sz="0" w:space="0"/>
          <w:shd w:val="clear" w:fill="FFFFFF"/>
        </w:rPr>
      </w:pPr>
      <w:r>
        <w:rPr>
          <w:rFonts w:hint="default" w:ascii="Segoe UI" w:hAnsi="Segoe UI" w:eastAsia="Segoe UI" w:cs="Segoe UI"/>
          <w:i w:val="0"/>
          <w:caps w:val="0"/>
          <w:color w:val="333333"/>
          <w:spacing w:val="0"/>
          <w:sz w:val="19"/>
          <w:szCs w:val="19"/>
          <w:bdr w:val="none" w:color="auto" w:sz="0" w:space="0"/>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bdr w:val="none" w:color="auto" w:sz="0" w:space="0"/>
          <w:shd w:val="clear" w:fill="FFFFFF"/>
        </w:rPr>
      </w:pPr>
      <w:bookmarkStart w:id="0" w:name="_GoBack"/>
      <w:bookmarkEnd w:id="0"/>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979189E"/>
    <w:rsid w:val="1AF84B07"/>
    <w:rsid w:val="1C796CEF"/>
    <w:rsid w:val="20980C98"/>
    <w:rsid w:val="20A2176E"/>
    <w:rsid w:val="219336D1"/>
    <w:rsid w:val="22F94C7F"/>
    <w:rsid w:val="23565EDD"/>
    <w:rsid w:val="242E7C03"/>
    <w:rsid w:val="247F5B96"/>
    <w:rsid w:val="24ED6830"/>
    <w:rsid w:val="28BE34F9"/>
    <w:rsid w:val="2AB23785"/>
    <w:rsid w:val="2BDE3D41"/>
    <w:rsid w:val="2FBE3490"/>
    <w:rsid w:val="310427E9"/>
    <w:rsid w:val="31BD2467"/>
    <w:rsid w:val="3280678E"/>
    <w:rsid w:val="334B02C8"/>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231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2020-08-28T12:29:16Z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