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AU"/>
        </w:rPr>
        <w:id w:val="-53540643"/>
        <w:docPartObj>
          <w:docPartGallery w:val="Table of Contents"/>
          <w:docPartUnique/>
        </w:docPartObj>
      </w:sdtPr>
      <w:sdtEndPr>
        <w:rPr>
          <w:b/>
          <w:bCs/>
          <w:noProof/>
        </w:rPr>
      </w:sdtEndPr>
      <w:sdtContent>
        <w:p w14:paraId="43DC7339" w14:textId="09D9F128" w:rsidR="00B912DD" w:rsidRDefault="00B912DD">
          <w:pPr>
            <w:pStyle w:val="TOCHeading"/>
          </w:pPr>
          <w:r>
            <w:t>Contents</w:t>
          </w:r>
        </w:p>
        <w:p w14:paraId="4BAE062B" w14:textId="1025519D" w:rsidR="00D40ECC" w:rsidRDefault="00B912DD">
          <w:pPr>
            <w:pStyle w:val="TOC1"/>
            <w:tabs>
              <w:tab w:val="right" w:leader="dot" w:pos="9628"/>
            </w:tabs>
            <w:rPr>
              <w:rFonts w:eastAsiaTheme="minorEastAsia"/>
              <w:noProof/>
              <w:lang w:eastAsia="en-AU"/>
            </w:rPr>
          </w:pPr>
          <w:r>
            <w:fldChar w:fldCharType="begin"/>
          </w:r>
          <w:r>
            <w:instrText xml:space="preserve"> TOC \o "1-3" \h \z \u </w:instrText>
          </w:r>
          <w:r>
            <w:fldChar w:fldCharType="separate"/>
          </w:r>
          <w:hyperlink w:anchor="_Toc8229670" w:history="1">
            <w:r w:rsidR="00D40ECC" w:rsidRPr="00461CC6">
              <w:rPr>
                <w:rStyle w:val="Hyperlink"/>
                <w:rFonts w:ascii="Arial" w:hAnsi="Arial" w:cs="Arial"/>
                <w:b/>
                <w:noProof/>
              </w:rPr>
              <w:t>Assessment Summary Requirements</w:t>
            </w:r>
            <w:r w:rsidR="00D40ECC">
              <w:rPr>
                <w:noProof/>
                <w:webHidden/>
              </w:rPr>
              <w:tab/>
            </w:r>
            <w:r w:rsidR="00D40ECC">
              <w:rPr>
                <w:noProof/>
                <w:webHidden/>
              </w:rPr>
              <w:fldChar w:fldCharType="begin"/>
            </w:r>
            <w:r w:rsidR="00D40ECC">
              <w:rPr>
                <w:noProof/>
                <w:webHidden/>
              </w:rPr>
              <w:instrText xml:space="preserve"> PAGEREF _Toc8229670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6E2F757D" w14:textId="64156E20" w:rsidR="00D40ECC" w:rsidRDefault="00D40ECC">
          <w:pPr>
            <w:pStyle w:val="TOC2"/>
            <w:tabs>
              <w:tab w:val="right" w:leader="dot" w:pos="9628"/>
            </w:tabs>
            <w:rPr>
              <w:rFonts w:eastAsiaTheme="minorEastAsia"/>
              <w:noProof/>
              <w:lang w:eastAsia="en-AU"/>
            </w:rPr>
          </w:pPr>
          <w:hyperlink w:anchor="_Toc8229671" w:history="1">
            <w:r w:rsidRPr="00461CC6">
              <w:rPr>
                <w:rStyle w:val="Hyperlink"/>
                <w:rFonts w:ascii="Arial" w:hAnsi="Arial" w:cs="Arial"/>
                <w:b/>
                <w:noProof/>
              </w:rPr>
              <w:t>Assessment Requirements</w:t>
            </w:r>
            <w:r>
              <w:rPr>
                <w:noProof/>
                <w:webHidden/>
              </w:rPr>
              <w:tab/>
            </w:r>
            <w:r>
              <w:rPr>
                <w:noProof/>
                <w:webHidden/>
              </w:rPr>
              <w:fldChar w:fldCharType="begin"/>
            </w:r>
            <w:r>
              <w:rPr>
                <w:noProof/>
                <w:webHidden/>
              </w:rPr>
              <w:instrText xml:space="preserve"> PAGEREF _Toc8229671 \h </w:instrText>
            </w:r>
            <w:r>
              <w:rPr>
                <w:noProof/>
                <w:webHidden/>
              </w:rPr>
            </w:r>
            <w:r>
              <w:rPr>
                <w:noProof/>
                <w:webHidden/>
              </w:rPr>
              <w:fldChar w:fldCharType="separate"/>
            </w:r>
            <w:r>
              <w:rPr>
                <w:noProof/>
                <w:webHidden/>
              </w:rPr>
              <w:t>2</w:t>
            </w:r>
            <w:r>
              <w:rPr>
                <w:noProof/>
                <w:webHidden/>
              </w:rPr>
              <w:fldChar w:fldCharType="end"/>
            </w:r>
          </w:hyperlink>
        </w:p>
        <w:p w14:paraId="2DBB1C65" w14:textId="2173002D" w:rsidR="00D40ECC" w:rsidRDefault="00D40ECC">
          <w:pPr>
            <w:pStyle w:val="TOC2"/>
            <w:tabs>
              <w:tab w:val="right" w:leader="dot" w:pos="9628"/>
            </w:tabs>
            <w:rPr>
              <w:rFonts w:eastAsiaTheme="minorEastAsia"/>
              <w:noProof/>
              <w:lang w:eastAsia="en-AU"/>
            </w:rPr>
          </w:pPr>
          <w:hyperlink w:anchor="_Toc8229672" w:history="1">
            <w:r w:rsidRPr="00461CC6">
              <w:rPr>
                <w:rStyle w:val="Hyperlink"/>
                <w:rFonts w:ascii="Arial" w:hAnsi="Arial" w:cs="Arial"/>
                <w:b/>
                <w:noProof/>
              </w:rPr>
              <w:t>Item 5 Addressed 28 criteria</w:t>
            </w:r>
            <w:r>
              <w:rPr>
                <w:noProof/>
                <w:webHidden/>
              </w:rPr>
              <w:tab/>
            </w:r>
            <w:r>
              <w:rPr>
                <w:noProof/>
                <w:webHidden/>
              </w:rPr>
              <w:fldChar w:fldCharType="begin"/>
            </w:r>
            <w:r>
              <w:rPr>
                <w:noProof/>
                <w:webHidden/>
              </w:rPr>
              <w:instrText xml:space="preserve"> PAGEREF _Toc8229672 \h </w:instrText>
            </w:r>
            <w:r>
              <w:rPr>
                <w:noProof/>
                <w:webHidden/>
              </w:rPr>
            </w:r>
            <w:r>
              <w:rPr>
                <w:noProof/>
                <w:webHidden/>
              </w:rPr>
              <w:fldChar w:fldCharType="separate"/>
            </w:r>
            <w:r>
              <w:rPr>
                <w:noProof/>
                <w:webHidden/>
              </w:rPr>
              <w:t>2</w:t>
            </w:r>
            <w:r>
              <w:rPr>
                <w:noProof/>
                <w:webHidden/>
              </w:rPr>
              <w:fldChar w:fldCharType="end"/>
            </w:r>
          </w:hyperlink>
        </w:p>
        <w:p w14:paraId="7E3D1C63" w14:textId="3CD48157" w:rsidR="00D40ECC" w:rsidRDefault="00D40ECC">
          <w:pPr>
            <w:pStyle w:val="TOC2"/>
            <w:tabs>
              <w:tab w:val="right" w:leader="dot" w:pos="9628"/>
            </w:tabs>
            <w:rPr>
              <w:rFonts w:eastAsiaTheme="minorEastAsia"/>
              <w:noProof/>
              <w:lang w:eastAsia="en-AU"/>
            </w:rPr>
          </w:pPr>
          <w:hyperlink w:anchor="_Toc8229673" w:history="1">
            <w:r w:rsidRPr="00461CC6">
              <w:rPr>
                <w:rStyle w:val="Hyperlink"/>
                <w:rFonts w:ascii="Arial" w:hAnsi="Arial" w:cs="Arial"/>
                <w:b/>
                <w:noProof/>
              </w:rPr>
              <w:t>Document Style Guide</w:t>
            </w:r>
            <w:r>
              <w:rPr>
                <w:noProof/>
                <w:webHidden/>
              </w:rPr>
              <w:tab/>
            </w:r>
            <w:r>
              <w:rPr>
                <w:noProof/>
                <w:webHidden/>
              </w:rPr>
              <w:fldChar w:fldCharType="begin"/>
            </w:r>
            <w:r>
              <w:rPr>
                <w:noProof/>
                <w:webHidden/>
              </w:rPr>
              <w:instrText xml:space="preserve"> PAGEREF _Toc8229673 \h </w:instrText>
            </w:r>
            <w:r>
              <w:rPr>
                <w:noProof/>
                <w:webHidden/>
              </w:rPr>
            </w:r>
            <w:r>
              <w:rPr>
                <w:noProof/>
                <w:webHidden/>
              </w:rPr>
              <w:fldChar w:fldCharType="separate"/>
            </w:r>
            <w:r>
              <w:rPr>
                <w:noProof/>
                <w:webHidden/>
              </w:rPr>
              <w:t>6</w:t>
            </w:r>
            <w:r>
              <w:rPr>
                <w:noProof/>
                <w:webHidden/>
              </w:rPr>
              <w:fldChar w:fldCharType="end"/>
            </w:r>
          </w:hyperlink>
        </w:p>
        <w:p w14:paraId="09771008" w14:textId="4365A284" w:rsidR="00D40ECC" w:rsidRDefault="00D40ECC">
          <w:pPr>
            <w:pStyle w:val="TOC2"/>
            <w:tabs>
              <w:tab w:val="right" w:leader="dot" w:pos="9628"/>
            </w:tabs>
            <w:rPr>
              <w:rFonts w:eastAsiaTheme="minorEastAsia"/>
              <w:noProof/>
              <w:lang w:eastAsia="en-AU"/>
            </w:rPr>
          </w:pPr>
          <w:hyperlink w:anchor="_Toc8229674" w:history="1">
            <w:r w:rsidRPr="00461CC6">
              <w:rPr>
                <w:rStyle w:val="Hyperlink"/>
                <w:rFonts w:ascii="Arial" w:hAnsi="Arial" w:cs="Arial"/>
                <w:b/>
                <w:noProof/>
              </w:rPr>
              <w:t>Project Details</w:t>
            </w:r>
            <w:r>
              <w:rPr>
                <w:noProof/>
                <w:webHidden/>
              </w:rPr>
              <w:tab/>
            </w:r>
            <w:r>
              <w:rPr>
                <w:noProof/>
                <w:webHidden/>
              </w:rPr>
              <w:fldChar w:fldCharType="begin"/>
            </w:r>
            <w:r>
              <w:rPr>
                <w:noProof/>
                <w:webHidden/>
              </w:rPr>
              <w:instrText xml:space="preserve"> PAGEREF _Toc8229674 \h </w:instrText>
            </w:r>
            <w:r>
              <w:rPr>
                <w:noProof/>
                <w:webHidden/>
              </w:rPr>
            </w:r>
            <w:r>
              <w:rPr>
                <w:noProof/>
                <w:webHidden/>
              </w:rPr>
              <w:fldChar w:fldCharType="separate"/>
            </w:r>
            <w:r>
              <w:rPr>
                <w:noProof/>
                <w:webHidden/>
              </w:rPr>
              <w:t>7</w:t>
            </w:r>
            <w:r>
              <w:rPr>
                <w:noProof/>
                <w:webHidden/>
              </w:rPr>
              <w:fldChar w:fldCharType="end"/>
            </w:r>
          </w:hyperlink>
        </w:p>
        <w:p w14:paraId="37AEC55E" w14:textId="0749656D" w:rsidR="00D40ECC" w:rsidRDefault="00D40ECC">
          <w:pPr>
            <w:pStyle w:val="TOC3"/>
            <w:tabs>
              <w:tab w:val="right" w:leader="dot" w:pos="9628"/>
            </w:tabs>
            <w:rPr>
              <w:rFonts w:eastAsiaTheme="minorEastAsia"/>
              <w:noProof/>
              <w:lang w:eastAsia="en-AU"/>
            </w:rPr>
          </w:pPr>
          <w:hyperlink w:anchor="_Toc8229675" w:history="1">
            <w:r w:rsidRPr="00461CC6">
              <w:rPr>
                <w:rStyle w:val="Hyperlink"/>
                <w:noProof/>
              </w:rPr>
              <w:t>Project Background</w:t>
            </w:r>
            <w:r>
              <w:rPr>
                <w:noProof/>
                <w:webHidden/>
              </w:rPr>
              <w:tab/>
            </w:r>
            <w:r>
              <w:rPr>
                <w:noProof/>
                <w:webHidden/>
              </w:rPr>
              <w:fldChar w:fldCharType="begin"/>
            </w:r>
            <w:r>
              <w:rPr>
                <w:noProof/>
                <w:webHidden/>
              </w:rPr>
              <w:instrText xml:space="preserve"> PAGEREF _Toc8229675 \h </w:instrText>
            </w:r>
            <w:r>
              <w:rPr>
                <w:noProof/>
                <w:webHidden/>
              </w:rPr>
            </w:r>
            <w:r>
              <w:rPr>
                <w:noProof/>
                <w:webHidden/>
              </w:rPr>
              <w:fldChar w:fldCharType="separate"/>
            </w:r>
            <w:r>
              <w:rPr>
                <w:noProof/>
                <w:webHidden/>
              </w:rPr>
              <w:t>7</w:t>
            </w:r>
            <w:r>
              <w:rPr>
                <w:noProof/>
                <w:webHidden/>
              </w:rPr>
              <w:fldChar w:fldCharType="end"/>
            </w:r>
          </w:hyperlink>
        </w:p>
        <w:p w14:paraId="46D68568" w14:textId="2C1D09D5" w:rsidR="00D40ECC" w:rsidRDefault="00D40ECC">
          <w:pPr>
            <w:pStyle w:val="TOC2"/>
            <w:tabs>
              <w:tab w:val="right" w:leader="dot" w:pos="9628"/>
            </w:tabs>
            <w:rPr>
              <w:rFonts w:eastAsiaTheme="minorEastAsia"/>
              <w:noProof/>
              <w:lang w:eastAsia="en-AU"/>
            </w:rPr>
          </w:pPr>
          <w:hyperlink w:anchor="_Toc8229676" w:history="1">
            <w:r w:rsidRPr="00461CC6">
              <w:rPr>
                <w:rStyle w:val="Hyperlink"/>
                <w:rFonts w:ascii="Arial" w:hAnsi="Arial" w:cs="Arial"/>
                <w:b/>
                <w:noProof/>
              </w:rPr>
              <w:t>Project Documents</w:t>
            </w:r>
            <w:r>
              <w:rPr>
                <w:noProof/>
                <w:webHidden/>
              </w:rPr>
              <w:tab/>
            </w:r>
            <w:r>
              <w:rPr>
                <w:noProof/>
                <w:webHidden/>
              </w:rPr>
              <w:fldChar w:fldCharType="begin"/>
            </w:r>
            <w:r>
              <w:rPr>
                <w:noProof/>
                <w:webHidden/>
              </w:rPr>
              <w:instrText xml:space="preserve"> PAGEREF _Toc8229676 \h </w:instrText>
            </w:r>
            <w:r>
              <w:rPr>
                <w:noProof/>
                <w:webHidden/>
              </w:rPr>
            </w:r>
            <w:r>
              <w:rPr>
                <w:noProof/>
                <w:webHidden/>
              </w:rPr>
              <w:fldChar w:fldCharType="separate"/>
            </w:r>
            <w:r>
              <w:rPr>
                <w:noProof/>
                <w:webHidden/>
              </w:rPr>
              <w:t>8</w:t>
            </w:r>
            <w:r>
              <w:rPr>
                <w:noProof/>
                <w:webHidden/>
              </w:rPr>
              <w:fldChar w:fldCharType="end"/>
            </w:r>
          </w:hyperlink>
        </w:p>
        <w:p w14:paraId="2EC8D3F4" w14:textId="56D3E856" w:rsidR="00D40ECC" w:rsidRDefault="00D40ECC">
          <w:pPr>
            <w:pStyle w:val="TOC2"/>
            <w:tabs>
              <w:tab w:val="right" w:leader="dot" w:pos="9628"/>
            </w:tabs>
            <w:rPr>
              <w:rFonts w:eastAsiaTheme="minorEastAsia"/>
              <w:noProof/>
              <w:lang w:eastAsia="en-AU"/>
            </w:rPr>
          </w:pPr>
          <w:hyperlink w:anchor="_Toc8229677" w:history="1">
            <w:r w:rsidRPr="00461CC6">
              <w:rPr>
                <w:rStyle w:val="Hyperlink"/>
                <w:rFonts w:ascii="Arial" w:hAnsi="Arial" w:cs="Arial"/>
                <w:b/>
                <w:noProof/>
              </w:rPr>
              <w:t>Personnel</w:t>
            </w:r>
            <w:r>
              <w:rPr>
                <w:noProof/>
                <w:webHidden/>
              </w:rPr>
              <w:tab/>
            </w:r>
            <w:r>
              <w:rPr>
                <w:noProof/>
                <w:webHidden/>
              </w:rPr>
              <w:fldChar w:fldCharType="begin"/>
            </w:r>
            <w:r>
              <w:rPr>
                <w:noProof/>
                <w:webHidden/>
              </w:rPr>
              <w:instrText xml:space="preserve"> PAGEREF _Toc8229677 \h </w:instrText>
            </w:r>
            <w:r>
              <w:rPr>
                <w:noProof/>
                <w:webHidden/>
              </w:rPr>
            </w:r>
            <w:r>
              <w:rPr>
                <w:noProof/>
                <w:webHidden/>
              </w:rPr>
              <w:fldChar w:fldCharType="separate"/>
            </w:r>
            <w:r>
              <w:rPr>
                <w:noProof/>
                <w:webHidden/>
              </w:rPr>
              <w:t>9</w:t>
            </w:r>
            <w:r>
              <w:rPr>
                <w:noProof/>
                <w:webHidden/>
              </w:rPr>
              <w:fldChar w:fldCharType="end"/>
            </w:r>
          </w:hyperlink>
        </w:p>
        <w:p w14:paraId="69780411" w14:textId="46D30C3D" w:rsidR="00D40ECC" w:rsidRDefault="00D40ECC">
          <w:pPr>
            <w:pStyle w:val="TOC2"/>
            <w:tabs>
              <w:tab w:val="right" w:leader="dot" w:pos="9628"/>
            </w:tabs>
            <w:rPr>
              <w:rFonts w:eastAsiaTheme="minorEastAsia"/>
              <w:noProof/>
              <w:lang w:eastAsia="en-AU"/>
            </w:rPr>
          </w:pPr>
          <w:hyperlink w:anchor="_Toc8229678" w:history="1">
            <w:r w:rsidRPr="00461CC6">
              <w:rPr>
                <w:rStyle w:val="Hyperlink"/>
                <w:rFonts w:ascii="Arial" w:hAnsi="Arial" w:cs="Arial"/>
                <w:b/>
                <w:noProof/>
              </w:rPr>
              <w:t>Staff Skills and Training</w:t>
            </w:r>
            <w:r>
              <w:rPr>
                <w:noProof/>
                <w:webHidden/>
              </w:rPr>
              <w:tab/>
            </w:r>
            <w:r>
              <w:rPr>
                <w:noProof/>
                <w:webHidden/>
              </w:rPr>
              <w:fldChar w:fldCharType="begin"/>
            </w:r>
            <w:r>
              <w:rPr>
                <w:noProof/>
                <w:webHidden/>
              </w:rPr>
              <w:instrText xml:space="preserve"> PAGEREF _Toc8229678 \h </w:instrText>
            </w:r>
            <w:r>
              <w:rPr>
                <w:noProof/>
                <w:webHidden/>
              </w:rPr>
            </w:r>
            <w:r>
              <w:rPr>
                <w:noProof/>
                <w:webHidden/>
              </w:rPr>
              <w:fldChar w:fldCharType="separate"/>
            </w:r>
            <w:r>
              <w:rPr>
                <w:noProof/>
                <w:webHidden/>
              </w:rPr>
              <w:t>10</w:t>
            </w:r>
            <w:r>
              <w:rPr>
                <w:noProof/>
                <w:webHidden/>
              </w:rPr>
              <w:fldChar w:fldCharType="end"/>
            </w:r>
          </w:hyperlink>
        </w:p>
        <w:p w14:paraId="3C40E481" w14:textId="031A568A" w:rsidR="00D40ECC" w:rsidRDefault="00D40ECC">
          <w:pPr>
            <w:pStyle w:val="TOC2"/>
            <w:tabs>
              <w:tab w:val="right" w:leader="dot" w:pos="9628"/>
            </w:tabs>
            <w:rPr>
              <w:rFonts w:eastAsiaTheme="minorEastAsia"/>
              <w:noProof/>
              <w:lang w:eastAsia="en-AU"/>
            </w:rPr>
          </w:pPr>
          <w:hyperlink w:anchor="_Toc8229679" w:history="1">
            <w:r w:rsidRPr="00461CC6">
              <w:rPr>
                <w:rStyle w:val="Hyperlink"/>
                <w:rFonts w:ascii="Arial" w:hAnsi="Arial" w:cs="Arial"/>
                <w:b/>
                <w:noProof/>
              </w:rPr>
              <w:t>WHS Websites</w:t>
            </w:r>
            <w:r>
              <w:rPr>
                <w:noProof/>
                <w:webHidden/>
              </w:rPr>
              <w:tab/>
            </w:r>
            <w:r>
              <w:rPr>
                <w:noProof/>
                <w:webHidden/>
              </w:rPr>
              <w:fldChar w:fldCharType="begin"/>
            </w:r>
            <w:r>
              <w:rPr>
                <w:noProof/>
                <w:webHidden/>
              </w:rPr>
              <w:instrText xml:space="preserve"> PAGEREF _Toc8229679 \h </w:instrText>
            </w:r>
            <w:r>
              <w:rPr>
                <w:noProof/>
                <w:webHidden/>
              </w:rPr>
            </w:r>
            <w:r>
              <w:rPr>
                <w:noProof/>
                <w:webHidden/>
              </w:rPr>
              <w:fldChar w:fldCharType="separate"/>
            </w:r>
            <w:r>
              <w:rPr>
                <w:noProof/>
                <w:webHidden/>
              </w:rPr>
              <w:t>11</w:t>
            </w:r>
            <w:r>
              <w:rPr>
                <w:noProof/>
                <w:webHidden/>
              </w:rPr>
              <w:fldChar w:fldCharType="end"/>
            </w:r>
          </w:hyperlink>
        </w:p>
        <w:p w14:paraId="7B3D1E0E" w14:textId="1084A4AC" w:rsidR="00B912DD" w:rsidRDefault="00B912DD">
          <w:r>
            <w:rPr>
              <w:b/>
              <w:bCs/>
              <w:noProof/>
            </w:rPr>
            <w:fldChar w:fldCharType="end"/>
          </w:r>
        </w:p>
      </w:sdtContent>
    </w:sdt>
    <w:p w14:paraId="64E63403" w14:textId="77777777" w:rsidR="00B912DD" w:rsidRDefault="00B912DD">
      <w:pPr>
        <w:rPr>
          <w:rFonts w:ascii="Arial" w:eastAsiaTheme="majorEastAsia" w:hAnsi="Arial" w:cs="Arial"/>
          <w:b/>
          <w:color w:val="2E74B5" w:themeColor="accent1" w:themeShade="BF"/>
          <w:sz w:val="20"/>
          <w:szCs w:val="20"/>
        </w:rPr>
      </w:pPr>
      <w:r>
        <w:rPr>
          <w:rFonts w:ascii="Arial" w:hAnsi="Arial" w:cs="Arial"/>
          <w:b/>
          <w:sz w:val="20"/>
          <w:szCs w:val="20"/>
        </w:rPr>
        <w:br w:type="page"/>
      </w:r>
      <w:bookmarkStart w:id="0" w:name="_GoBack"/>
      <w:bookmarkEnd w:id="0"/>
    </w:p>
    <w:p w14:paraId="05929466" w14:textId="6FA85D12" w:rsidR="008C0BAE" w:rsidRPr="00D648F8" w:rsidRDefault="003819F4" w:rsidP="008C0BAE">
      <w:pPr>
        <w:pStyle w:val="Heading1"/>
        <w:spacing w:before="0" w:line="360" w:lineRule="auto"/>
        <w:rPr>
          <w:rFonts w:ascii="Arial" w:hAnsi="Arial" w:cs="Arial"/>
          <w:b/>
          <w:sz w:val="20"/>
          <w:szCs w:val="20"/>
        </w:rPr>
      </w:pPr>
      <w:bookmarkStart w:id="1" w:name="_Toc8229670"/>
      <w:r>
        <w:rPr>
          <w:rFonts w:ascii="Arial" w:hAnsi="Arial" w:cs="Arial"/>
          <w:b/>
          <w:sz w:val="20"/>
          <w:szCs w:val="20"/>
        </w:rPr>
        <w:lastRenderedPageBreak/>
        <w:t>Assessment Summary Requirements</w:t>
      </w:r>
      <w:bookmarkEnd w:id="1"/>
    </w:p>
    <w:p w14:paraId="6353B271" w14:textId="210D0C5C" w:rsidR="008C0BAE" w:rsidRDefault="008C0BAE" w:rsidP="008C0BAE">
      <w:pPr>
        <w:pStyle w:val="Heading2"/>
        <w:spacing w:before="0" w:line="360" w:lineRule="auto"/>
        <w:rPr>
          <w:rFonts w:ascii="Arial" w:hAnsi="Arial" w:cs="Arial"/>
          <w:b/>
          <w:sz w:val="20"/>
          <w:szCs w:val="20"/>
        </w:rPr>
      </w:pPr>
      <w:bookmarkStart w:id="2" w:name="_Toc8229671"/>
      <w:r>
        <w:rPr>
          <w:rFonts w:ascii="Arial" w:hAnsi="Arial" w:cs="Arial"/>
          <w:b/>
          <w:sz w:val="20"/>
          <w:szCs w:val="20"/>
        </w:rPr>
        <w:t>Assessment Requirements</w:t>
      </w:r>
      <w:bookmarkEnd w:id="2"/>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vAlign w:val="center"/>
          </w:tcPr>
          <w:p w14:paraId="533675BB" w14:textId="40109492"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1476D200"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4A6C39F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63219BE1"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p>
        </w:tc>
        <w:tc>
          <w:tcPr>
            <w:tcW w:w="1729" w:type="dxa"/>
            <w:vAlign w:val="center"/>
          </w:tcPr>
          <w:p w14:paraId="2E5C3921" w14:textId="3F676D74"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B378A5">
              <w:rPr>
                <w:b/>
                <w:color w:val="0070C0"/>
              </w:rPr>
              <w:t>Volunteer</w:t>
            </w:r>
          </w:p>
        </w:tc>
        <w:tc>
          <w:tcPr>
            <w:tcW w:w="1100" w:type="dxa"/>
            <w:vAlign w:val="center"/>
          </w:tcPr>
          <w:p w14:paraId="6854478A" w14:textId="198F6D2E"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6EC498B"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Pr="00270995">
              <w:rPr>
                <w:b/>
              </w:rPr>
              <w:t>Referenced require</w:t>
            </w:r>
            <w:r>
              <w:rPr>
                <w:b/>
              </w:rPr>
              <w:t>s</w:t>
            </w:r>
            <w:r w:rsidRPr="00270995">
              <w:rPr>
                <w:b/>
              </w:rPr>
              <w:t xml:space="preserve"> filling</w:t>
            </w:r>
          </w:p>
        </w:tc>
        <w:tc>
          <w:tcPr>
            <w:tcW w:w="1729" w:type="dxa"/>
            <w:vAlign w:val="center"/>
          </w:tcPr>
          <w:p w14:paraId="187F73F9" w14:textId="697AC8E5" w:rsidR="00FA611A" w:rsidRPr="00270995" w:rsidRDefault="00FA611A" w:rsidP="00FA611A">
            <w:pPr>
              <w:jc w:val="center"/>
              <w:cnfStyle w:val="000000100000" w:firstRow="0" w:lastRow="0" w:firstColumn="0" w:lastColumn="0" w:oddVBand="0" w:evenVBand="0" w:oddHBand="1" w:evenHBand="0" w:firstRowFirstColumn="0" w:firstRowLastColumn="0" w:lastRowFirstColumn="0" w:lastRowLastColumn="0"/>
              <w:rPr>
                <w:b/>
              </w:rPr>
            </w:pPr>
            <w:r w:rsidRPr="00B378A5">
              <w:rPr>
                <w:b/>
                <w:color w:val="0070C0"/>
              </w:rPr>
              <w:t>Volunteer</w:t>
            </w:r>
          </w:p>
        </w:tc>
        <w:tc>
          <w:tcPr>
            <w:tcW w:w="1100" w:type="dxa"/>
            <w:vAlign w:val="center"/>
          </w:tcPr>
          <w:p w14:paraId="1FD47810" w14:textId="23088267" w:rsidR="00FA611A" w:rsidRDefault="00FA611A" w:rsidP="00FA611A">
            <w:pPr>
              <w:jc w:val="center"/>
              <w:cnfStyle w:val="000000100000" w:firstRow="0" w:lastRow="0" w:firstColumn="0" w:lastColumn="0" w:oddVBand="0" w:evenVBand="0" w:oddHBand="1" w:evenHBand="0" w:firstRowFirstColumn="0" w:firstRowLastColumn="0" w:lastRowFirstColumn="0" w:lastRowLastColumn="0"/>
            </w:pP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980"/>
        <w:gridCol w:w="1727"/>
        <w:gridCol w:w="1100"/>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F1178D">
            <w:r>
              <w:t>Attach</w:t>
            </w:r>
          </w:p>
        </w:tc>
        <w:tc>
          <w:tcPr>
            <w:tcW w:w="5980" w:type="dxa"/>
          </w:tcPr>
          <w:p w14:paraId="4DF29EFF" w14:textId="56AD55DA" w:rsidR="009D33EC" w:rsidRDefault="009D33EC" w:rsidP="00F1178D">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F1178D">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F1178D">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F1178D">
            <w:pPr>
              <w:jc w:val="center"/>
              <w:rPr>
                <w:b w:val="0"/>
              </w:rPr>
            </w:pPr>
            <w:r>
              <w:rPr>
                <w:b w:val="0"/>
              </w:rPr>
              <w:t>1</w:t>
            </w:r>
          </w:p>
        </w:tc>
        <w:tc>
          <w:tcPr>
            <w:tcW w:w="5980" w:type="dxa"/>
          </w:tcPr>
          <w:p w14:paraId="79CEA236" w14:textId="57C0A757" w:rsidR="009D33EC" w:rsidRDefault="009D33EC" w:rsidP="00F1178D">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F1178D">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F1178D">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F1178D">
            <w:pPr>
              <w:jc w:val="center"/>
              <w:rPr>
                <w:b w:val="0"/>
              </w:rPr>
            </w:pPr>
            <w:r>
              <w:rPr>
                <w:b w:val="0"/>
              </w:rPr>
              <w:t>2</w:t>
            </w:r>
          </w:p>
        </w:tc>
        <w:tc>
          <w:tcPr>
            <w:tcW w:w="5980" w:type="dxa"/>
          </w:tcPr>
          <w:p w14:paraId="282418A9" w14:textId="6A07AE66" w:rsidR="009D33EC" w:rsidRDefault="0068580E" w:rsidP="00F1178D">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F1178D">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F1178D">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F1178D">
            <w:pPr>
              <w:jc w:val="center"/>
              <w:rPr>
                <w:b w:val="0"/>
              </w:rPr>
            </w:pPr>
            <w:r>
              <w:rPr>
                <w:b w:val="0"/>
              </w:rPr>
              <w:t>3</w:t>
            </w:r>
          </w:p>
        </w:tc>
        <w:tc>
          <w:tcPr>
            <w:tcW w:w="5980" w:type="dxa"/>
          </w:tcPr>
          <w:p w14:paraId="6273E43D" w14:textId="7C8B8CA7" w:rsidR="009D33EC" w:rsidRDefault="00C616BF" w:rsidP="00F1178D">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F1178D">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F1178D">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F1178D">
            <w:pPr>
              <w:jc w:val="center"/>
              <w:rPr>
                <w:b w:val="0"/>
              </w:rPr>
            </w:pPr>
            <w:r>
              <w:rPr>
                <w:b w:val="0"/>
              </w:rPr>
              <w:t>4</w:t>
            </w:r>
          </w:p>
        </w:tc>
        <w:tc>
          <w:tcPr>
            <w:tcW w:w="5980" w:type="dxa"/>
          </w:tcPr>
          <w:p w14:paraId="18869751" w14:textId="7AEB6C3F" w:rsidR="009D33EC" w:rsidRDefault="0068580E" w:rsidP="00F1178D">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2D45093D" w14:textId="1C785DEC" w:rsidR="009D33EC" w:rsidRPr="00BC0ADC" w:rsidRDefault="00FA611A" w:rsidP="00F1178D">
            <w:pPr>
              <w:jc w:val="center"/>
              <w:cnfStyle w:val="000000000000" w:firstRow="0" w:lastRow="0" w:firstColumn="0" w:lastColumn="0" w:oddVBand="0" w:evenVBand="0" w:oddHBand="0" w:evenHBand="0" w:firstRowFirstColumn="0" w:firstRowLastColumn="0" w:lastRowFirstColumn="0" w:lastRowLastColumn="0"/>
              <w:rPr>
                <w:b/>
              </w:rPr>
            </w:pPr>
            <w:r w:rsidRPr="00B378A5">
              <w:rPr>
                <w:b/>
                <w:color w:val="0070C0"/>
              </w:rPr>
              <w:t>Volunteer</w:t>
            </w:r>
          </w:p>
        </w:tc>
        <w:tc>
          <w:tcPr>
            <w:tcW w:w="1100" w:type="dxa"/>
            <w:vAlign w:val="center"/>
          </w:tcPr>
          <w:p w14:paraId="7E67CA66" w14:textId="01657BA5" w:rsidR="009D33EC" w:rsidRDefault="009D33EC" w:rsidP="00F1178D">
            <w:pPr>
              <w:jc w:val="center"/>
              <w:cnfStyle w:val="000000000000" w:firstRow="0" w:lastRow="0" w:firstColumn="0" w:lastColumn="0" w:oddVBand="0" w:evenVBand="0" w:oddHBand="0" w:evenHBand="0" w:firstRowFirstColumn="0" w:firstRowLastColumn="0" w:lastRowFirstColumn="0" w:lastRowLastColumn="0"/>
            </w:pPr>
          </w:p>
        </w:tc>
      </w:tr>
      <w:tr w:rsidR="00C616BF" w14:paraId="08357C5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C616BF" w:rsidRPr="00AF6A9E" w:rsidRDefault="00C616BF" w:rsidP="00F1178D">
            <w:pPr>
              <w:jc w:val="center"/>
              <w:rPr>
                <w:b w:val="0"/>
              </w:rPr>
            </w:pPr>
            <w:r>
              <w:rPr>
                <w:b w:val="0"/>
              </w:rPr>
              <w:t>5</w:t>
            </w:r>
          </w:p>
        </w:tc>
        <w:tc>
          <w:tcPr>
            <w:tcW w:w="5980" w:type="dxa"/>
          </w:tcPr>
          <w:p w14:paraId="7D127F5C" w14:textId="68A76701" w:rsidR="00C616BF" w:rsidRDefault="00C616BF" w:rsidP="00F1178D">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2827" w:type="dxa"/>
            <w:gridSpan w:val="2"/>
          </w:tcPr>
          <w:p w14:paraId="49ACE0B6" w14:textId="15425BD2" w:rsidR="00C616BF" w:rsidRDefault="004D6B8F" w:rsidP="00F1178D">
            <w:pPr>
              <w:jc w:val="center"/>
              <w:cnfStyle w:val="000000100000" w:firstRow="0" w:lastRow="0" w:firstColumn="0" w:lastColumn="0" w:oddVBand="0" w:evenVBand="0" w:oddHBand="1" w:evenHBand="0" w:firstRowFirstColumn="0" w:firstRowLastColumn="0" w:lastRowFirstColumn="0" w:lastRowLastColumn="0"/>
            </w:pPr>
            <w:r>
              <w:t>filling not required</w:t>
            </w:r>
          </w:p>
        </w:tc>
      </w:tr>
      <w:tr w:rsidR="00FC0FE9" w14:paraId="720B2593"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F1178D">
            <w:pPr>
              <w:jc w:val="center"/>
              <w:rPr>
                <w:b w:val="0"/>
              </w:rPr>
            </w:pPr>
            <w:r>
              <w:rPr>
                <w:b w:val="0"/>
              </w:rPr>
              <w:t>6</w:t>
            </w:r>
          </w:p>
        </w:tc>
        <w:tc>
          <w:tcPr>
            <w:tcW w:w="5980" w:type="dxa"/>
          </w:tcPr>
          <w:p w14:paraId="6B3E7829" w14:textId="2C3ED788" w:rsidR="00FC0FE9" w:rsidRDefault="00FC0FE9" w:rsidP="00F1178D">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BC0ADC" w:rsidRDefault="00FC0FE9" w:rsidP="00F1178D">
            <w:pPr>
              <w:jc w:val="center"/>
              <w:cnfStyle w:val="000000000000" w:firstRow="0" w:lastRow="0" w:firstColumn="0" w:lastColumn="0" w:oddVBand="0" w:evenVBand="0" w:oddHBand="0" w:evenHBand="0" w:firstRowFirstColumn="0" w:firstRowLastColumn="0" w:lastRowFirstColumn="0" w:lastRowLastColumn="0"/>
              <w:rPr>
                <w:b/>
              </w:rPr>
            </w:pPr>
            <w:r w:rsidRPr="00BC0ADC">
              <w:rPr>
                <w:b/>
              </w:rPr>
              <w:t>Harry</w:t>
            </w:r>
          </w:p>
        </w:tc>
        <w:tc>
          <w:tcPr>
            <w:tcW w:w="1100" w:type="dxa"/>
            <w:vAlign w:val="center"/>
          </w:tcPr>
          <w:p w14:paraId="2238A47D" w14:textId="77777777" w:rsidR="00FC0FE9" w:rsidRDefault="00FC0FE9" w:rsidP="00F1178D">
            <w:pPr>
              <w:jc w:val="center"/>
              <w:cnfStyle w:val="000000000000" w:firstRow="0" w:lastRow="0" w:firstColumn="0" w:lastColumn="0" w:oddVBand="0" w:evenVBand="0" w:oddHBand="0" w:evenHBand="0" w:firstRowFirstColumn="0" w:firstRowLastColumn="0" w:lastRowFirstColumn="0" w:lastRowLastColumn="0"/>
            </w:pP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F1178D">
            <w:pPr>
              <w:jc w:val="center"/>
              <w:rPr>
                <w:b w:val="0"/>
              </w:rPr>
            </w:pPr>
            <w:bookmarkStart w:id="3" w:name="_Hlk8227333"/>
            <w:r>
              <w:rPr>
                <w:b w:val="0"/>
              </w:rPr>
              <w:t>7</w:t>
            </w:r>
          </w:p>
        </w:tc>
        <w:tc>
          <w:tcPr>
            <w:tcW w:w="5980" w:type="dxa"/>
          </w:tcPr>
          <w:p w14:paraId="73C0F2CE" w14:textId="7270C5C8" w:rsidR="00FC0FE9" w:rsidRDefault="00C616BF" w:rsidP="00F1178D">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F1178D">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61D9CA17" w:rsidR="00FC0FE9" w:rsidRDefault="00FC0FE9" w:rsidP="00F1178D">
            <w:pPr>
              <w:jc w:val="center"/>
              <w:cnfStyle w:val="000000100000" w:firstRow="0" w:lastRow="0" w:firstColumn="0" w:lastColumn="0" w:oddVBand="0" w:evenVBand="0" w:oddHBand="1" w:evenHBand="0" w:firstRowFirstColumn="0" w:firstRowLastColumn="0" w:lastRowFirstColumn="0" w:lastRowLastColumn="0"/>
            </w:pPr>
          </w:p>
        </w:tc>
      </w:tr>
      <w:bookmarkEnd w:id="3"/>
      <w:tr w:rsidR="00C616BF" w14:paraId="1CBEB8FE" w14:textId="77777777" w:rsidTr="004E1F3B">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C616BF" w:rsidRDefault="00C616BF" w:rsidP="00F1178D">
            <w:pPr>
              <w:jc w:val="center"/>
              <w:rPr>
                <w:b w:val="0"/>
              </w:rPr>
            </w:pPr>
            <w:r>
              <w:rPr>
                <w:b w:val="0"/>
              </w:rPr>
              <w:t>8</w:t>
            </w:r>
          </w:p>
        </w:tc>
        <w:tc>
          <w:tcPr>
            <w:tcW w:w="5980" w:type="dxa"/>
          </w:tcPr>
          <w:p w14:paraId="539175F0" w14:textId="79210C57" w:rsidR="00C616BF" w:rsidRDefault="00C616BF" w:rsidP="00F1178D">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2827" w:type="dxa"/>
            <w:gridSpan w:val="2"/>
          </w:tcPr>
          <w:p w14:paraId="0568B399" w14:textId="2141F612" w:rsidR="00C616BF" w:rsidRDefault="004D6B8F" w:rsidP="00F1178D">
            <w:pPr>
              <w:jc w:val="center"/>
              <w:cnfStyle w:val="000000000000" w:firstRow="0" w:lastRow="0" w:firstColumn="0" w:lastColumn="0" w:oddVBand="0" w:evenVBand="0" w:oddHBand="0" w:evenHBand="0" w:firstRowFirstColumn="0" w:firstRowLastColumn="0" w:lastRowFirstColumn="0" w:lastRowLastColumn="0"/>
            </w:pPr>
            <w:r>
              <w:t>filling not required</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F1178D">
            <w:pPr>
              <w:jc w:val="center"/>
              <w:rPr>
                <w:b w:val="0"/>
              </w:rPr>
            </w:pPr>
            <w:r>
              <w:rPr>
                <w:b w:val="0"/>
              </w:rPr>
              <w:t>9</w:t>
            </w:r>
          </w:p>
        </w:tc>
        <w:tc>
          <w:tcPr>
            <w:tcW w:w="5980" w:type="dxa"/>
          </w:tcPr>
          <w:p w14:paraId="1327C7FC" w14:textId="310B5EBC" w:rsidR="004D6B8F" w:rsidRDefault="004D6B8F" w:rsidP="00F1178D">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7597A4E3" w14:textId="50B7E560" w:rsidR="004D6B8F" w:rsidRDefault="00FA611A" w:rsidP="00F1178D">
            <w:pPr>
              <w:jc w:val="center"/>
              <w:cnfStyle w:val="000000100000" w:firstRow="0" w:lastRow="0" w:firstColumn="0" w:lastColumn="0" w:oddVBand="0" w:evenVBand="0" w:oddHBand="1" w:evenHBand="0" w:firstRowFirstColumn="0" w:firstRowLastColumn="0" w:lastRowFirstColumn="0" w:lastRowLastColumn="0"/>
            </w:pPr>
            <w:r w:rsidRPr="00B378A5">
              <w:rPr>
                <w:b/>
                <w:color w:val="0070C0"/>
              </w:rPr>
              <w:t>Volunteer</w:t>
            </w:r>
          </w:p>
        </w:tc>
        <w:tc>
          <w:tcPr>
            <w:tcW w:w="1100" w:type="dxa"/>
          </w:tcPr>
          <w:p w14:paraId="782FC46B" w14:textId="2CAFF6B1" w:rsidR="004D6B8F" w:rsidRDefault="004D6B8F" w:rsidP="00F1178D">
            <w:pPr>
              <w:jc w:val="center"/>
              <w:cnfStyle w:val="000000100000" w:firstRow="0" w:lastRow="0" w:firstColumn="0" w:lastColumn="0" w:oddVBand="0" w:evenVBand="0" w:oddHBand="1" w:evenHBand="0" w:firstRowFirstColumn="0" w:firstRowLastColumn="0" w:lastRowFirstColumn="0" w:lastRowLastColumn="0"/>
            </w:pPr>
          </w:p>
        </w:tc>
      </w:tr>
      <w:tr w:rsidR="00563D5B" w14:paraId="5711D4D1" w14:textId="77777777" w:rsidTr="00ED0C9A">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563D5B" w:rsidRDefault="00563D5B" w:rsidP="00F1178D">
            <w:pPr>
              <w:jc w:val="center"/>
              <w:rPr>
                <w:b w:val="0"/>
              </w:rPr>
            </w:pPr>
            <w:r>
              <w:rPr>
                <w:b w:val="0"/>
              </w:rPr>
              <w:t>10</w:t>
            </w:r>
          </w:p>
        </w:tc>
        <w:tc>
          <w:tcPr>
            <w:tcW w:w="5980" w:type="dxa"/>
          </w:tcPr>
          <w:p w14:paraId="495D7DEB" w14:textId="7D6898F3" w:rsidR="00563D5B" w:rsidRDefault="00563D5B" w:rsidP="00F1178D">
            <w:pPr>
              <w:cnfStyle w:val="000000000000" w:firstRow="0" w:lastRow="0" w:firstColumn="0" w:lastColumn="0" w:oddVBand="0" w:evenVBand="0" w:oddHBand="0" w:evenHBand="0" w:firstRowFirstColumn="0" w:firstRowLastColumn="0" w:lastRowFirstColumn="0" w:lastRowLastColumn="0"/>
            </w:pPr>
            <w:r>
              <w:t>Suggested Asbestos Register</w:t>
            </w:r>
          </w:p>
        </w:tc>
        <w:tc>
          <w:tcPr>
            <w:tcW w:w="2827" w:type="dxa"/>
            <w:gridSpan w:val="2"/>
          </w:tcPr>
          <w:p w14:paraId="7FFAE435" w14:textId="0784FB42" w:rsidR="00563D5B" w:rsidRDefault="00563D5B" w:rsidP="00F1178D">
            <w:pPr>
              <w:jc w:val="center"/>
              <w:cnfStyle w:val="000000000000" w:firstRow="0" w:lastRow="0" w:firstColumn="0" w:lastColumn="0" w:oddVBand="0" w:evenVBand="0" w:oddHBand="0" w:evenHBand="0" w:firstRowFirstColumn="0" w:firstRowLastColumn="0" w:lastRowFirstColumn="0" w:lastRowLastColumn="0"/>
            </w:pPr>
            <w:r>
              <w:t>filling not required</w:t>
            </w:r>
          </w:p>
        </w:tc>
      </w:tr>
      <w:tr w:rsidR="00563D5B" w14:paraId="78C92405" w14:textId="77777777" w:rsidTr="0086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563D5B" w:rsidRDefault="00563D5B" w:rsidP="00F1178D">
            <w:pPr>
              <w:jc w:val="center"/>
              <w:rPr>
                <w:b w:val="0"/>
              </w:rPr>
            </w:pPr>
            <w:r>
              <w:rPr>
                <w:b w:val="0"/>
              </w:rPr>
              <w:t>11</w:t>
            </w:r>
          </w:p>
        </w:tc>
        <w:tc>
          <w:tcPr>
            <w:tcW w:w="5980" w:type="dxa"/>
          </w:tcPr>
          <w:p w14:paraId="51E0E97C" w14:textId="481891F8" w:rsidR="00563D5B" w:rsidRDefault="00563D5B" w:rsidP="00F1178D">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2827" w:type="dxa"/>
            <w:gridSpan w:val="2"/>
          </w:tcPr>
          <w:p w14:paraId="4C0862F5" w14:textId="38948050" w:rsidR="00563D5B" w:rsidRDefault="00563D5B" w:rsidP="00F1178D">
            <w:pPr>
              <w:jc w:val="center"/>
              <w:cnfStyle w:val="000000100000" w:firstRow="0" w:lastRow="0" w:firstColumn="0" w:lastColumn="0" w:oddVBand="0" w:evenVBand="0" w:oddHBand="1" w:evenHBand="0" w:firstRowFirstColumn="0" w:firstRowLastColumn="0" w:lastRowFirstColumn="0" w:lastRowLastColumn="0"/>
            </w:pPr>
            <w:r>
              <w:t>filling not required</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77777777" w:rsidR="00563D5B" w:rsidRDefault="00563D5B" w:rsidP="00F1178D">
            <w:pPr>
              <w:jc w:val="center"/>
              <w:rPr>
                <w:b w:val="0"/>
              </w:rPr>
            </w:pPr>
          </w:p>
        </w:tc>
        <w:tc>
          <w:tcPr>
            <w:tcW w:w="5980" w:type="dxa"/>
          </w:tcPr>
          <w:p w14:paraId="17182F0D" w14:textId="77777777" w:rsidR="00563D5B" w:rsidRDefault="00563D5B" w:rsidP="00F1178D">
            <w:pPr>
              <w:cnfStyle w:val="000000000000" w:firstRow="0" w:lastRow="0" w:firstColumn="0" w:lastColumn="0" w:oddVBand="0" w:evenVBand="0" w:oddHBand="0" w:evenHBand="0" w:firstRowFirstColumn="0" w:firstRowLastColumn="0" w:lastRowFirstColumn="0" w:lastRowLastColumn="0"/>
            </w:pPr>
          </w:p>
        </w:tc>
        <w:tc>
          <w:tcPr>
            <w:tcW w:w="1727" w:type="dxa"/>
          </w:tcPr>
          <w:p w14:paraId="15D1C125" w14:textId="77777777" w:rsidR="00563D5B" w:rsidRDefault="00563D5B" w:rsidP="00F1178D">
            <w:pPr>
              <w:jc w:val="center"/>
              <w:cnfStyle w:val="000000000000" w:firstRow="0" w:lastRow="0" w:firstColumn="0" w:lastColumn="0" w:oddVBand="0" w:evenVBand="0" w:oddHBand="0" w:evenHBand="0" w:firstRowFirstColumn="0" w:firstRowLastColumn="0" w:lastRowFirstColumn="0" w:lastRowLastColumn="0"/>
            </w:pPr>
          </w:p>
        </w:tc>
        <w:tc>
          <w:tcPr>
            <w:tcW w:w="1100" w:type="dxa"/>
          </w:tcPr>
          <w:p w14:paraId="2AEB5D7E" w14:textId="77777777" w:rsidR="00563D5B" w:rsidRDefault="00563D5B" w:rsidP="00F1178D">
            <w:pPr>
              <w:jc w:val="center"/>
              <w:cnfStyle w:val="000000000000" w:firstRow="0" w:lastRow="0" w:firstColumn="0" w:lastColumn="0" w:oddVBand="0" w:evenVBand="0" w:oddHBand="0" w:evenHBand="0" w:firstRowFirstColumn="0" w:firstRowLastColumn="0" w:lastRowFirstColumn="0" w:lastRowLastColumn="0"/>
            </w:pP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4" w:name="_Toc8229672"/>
      <w:r>
        <w:rPr>
          <w:rFonts w:ascii="Arial" w:hAnsi="Arial" w:cs="Arial"/>
          <w:b/>
          <w:sz w:val="20"/>
          <w:szCs w:val="20"/>
        </w:rPr>
        <w:t>Item 5 Addressed 28 c</w:t>
      </w:r>
      <w:r w:rsidR="00AF6A9E">
        <w:rPr>
          <w:rFonts w:ascii="Arial" w:hAnsi="Arial" w:cs="Arial"/>
          <w:b/>
          <w:sz w:val="20"/>
          <w:szCs w:val="20"/>
        </w:rPr>
        <w:t>riteria</w:t>
      </w:r>
      <w:bookmarkEnd w:id="4"/>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49BE711D" w14:textId="7B5F0E87"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5E349C0B" w14:textId="40BDBB12"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tc>
      </w:tr>
      <w:tr w:rsidR="00536767" w14:paraId="1A681AF8"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4F9CD64F" w14:textId="08BD590B"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tcPr>
          <w:p w14:paraId="41F97772" w14:textId="2A0652A2"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tc>
      </w:tr>
      <w:tr w:rsidR="00536767" w14:paraId="50D3557D"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evaluated effective and compliant participation arrangements for managing WHS. </w:t>
            </w:r>
          </w:p>
        </w:tc>
        <w:tc>
          <w:tcPr>
            <w:tcW w:w="3375" w:type="dxa"/>
          </w:tcPr>
          <w:p w14:paraId="158BFC97" w14:textId="630DA22F"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tcPr>
          <w:p w14:paraId="79FBED81" w14:textId="4ED67D26"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tc>
      </w:tr>
      <w:tr w:rsidR="00536767" w14:paraId="161260C0"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7D984BD5" w14:textId="1D13BED7"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50CE5151" w14:textId="7651CE05"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tc>
      </w:tr>
      <w:tr w:rsidR="00536767" w14:paraId="0ED3945B"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lastRenderedPageBreak/>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4ABEA52D" w14:textId="743A0C79"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pPr>
            <w:r w:rsidRPr="009424B5">
              <w:t xml:space="preserve">&amp; </w:t>
            </w:r>
            <w:r w:rsidRPr="009424B5">
              <w:rPr>
                <w:b/>
              </w:rPr>
              <w:t>Project Scope</w:t>
            </w:r>
          </w:p>
        </w:tc>
      </w:tr>
      <w:tr w:rsidR="00536767" w14:paraId="70D6F8DD"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66216083" w14:textId="0AE27A5F" w:rsidR="00536767" w:rsidRPr="009424B5"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tc>
        <w:tc>
          <w:tcPr>
            <w:tcW w:w="2289" w:type="dxa"/>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17717C1" w14:textId="5A048463" w:rsidR="00536767" w:rsidRPr="009424B5"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tc>
      </w:tr>
      <w:tr w:rsidR="00536767" w14:paraId="5ADCCC61"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tcPr>
          <w:p w14:paraId="50C2C3C2" w14:textId="29806432"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tc>
      </w:tr>
      <w:tr w:rsidR="00536767" w14:paraId="6DCB2679"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6BE93CB7" w14:textId="6E36BDD1"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tc>
      </w:tr>
      <w:tr w:rsidR="00536767" w14:paraId="0005F9CC"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0A3DCD9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p>
        </w:tc>
      </w:tr>
      <w:tr w:rsidR="00536767" w14:paraId="35768F55"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33E84F8C" w14:textId="77777777" w:rsidR="00536767" w:rsidRDefault="00536767" w:rsidP="00B576A0">
            <w:pPr>
              <w:cnfStyle w:val="000000000000" w:firstRow="0" w:lastRow="0" w:firstColumn="0" w:lastColumn="0" w:oddVBand="0" w:evenVBand="0" w:oddHBand="0" w:evenHBand="0" w:firstRowFirstColumn="0" w:firstRowLastColumn="0" w:lastRowFirstColumn="0" w:lastRowLastColumn="0"/>
              <w:rPr>
                <w:b/>
                <w:color w:val="0070C0"/>
              </w:rPr>
            </w:pPr>
            <w:r w:rsidRPr="00A77E72">
              <w:rPr>
                <w:b/>
                <w:color w:val="0070C0"/>
              </w:rPr>
              <w:t>Volunteer</w:t>
            </w:r>
          </w:p>
          <w:p w14:paraId="2F695DCC" w14:textId="77777777" w:rsidR="0042076D"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p w14:paraId="78402968" w14:textId="77777777" w:rsidR="0042076D" w:rsidRPr="00A77E72" w:rsidRDefault="0042076D" w:rsidP="0042076D">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08173DD" w14:textId="77777777" w:rsidR="0042076D" w:rsidRPr="00A77E72" w:rsidRDefault="0042076D" w:rsidP="0042076D">
            <w:pPr>
              <w:cnfStyle w:val="000000000000" w:firstRow="0" w:lastRow="0" w:firstColumn="0" w:lastColumn="0" w:oddVBand="0" w:evenVBand="0" w:oddHBand="0" w:evenHBand="0" w:firstRowFirstColumn="0" w:firstRowLastColumn="0" w:lastRowFirstColumn="0" w:lastRowLastColumn="0"/>
            </w:pPr>
            <w:r w:rsidRPr="00A77E72">
              <w:t>Topic 3 3B</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tcPr>
          <w:p w14:paraId="100D8D38" w14:textId="1D83D2FE" w:rsidR="00536767" w:rsidRDefault="00536767" w:rsidP="00B576A0">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5421983" w14:textId="77777777" w:rsidR="00A77E72"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91F0102" w14:textId="72EF5EE7" w:rsidR="00536767" w:rsidRPr="00B576A0" w:rsidRDefault="00536767" w:rsidP="00B576A0">
            <w:pPr>
              <w:cnfStyle w:val="000000000000" w:firstRow="0" w:lastRow="0" w:firstColumn="0" w:lastColumn="0" w:oddVBand="0" w:evenVBand="0" w:oddHBand="0" w:evenHBand="0" w:firstRowFirstColumn="0" w:firstRowLastColumn="0" w:lastRowFirstColumn="0" w:lastRowLastColumn="0"/>
            </w:pPr>
            <w:r w:rsidRPr="00B576A0">
              <w:t>Auditing process</w:t>
            </w:r>
          </w:p>
        </w:tc>
      </w:tr>
      <w:tr w:rsidR="00536767" w14:paraId="5E3D640A"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48040B96" w14:textId="264C5763"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tc>
      </w:tr>
      <w:tr w:rsidR="00536767" w14:paraId="2F23308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600807E1" w14:textId="45888EF3" w:rsidR="00536767" w:rsidRPr="00083D8A" w:rsidRDefault="00B55ACB" w:rsidP="00083D8A">
            <w:pPr>
              <w:cnfStyle w:val="000000000000" w:firstRow="0" w:lastRow="0" w:firstColumn="0" w:lastColumn="0" w:oddVBand="0" w:evenVBand="0" w:oddHBand="0" w:evenHBand="0" w:firstRowFirstColumn="0" w:firstRowLastColumn="0" w:lastRowFirstColumn="0" w:lastRowLastColumn="0"/>
            </w:pPr>
            <w:r>
              <w:rPr>
                <w:b/>
              </w:rPr>
              <w:t>7 Risk Management Plan Template</w:t>
            </w:r>
          </w:p>
        </w:tc>
      </w:tr>
      <w:tr w:rsidR="00B55ACB" w14:paraId="108DB677"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7D390BFC" w14:textId="7ED08BA2" w:rsidR="00B55ACB" w:rsidRDefault="00B55ACB" w:rsidP="00B55ACB">
            <w:pPr>
              <w:cnfStyle w:val="000000100000" w:firstRow="0" w:lastRow="0" w:firstColumn="0" w:lastColumn="0" w:oddVBand="0" w:evenVBand="0" w:oddHBand="1" w:evenHBand="0" w:firstRowFirstColumn="0" w:firstRowLastColumn="0" w:lastRowFirstColumn="0" w:lastRowLastColumn="0"/>
            </w:pPr>
            <w:r>
              <w:rPr>
                <w:b/>
              </w:rPr>
              <w:t>7 Risk Management Plan Template</w:t>
            </w:r>
          </w:p>
        </w:tc>
      </w:tr>
      <w:tr w:rsidR="00B55ACB" w14:paraId="79B45FEB"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6AF1E35E" w:rsidR="00B55ACB" w:rsidRPr="00B378A5" w:rsidRDefault="00B55AC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5CAC8D20"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0F14AA05" w14:textId="0196241E"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14C23693" w14:textId="233F6A97" w:rsidR="00B55ACB" w:rsidRPr="00A06F33"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lastRenderedPageBreak/>
              <w:t>Organisational Operational Plan</w:t>
            </w:r>
          </w:p>
        </w:tc>
      </w:tr>
      <w:tr w:rsidR="00B55ACB" w14:paraId="066A65A3"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lastRenderedPageBreak/>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5D277D4" w:rsidR="00B55ACB" w:rsidRPr="00B378A5" w:rsidRDefault="00B55ACB" w:rsidP="00B55ACB">
            <w:pPr>
              <w:cnfStyle w:val="000000100000" w:firstRow="0" w:lastRow="0" w:firstColumn="0" w:lastColumn="0" w:oddVBand="0" w:evenVBand="0" w:oddHBand="1" w:evenHBand="0" w:firstRowFirstColumn="0" w:firstRowLastColumn="0" w:lastRowFirstColumn="0" w:lastRowLastColumn="0"/>
              <w:rPr>
                <w:b/>
                <w:color w:val="0070C0"/>
              </w:rPr>
            </w:pPr>
            <w:r w:rsidRPr="00B378A5">
              <w:rPr>
                <w:b/>
                <w:color w:val="0070C0"/>
              </w:rPr>
              <w:t>Volunteer</w:t>
            </w:r>
          </w:p>
          <w:p w14:paraId="6A70652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p w14:paraId="5FB68E2A" w14:textId="15AA9FE0" w:rsidR="00B55ACB" w:rsidRDefault="00B55ACB" w:rsidP="00B55ACB">
            <w:pPr>
              <w:cnfStyle w:val="000000100000" w:firstRow="0" w:lastRow="0" w:firstColumn="0" w:lastColumn="0" w:oddVBand="0" w:evenVBand="0" w:oddHBand="1" w:evenHBand="0" w:firstRowFirstColumn="0" w:firstRowLastColumn="0" w:lastRowFirstColumn="0" w:lastRowLastColumn="0"/>
            </w:pPr>
            <w:r>
              <w:t>Checklist audit</w:t>
            </w:r>
          </w:p>
        </w:tc>
        <w:tc>
          <w:tcPr>
            <w:tcW w:w="2289" w:type="dxa"/>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2766A2FD" w14:textId="77F44FE3" w:rsidR="00B55ACB" w:rsidRPr="00B378A5" w:rsidRDefault="00B55ACB" w:rsidP="00B55ACB">
            <w:pPr>
              <w:cnfStyle w:val="000000000000" w:firstRow="0" w:lastRow="0" w:firstColumn="0" w:lastColumn="0" w:oddVBand="0" w:evenVBand="0" w:oddHBand="0" w:evenHBand="0" w:firstRowFirstColumn="0" w:firstRowLastColumn="0" w:lastRowFirstColumn="0" w:lastRowLastColumn="0"/>
              <w:rPr>
                <w:b/>
              </w:rPr>
            </w:pPr>
            <w:r w:rsidRPr="00B378A5">
              <w:rPr>
                <w:b/>
                <w:color w:val="0070C0"/>
              </w:rPr>
              <w:t>Volunteer</w:t>
            </w:r>
          </w:p>
        </w:tc>
        <w:tc>
          <w:tcPr>
            <w:tcW w:w="2289" w:type="dxa"/>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16DE75E5" w14:textId="732341F9" w:rsidR="00B55ACB" w:rsidRPr="00B378A5" w:rsidRDefault="00B55ACB" w:rsidP="00B55ACB">
            <w:pPr>
              <w:cnfStyle w:val="000000100000" w:firstRow="0" w:lastRow="0" w:firstColumn="0" w:lastColumn="0" w:oddVBand="0" w:evenVBand="0" w:oddHBand="1" w:evenHBand="0" w:firstRowFirstColumn="0" w:firstRowLastColumn="0" w:lastRowFirstColumn="0" w:lastRowLastColumn="0"/>
              <w:rPr>
                <w:b/>
              </w:rPr>
            </w:pPr>
            <w:r w:rsidRPr="00B378A5">
              <w:rPr>
                <w:b/>
                <w:color w:val="0070C0"/>
              </w:rPr>
              <w:t>Volunteer</w:t>
            </w:r>
          </w:p>
        </w:tc>
        <w:tc>
          <w:tcPr>
            <w:tcW w:w="2289" w:type="dxa"/>
          </w:tcPr>
          <w:p w14:paraId="26F2E19D" w14:textId="27879150"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3EFEF22E"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77777777" w:rsidR="00B55ACB" w:rsidRPr="00B378A5" w:rsidRDefault="00A76FF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70D54EB0" w14:textId="77777777" w:rsidR="00A76FFB" w:rsidRDefault="00A76FFB" w:rsidP="00B55ACB">
            <w:pPr>
              <w:cnfStyle w:val="000000000000" w:firstRow="0" w:lastRow="0" w:firstColumn="0" w:lastColumn="0" w:oddVBand="0" w:evenVBand="0" w:oddHBand="0" w:evenHBand="0" w:firstRowFirstColumn="0" w:firstRowLastColumn="0" w:lastRowFirstColumn="0" w:lastRowLastColumn="0"/>
            </w:pPr>
          </w:p>
        </w:tc>
        <w:tc>
          <w:tcPr>
            <w:tcW w:w="2289" w:type="dxa"/>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C2FA08" w14:textId="13EED053"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tc>
      </w:tr>
      <w:tr w:rsidR="00B55ACB" w14:paraId="4E79D00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13F85D1B" w14:textId="507DFFE2" w:rsidR="00B55ACB" w:rsidRPr="00B378A5" w:rsidRDefault="00A76FFB" w:rsidP="00B55ACB">
            <w:pPr>
              <w:cnfStyle w:val="000000100000" w:firstRow="0" w:lastRow="0" w:firstColumn="0" w:lastColumn="0" w:oddVBand="0" w:evenVBand="0" w:oddHBand="1" w:evenHBand="0" w:firstRowFirstColumn="0" w:firstRowLastColumn="0" w:lastRowFirstColumn="0" w:lastRowLastColumn="0"/>
              <w:rPr>
                <w:b/>
              </w:rPr>
            </w:pPr>
            <w:r w:rsidRPr="00B378A5">
              <w:rPr>
                <w:b/>
                <w:color w:val="0070C0"/>
              </w:rPr>
              <w:t>Volunteer</w:t>
            </w:r>
          </w:p>
        </w:tc>
        <w:tc>
          <w:tcPr>
            <w:tcW w:w="2289" w:type="dxa"/>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5A734737" w14:textId="72A9B21F" w:rsidR="00B55ACB" w:rsidRPr="009424B5"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Kelvin</w:t>
            </w:r>
          </w:p>
        </w:tc>
        <w:tc>
          <w:tcPr>
            <w:tcW w:w="2289" w:type="dxa"/>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8FD665" w14:textId="6D8A620A"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tc>
      </w:tr>
      <w:tr w:rsidR="00B55ACB" w14:paraId="14EE9B3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2F2721B1" w14:textId="0CCE56C0" w:rsidR="00B55ACB" w:rsidRPr="009424B5"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2EBC9D63" w14:textId="137FF6AE" w:rsidR="00B55ACB" w:rsidRDefault="00B55ACB" w:rsidP="00B55ACB">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p>
        </w:tc>
      </w:tr>
      <w:tr w:rsidR="00B55ACB" w14:paraId="505D17AE"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patterns of occupational injury and disease. </w:t>
            </w:r>
          </w:p>
        </w:tc>
        <w:tc>
          <w:tcPr>
            <w:tcW w:w="3375" w:type="dxa"/>
          </w:tcPr>
          <w:p w14:paraId="55F5BF6F" w14:textId="62E2A877" w:rsidR="00B55ACB" w:rsidRPr="00B378A5" w:rsidRDefault="00A76FFB" w:rsidP="00B55ACB">
            <w:pPr>
              <w:cnfStyle w:val="000000000000" w:firstRow="0" w:lastRow="0" w:firstColumn="0" w:lastColumn="0" w:oddVBand="0" w:evenVBand="0" w:oddHBand="0" w:evenHBand="0" w:firstRowFirstColumn="0" w:firstRowLastColumn="0" w:lastRowFirstColumn="0" w:lastRowLastColumn="0"/>
              <w:rPr>
                <w:b/>
              </w:rPr>
            </w:pPr>
            <w:r w:rsidRPr="00B378A5">
              <w:rPr>
                <w:b/>
                <w:color w:val="0070C0"/>
              </w:rPr>
              <w:t>Volunteer</w:t>
            </w:r>
          </w:p>
        </w:tc>
        <w:tc>
          <w:tcPr>
            <w:tcW w:w="2289" w:type="dxa"/>
          </w:tcPr>
          <w:p w14:paraId="0FB52EC7" w14:textId="0B444AC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F4BF75A"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4222DC4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43EA6BA0" w14:textId="396F3745" w:rsidR="005E7D24" w:rsidRP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tc>
        <w:tc>
          <w:tcPr>
            <w:tcW w:w="2289" w:type="dxa"/>
          </w:tcPr>
          <w:p w14:paraId="31EE191F" w14:textId="4FBDEAED"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53BEBB14" w:rsidR="005E7D24" w:rsidRPr="00B378A5" w:rsidRDefault="005E7D24" w:rsidP="00A76FF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446F3453"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79373076" w14:textId="08D88285" w:rsidR="00B378A5" w:rsidRDefault="00B378A5" w:rsidP="00B378A5">
            <w:pPr>
              <w:cnfStyle w:val="000000000000" w:firstRow="0" w:lastRow="0" w:firstColumn="0" w:lastColumn="0" w:oddVBand="0" w:evenVBand="0" w:oddHBand="0" w:evenHBand="0" w:firstRowFirstColumn="0" w:firstRowLastColumn="0" w:lastRowFirstColumn="0" w:lastRowLastColumn="0"/>
            </w:pPr>
            <w:r>
              <w:t>Check Pauls work</w:t>
            </w:r>
          </w:p>
          <w:p w14:paraId="28A69742" w14:textId="3F7D493B" w:rsidR="00B378A5" w:rsidRDefault="00B378A5" w:rsidP="00B55ACB">
            <w:pPr>
              <w:cnfStyle w:val="000000000000" w:firstRow="0" w:lastRow="0" w:firstColumn="0" w:lastColumn="0" w:oddVBand="0" w:evenVBand="0" w:oddHBand="0" w:evenHBand="0" w:firstRowFirstColumn="0" w:firstRowLastColumn="0" w:lastRowFirstColumn="0" w:lastRowLastColumn="0"/>
            </w:pPr>
          </w:p>
        </w:tc>
        <w:tc>
          <w:tcPr>
            <w:tcW w:w="2289" w:type="dxa"/>
          </w:tcPr>
          <w:p w14:paraId="16468784" w14:textId="132FB7B0"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8718790" w14:textId="2AC990D8"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tc>
      </w:tr>
      <w:tr w:rsidR="00B55ACB" w14:paraId="55770044"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6323FEDB" w14:textId="77777777" w:rsidR="00A76FFB" w:rsidRPr="002D7BBA" w:rsidRDefault="00A76FFB" w:rsidP="00B55ACB">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311F4239"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173C5841" w14:textId="77777777" w:rsidR="002D7BBA" w:rsidRDefault="002D7BBA" w:rsidP="002D7BBA">
            <w:pPr>
              <w:cnfStyle w:val="000000100000" w:firstRow="0" w:lastRow="0" w:firstColumn="0" w:lastColumn="0" w:oddVBand="0" w:evenVBand="0" w:oddHBand="1" w:evenHBand="0" w:firstRowFirstColumn="0" w:firstRowLastColumn="0" w:lastRowFirstColumn="0" w:lastRowLastColumn="0"/>
            </w:pPr>
            <w:r>
              <w:t>Ensure a Safe Workplace</w:t>
            </w:r>
          </w:p>
          <w:p w14:paraId="01127D66" w14:textId="77777777" w:rsidR="002D7BBA" w:rsidRDefault="002D7BBA" w:rsidP="002D7BBA">
            <w:pPr>
              <w:cnfStyle w:val="000000100000" w:firstRow="0" w:lastRow="0" w:firstColumn="0" w:lastColumn="0" w:oddVBand="0" w:evenVBand="0" w:oddHBand="1" w:evenHBand="0" w:firstRowFirstColumn="0" w:firstRowLastColumn="0" w:lastRowFirstColumn="0" w:lastRowLastColumn="0"/>
            </w:pPr>
            <w:r>
              <w:t>4B</w:t>
            </w:r>
          </w:p>
          <w:p w14:paraId="5F496F32" w14:textId="76F50720" w:rsidR="002D7BBA" w:rsidRDefault="002D7BBA"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089BCE0C" w14:textId="1A057AEC"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3C57EF"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p w14:paraId="66A7FBE2" w14:textId="14F084D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3A27CE2F"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t>
            </w:r>
            <w:r>
              <w:lastRenderedPageBreak/>
              <w:t xml:space="preserve">WHSMS to achieve organisational WHS objectives? </w:t>
            </w:r>
          </w:p>
        </w:tc>
        <w:tc>
          <w:tcPr>
            <w:tcW w:w="3375" w:type="dxa"/>
          </w:tcPr>
          <w:p w14:paraId="450024B0" w14:textId="77777777" w:rsidR="005E7D24" w:rsidRPr="002D7BBA" w:rsidRDefault="00A7314A" w:rsidP="00B55ACB">
            <w:pPr>
              <w:cnfStyle w:val="000000000000" w:firstRow="0" w:lastRow="0" w:firstColumn="0" w:lastColumn="0" w:oddVBand="0" w:evenVBand="0" w:oddHBand="0" w:evenHBand="0" w:firstRowFirstColumn="0" w:firstRowLastColumn="0" w:lastRowFirstColumn="0" w:lastRowLastColumn="0"/>
              <w:rPr>
                <w:b/>
                <w:color w:val="0070C0"/>
              </w:rPr>
            </w:pPr>
            <w:r w:rsidRPr="002D7BBA">
              <w:rPr>
                <w:b/>
                <w:color w:val="0070C0"/>
              </w:rPr>
              <w:lastRenderedPageBreak/>
              <w:t>Volunteer</w:t>
            </w:r>
          </w:p>
          <w:p w14:paraId="6C8B343E" w14:textId="77777777" w:rsidR="002D7BBA" w:rsidRDefault="002D7BBA" w:rsidP="00B55ACB">
            <w:pPr>
              <w:cnfStyle w:val="000000000000" w:firstRow="0" w:lastRow="0" w:firstColumn="0" w:lastColumn="0" w:oddVBand="0" w:evenVBand="0" w:oddHBand="0" w:evenHBand="0" w:firstRowFirstColumn="0" w:firstRowLastColumn="0" w:lastRowFirstColumn="0" w:lastRowLastColumn="0"/>
            </w:pPr>
          </w:p>
          <w:p w14:paraId="336014CD" w14:textId="77777777" w:rsidR="002D7BBA" w:rsidRDefault="002D7BBA" w:rsidP="002D7BBA">
            <w:pPr>
              <w:cnfStyle w:val="000000000000" w:firstRow="0" w:lastRow="0" w:firstColumn="0" w:lastColumn="0" w:oddVBand="0" w:evenVBand="0" w:oddHBand="0" w:evenHBand="0" w:firstRowFirstColumn="0" w:firstRowLastColumn="0" w:lastRowFirstColumn="0" w:lastRowLastColumn="0"/>
            </w:pPr>
            <w:r>
              <w:lastRenderedPageBreak/>
              <w:t>Ensure a Safe Workplace</w:t>
            </w:r>
          </w:p>
          <w:p w14:paraId="080AD411" w14:textId="77777777" w:rsidR="002D7BBA" w:rsidRDefault="002D7BBA" w:rsidP="002D7BBA">
            <w:pPr>
              <w:cnfStyle w:val="000000000000" w:firstRow="0" w:lastRow="0" w:firstColumn="0" w:lastColumn="0" w:oddVBand="0" w:evenVBand="0" w:oddHBand="0" w:evenHBand="0" w:firstRowFirstColumn="0" w:firstRowLastColumn="0" w:lastRowFirstColumn="0" w:lastRowLastColumn="0"/>
            </w:pPr>
            <w:r>
              <w:t>4C</w:t>
            </w:r>
          </w:p>
          <w:p w14:paraId="53FE7EC7" w14:textId="318C404A" w:rsidR="002D7BBA" w:rsidRDefault="002D7BBA" w:rsidP="00B55ACB">
            <w:pPr>
              <w:cnfStyle w:val="000000000000" w:firstRow="0" w:lastRow="0" w:firstColumn="0" w:lastColumn="0" w:oddVBand="0" w:evenVBand="0" w:oddHBand="0" w:evenHBand="0" w:firstRowFirstColumn="0" w:firstRowLastColumn="0" w:lastRowFirstColumn="0" w:lastRowLastColumn="0"/>
            </w:pPr>
          </w:p>
        </w:tc>
        <w:tc>
          <w:tcPr>
            <w:tcW w:w="2289" w:type="dxa"/>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lastRenderedPageBreak/>
              <w:t xml:space="preserve">add to </w:t>
            </w:r>
            <w:r>
              <w:rPr>
                <w:b/>
              </w:rPr>
              <w:t xml:space="preserve">WHSM ch6 </w:t>
            </w:r>
            <w:r w:rsidRPr="00B576A0">
              <w:rPr>
                <w:b/>
              </w:rPr>
              <w:t xml:space="preserve">Report </w:t>
            </w:r>
          </w:p>
          <w:p w14:paraId="28AE19FD"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1005AAA7"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lastRenderedPageBreak/>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2276509E" w:rsidR="00B55ACB" w:rsidRPr="002D7BBA" w:rsidRDefault="00A7314A" w:rsidP="00B55ACB">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4BDB08E"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75CBBDB2" w:rsidR="00556F0E" w:rsidRDefault="00556F0E" w:rsidP="00B55ACB">
            <w:pPr>
              <w:cnfStyle w:val="000000000000" w:firstRow="0" w:lastRow="0" w:firstColumn="0" w:lastColumn="0" w:oddVBand="0" w:evenVBand="0" w:oddHBand="0" w:evenHBand="0" w:firstRowFirstColumn="0" w:firstRowLastColumn="0" w:lastRowFirstColumn="0" w:lastRowLastColumn="0"/>
            </w:pPr>
            <w:r w:rsidRPr="00C850EF">
              <w:rPr>
                <w:b/>
              </w:rPr>
              <w:t>Josh</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B378A5"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9E802B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Greig</w:t>
            </w:r>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436165" w:rsidP="004E0FD4">
      <w:pPr>
        <w:spacing w:after="0"/>
      </w:pPr>
      <w:hyperlink r:id="rId8" w:history="1">
        <w:r>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B378A5"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B378A5"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B378A5"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B378A5"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B378A5"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B378A5"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B378A5"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B378A5"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B378A5"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B378A5"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B378A5"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AwtDAwNDc0NTGzMDdQ0lEKTi0uzszPAykwrgUAK4GiriwAAAA="/>
  </w:docVars>
  <w:rsids>
    <w:rsidRoot w:val="00295B87"/>
    <w:rsid w:val="00005B8C"/>
    <w:rsid w:val="00024172"/>
    <w:rsid w:val="0006194C"/>
    <w:rsid w:val="00066268"/>
    <w:rsid w:val="0007322C"/>
    <w:rsid w:val="00081C15"/>
    <w:rsid w:val="00083D8A"/>
    <w:rsid w:val="000C59EE"/>
    <w:rsid w:val="000D138E"/>
    <w:rsid w:val="001048CE"/>
    <w:rsid w:val="00115AF7"/>
    <w:rsid w:val="00121810"/>
    <w:rsid w:val="00152E2E"/>
    <w:rsid w:val="001571B9"/>
    <w:rsid w:val="00161779"/>
    <w:rsid w:val="00161D3F"/>
    <w:rsid w:val="00182688"/>
    <w:rsid w:val="00190F5A"/>
    <w:rsid w:val="00196737"/>
    <w:rsid w:val="002151B2"/>
    <w:rsid w:val="00221FA8"/>
    <w:rsid w:val="002306A0"/>
    <w:rsid w:val="0023288B"/>
    <w:rsid w:val="002476B0"/>
    <w:rsid w:val="002544FD"/>
    <w:rsid w:val="00256CF4"/>
    <w:rsid w:val="00270995"/>
    <w:rsid w:val="0028106C"/>
    <w:rsid w:val="00295B87"/>
    <w:rsid w:val="0029766C"/>
    <w:rsid w:val="002A77E9"/>
    <w:rsid w:val="002B36E2"/>
    <w:rsid w:val="002D45EA"/>
    <w:rsid w:val="002D7BBA"/>
    <w:rsid w:val="002E6C3E"/>
    <w:rsid w:val="00304107"/>
    <w:rsid w:val="0031225C"/>
    <w:rsid w:val="00315C8E"/>
    <w:rsid w:val="00323883"/>
    <w:rsid w:val="0032433F"/>
    <w:rsid w:val="003274E6"/>
    <w:rsid w:val="00340BF8"/>
    <w:rsid w:val="003519C1"/>
    <w:rsid w:val="003652DC"/>
    <w:rsid w:val="00367A9D"/>
    <w:rsid w:val="003819F4"/>
    <w:rsid w:val="00390722"/>
    <w:rsid w:val="00392CDE"/>
    <w:rsid w:val="00394A8E"/>
    <w:rsid w:val="003B7E59"/>
    <w:rsid w:val="003C0270"/>
    <w:rsid w:val="003F5C35"/>
    <w:rsid w:val="0042076D"/>
    <w:rsid w:val="00432B38"/>
    <w:rsid w:val="00436165"/>
    <w:rsid w:val="00441F58"/>
    <w:rsid w:val="00445F8B"/>
    <w:rsid w:val="004640E6"/>
    <w:rsid w:val="0047318C"/>
    <w:rsid w:val="00476DC3"/>
    <w:rsid w:val="00486C34"/>
    <w:rsid w:val="00486F33"/>
    <w:rsid w:val="00495813"/>
    <w:rsid w:val="004967DB"/>
    <w:rsid w:val="004B097C"/>
    <w:rsid w:val="004B725D"/>
    <w:rsid w:val="004C6EF0"/>
    <w:rsid w:val="004D231D"/>
    <w:rsid w:val="004D6B8F"/>
    <w:rsid w:val="004E012C"/>
    <w:rsid w:val="004E0FD4"/>
    <w:rsid w:val="005024CB"/>
    <w:rsid w:val="005245DD"/>
    <w:rsid w:val="00536767"/>
    <w:rsid w:val="00540402"/>
    <w:rsid w:val="00551217"/>
    <w:rsid w:val="00556F0E"/>
    <w:rsid w:val="005632FD"/>
    <w:rsid w:val="00563D5B"/>
    <w:rsid w:val="0058206C"/>
    <w:rsid w:val="005B2030"/>
    <w:rsid w:val="005B29F9"/>
    <w:rsid w:val="005D2651"/>
    <w:rsid w:val="005E7D24"/>
    <w:rsid w:val="00654490"/>
    <w:rsid w:val="00654C70"/>
    <w:rsid w:val="00657CBA"/>
    <w:rsid w:val="0068580E"/>
    <w:rsid w:val="006922EA"/>
    <w:rsid w:val="0069496C"/>
    <w:rsid w:val="006B56B7"/>
    <w:rsid w:val="006E2FA5"/>
    <w:rsid w:val="006F7E0D"/>
    <w:rsid w:val="007031E8"/>
    <w:rsid w:val="007039A3"/>
    <w:rsid w:val="00710159"/>
    <w:rsid w:val="007162F8"/>
    <w:rsid w:val="00736561"/>
    <w:rsid w:val="00742F57"/>
    <w:rsid w:val="00773010"/>
    <w:rsid w:val="007D0C99"/>
    <w:rsid w:val="007F0B5D"/>
    <w:rsid w:val="00825943"/>
    <w:rsid w:val="008310CC"/>
    <w:rsid w:val="00837AA2"/>
    <w:rsid w:val="00840551"/>
    <w:rsid w:val="00852225"/>
    <w:rsid w:val="00870EDF"/>
    <w:rsid w:val="0087110F"/>
    <w:rsid w:val="00873E58"/>
    <w:rsid w:val="0088193E"/>
    <w:rsid w:val="008B50EB"/>
    <w:rsid w:val="008C0BAE"/>
    <w:rsid w:val="008D1EDB"/>
    <w:rsid w:val="008E6B1C"/>
    <w:rsid w:val="009004FD"/>
    <w:rsid w:val="0091424C"/>
    <w:rsid w:val="00926AA4"/>
    <w:rsid w:val="009424B5"/>
    <w:rsid w:val="0095701E"/>
    <w:rsid w:val="009C741D"/>
    <w:rsid w:val="009D33EC"/>
    <w:rsid w:val="009E5634"/>
    <w:rsid w:val="00A01DC0"/>
    <w:rsid w:val="00A06F33"/>
    <w:rsid w:val="00A14029"/>
    <w:rsid w:val="00A23FE8"/>
    <w:rsid w:val="00A416AC"/>
    <w:rsid w:val="00A651E1"/>
    <w:rsid w:val="00A654BC"/>
    <w:rsid w:val="00A67169"/>
    <w:rsid w:val="00A7314A"/>
    <w:rsid w:val="00A76FFB"/>
    <w:rsid w:val="00A77967"/>
    <w:rsid w:val="00A77E72"/>
    <w:rsid w:val="00A828D7"/>
    <w:rsid w:val="00AA1FBD"/>
    <w:rsid w:val="00AA6CCD"/>
    <w:rsid w:val="00AB4F43"/>
    <w:rsid w:val="00AC0BE8"/>
    <w:rsid w:val="00AC1E8C"/>
    <w:rsid w:val="00AD5E67"/>
    <w:rsid w:val="00AE3889"/>
    <w:rsid w:val="00AE5E98"/>
    <w:rsid w:val="00AE6A20"/>
    <w:rsid w:val="00AE708D"/>
    <w:rsid w:val="00AF6A9E"/>
    <w:rsid w:val="00AF78AB"/>
    <w:rsid w:val="00B126EA"/>
    <w:rsid w:val="00B378A5"/>
    <w:rsid w:val="00B55ACB"/>
    <w:rsid w:val="00B576A0"/>
    <w:rsid w:val="00B82DEC"/>
    <w:rsid w:val="00B912DD"/>
    <w:rsid w:val="00BA1E56"/>
    <w:rsid w:val="00BC0ADC"/>
    <w:rsid w:val="00BE7E43"/>
    <w:rsid w:val="00C12879"/>
    <w:rsid w:val="00C158C8"/>
    <w:rsid w:val="00C20D1B"/>
    <w:rsid w:val="00C23257"/>
    <w:rsid w:val="00C25252"/>
    <w:rsid w:val="00C475C0"/>
    <w:rsid w:val="00C51377"/>
    <w:rsid w:val="00C531D0"/>
    <w:rsid w:val="00C616BF"/>
    <w:rsid w:val="00C70166"/>
    <w:rsid w:val="00C850EF"/>
    <w:rsid w:val="00C97C4C"/>
    <w:rsid w:val="00CD6811"/>
    <w:rsid w:val="00CE518A"/>
    <w:rsid w:val="00D10716"/>
    <w:rsid w:val="00D23684"/>
    <w:rsid w:val="00D40ECC"/>
    <w:rsid w:val="00D4116E"/>
    <w:rsid w:val="00D41C7F"/>
    <w:rsid w:val="00D60308"/>
    <w:rsid w:val="00D648F8"/>
    <w:rsid w:val="00D81867"/>
    <w:rsid w:val="00D83AD4"/>
    <w:rsid w:val="00D87820"/>
    <w:rsid w:val="00DA0D50"/>
    <w:rsid w:val="00DA6BD8"/>
    <w:rsid w:val="00DD4DCE"/>
    <w:rsid w:val="00E26812"/>
    <w:rsid w:val="00E31A89"/>
    <w:rsid w:val="00E36E3B"/>
    <w:rsid w:val="00E42406"/>
    <w:rsid w:val="00E4316E"/>
    <w:rsid w:val="00E47750"/>
    <w:rsid w:val="00E51B83"/>
    <w:rsid w:val="00E53EDB"/>
    <w:rsid w:val="00E75824"/>
    <w:rsid w:val="00E826FC"/>
    <w:rsid w:val="00E970A1"/>
    <w:rsid w:val="00EA0EFC"/>
    <w:rsid w:val="00EB0FF0"/>
    <w:rsid w:val="00ED56EC"/>
    <w:rsid w:val="00EE2818"/>
    <w:rsid w:val="00F03BD3"/>
    <w:rsid w:val="00F05C7D"/>
    <w:rsid w:val="00F470C3"/>
    <w:rsid w:val="00F717B0"/>
    <w:rsid w:val="00F7393A"/>
    <w:rsid w:val="00F91778"/>
    <w:rsid w:val="00F96B3E"/>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25AC3-98A4-4730-9168-601E1A6FE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135</cp:revision>
  <dcterms:created xsi:type="dcterms:W3CDTF">2019-03-27T06:07:00Z</dcterms:created>
  <dcterms:modified xsi:type="dcterms:W3CDTF">2019-05-08T09:43:00Z</dcterms:modified>
</cp:coreProperties>
</file>