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572DF9">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572DF9">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572DF9">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572DF9">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572DF9">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572DF9">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572DF9">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572DF9">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572DF9">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0109492"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1476D200"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4A6C39F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63219BE1"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198F6D2E"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6EC498B"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Pr="00270995">
              <w:rPr>
                <w:b/>
              </w:rPr>
              <w:t>Referenced require</w:t>
            </w:r>
            <w:r>
              <w:rPr>
                <w:b/>
              </w:rPr>
              <w:t>s</w:t>
            </w:r>
            <w:r w:rsidRPr="00270995">
              <w:rPr>
                <w:b/>
              </w:rPr>
              <w:t xml:space="preserve"> filling</w:t>
            </w:r>
          </w:p>
        </w:tc>
        <w:tc>
          <w:tcPr>
            <w:tcW w:w="1729" w:type="dxa"/>
            <w:vAlign w:val="center"/>
          </w:tcPr>
          <w:p w14:paraId="187F73F9" w14:textId="697AC8E5" w:rsidR="00FA611A" w:rsidRPr="00270995" w:rsidRDefault="00FA611A" w:rsidP="00FA611A">
            <w:pPr>
              <w:jc w:val="cente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1100" w:type="dxa"/>
            <w:vAlign w:val="center"/>
          </w:tcPr>
          <w:p w14:paraId="1FD47810" w14:textId="23088267" w:rsidR="00FA611A" w:rsidRDefault="00FA611A" w:rsidP="00FA611A">
            <w:pPr>
              <w:jc w:val="center"/>
              <w:cnfStyle w:val="000000100000" w:firstRow="0" w:lastRow="0" w:firstColumn="0" w:lastColumn="0" w:oddVBand="0" w:evenVBand="0" w:oddHBand="1" w:evenHBand="0" w:firstRowFirstColumn="0" w:firstRowLastColumn="0" w:lastRowFirstColumn="0" w:lastRowLastColumn="0"/>
            </w:pP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bookmarkStart w:id="2" w:name="_GoBack"/>
      <w:bookmarkEnd w:id="2"/>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F1178D">
            <w:r>
              <w:t>Attach</w:t>
            </w:r>
          </w:p>
        </w:tc>
        <w:tc>
          <w:tcPr>
            <w:tcW w:w="5980" w:type="dxa"/>
          </w:tcPr>
          <w:p w14:paraId="4DF29EFF" w14:textId="56AD55DA"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F1178D">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F1178D">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F1178D">
            <w:pPr>
              <w:jc w:val="center"/>
              <w:rPr>
                <w:b w:val="0"/>
              </w:rPr>
            </w:pPr>
            <w:r>
              <w:rPr>
                <w:b w:val="0"/>
              </w:rPr>
              <w:t>1</w:t>
            </w:r>
          </w:p>
        </w:tc>
        <w:tc>
          <w:tcPr>
            <w:tcW w:w="5980" w:type="dxa"/>
          </w:tcPr>
          <w:p w14:paraId="79CEA236" w14:textId="57C0A757" w:rsidR="009D33EC" w:rsidRDefault="009D33EC" w:rsidP="00F1178D">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F1178D">
            <w:pPr>
              <w:jc w:val="center"/>
              <w:rPr>
                <w:b w:val="0"/>
              </w:rPr>
            </w:pPr>
            <w:r>
              <w:rPr>
                <w:b w:val="0"/>
              </w:rPr>
              <w:t>2</w:t>
            </w:r>
          </w:p>
        </w:tc>
        <w:tc>
          <w:tcPr>
            <w:tcW w:w="5980" w:type="dxa"/>
          </w:tcPr>
          <w:p w14:paraId="282418A9" w14:textId="6A07AE66" w:rsidR="009D33EC" w:rsidRDefault="0068580E" w:rsidP="00F1178D">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F1178D">
            <w:pPr>
              <w:jc w:val="center"/>
              <w:rPr>
                <w:b w:val="0"/>
              </w:rPr>
            </w:pPr>
            <w:r>
              <w:rPr>
                <w:b w:val="0"/>
              </w:rPr>
              <w:t>3</w:t>
            </w:r>
          </w:p>
        </w:tc>
        <w:tc>
          <w:tcPr>
            <w:tcW w:w="5980" w:type="dxa"/>
          </w:tcPr>
          <w:p w14:paraId="6273E43D" w14:textId="7C8B8CA7" w:rsidR="009D33EC" w:rsidRDefault="00C616BF" w:rsidP="00F1178D">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F1178D">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F1178D">
            <w:pPr>
              <w:jc w:val="center"/>
              <w:rPr>
                <w:b w:val="0"/>
              </w:rPr>
            </w:pPr>
            <w:r>
              <w:rPr>
                <w:b w:val="0"/>
              </w:rPr>
              <w:t>4</w:t>
            </w:r>
          </w:p>
        </w:tc>
        <w:tc>
          <w:tcPr>
            <w:tcW w:w="5980" w:type="dxa"/>
          </w:tcPr>
          <w:p w14:paraId="18869751" w14:textId="7AEB6C3F" w:rsidR="009D33EC" w:rsidRDefault="0068580E" w:rsidP="00F1178D">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2D45093D" w14:textId="1C785DEC" w:rsidR="009D33EC" w:rsidRPr="00BC0ADC" w:rsidRDefault="00FA611A" w:rsidP="00F1178D">
            <w:pPr>
              <w:jc w:val="cente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1100" w:type="dxa"/>
            <w:vAlign w:val="center"/>
          </w:tcPr>
          <w:p w14:paraId="7E67CA66" w14:textId="01657BA5" w:rsidR="009D33EC" w:rsidRDefault="009D33EC" w:rsidP="00F1178D">
            <w:pPr>
              <w:jc w:val="center"/>
              <w:cnfStyle w:val="000000000000" w:firstRow="0" w:lastRow="0" w:firstColumn="0" w:lastColumn="0" w:oddVBand="0" w:evenVBand="0" w:oddHBand="0" w:evenHBand="0" w:firstRowFirstColumn="0" w:firstRowLastColumn="0" w:lastRowFirstColumn="0" w:lastRowLastColumn="0"/>
            </w:pPr>
          </w:p>
        </w:tc>
      </w:tr>
      <w:tr w:rsidR="00C616BF" w14:paraId="08357C5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C616BF" w:rsidRPr="00AF6A9E" w:rsidRDefault="00C616BF" w:rsidP="00F1178D">
            <w:pPr>
              <w:jc w:val="center"/>
              <w:rPr>
                <w:b w:val="0"/>
              </w:rPr>
            </w:pPr>
            <w:r>
              <w:rPr>
                <w:b w:val="0"/>
              </w:rPr>
              <w:t>5</w:t>
            </w:r>
          </w:p>
        </w:tc>
        <w:tc>
          <w:tcPr>
            <w:tcW w:w="5980" w:type="dxa"/>
          </w:tcPr>
          <w:p w14:paraId="7D127F5C" w14:textId="68A76701" w:rsidR="00C616BF" w:rsidRDefault="00C616BF" w:rsidP="00F1178D">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2827" w:type="dxa"/>
            <w:gridSpan w:val="2"/>
          </w:tcPr>
          <w:p w14:paraId="49ACE0B6" w14:textId="15425BD2" w:rsidR="00C616BF" w:rsidRDefault="004D6B8F"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F1178D">
            <w:pPr>
              <w:jc w:val="center"/>
              <w:rPr>
                <w:b w:val="0"/>
              </w:rPr>
            </w:pPr>
            <w:r>
              <w:rPr>
                <w:b w:val="0"/>
              </w:rPr>
              <w:t>6</w:t>
            </w:r>
          </w:p>
        </w:tc>
        <w:tc>
          <w:tcPr>
            <w:tcW w:w="5980" w:type="dxa"/>
          </w:tcPr>
          <w:p w14:paraId="6B3E7829" w14:textId="2C3ED788" w:rsidR="00FC0FE9" w:rsidRDefault="00FC0FE9" w:rsidP="00F1178D">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F1178D">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77777777" w:rsidR="00FC0FE9" w:rsidRDefault="00FC0FE9" w:rsidP="00F1178D">
            <w:pPr>
              <w:jc w:val="center"/>
              <w:cnfStyle w:val="000000000000" w:firstRow="0" w:lastRow="0" w:firstColumn="0" w:lastColumn="0" w:oddVBand="0" w:evenVBand="0" w:oddHBand="0" w:evenHBand="0" w:firstRowFirstColumn="0" w:firstRowLastColumn="0" w:lastRowFirstColumn="0" w:lastRowLastColumn="0"/>
            </w:pP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F1178D">
            <w:pPr>
              <w:jc w:val="center"/>
              <w:rPr>
                <w:b w:val="0"/>
              </w:rPr>
            </w:pPr>
            <w:bookmarkStart w:id="3" w:name="_Hlk8227333"/>
            <w:r>
              <w:rPr>
                <w:b w:val="0"/>
              </w:rPr>
              <w:t>7</w:t>
            </w:r>
          </w:p>
        </w:tc>
        <w:tc>
          <w:tcPr>
            <w:tcW w:w="5980" w:type="dxa"/>
          </w:tcPr>
          <w:p w14:paraId="73C0F2CE" w14:textId="7270C5C8" w:rsidR="00FC0FE9" w:rsidRDefault="00C616BF" w:rsidP="00F1178D">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F1178D">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61D9CA17" w:rsidR="00FC0FE9" w:rsidRDefault="00FC0FE9" w:rsidP="00F1178D">
            <w:pPr>
              <w:jc w:val="center"/>
              <w:cnfStyle w:val="000000100000" w:firstRow="0" w:lastRow="0" w:firstColumn="0" w:lastColumn="0" w:oddVBand="0" w:evenVBand="0" w:oddHBand="1" w:evenHBand="0" w:firstRowFirstColumn="0" w:firstRowLastColumn="0" w:lastRowFirstColumn="0" w:lastRowLastColumn="0"/>
            </w:pPr>
          </w:p>
        </w:tc>
      </w:tr>
      <w:bookmarkEnd w:id="3"/>
      <w:tr w:rsidR="00C616BF" w14:paraId="1CBEB8FE" w14:textId="77777777" w:rsidTr="004E1F3B">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C616BF" w:rsidRDefault="00C616BF" w:rsidP="00F1178D">
            <w:pPr>
              <w:jc w:val="center"/>
              <w:rPr>
                <w:b w:val="0"/>
              </w:rPr>
            </w:pPr>
            <w:r>
              <w:rPr>
                <w:b w:val="0"/>
              </w:rPr>
              <w:t>8</w:t>
            </w:r>
          </w:p>
        </w:tc>
        <w:tc>
          <w:tcPr>
            <w:tcW w:w="5980" w:type="dxa"/>
          </w:tcPr>
          <w:p w14:paraId="539175F0" w14:textId="79210C57" w:rsidR="00C616BF" w:rsidRDefault="00C616BF" w:rsidP="00F1178D">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2827" w:type="dxa"/>
            <w:gridSpan w:val="2"/>
          </w:tcPr>
          <w:p w14:paraId="0568B399" w14:textId="2141F612" w:rsidR="00C616BF" w:rsidRDefault="004D6B8F"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F1178D">
            <w:pPr>
              <w:jc w:val="center"/>
              <w:rPr>
                <w:b w:val="0"/>
              </w:rPr>
            </w:pPr>
            <w:r>
              <w:rPr>
                <w:b w:val="0"/>
              </w:rPr>
              <w:t>9</w:t>
            </w:r>
          </w:p>
        </w:tc>
        <w:tc>
          <w:tcPr>
            <w:tcW w:w="5980" w:type="dxa"/>
          </w:tcPr>
          <w:p w14:paraId="1327C7FC" w14:textId="310B5EBC" w:rsidR="004D6B8F" w:rsidRDefault="004D6B8F" w:rsidP="00F1178D">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7597A4E3" w14:textId="50B7E560" w:rsidR="004D6B8F" w:rsidRDefault="00FA611A" w:rsidP="00F1178D">
            <w:pPr>
              <w:jc w:val="center"/>
              <w:cnfStyle w:val="000000100000" w:firstRow="0" w:lastRow="0" w:firstColumn="0" w:lastColumn="0" w:oddVBand="0" w:evenVBand="0" w:oddHBand="1" w:evenHBand="0" w:firstRowFirstColumn="0" w:firstRowLastColumn="0" w:lastRowFirstColumn="0" w:lastRowLastColumn="0"/>
            </w:pPr>
            <w:r w:rsidRPr="00B378A5">
              <w:rPr>
                <w:b/>
                <w:color w:val="0070C0"/>
              </w:rPr>
              <w:t>Volunteer</w:t>
            </w:r>
          </w:p>
        </w:tc>
        <w:tc>
          <w:tcPr>
            <w:tcW w:w="1100" w:type="dxa"/>
          </w:tcPr>
          <w:p w14:paraId="782FC46B" w14:textId="2CAFF6B1" w:rsidR="004D6B8F" w:rsidRDefault="004D6B8F" w:rsidP="00F1178D">
            <w:pPr>
              <w:jc w:val="center"/>
              <w:cnfStyle w:val="000000100000" w:firstRow="0" w:lastRow="0" w:firstColumn="0" w:lastColumn="0" w:oddVBand="0" w:evenVBand="0" w:oddHBand="1" w:evenHBand="0" w:firstRowFirstColumn="0" w:firstRowLastColumn="0" w:lastRowFirstColumn="0" w:lastRowLastColumn="0"/>
            </w:pPr>
          </w:p>
        </w:tc>
      </w:tr>
      <w:tr w:rsidR="00563D5B" w14:paraId="5711D4D1" w14:textId="77777777" w:rsidTr="00ED0C9A">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563D5B" w:rsidRDefault="00563D5B" w:rsidP="00F1178D">
            <w:pPr>
              <w:jc w:val="center"/>
              <w:rPr>
                <w:b w:val="0"/>
              </w:rPr>
            </w:pPr>
            <w:r>
              <w:rPr>
                <w:b w:val="0"/>
              </w:rPr>
              <w:t>10</w:t>
            </w:r>
          </w:p>
        </w:tc>
        <w:tc>
          <w:tcPr>
            <w:tcW w:w="5980" w:type="dxa"/>
          </w:tcPr>
          <w:p w14:paraId="495D7DEB" w14:textId="7D6898F3" w:rsidR="00563D5B" w:rsidRDefault="00563D5B" w:rsidP="00F1178D">
            <w:pPr>
              <w:cnfStyle w:val="000000000000" w:firstRow="0" w:lastRow="0" w:firstColumn="0" w:lastColumn="0" w:oddVBand="0" w:evenVBand="0" w:oddHBand="0" w:evenHBand="0" w:firstRowFirstColumn="0" w:firstRowLastColumn="0" w:lastRowFirstColumn="0" w:lastRowLastColumn="0"/>
            </w:pPr>
            <w:r>
              <w:t>Suggested Asbestos Register</w:t>
            </w:r>
          </w:p>
        </w:tc>
        <w:tc>
          <w:tcPr>
            <w:tcW w:w="2827" w:type="dxa"/>
            <w:gridSpan w:val="2"/>
          </w:tcPr>
          <w:p w14:paraId="7FFAE435" w14:textId="0784FB42"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r>
              <w:t>filling not required</w:t>
            </w:r>
          </w:p>
        </w:tc>
      </w:tr>
      <w:tr w:rsidR="00563D5B" w14:paraId="78C92405" w14:textId="77777777" w:rsidTr="0086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563D5B" w:rsidRDefault="00563D5B" w:rsidP="00F1178D">
            <w:pPr>
              <w:jc w:val="center"/>
              <w:rPr>
                <w:b w:val="0"/>
              </w:rPr>
            </w:pPr>
            <w:r>
              <w:rPr>
                <w:b w:val="0"/>
              </w:rPr>
              <w:t>11</w:t>
            </w:r>
          </w:p>
        </w:tc>
        <w:tc>
          <w:tcPr>
            <w:tcW w:w="5980" w:type="dxa"/>
          </w:tcPr>
          <w:p w14:paraId="51E0E97C" w14:textId="481891F8" w:rsidR="00563D5B" w:rsidRDefault="00563D5B" w:rsidP="00F1178D">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2827" w:type="dxa"/>
            <w:gridSpan w:val="2"/>
          </w:tcPr>
          <w:p w14:paraId="4C0862F5" w14:textId="38948050" w:rsidR="00563D5B" w:rsidRDefault="00563D5B" w:rsidP="00F1178D">
            <w:pPr>
              <w:jc w:val="center"/>
              <w:cnfStyle w:val="000000100000" w:firstRow="0" w:lastRow="0" w:firstColumn="0" w:lastColumn="0" w:oddVBand="0" w:evenVBand="0" w:oddHBand="1" w:evenHBand="0" w:firstRowFirstColumn="0" w:firstRowLastColumn="0" w:lastRowFirstColumn="0" w:lastRowLastColumn="0"/>
            </w:pPr>
            <w:r>
              <w:t>filling not required</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77777777" w:rsidR="00563D5B" w:rsidRDefault="00563D5B" w:rsidP="00F1178D">
            <w:pPr>
              <w:jc w:val="center"/>
              <w:rPr>
                <w:b w:val="0"/>
              </w:rPr>
            </w:pPr>
          </w:p>
        </w:tc>
        <w:tc>
          <w:tcPr>
            <w:tcW w:w="5980" w:type="dxa"/>
          </w:tcPr>
          <w:p w14:paraId="17182F0D" w14:textId="77777777" w:rsidR="00563D5B" w:rsidRDefault="00563D5B" w:rsidP="00F1178D">
            <w:pPr>
              <w:cnfStyle w:val="000000000000" w:firstRow="0" w:lastRow="0" w:firstColumn="0" w:lastColumn="0" w:oddVBand="0" w:evenVBand="0" w:oddHBand="0" w:evenHBand="0" w:firstRowFirstColumn="0" w:firstRowLastColumn="0" w:lastRowFirstColumn="0" w:lastRowLastColumn="0"/>
            </w:pPr>
          </w:p>
        </w:tc>
        <w:tc>
          <w:tcPr>
            <w:tcW w:w="1727" w:type="dxa"/>
          </w:tcPr>
          <w:p w14:paraId="15D1C125"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c>
          <w:tcPr>
            <w:tcW w:w="1100" w:type="dxa"/>
          </w:tcPr>
          <w:p w14:paraId="2AEB5D7E" w14:textId="77777777" w:rsidR="00563D5B" w:rsidRDefault="00563D5B" w:rsidP="00F1178D">
            <w:pPr>
              <w:jc w:val="center"/>
              <w:cnfStyle w:val="000000000000" w:firstRow="0" w:lastRow="0" w:firstColumn="0" w:lastColumn="0" w:oddVBand="0" w:evenVBand="0" w:oddHBand="0" w:evenHBand="0" w:firstRowFirstColumn="0" w:firstRowLastColumn="0" w:lastRowFirstColumn="0" w:lastRowLastColumn="0"/>
            </w:pP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4" w:name="_Toc8229672"/>
      <w:r>
        <w:rPr>
          <w:rFonts w:ascii="Arial" w:hAnsi="Arial" w:cs="Arial"/>
          <w:b/>
          <w:sz w:val="20"/>
          <w:szCs w:val="20"/>
        </w:rPr>
        <w:t>Item 5 Addressed 28 c</w:t>
      </w:r>
      <w:r w:rsidR="00AF6A9E">
        <w:rPr>
          <w:rFonts w:ascii="Arial" w:hAnsi="Arial" w:cs="Arial"/>
          <w:b/>
          <w:sz w:val="20"/>
          <w:szCs w:val="20"/>
        </w:rPr>
        <w:t>riteria</w:t>
      </w:r>
      <w:bookmarkEnd w:id="4"/>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49BE711D" w14:textId="7B5F0E87"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5E349C0B" w14:textId="40BDBB12"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4F9CD64F" w14:textId="08BD590B"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41F97772" w14:textId="2A0652A2"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evaluated effective and compliant participation arrangements for managing WHS. </w:t>
            </w:r>
          </w:p>
        </w:tc>
        <w:tc>
          <w:tcPr>
            <w:tcW w:w="3375" w:type="dxa"/>
          </w:tcPr>
          <w:p w14:paraId="158BFC97" w14:textId="630DA22F"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79FBED81" w14:textId="4ED67D26"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7D984BD5" w14:textId="1D13BED7"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50CE5151" w14:textId="7651CE05"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lastRenderedPageBreak/>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4ABEA52D" w14:textId="743A0C79"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pPr>
            <w:r w:rsidRPr="009424B5">
              <w:t xml:space="preserve">&amp; </w:t>
            </w:r>
            <w:r w:rsidRPr="009424B5">
              <w:rPr>
                <w:b/>
              </w:rPr>
              <w:t>Project Scope</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66216083" w14:textId="0AE27A5F" w:rsidR="00536767" w:rsidRPr="009424B5"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17717C1" w14:textId="5A048463" w:rsidR="00536767" w:rsidRPr="009424B5"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50C2C3C2" w14:textId="29806432"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6BE93CB7" w14:textId="6E36BDD1"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33E84F8C" w14:textId="77777777" w:rsidR="00536767" w:rsidRDefault="00536767" w:rsidP="00B576A0">
            <w:pPr>
              <w:cnfStyle w:val="000000000000" w:firstRow="0" w:lastRow="0" w:firstColumn="0" w:lastColumn="0" w:oddVBand="0" w:evenVBand="0" w:oddHBand="0" w:evenHBand="0" w:firstRowFirstColumn="0" w:firstRowLastColumn="0" w:lastRowFirstColumn="0" w:lastRowLastColumn="0"/>
              <w:rPr>
                <w:b/>
                <w:color w:val="0070C0"/>
              </w:rPr>
            </w:pPr>
            <w:r w:rsidRPr="00A77E72">
              <w:rPr>
                <w:b/>
                <w:color w:val="0070C0"/>
              </w:rPr>
              <w:t>Volunteer</w:t>
            </w:r>
          </w:p>
          <w:p w14:paraId="2F695DCC" w14:textId="77777777" w:rsidR="0042076D"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p w14:paraId="78402968" w14:textId="77777777" w:rsidR="0042076D" w:rsidRPr="00A77E72" w:rsidRDefault="0042076D" w:rsidP="0042076D">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08173DD" w14:textId="77777777" w:rsidR="0042076D" w:rsidRPr="00A77E72" w:rsidRDefault="0042076D" w:rsidP="0042076D">
            <w:pPr>
              <w:cnfStyle w:val="000000000000" w:firstRow="0" w:lastRow="0" w:firstColumn="0" w:lastColumn="0" w:oddVBand="0" w:evenVBand="0" w:oddHBand="0" w:evenHBand="0" w:firstRowFirstColumn="0" w:firstRowLastColumn="0" w:lastRowFirstColumn="0" w:lastRowLastColumn="0"/>
            </w:pPr>
            <w:r w:rsidRPr="00A77E72">
              <w:t>Topic 3 3B</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tcPr>
          <w:p w14:paraId="100D8D38" w14:textId="1D83D2FE" w:rsidR="00536767" w:rsidRDefault="00536767" w:rsidP="00B576A0">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5421983" w14:textId="77777777" w:rsidR="00A77E72"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91F0102" w14:textId="72EF5EE7" w:rsidR="00536767" w:rsidRPr="00B576A0" w:rsidRDefault="00536767" w:rsidP="00B576A0">
            <w:pPr>
              <w:cnfStyle w:val="000000000000" w:firstRow="0" w:lastRow="0" w:firstColumn="0" w:lastColumn="0" w:oddVBand="0" w:evenVBand="0" w:oddHBand="0" w:evenHBand="0" w:firstRowFirstColumn="0" w:firstRowLastColumn="0" w:lastRowFirstColumn="0" w:lastRowLastColumn="0"/>
            </w:pPr>
            <w:r w:rsidRPr="00B576A0">
              <w:t>Auditing process</w:t>
            </w: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48040B96" w14:textId="264C5763"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600807E1" w14:textId="45888EF3" w:rsidR="00536767" w:rsidRPr="00083D8A" w:rsidRDefault="00B55ACB" w:rsidP="00083D8A">
            <w:pPr>
              <w:cnfStyle w:val="000000000000" w:firstRow="0" w:lastRow="0" w:firstColumn="0" w:lastColumn="0" w:oddVBand="0" w:evenVBand="0" w:oddHBand="0" w:evenHBand="0" w:firstRowFirstColumn="0" w:firstRowLastColumn="0" w:lastRowFirstColumn="0" w:lastRowLastColumn="0"/>
            </w:pPr>
            <w:r>
              <w:rPr>
                <w:b/>
              </w:rPr>
              <w:t>7 Risk Management Plan Template</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7D390BFC" w14:textId="7ED08BA2" w:rsidR="00B55ACB" w:rsidRDefault="00B55ACB" w:rsidP="00B55ACB">
            <w:pPr>
              <w:cnfStyle w:val="000000100000" w:firstRow="0" w:lastRow="0" w:firstColumn="0" w:lastColumn="0" w:oddVBand="0" w:evenVBand="0" w:oddHBand="1" w:evenHBand="0" w:firstRowFirstColumn="0" w:firstRowLastColumn="0" w:lastRowFirstColumn="0" w:lastRowLastColumn="0"/>
            </w:pPr>
            <w:r>
              <w:rPr>
                <w:b/>
              </w:rPr>
              <w:t>7 Risk Management Plan Template</w:t>
            </w:r>
          </w:p>
        </w:tc>
      </w:tr>
      <w:tr w:rsidR="00B55ACB" w14:paraId="79B45FEB"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5CAC8D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0F14AA05" w14:textId="0196241E"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Organisational Operational Plan</w:t>
            </w:r>
          </w:p>
        </w:tc>
      </w:tr>
      <w:tr w:rsidR="00B55ACB" w14:paraId="066A65A3"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lastRenderedPageBreak/>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6A70652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5FB68E2A" w14:textId="15AA9FE0" w:rsidR="00B55ACB" w:rsidRDefault="00B55ACB" w:rsidP="00B55ACB">
            <w:pPr>
              <w:cnfStyle w:val="000000100000" w:firstRow="0" w:lastRow="0" w:firstColumn="0" w:lastColumn="0" w:oddVBand="0" w:evenVBand="0" w:oddHBand="1" w:evenHBand="0" w:firstRowFirstColumn="0" w:firstRowLastColumn="0" w:lastRowFirstColumn="0" w:lastRowLastColumn="0"/>
            </w:pPr>
            <w:r>
              <w:t>Checklist audit</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2766A2FD" w14:textId="77F44FE3"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2289" w:type="dxa"/>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16DE75E5" w14:textId="732341F9"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2289" w:type="dxa"/>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77777777" w:rsidR="00B55ACB" w:rsidRPr="00B378A5"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70D54EB0" w14:textId="77777777" w:rsidR="00A76FFB" w:rsidRDefault="00A76FFB"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13F85D1B" w14:textId="507DFFE2" w:rsidR="00B55ACB" w:rsidRPr="00B378A5" w:rsidRDefault="00A76FFB" w:rsidP="00B55ACB">
            <w:pPr>
              <w:cnfStyle w:val="000000100000" w:firstRow="0" w:lastRow="0" w:firstColumn="0" w:lastColumn="0" w:oddVBand="0" w:evenVBand="0" w:oddHBand="1" w:evenHBand="0" w:firstRowFirstColumn="0" w:firstRowLastColumn="0" w:lastRowFirstColumn="0" w:lastRowLastColumn="0"/>
              <w:rPr>
                <w:b/>
              </w:rPr>
            </w:pPr>
            <w:r w:rsidRPr="00B378A5">
              <w:rPr>
                <w:b/>
                <w:color w:val="0070C0"/>
              </w:rPr>
              <w:t>Volunteer</w:t>
            </w:r>
          </w:p>
        </w:tc>
        <w:tc>
          <w:tcPr>
            <w:tcW w:w="2289" w:type="dxa"/>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5A734737" w14:textId="72A9B21F" w:rsidR="00B55ACB" w:rsidRPr="009424B5"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8FD665" w14:textId="6D8A620A"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2F2721B1" w14:textId="0CCE56C0" w:rsidR="00B55ACB" w:rsidRPr="009424B5"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2EBC9D63" w14:textId="137FF6AE" w:rsidR="00B55ACB" w:rsidRDefault="00B55ACB"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p>
        </w:tc>
      </w:tr>
      <w:tr w:rsidR="00B55ACB" w14:paraId="505D17A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patterns of occupational injury and disease. </w:t>
            </w:r>
          </w:p>
        </w:tc>
        <w:tc>
          <w:tcPr>
            <w:tcW w:w="3375" w:type="dxa"/>
          </w:tcPr>
          <w:p w14:paraId="55F5BF6F" w14:textId="62E2A877" w:rsidR="00B55ACB" w:rsidRPr="00B378A5" w:rsidRDefault="00A76FFB" w:rsidP="00B55ACB">
            <w:pPr>
              <w:cnfStyle w:val="000000000000" w:firstRow="0" w:lastRow="0" w:firstColumn="0" w:lastColumn="0" w:oddVBand="0" w:evenVBand="0" w:oddHBand="0" w:evenHBand="0" w:firstRowFirstColumn="0" w:firstRowLastColumn="0" w:lastRowFirstColumn="0" w:lastRowLastColumn="0"/>
              <w:rPr>
                <w:b/>
              </w:rPr>
            </w:pPr>
            <w:r w:rsidRPr="00B378A5">
              <w:rPr>
                <w:b/>
                <w:color w:val="0070C0"/>
              </w:rPr>
              <w:t>Volunteer</w:t>
            </w:r>
          </w:p>
        </w:tc>
        <w:tc>
          <w:tcPr>
            <w:tcW w:w="2289" w:type="dxa"/>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43EA6BA0" w14:textId="396F3745" w:rsidR="005E7D24" w:rsidRP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tc>
        <w:tc>
          <w:tcPr>
            <w:tcW w:w="2289" w:type="dxa"/>
          </w:tcPr>
          <w:p w14:paraId="31EE191F" w14:textId="4FBDEAED"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3BEBB14" w:rsidR="005E7D24" w:rsidRPr="00B378A5"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446F3453"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79373076" w14:textId="08D88285" w:rsidR="00B378A5" w:rsidRDefault="00B378A5" w:rsidP="00B378A5">
            <w:pPr>
              <w:cnfStyle w:val="000000000000" w:firstRow="0" w:lastRow="0" w:firstColumn="0" w:lastColumn="0" w:oddVBand="0" w:evenVBand="0" w:oddHBand="0" w:evenHBand="0" w:firstRowFirstColumn="0" w:firstRowLastColumn="0" w:lastRowFirstColumn="0" w:lastRowLastColumn="0"/>
            </w:pPr>
            <w:r>
              <w:t>Check Pauls work</w:t>
            </w:r>
          </w:p>
          <w:p w14:paraId="28A69742" w14:textId="3F7D493B" w:rsidR="00B378A5" w:rsidRDefault="00B378A5"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8718790" w14:textId="2AC990D8"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55770044"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6323FEDB" w14:textId="77777777" w:rsidR="00A76FFB" w:rsidRPr="002D7BBA" w:rsidRDefault="00A76FFB"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311F4239"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173C5841" w14:textId="77777777" w:rsidR="002D7BBA" w:rsidRDefault="002D7BBA" w:rsidP="002D7BBA">
            <w:pPr>
              <w:cnfStyle w:val="000000100000" w:firstRow="0" w:lastRow="0" w:firstColumn="0" w:lastColumn="0" w:oddVBand="0" w:evenVBand="0" w:oddHBand="1" w:evenHBand="0" w:firstRowFirstColumn="0" w:firstRowLastColumn="0" w:lastRowFirstColumn="0" w:lastRowLastColumn="0"/>
            </w:pPr>
            <w:r>
              <w:t>Ensure a Safe Workplace</w:t>
            </w:r>
          </w:p>
          <w:p w14:paraId="01127D66" w14:textId="77777777" w:rsidR="002D7BBA" w:rsidRDefault="002D7BBA" w:rsidP="002D7BBA">
            <w:pPr>
              <w:cnfStyle w:val="000000100000" w:firstRow="0" w:lastRow="0" w:firstColumn="0" w:lastColumn="0" w:oddVBand="0" w:evenVBand="0" w:oddHBand="1" w:evenHBand="0" w:firstRowFirstColumn="0" w:firstRowLastColumn="0" w:lastRowFirstColumn="0" w:lastRowLastColumn="0"/>
            </w:pPr>
            <w:r>
              <w:t>4B</w:t>
            </w:r>
          </w:p>
          <w:p w14:paraId="5F496F32" w14:textId="76F50720" w:rsidR="002D7BBA" w:rsidRDefault="002D7BBA"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t>
            </w:r>
            <w:r>
              <w:lastRenderedPageBreak/>
              <w:t xml:space="preserve">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lastRenderedPageBreak/>
              <w:t>Volunteer</w:t>
            </w:r>
          </w:p>
          <w:p w14:paraId="6C8B343E" w14:textId="77777777" w:rsidR="002D7BBA" w:rsidRDefault="002D7BBA" w:rsidP="00B55ACB">
            <w:pPr>
              <w:cnfStyle w:val="000000000000" w:firstRow="0" w:lastRow="0" w:firstColumn="0" w:lastColumn="0" w:oddVBand="0" w:evenVBand="0" w:oddHBand="0" w:evenHBand="0" w:firstRowFirstColumn="0" w:firstRowLastColumn="0" w:lastRowFirstColumn="0" w:lastRowLastColumn="0"/>
            </w:pPr>
          </w:p>
          <w:p w14:paraId="336014CD" w14:textId="77777777" w:rsidR="002D7BBA" w:rsidRDefault="002D7BBA" w:rsidP="002D7BBA">
            <w:pPr>
              <w:cnfStyle w:val="000000000000" w:firstRow="0" w:lastRow="0" w:firstColumn="0" w:lastColumn="0" w:oddVBand="0" w:evenVBand="0" w:oddHBand="0" w:evenHBand="0" w:firstRowFirstColumn="0" w:firstRowLastColumn="0" w:lastRowFirstColumn="0" w:lastRowLastColumn="0"/>
            </w:pPr>
            <w:r>
              <w:lastRenderedPageBreak/>
              <w:t>Ensure a Safe Workplace</w:t>
            </w:r>
          </w:p>
          <w:p w14:paraId="080AD411" w14:textId="77777777" w:rsidR="002D7BBA" w:rsidRDefault="002D7BBA" w:rsidP="002D7BBA">
            <w:pPr>
              <w:cnfStyle w:val="000000000000" w:firstRow="0" w:lastRow="0" w:firstColumn="0" w:lastColumn="0" w:oddVBand="0" w:evenVBand="0" w:oddHBand="0" w:evenHBand="0" w:firstRowFirstColumn="0" w:firstRowLastColumn="0" w:lastRowFirstColumn="0" w:lastRowLastColumn="0"/>
            </w:pPr>
            <w:r>
              <w:t>4C</w:t>
            </w:r>
          </w:p>
          <w:p w14:paraId="53FE7EC7" w14:textId="318C404A" w:rsidR="002D7BBA" w:rsidRDefault="002D7BBA"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lastRenderedPageBreak/>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75CBBDB2" w:rsidR="00556F0E" w:rsidRDefault="00556F0E" w:rsidP="00B55ACB">
            <w:pPr>
              <w:cnfStyle w:val="000000000000" w:firstRow="0" w:lastRow="0" w:firstColumn="0" w:lastColumn="0" w:oddVBand="0" w:evenVBand="0" w:oddHBand="0" w:evenHBand="0" w:firstRowFirstColumn="0" w:firstRowLastColumn="0" w:lastRowFirstColumn="0" w:lastRowLastColumn="0"/>
            </w:pPr>
            <w:r w:rsidRPr="00C850EF">
              <w:rPr>
                <w:b/>
              </w:rPr>
              <w:t>Josh</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572DF9"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572DF9"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572DF9"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572DF9"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572DF9"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572DF9"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572DF9"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572DF9"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572DF9"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572DF9"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572DF9"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572DF9"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572DF9"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qQUA7Bfj4SwAAAA="/>
  </w:docVars>
  <w:rsids>
    <w:rsidRoot w:val="00295B87"/>
    <w:rsid w:val="00005B8C"/>
    <w:rsid w:val="00024172"/>
    <w:rsid w:val="0006194C"/>
    <w:rsid w:val="00066268"/>
    <w:rsid w:val="0007322C"/>
    <w:rsid w:val="00081C15"/>
    <w:rsid w:val="00083D8A"/>
    <w:rsid w:val="000C59EE"/>
    <w:rsid w:val="000D138E"/>
    <w:rsid w:val="001048CE"/>
    <w:rsid w:val="00115AF7"/>
    <w:rsid w:val="00121810"/>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231D"/>
    <w:rsid w:val="004D6B8F"/>
    <w:rsid w:val="004E012C"/>
    <w:rsid w:val="004E0FD4"/>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FA5"/>
    <w:rsid w:val="006F7E0D"/>
    <w:rsid w:val="007031E8"/>
    <w:rsid w:val="007039A3"/>
    <w:rsid w:val="00710159"/>
    <w:rsid w:val="007162F8"/>
    <w:rsid w:val="00736561"/>
    <w:rsid w:val="00742F57"/>
    <w:rsid w:val="00773010"/>
    <w:rsid w:val="007D0C99"/>
    <w:rsid w:val="007F0B5D"/>
    <w:rsid w:val="00825943"/>
    <w:rsid w:val="008310CC"/>
    <w:rsid w:val="00837AA2"/>
    <w:rsid w:val="00840551"/>
    <w:rsid w:val="00852225"/>
    <w:rsid w:val="00870EDF"/>
    <w:rsid w:val="0087110F"/>
    <w:rsid w:val="00873E58"/>
    <w:rsid w:val="0088193E"/>
    <w:rsid w:val="008B50EB"/>
    <w:rsid w:val="008C0BAE"/>
    <w:rsid w:val="008D1EDB"/>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51E1"/>
    <w:rsid w:val="00A654BC"/>
    <w:rsid w:val="00A67169"/>
    <w:rsid w:val="00A731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5ACB"/>
    <w:rsid w:val="00B576A0"/>
    <w:rsid w:val="00B82DEC"/>
    <w:rsid w:val="00B912DD"/>
    <w:rsid w:val="00BA1E56"/>
    <w:rsid w:val="00BC0ADC"/>
    <w:rsid w:val="00BE7E43"/>
    <w:rsid w:val="00C12879"/>
    <w:rsid w:val="00C158C8"/>
    <w:rsid w:val="00C20D1B"/>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81867"/>
    <w:rsid w:val="00D83AD4"/>
    <w:rsid w:val="00D87820"/>
    <w:rsid w:val="00DA0D50"/>
    <w:rsid w:val="00DA6BD8"/>
    <w:rsid w:val="00DD4DCE"/>
    <w:rsid w:val="00E26812"/>
    <w:rsid w:val="00E31A89"/>
    <w:rsid w:val="00E36E3B"/>
    <w:rsid w:val="00E42406"/>
    <w:rsid w:val="00E4316E"/>
    <w:rsid w:val="00E47750"/>
    <w:rsid w:val="00E51B83"/>
    <w:rsid w:val="00E53EDB"/>
    <w:rsid w:val="00E75824"/>
    <w:rsid w:val="00E826FC"/>
    <w:rsid w:val="00E970A1"/>
    <w:rsid w:val="00EA0EFC"/>
    <w:rsid w:val="00EB0FF0"/>
    <w:rsid w:val="00ED56EC"/>
    <w:rsid w:val="00EE2818"/>
    <w:rsid w:val="00F03BD3"/>
    <w:rsid w:val="00F05C7D"/>
    <w:rsid w:val="00F470C3"/>
    <w:rsid w:val="00F717B0"/>
    <w:rsid w:val="00F7393A"/>
    <w:rsid w:val="00F91778"/>
    <w:rsid w:val="00F96B3E"/>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A13B4-E593-4E59-9D81-BA1F8ECE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136</cp:revision>
  <dcterms:created xsi:type="dcterms:W3CDTF">2019-03-27T06:07:00Z</dcterms:created>
  <dcterms:modified xsi:type="dcterms:W3CDTF">2019-05-09T07:33:00Z</dcterms:modified>
</cp:coreProperties>
</file>