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94CC" w14:textId="3CD30094" w:rsidR="00FD5654" w:rsidRPr="00647498" w:rsidRDefault="00647498" w:rsidP="00FD5654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Notifiable Incidents must be reported to Comcare.</w:t>
      </w:r>
    </w:p>
    <w:p w14:paraId="0F26BE4C" w14:textId="7834ACAD" w:rsidR="00602BD9" w:rsidRDefault="00602BD9" w:rsidP="005446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723"/>
        <w:gridCol w:w="2522"/>
        <w:gridCol w:w="2120"/>
      </w:tblGrid>
      <w:tr w:rsidR="00544688" w:rsidRPr="006776B5" w14:paraId="104CC04C" w14:textId="77777777" w:rsidTr="00482E94">
        <w:tc>
          <w:tcPr>
            <w:tcW w:w="8436" w:type="dxa"/>
            <w:gridSpan w:val="4"/>
            <w:shd w:val="clear" w:color="auto" w:fill="0070C0"/>
          </w:tcPr>
          <w:p w14:paraId="2AF190CD" w14:textId="7011DC13" w:rsidR="00544688" w:rsidRPr="005740E3" w:rsidRDefault="00544688" w:rsidP="00330E5D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bookmarkStart w:id="0" w:name="_Hlk7932949"/>
            <w:r w:rsidRPr="005740E3">
              <w:rPr>
                <w:b/>
                <w:color w:val="FFFFFF" w:themeColor="background1"/>
                <w:sz w:val="20"/>
                <w:szCs w:val="20"/>
              </w:rPr>
              <w:t>Part A: Hazard/Injury/Incident Report (to be completed by the involved worker or manager)</w:t>
            </w:r>
          </w:p>
        </w:tc>
      </w:tr>
      <w:tr w:rsidR="009473CB" w:rsidRPr="006776B5" w14:paraId="3081BF22" w14:textId="77777777" w:rsidTr="00482E94">
        <w:tc>
          <w:tcPr>
            <w:tcW w:w="8436" w:type="dxa"/>
            <w:gridSpan w:val="4"/>
            <w:shd w:val="clear" w:color="auto" w:fill="auto"/>
          </w:tcPr>
          <w:p w14:paraId="21E02F42" w14:textId="39FEAEBD" w:rsidR="009473CB" w:rsidRPr="00482E94" w:rsidRDefault="009473CB" w:rsidP="00544688">
            <w:pPr>
              <w:pStyle w:val="tabletext"/>
              <w:rPr>
                <w:sz w:val="20"/>
                <w:szCs w:val="20"/>
              </w:rPr>
            </w:pPr>
            <w:bookmarkStart w:id="1" w:name="_Hlk7933051"/>
            <w:bookmarkEnd w:id="0"/>
            <w:r w:rsidRPr="00482E94">
              <w:rPr>
                <w:b/>
                <w:sz w:val="20"/>
                <w:szCs w:val="20"/>
              </w:rPr>
              <w:t>Is this a</w:t>
            </w:r>
            <w:r w:rsidRPr="00482E94">
              <w:rPr>
                <w:sz w:val="20"/>
                <w:szCs w:val="20"/>
              </w:rPr>
              <w:t xml:space="preserve">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Hazard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Injury Report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Incident (i.e. near miss) report?</w:t>
            </w:r>
          </w:p>
        </w:tc>
      </w:tr>
      <w:tr w:rsidR="009473CB" w:rsidRPr="006776B5" w14:paraId="464107D9" w14:textId="77777777" w:rsidTr="00482E94">
        <w:tc>
          <w:tcPr>
            <w:tcW w:w="8436" w:type="dxa"/>
            <w:gridSpan w:val="4"/>
            <w:shd w:val="clear" w:color="auto" w:fill="auto"/>
          </w:tcPr>
          <w:p w14:paraId="138A9349" w14:textId="594B4925" w:rsidR="009473CB" w:rsidRPr="00482E94" w:rsidRDefault="00087867" w:rsidP="00544688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 xml:space="preserve">Is this a Notifiable Incident?     </w:t>
            </w:r>
            <w:r w:rsidRPr="00482E94">
              <w:rPr>
                <w:sz w:val="20"/>
                <w:szCs w:val="20"/>
              </w:rPr>
              <w:sym w:font="Wingdings" w:char="F0FE"/>
            </w:r>
            <w:r w:rsidRPr="00482E94">
              <w:rPr>
                <w:sz w:val="20"/>
                <w:szCs w:val="20"/>
              </w:rPr>
              <w:t xml:space="preserve"> No     </w:t>
            </w:r>
            <w:r w:rsidRPr="00482E94">
              <w:rPr>
                <w:sz w:val="20"/>
                <w:szCs w:val="20"/>
              </w:rPr>
              <w:sym w:font="Wingdings" w:char="F0A8"/>
            </w:r>
            <w:r w:rsidRPr="00482E94">
              <w:rPr>
                <w:sz w:val="20"/>
                <w:szCs w:val="20"/>
              </w:rPr>
              <w:t xml:space="preserve"> Yes   Date Reported to Comcare: </w:t>
            </w:r>
          </w:p>
        </w:tc>
      </w:tr>
      <w:bookmarkEnd w:id="1"/>
      <w:tr w:rsidR="00003FCF" w:rsidRPr="006776B5" w14:paraId="78890E5F" w14:textId="77777777" w:rsidTr="00482E94">
        <w:tc>
          <w:tcPr>
            <w:tcW w:w="2071" w:type="dxa"/>
            <w:shd w:val="clear" w:color="auto" w:fill="auto"/>
          </w:tcPr>
          <w:p w14:paraId="0A7DA538" w14:textId="2C927992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 xml:space="preserve">Hazard </w:t>
            </w:r>
            <w:r w:rsidR="00AC45FB">
              <w:rPr>
                <w:sz w:val="20"/>
                <w:szCs w:val="20"/>
              </w:rPr>
              <w:t>R</w:t>
            </w:r>
            <w:r w:rsidRPr="00482E94">
              <w:rPr>
                <w:sz w:val="20"/>
                <w:szCs w:val="20"/>
              </w:rPr>
              <w:t xml:space="preserve">eport </w:t>
            </w:r>
            <w:r w:rsidR="00AC45FB">
              <w:rPr>
                <w:sz w:val="20"/>
                <w:szCs w:val="20"/>
              </w:rPr>
              <w:t>N</w:t>
            </w:r>
            <w:r w:rsidR="008A5C46">
              <w:rPr>
                <w:sz w:val="20"/>
                <w:szCs w:val="20"/>
              </w:rPr>
              <w:t>o</w:t>
            </w:r>
          </w:p>
        </w:tc>
        <w:tc>
          <w:tcPr>
            <w:tcW w:w="1723" w:type="dxa"/>
            <w:shd w:val="clear" w:color="auto" w:fill="auto"/>
          </w:tcPr>
          <w:p w14:paraId="11380560" w14:textId="0E1DB1CF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2D32F7E9" w14:textId="348C973C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Area of work</w:t>
            </w:r>
          </w:p>
        </w:tc>
        <w:tc>
          <w:tcPr>
            <w:tcW w:w="2120" w:type="dxa"/>
            <w:shd w:val="clear" w:color="auto" w:fill="auto"/>
          </w:tcPr>
          <w:p w14:paraId="175D7CCA" w14:textId="243B0C1F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003FCF" w:rsidRPr="006776B5" w14:paraId="1607FB70" w14:textId="77777777" w:rsidTr="00482E94">
        <w:tc>
          <w:tcPr>
            <w:tcW w:w="2071" w:type="dxa"/>
            <w:shd w:val="clear" w:color="auto" w:fill="auto"/>
          </w:tcPr>
          <w:p w14:paraId="6B79E372" w14:textId="4471D904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bookmarkStart w:id="2" w:name="_Hlk7932537"/>
            <w:r w:rsidRPr="00482E94">
              <w:rPr>
                <w:sz w:val="20"/>
                <w:szCs w:val="20"/>
              </w:rPr>
              <w:t>Date of Report</w:t>
            </w:r>
          </w:p>
        </w:tc>
        <w:tc>
          <w:tcPr>
            <w:tcW w:w="1723" w:type="dxa"/>
            <w:shd w:val="clear" w:color="auto" w:fill="auto"/>
          </w:tcPr>
          <w:p w14:paraId="3E178353" w14:textId="084CC467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2715EB2F" w14:textId="1D939FB8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Specific hazard</w:t>
            </w:r>
            <w:r w:rsidR="00147C0A" w:rsidRPr="00482E94">
              <w:rPr>
                <w:sz w:val="20"/>
                <w:szCs w:val="20"/>
              </w:rPr>
              <w:t>/Incident</w:t>
            </w:r>
            <w:r w:rsidRPr="00482E94">
              <w:rPr>
                <w:sz w:val="20"/>
                <w:szCs w:val="20"/>
              </w:rPr>
              <w:t xml:space="preserve"> location</w:t>
            </w:r>
          </w:p>
        </w:tc>
        <w:tc>
          <w:tcPr>
            <w:tcW w:w="2120" w:type="dxa"/>
            <w:shd w:val="clear" w:color="auto" w:fill="auto"/>
          </w:tcPr>
          <w:p w14:paraId="0EEC305C" w14:textId="04174D4F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bookmarkEnd w:id="2"/>
      <w:tr w:rsidR="00003FCF" w:rsidRPr="000D7063" w14:paraId="4A05B972" w14:textId="77777777" w:rsidTr="00482E94">
        <w:tc>
          <w:tcPr>
            <w:tcW w:w="2071" w:type="dxa"/>
            <w:shd w:val="clear" w:color="auto" w:fill="auto"/>
          </w:tcPr>
          <w:p w14:paraId="3EB72990" w14:textId="73D31600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Date of incident</w:t>
            </w:r>
          </w:p>
        </w:tc>
        <w:tc>
          <w:tcPr>
            <w:tcW w:w="1723" w:type="dxa"/>
            <w:shd w:val="clear" w:color="auto" w:fill="auto"/>
          </w:tcPr>
          <w:p w14:paraId="13C25567" w14:textId="0CFD716C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21530CF6" w14:textId="4F50C1D9" w:rsidR="00003FCF" w:rsidRPr="00482E94" w:rsidRDefault="00003FCF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Time of incident</w:t>
            </w:r>
          </w:p>
        </w:tc>
        <w:tc>
          <w:tcPr>
            <w:tcW w:w="2120" w:type="dxa"/>
            <w:shd w:val="clear" w:color="auto" w:fill="auto"/>
          </w:tcPr>
          <w:p w14:paraId="0A250A38" w14:textId="71F4E5AB" w:rsidR="00003FCF" w:rsidRPr="00482E94" w:rsidRDefault="00003FCF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087867" w:rsidRPr="006776B5" w14:paraId="1EBBA224" w14:textId="77777777" w:rsidTr="00482E94">
        <w:tc>
          <w:tcPr>
            <w:tcW w:w="2071" w:type="dxa"/>
            <w:vMerge w:val="restart"/>
            <w:shd w:val="clear" w:color="auto" w:fill="auto"/>
          </w:tcPr>
          <w:p w14:paraId="1BFD0A67" w14:textId="7706D065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Reported by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5584C139" w14:textId="5B1BBC1E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60F57D33" w14:textId="1F24430B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44D0F108" w14:textId="520CB36C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087867" w:rsidRPr="006776B5" w14:paraId="05DDED9C" w14:textId="77777777" w:rsidTr="00482E94">
        <w:tc>
          <w:tcPr>
            <w:tcW w:w="2071" w:type="dxa"/>
            <w:vMerge/>
            <w:shd w:val="clear" w:color="auto" w:fill="auto"/>
          </w:tcPr>
          <w:p w14:paraId="7FFB675E" w14:textId="77777777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AB989F7" w14:textId="77777777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6AEEBCA4" w14:textId="2DF13EC2" w:rsidR="00087867" w:rsidRPr="00482E94" w:rsidRDefault="00087867" w:rsidP="00003FCF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63C7DFB4" w14:textId="4C4C1EFC" w:rsidR="00087867" w:rsidRPr="00482E94" w:rsidRDefault="00087867" w:rsidP="00003FCF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087867" w:rsidRPr="006776B5" w14:paraId="7C779DA7" w14:textId="77777777" w:rsidTr="00482E94">
        <w:tc>
          <w:tcPr>
            <w:tcW w:w="2071" w:type="dxa"/>
            <w:vMerge w:val="restart"/>
            <w:shd w:val="clear" w:color="auto" w:fill="auto"/>
          </w:tcPr>
          <w:p w14:paraId="0344B598" w14:textId="22D35C0C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Name of person injured</w:t>
            </w:r>
            <w:r w:rsidR="00F46206" w:rsidRPr="00482E94">
              <w:rPr>
                <w:sz w:val="20"/>
                <w:szCs w:val="20"/>
              </w:rPr>
              <w:t xml:space="preserve"> (if applicable)</w:t>
            </w:r>
          </w:p>
        </w:tc>
        <w:tc>
          <w:tcPr>
            <w:tcW w:w="1723" w:type="dxa"/>
            <w:vMerge w:val="restart"/>
            <w:shd w:val="clear" w:color="auto" w:fill="auto"/>
          </w:tcPr>
          <w:p w14:paraId="7DF74163" w14:textId="1F4D80D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11946383" w14:textId="38376352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phone number</w:t>
            </w:r>
          </w:p>
        </w:tc>
        <w:tc>
          <w:tcPr>
            <w:tcW w:w="2120" w:type="dxa"/>
            <w:shd w:val="clear" w:color="auto" w:fill="auto"/>
          </w:tcPr>
          <w:p w14:paraId="04BA5C67" w14:textId="7B548308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087867" w:rsidRPr="006776B5" w14:paraId="2127D8D1" w14:textId="77777777" w:rsidTr="00482E94">
        <w:tc>
          <w:tcPr>
            <w:tcW w:w="2071" w:type="dxa"/>
            <w:vMerge/>
            <w:shd w:val="clear" w:color="auto" w:fill="auto"/>
          </w:tcPr>
          <w:p w14:paraId="639F37C7" w14:textId="77777777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23" w:type="dxa"/>
            <w:vMerge/>
            <w:shd w:val="clear" w:color="auto" w:fill="auto"/>
          </w:tcPr>
          <w:p w14:paraId="6E2BC267" w14:textId="77777777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auto"/>
          </w:tcPr>
          <w:p w14:paraId="1FCDE5F3" w14:textId="1300E4AE" w:rsidR="00087867" w:rsidRPr="00482E94" w:rsidRDefault="00087867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t>Contact email</w:t>
            </w:r>
          </w:p>
        </w:tc>
        <w:tc>
          <w:tcPr>
            <w:tcW w:w="2120" w:type="dxa"/>
            <w:shd w:val="clear" w:color="auto" w:fill="auto"/>
          </w:tcPr>
          <w:p w14:paraId="38FB70EC" w14:textId="7433BC52" w:rsidR="00087867" w:rsidRPr="00482E94" w:rsidRDefault="00087867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F46206" w:rsidRPr="006776B5" w14:paraId="06B2B028" w14:textId="77777777" w:rsidTr="00482E94">
        <w:tc>
          <w:tcPr>
            <w:tcW w:w="8436" w:type="dxa"/>
            <w:gridSpan w:val="4"/>
            <w:shd w:val="clear" w:color="auto" w:fill="0070C0"/>
          </w:tcPr>
          <w:p w14:paraId="5611DF5C" w14:textId="33BB4872" w:rsidR="00F46206" w:rsidRPr="005740E3" w:rsidRDefault="00F46206" w:rsidP="00087867">
            <w:pPr>
              <w:pStyle w:val="tabletext"/>
              <w:rPr>
                <w:b/>
                <w:color w:val="FFFFFF" w:themeColor="background1"/>
                <w:sz w:val="20"/>
                <w:szCs w:val="20"/>
              </w:rPr>
            </w:pPr>
            <w:r w:rsidRPr="005740E3">
              <w:rPr>
                <w:b/>
                <w:color w:val="FFFFFF" w:themeColor="background1"/>
                <w:sz w:val="20"/>
                <w:szCs w:val="20"/>
              </w:rPr>
              <w:t>Hazard Description</w:t>
            </w:r>
          </w:p>
        </w:tc>
      </w:tr>
      <w:tr w:rsidR="00F46206" w:rsidRPr="006776B5" w14:paraId="024B400B" w14:textId="77777777" w:rsidTr="00482E94">
        <w:tc>
          <w:tcPr>
            <w:tcW w:w="8436" w:type="dxa"/>
            <w:gridSpan w:val="4"/>
            <w:shd w:val="clear" w:color="auto" w:fill="auto"/>
          </w:tcPr>
          <w:p w14:paraId="3FBAF4B9" w14:textId="167CC9E6" w:rsidR="00F46206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Nature of injury (if applicable)</w:t>
            </w:r>
          </w:p>
        </w:tc>
      </w:tr>
      <w:tr w:rsidR="00443FA1" w:rsidRPr="006776B5" w14:paraId="1AE07EE9" w14:textId="77777777" w:rsidTr="00482E94">
        <w:tc>
          <w:tcPr>
            <w:tcW w:w="8436" w:type="dxa"/>
            <w:gridSpan w:val="4"/>
            <w:shd w:val="clear" w:color="auto" w:fill="auto"/>
          </w:tcPr>
          <w:p w14:paraId="3C336618" w14:textId="7FCC7DB6" w:rsidR="00443FA1" w:rsidRPr="00482E94" w:rsidRDefault="00443FA1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443FA1" w:rsidRPr="006776B5" w14:paraId="4D93700A" w14:textId="77777777" w:rsidTr="00482E94">
        <w:tc>
          <w:tcPr>
            <w:tcW w:w="8436" w:type="dxa"/>
            <w:gridSpan w:val="4"/>
            <w:shd w:val="clear" w:color="auto" w:fill="auto"/>
          </w:tcPr>
          <w:p w14:paraId="2C6F86CF" w14:textId="59F971C9" w:rsidR="00443FA1" w:rsidRPr="00482E94" w:rsidRDefault="00443FA1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Part of body injured (if applicable)</w:t>
            </w:r>
          </w:p>
        </w:tc>
      </w:tr>
      <w:tr w:rsidR="00443FA1" w:rsidRPr="006776B5" w14:paraId="5441DF56" w14:textId="77777777" w:rsidTr="00482E94">
        <w:tc>
          <w:tcPr>
            <w:tcW w:w="8436" w:type="dxa"/>
            <w:gridSpan w:val="4"/>
            <w:shd w:val="clear" w:color="auto" w:fill="auto"/>
          </w:tcPr>
          <w:p w14:paraId="7A16B59A" w14:textId="62FFACEC" w:rsidR="00443FA1" w:rsidRPr="00482E94" w:rsidRDefault="00443FA1" w:rsidP="00087867">
            <w:pPr>
              <w:pStyle w:val="tabletext"/>
              <w:rPr>
                <w:color w:val="95B3D7" w:themeColor="accent1" w:themeTint="99"/>
                <w:sz w:val="20"/>
                <w:szCs w:val="20"/>
              </w:rPr>
            </w:pPr>
          </w:p>
        </w:tc>
      </w:tr>
      <w:tr w:rsidR="00836075" w:rsidRPr="006776B5" w14:paraId="5CDF30A4" w14:textId="77777777" w:rsidTr="00482E94">
        <w:tc>
          <w:tcPr>
            <w:tcW w:w="8436" w:type="dxa"/>
            <w:gridSpan w:val="4"/>
            <w:shd w:val="clear" w:color="auto" w:fill="auto"/>
          </w:tcPr>
          <w:p w14:paraId="7FB5AC8A" w14:textId="77777777" w:rsidR="00836075" w:rsidRPr="00482E94" w:rsidRDefault="00836075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Treatment Outcome (if applicable)</w:t>
            </w:r>
          </w:p>
          <w:p w14:paraId="352162FC" w14:textId="56EC6F1B" w:rsidR="00836075" w:rsidRPr="00482E94" w:rsidRDefault="00752691" w:rsidP="00087867">
            <w:pPr>
              <w:pStyle w:val="tabletext"/>
              <w:rPr>
                <w:sz w:val="20"/>
                <w:szCs w:val="20"/>
              </w:rPr>
            </w:pPr>
            <w:r w:rsidRPr="00482E94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="00836075" w:rsidRPr="00482E94">
              <w:rPr>
                <w:sz w:val="20"/>
                <w:szCs w:val="20"/>
              </w:rPr>
              <w:t xml:space="preserve">Nil Required     </w:t>
            </w:r>
            <w:r w:rsidR="00836075" w:rsidRPr="00482E94">
              <w:rPr>
                <w:sz w:val="20"/>
                <w:szCs w:val="20"/>
              </w:rPr>
              <w:sym w:font="Wingdings" w:char="F0A8"/>
            </w:r>
            <w:r w:rsidR="00836075" w:rsidRPr="00482E94">
              <w:rPr>
                <w:sz w:val="20"/>
                <w:szCs w:val="20"/>
              </w:rPr>
              <w:t xml:space="preserve"> First Aid     </w:t>
            </w:r>
            <w:r w:rsidR="00836075" w:rsidRPr="00482E94">
              <w:rPr>
                <w:sz w:val="20"/>
                <w:szCs w:val="20"/>
              </w:rPr>
              <w:sym w:font="Wingdings" w:char="F0A8"/>
            </w:r>
            <w:r w:rsidR="00836075" w:rsidRPr="00482E94">
              <w:rPr>
                <w:sz w:val="20"/>
                <w:szCs w:val="20"/>
              </w:rPr>
              <w:t xml:space="preserve"> Medical treatment from GP     </w:t>
            </w:r>
            <w:r w:rsidR="00836075" w:rsidRPr="00482E94">
              <w:rPr>
                <w:sz w:val="20"/>
                <w:szCs w:val="20"/>
              </w:rPr>
              <w:sym w:font="Wingdings" w:char="F0A8"/>
            </w:r>
            <w:r w:rsidR="00836075" w:rsidRPr="00482E94">
              <w:rPr>
                <w:sz w:val="20"/>
                <w:szCs w:val="20"/>
              </w:rPr>
              <w:t xml:space="preserve"> Hospital</w:t>
            </w:r>
          </w:p>
        </w:tc>
      </w:tr>
      <w:tr w:rsidR="00147C0A" w:rsidRPr="006776B5" w14:paraId="688149FA" w14:textId="77777777" w:rsidTr="00482E94">
        <w:tc>
          <w:tcPr>
            <w:tcW w:w="8436" w:type="dxa"/>
            <w:gridSpan w:val="4"/>
            <w:shd w:val="clear" w:color="auto" w:fill="auto"/>
          </w:tcPr>
          <w:p w14:paraId="4A77944E" w14:textId="2ECFDA9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Description of hazard/injury/incident</w:t>
            </w:r>
          </w:p>
        </w:tc>
      </w:tr>
      <w:tr w:rsidR="00147C0A" w:rsidRPr="006776B5" w14:paraId="128EF6CD" w14:textId="77777777" w:rsidTr="00482E94">
        <w:tc>
          <w:tcPr>
            <w:tcW w:w="8436" w:type="dxa"/>
            <w:gridSpan w:val="4"/>
            <w:shd w:val="clear" w:color="auto" w:fill="auto"/>
          </w:tcPr>
          <w:p w14:paraId="7E40AF38" w14:textId="476F4FF3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</w:p>
        </w:tc>
      </w:tr>
      <w:tr w:rsidR="00147C0A" w:rsidRPr="006776B5" w14:paraId="1D51EFC0" w14:textId="77777777" w:rsidTr="00482E94">
        <w:tc>
          <w:tcPr>
            <w:tcW w:w="8436" w:type="dxa"/>
            <w:gridSpan w:val="4"/>
            <w:shd w:val="clear" w:color="auto" w:fill="auto"/>
          </w:tcPr>
          <w:p w14:paraId="72F7890F" w14:textId="7FE2903C" w:rsidR="00147C0A" w:rsidRPr="00482E94" w:rsidRDefault="00147C0A" w:rsidP="00087867">
            <w:pPr>
              <w:pStyle w:val="tabletext"/>
              <w:rPr>
                <w:b/>
                <w:sz w:val="20"/>
                <w:szCs w:val="20"/>
              </w:rPr>
            </w:pPr>
            <w:r w:rsidRPr="00482E94">
              <w:rPr>
                <w:b/>
                <w:sz w:val="20"/>
                <w:szCs w:val="20"/>
              </w:rPr>
              <w:t>How did the hazard/injury/incident occur (contributing factors)?</w:t>
            </w:r>
          </w:p>
        </w:tc>
      </w:tr>
      <w:tr w:rsidR="00147C0A" w:rsidRPr="006776B5" w14:paraId="750D4DAD" w14:textId="77777777" w:rsidTr="00482E94">
        <w:tc>
          <w:tcPr>
            <w:tcW w:w="8436" w:type="dxa"/>
            <w:gridSpan w:val="4"/>
            <w:shd w:val="clear" w:color="auto" w:fill="auto"/>
          </w:tcPr>
          <w:p w14:paraId="51D1B4AE" w14:textId="145B01C2" w:rsidR="009303A4" w:rsidRPr="009303A4" w:rsidRDefault="009303A4" w:rsidP="009303A4">
            <w:pPr>
              <w:pStyle w:val="tabletext"/>
            </w:pPr>
          </w:p>
        </w:tc>
      </w:tr>
    </w:tbl>
    <w:p w14:paraId="7F82FC7B" w14:textId="4865DCA4" w:rsidR="00147C0A" w:rsidRDefault="00147C0A">
      <w:pPr>
        <w:spacing w:after="200" w:line="276" w:lineRule="auto"/>
        <w:rPr>
          <w:rFonts w:cstheme="minorHAnsi"/>
          <w:b/>
          <w:noProof/>
          <w:color w:val="000000" w:themeColor="text1"/>
          <w:spacing w:val="4"/>
          <w:sz w:val="20"/>
          <w:szCs w:val="24"/>
          <w:lang w:eastAsia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6"/>
        <w:gridCol w:w="1418"/>
        <w:gridCol w:w="2232"/>
      </w:tblGrid>
      <w:tr w:rsidR="005E40E1" w14:paraId="673FD09A" w14:textId="77777777" w:rsidTr="005E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3"/>
            <w:vAlign w:val="center"/>
          </w:tcPr>
          <w:p w14:paraId="39FAD811" w14:textId="032A06FF" w:rsidR="005E40E1" w:rsidRPr="005740E3" w:rsidRDefault="005E40E1" w:rsidP="005E40E1">
            <w:pPr>
              <w:rPr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lastRenderedPageBreak/>
              <w:t xml:space="preserve">PART B: </w:t>
            </w:r>
            <w:r w:rsidR="005740E3" w:rsidRPr="005740E3">
              <w:rPr>
                <w:sz w:val="20"/>
                <w:szCs w:val="20"/>
              </w:rPr>
              <w:t>Corrective Actions (to be completed by the Station Manager)</w:t>
            </w:r>
          </w:p>
        </w:tc>
      </w:tr>
      <w:tr w:rsidR="005E40E1" w14:paraId="1DD594EA" w14:textId="77777777" w:rsidTr="000E3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vAlign w:val="center"/>
          </w:tcPr>
          <w:p w14:paraId="31EB70D6" w14:textId="77777777" w:rsidR="005E40E1" w:rsidRPr="005740E3" w:rsidRDefault="005740E3" w:rsidP="005740E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5740E3">
              <w:rPr>
                <w:sz w:val="20"/>
                <w:szCs w:val="20"/>
              </w:rPr>
              <w:t>What needs to happen?</w:t>
            </w:r>
          </w:p>
          <w:p w14:paraId="16328847" w14:textId="5AAE5F0F" w:rsidR="005740E3" w:rsidRPr="005740E3" w:rsidRDefault="005740E3" w:rsidP="005740E3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(to ensure that similar incidents do not occur in the future or to minimise the risk from the hazard)</w:t>
            </w:r>
          </w:p>
        </w:tc>
        <w:tc>
          <w:tcPr>
            <w:tcW w:w="1418" w:type="dxa"/>
            <w:vAlign w:val="center"/>
          </w:tcPr>
          <w:p w14:paraId="2BA2C796" w14:textId="2D952B10" w:rsidR="005E40E1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 When?</w:t>
            </w:r>
          </w:p>
        </w:tc>
        <w:tc>
          <w:tcPr>
            <w:tcW w:w="2232" w:type="dxa"/>
            <w:vAlign w:val="center"/>
          </w:tcPr>
          <w:p w14:paraId="5FBA58F0" w14:textId="77777777" w:rsidR="005E40E1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</w:t>
            </w:r>
          </w:p>
          <w:p w14:paraId="1ECF9D63" w14:textId="2AB816FA" w:rsidR="000E36A9" w:rsidRPr="000E36A9" w:rsidRDefault="000E36A9" w:rsidP="000E3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</w:tr>
      <w:tr w:rsidR="005E40E1" w14:paraId="62F81720" w14:textId="77777777" w:rsidTr="000E36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25BEA675" w14:textId="77777777" w:rsidR="005E40E1" w:rsidRPr="00482E94" w:rsidRDefault="005E40E1" w:rsidP="0075269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E049AFE" w14:textId="025F3936" w:rsidR="005E40E1" w:rsidRPr="00482E94" w:rsidRDefault="005E40E1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2232" w:type="dxa"/>
          </w:tcPr>
          <w:p w14:paraId="31BAB680" w14:textId="1A2275E8" w:rsidR="005E40E1" w:rsidRPr="00482E94" w:rsidRDefault="005E40E1" w:rsidP="005E4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</w:tr>
    </w:tbl>
    <w:p w14:paraId="352EF332" w14:textId="77777777" w:rsidR="005E40E1" w:rsidRDefault="005E40E1" w:rsidP="005E40E1"/>
    <w:p w14:paraId="47562399" w14:textId="77777777" w:rsidR="002043DA" w:rsidRDefault="002043DA" w:rsidP="002043DA">
      <w:pPr>
        <w:pStyle w:val="text"/>
      </w:pPr>
      <w:r>
        <w:t>For management use:</w:t>
      </w:r>
    </w:p>
    <w:p w14:paraId="4EA076A1" w14:textId="77777777" w:rsidR="002043DA" w:rsidRPr="00FD5654" w:rsidRDefault="002043DA" w:rsidP="00FD5654"/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767"/>
        <w:gridCol w:w="1482"/>
        <w:gridCol w:w="1701"/>
        <w:gridCol w:w="1807"/>
      </w:tblGrid>
      <w:tr w:rsidR="001D3241" w14:paraId="2E177EB3" w14:textId="6597C7B7" w:rsidTr="001D3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6" w:type="dxa"/>
            <w:gridSpan w:val="5"/>
            <w:vAlign w:val="center"/>
          </w:tcPr>
          <w:p w14:paraId="0AD5A1CF" w14:textId="554B7B23" w:rsidR="001D3241" w:rsidRPr="00112647" w:rsidRDefault="001D3241" w:rsidP="001D3241">
            <w:bookmarkStart w:id="3" w:name="_Hlk7934990"/>
            <w:bookmarkStart w:id="4" w:name="_Hlk7935085"/>
            <w:r w:rsidRPr="00112647">
              <w:t>PART C: SIGN OFF</w:t>
            </w:r>
          </w:p>
        </w:tc>
      </w:tr>
      <w:tr w:rsidR="001D3241" w14:paraId="102991F2" w14:textId="40AD2C02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  <w:vAlign w:val="center"/>
          </w:tcPr>
          <w:p w14:paraId="3B1719DF" w14:textId="77777777" w:rsidR="001D3241" w:rsidRPr="00112647" w:rsidRDefault="001D3241" w:rsidP="00D97CC2">
            <w:pPr>
              <w:jc w:val="center"/>
              <w:rPr>
                <w:sz w:val="20"/>
              </w:rPr>
            </w:pPr>
          </w:p>
        </w:tc>
        <w:tc>
          <w:tcPr>
            <w:tcW w:w="1767" w:type="dxa"/>
            <w:vAlign w:val="center"/>
          </w:tcPr>
          <w:p w14:paraId="00484447" w14:textId="4C65D592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82" w:type="dxa"/>
            <w:vAlign w:val="center"/>
          </w:tcPr>
          <w:p w14:paraId="6F6FF71C" w14:textId="5B660AC1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6C2CDD10" w14:textId="52CB8F9E" w:rsidR="001D3241" w:rsidRPr="001D3241" w:rsidRDefault="001D3241" w:rsidP="00D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807" w:type="dxa"/>
            <w:vAlign w:val="center"/>
          </w:tcPr>
          <w:p w14:paraId="4E7E3034" w14:textId="0FF21C4C" w:rsidR="001D3241" w:rsidRPr="001D3241" w:rsidRDefault="001D3241" w:rsidP="001D3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3241">
              <w:rPr>
                <w:b/>
                <w:sz w:val="20"/>
                <w:szCs w:val="20"/>
              </w:rPr>
              <w:t>Signature</w:t>
            </w:r>
          </w:p>
        </w:tc>
      </w:tr>
      <w:bookmarkEnd w:id="3"/>
      <w:bookmarkEnd w:id="4"/>
      <w:tr w:rsidR="001D3241" w14:paraId="62368FDD" w14:textId="5A0C0ECF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7DEF2D6F" w14:textId="1689F57F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Controls to be completed by: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BAEF695" w14:textId="3711FBFB" w:rsidR="001D3241" w:rsidRPr="00CE40CE" w:rsidRDefault="001D3241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7D8C2F75" w14:textId="47FCAD97" w:rsidR="001D3241" w:rsidRPr="00A024C4" w:rsidRDefault="001D3241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83C1DDF" w14:textId="439C58CA" w:rsidR="001D3241" w:rsidRPr="00CE40CE" w:rsidRDefault="001D3241" w:rsidP="00D97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  <w:vAlign w:val="center"/>
          </w:tcPr>
          <w:p w14:paraId="1BA105D3" w14:textId="60071C8A" w:rsidR="001D3241" w:rsidRPr="00A024C4" w:rsidRDefault="001D3241" w:rsidP="00A024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eestyle Script" w:hAnsi="Freestyle Script"/>
                <w:color w:val="95B3D7" w:themeColor="accent1" w:themeTint="99"/>
                <w:sz w:val="32"/>
                <w:szCs w:val="32"/>
              </w:rPr>
            </w:pPr>
          </w:p>
        </w:tc>
      </w:tr>
      <w:tr w:rsidR="001D3241" w14:paraId="35DA4E48" w14:textId="0B693557" w:rsidTr="0090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</w:tcBorders>
          </w:tcPr>
          <w:p w14:paraId="56645A5D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 xml:space="preserve">Approved by organisational unit head/officer 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E6077A1" w14:textId="77777777" w:rsidR="001D3241" w:rsidRPr="00CE40CE" w:rsidRDefault="001D3241" w:rsidP="00752691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1F336C17" w14:textId="0BDECE33" w:rsidR="001D3241" w:rsidRPr="00A024C4" w:rsidRDefault="001D3241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0E7A95" w14:textId="7D993BDD" w:rsidR="001D3241" w:rsidRPr="00A024C4" w:rsidRDefault="001D3241" w:rsidP="00D97CC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  <w:vAlign w:val="center"/>
          </w:tcPr>
          <w:p w14:paraId="5E2FFB3B" w14:textId="7A9A761B" w:rsidR="001D3241" w:rsidRPr="009030AB" w:rsidRDefault="001D3241" w:rsidP="00A024C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MV Boli"/>
                <w:color w:val="95B3D7" w:themeColor="accent1" w:themeTint="99"/>
                <w:sz w:val="28"/>
                <w:szCs w:val="28"/>
              </w:rPr>
            </w:pPr>
          </w:p>
        </w:tc>
      </w:tr>
      <w:tr w:rsidR="001D3241" w14:paraId="2DC6C326" w14:textId="71C60236" w:rsidTr="009030A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left w:val="none" w:sz="0" w:space="0" w:color="auto"/>
              <w:bottom w:val="none" w:sz="0" w:space="0" w:color="auto"/>
            </w:tcBorders>
          </w:tcPr>
          <w:p w14:paraId="12F9E997" w14:textId="77777777" w:rsidR="001D3241" w:rsidRPr="00CE40CE" w:rsidRDefault="001D3241" w:rsidP="00112647">
            <w:pPr>
              <w:pStyle w:val="tabletextbold"/>
              <w:rPr>
                <w:sz w:val="20"/>
                <w:szCs w:val="20"/>
              </w:rPr>
            </w:pPr>
            <w:r w:rsidRPr="00CE40CE">
              <w:rPr>
                <w:sz w:val="20"/>
                <w:szCs w:val="20"/>
              </w:rPr>
              <w:t>Completion verified by health and safety representative (HSR)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2F42B92D" w14:textId="12B1EE82" w:rsidR="001D3241" w:rsidRPr="00CE40CE" w:rsidRDefault="001D3241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5F229FDE" w14:textId="4F17BF14" w:rsidR="001D3241" w:rsidRPr="009030AB" w:rsidRDefault="001D3241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31ABA5" w14:textId="5D0A318A" w:rsidR="001D3241" w:rsidRPr="009030AB" w:rsidRDefault="001D3241" w:rsidP="00D97CC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5B3D7" w:themeColor="accent1" w:themeTint="99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auto"/>
            <w:vAlign w:val="center"/>
          </w:tcPr>
          <w:p w14:paraId="544FD484" w14:textId="6B1B5BB7" w:rsidR="001D3241" w:rsidRPr="00CE40CE" w:rsidRDefault="001D3241" w:rsidP="00624709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5" w:name="_GoBack"/>
            <w:bookmarkEnd w:id="5"/>
          </w:p>
        </w:tc>
      </w:tr>
    </w:tbl>
    <w:p w14:paraId="0911C63A" w14:textId="77777777" w:rsidR="00954D57" w:rsidRDefault="00954D57" w:rsidP="00954D57">
      <w:pPr>
        <w:pStyle w:val="H2"/>
      </w:pPr>
      <w:bookmarkStart w:id="6" w:name="_Toc7888385"/>
      <w:r w:rsidRPr="00954D57">
        <w:t>References</w:t>
      </w:r>
      <w:bookmarkEnd w:id="6"/>
    </w:p>
    <w:p w14:paraId="09EE46F0" w14:textId="77777777" w:rsidR="00954D57" w:rsidRDefault="00954D57" w:rsidP="00954D57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3D394D71" w14:textId="297F6A05" w:rsidR="0003147E" w:rsidRDefault="00954D57" w:rsidP="00954D57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7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03147E" w:rsidSect="00CE446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41CE5" w14:textId="77777777" w:rsidR="00412D30" w:rsidRDefault="00412D30" w:rsidP="00036C36">
      <w:r>
        <w:separator/>
      </w:r>
    </w:p>
  </w:endnote>
  <w:endnote w:type="continuationSeparator" w:id="0">
    <w:p w14:paraId="5657B75F" w14:textId="77777777" w:rsidR="00412D30" w:rsidRDefault="00412D30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742CB" w14:textId="77777777" w:rsidR="00FD5654" w:rsidRDefault="00FD5654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FD5654" w:rsidRPr="00C525C8" w14:paraId="7E71F258" w14:textId="77777777" w:rsidTr="00FD5654">
      <w:trPr>
        <w:trHeight w:val="397"/>
      </w:trPr>
      <w:tc>
        <w:tcPr>
          <w:tcW w:w="794" w:type="dxa"/>
          <w:vMerge w:val="restart"/>
          <w:vAlign w:val="center"/>
        </w:tcPr>
        <w:p w14:paraId="348A73D0" w14:textId="77777777" w:rsidR="00FD5654" w:rsidRPr="00C525C8" w:rsidRDefault="00FD5654" w:rsidP="00FD565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19D1F9E" wp14:editId="63D2DAF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3E89B506" w14:textId="77777777" w:rsidR="00FD5654" w:rsidRPr="006D1F82" w:rsidRDefault="00FD5654" w:rsidP="00FD565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3F28571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49F606DC" w14:textId="77777777" w:rsidR="00FD5654" w:rsidRPr="00CA03D7" w:rsidRDefault="00412D30" w:rsidP="00FD565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C525C8">
                    <w:t xml:space="preserve">Page </w:t>
                  </w:r>
                  <w:r w:rsidR="00FD5654" w:rsidRPr="00C525C8">
                    <w:fldChar w:fldCharType="begin"/>
                  </w:r>
                  <w:r w:rsidR="00FD5654" w:rsidRPr="00C525C8">
                    <w:instrText xml:space="preserve"> PAGE </w:instrText>
                  </w:r>
                  <w:r w:rsidR="00FD5654" w:rsidRPr="00C525C8">
                    <w:fldChar w:fldCharType="separate"/>
                  </w:r>
                  <w:r w:rsidR="002043DA">
                    <w:rPr>
                      <w:noProof/>
                    </w:rPr>
                    <w:t>1</w:t>
                  </w:r>
                  <w:r w:rsidR="00FD5654" w:rsidRPr="00C525C8">
                    <w:fldChar w:fldCharType="end"/>
                  </w:r>
                  <w:r w:rsidR="00FD5654" w:rsidRPr="00C525C8">
                    <w:t xml:space="preserve"> of </w:t>
                  </w:r>
                  <w:fldSimple w:instr=" NUMPAGES  ">
                    <w:r w:rsidR="002043DA">
                      <w:rPr>
                        <w:noProof/>
                      </w:rPr>
                      <w:t>1</w:t>
                    </w:r>
                  </w:fldSimple>
                </w:sdtContent>
              </w:sdt>
            </w:sdtContent>
          </w:sdt>
        </w:p>
      </w:tc>
    </w:tr>
    <w:tr w:rsidR="00FD5654" w:rsidRPr="00C525C8" w14:paraId="5054E25F" w14:textId="77777777" w:rsidTr="00FD5654">
      <w:trPr>
        <w:trHeight w:val="397"/>
      </w:trPr>
      <w:tc>
        <w:tcPr>
          <w:tcW w:w="794" w:type="dxa"/>
          <w:vMerge/>
          <w:vAlign w:val="center"/>
        </w:tcPr>
        <w:p w14:paraId="746B24A8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4D6A49A0" w14:textId="77777777" w:rsidR="00FD5654" w:rsidRPr="006D1F82" w:rsidRDefault="00FD5654" w:rsidP="00FD5654">
          <w:pPr>
            <w:pStyle w:val="foot-copyright"/>
          </w:pPr>
          <w:r w:rsidRPr="006D1F82">
            <w:t xml:space="preserve">Document date: </w:t>
          </w:r>
          <w:r w:rsidRPr="00FD5654">
            <w:rPr>
              <w:rStyle w:val="highlight"/>
              <w:shd w:val="clear" w:color="auto" w:fill="auto"/>
            </w:rPr>
            <w:t>April</w:t>
          </w:r>
          <w:r w:rsidRPr="00FD5654"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01975E10" w14:textId="77777777" w:rsidR="00FD5654" w:rsidRPr="00C525C8" w:rsidRDefault="00FD5654" w:rsidP="00FD5654">
          <w:pPr>
            <w:pStyle w:val="foot-text"/>
          </w:pPr>
        </w:p>
      </w:tc>
      <w:tc>
        <w:tcPr>
          <w:tcW w:w="1689" w:type="dxa"/>
          <w:vMerge/>
        </w:tcPr>
        <w:p w14:paraId="2700449C" w14:textId="77777777" w:rsidR="00FD5654" w:rsidRPr="00C525C8" w:rsidRDefault="00FD5654" w:rsidP="00FD5654">
          <w:pPr>
            <w:pStyle w:val="foot-text"/>
          </w:pPr>
        </w:p>
      </w:tc>
    </w:tr>
    <w:tr w:rsidR="00FD5654" w:rsidRPr="00C525C8" w14:paraId="05118999" w14:textId="77777777" w:rsidTr="00FD5654">
      <w:trPr>
        <w:trHeight w:val="340"/>
      </w:trPr>
      <w:tc>
        <w:tcPr>
          <w:tcW w:w="794" w:type="dxa"/>
          <w:vAlign w:val="center"/>
        </w:tcPr>
        <w:p w14:paraId="637D49B6" w14:textId="77777777" w:rsidR="00FD5654" w:rsidRPr="00C525C8" w:rsidRDefault="00FD5654" w:rsidP="00FD565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881C28D" w14:textId="49E0E45B" w:rsidR="00FD5654" w:rsidRPr="00C525C8" w:rsidRDefault="009303A4" w:rsidP="00FD565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FD5654" w:rsidRPr="00C525C8" w14:paraId="7ED0B12E" w14:textId="77777777" w:rsidTr="00FD5654">
      <w:trPr>
        <w:trHeight w:val="454"/>
      </w:trPr>
      <w:tc>
        <w:tcPr>
          <w:tcW w:w="794" w:type="dxa"/>
          <w:vAlign w:val="center"/>
        </w:tcPr>
        <w:p w14:paraId="0CD8550D" w14:textId="77777777" w:rsidR="00FD5654" w:rsidRPr="00C525C8" w:rsidRDefault="00FD5654" w:rsidP="00FD565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2439C7A" w14:textId="6F56A954" w:rsidR="00FD5654" w:rsidRPr="00C525C8" w:rsidRDefault="00FD5654" w:rsidP="00FD565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9303A4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56D6DC78" w14:textId="124FD627" w:rsidR="00FD5654" w:rsidRPr="00C525C8" w:rsidRDefault="00FD5654" w:rsidP="00FD565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9303A4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0BD4D3DE" w14:textId="0FB20030" w:rsidR="00FD5654" w:rsidRPr="00C525C8" w:rsidRDefault="00FD5654" w:rsidP="00FD565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9303A4">
            <w:rPr>
              <w:color w:val="BFBFBF" w:themeColor="background1" w:themeShade="BF"/>
            </w:rPr>
            <w:t xml:space="preserve"> 21/6/2018</w:t>
          </w:r>
        </w:p>
      </w:tc>
    </w:tr>
  </w:tbl>
  <w:p w14:paraId="272A2122" w14:textId="77777777" w:rsidR="00FD5654" w:rsidRPr="00234D17" w:rsidRDefault="00FD5654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1248" w14:textId="77777777" w:rsidR="00FD5654" w:rsidRDefault="00FD5654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D5654" w14:paraId="42189CB0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20464EF7" w14:textId="77777777" w:rsidR="00FD5654" w:rsidRDefault="00FD5654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630BB402" wp14:editId="530590DC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450287B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22DCCDA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D5654" w14:paraId="7A5E7DC3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53FEF71" w14:textId="77777777" w:rsidR="00FD5654" w:rsidRDefault="00FD5654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0D1A448" w14:textId="77777777" w:rsidR="00FD5654" w:rsidRPr="00647C28" w:rsidRDefault="00FD5654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5983D04" w14:textId="77777777" w:rsidR="00FD5654" w:rsidRPr="00647C28" w:rsidRDefault="00FD5654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C699AA4" w14:textId="77777777" w:rsidR="00FD5654" w:rsidRPr="00647C28" w:rsidRDefault="00412D30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D5654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1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  <w:r w:rsidR="00FD5654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D5654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D5654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D5654">
                    <w:rPr>
                      <w:noProof/>
                      <w:sz w:val="18"/>
                      <w:szCs w:val="18"/>
                    </w:rPr>
                    <w:t>2</w:t>
                  </w:r>
                  <w:r w:rsidR="00FD5654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60B892B" w14:textId="77777777" w:rsidR="00FD5654" w:rsidRDefault="00FD5654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9C7E9" w14:textId="77777777" w:rsidR="00412D30" w:rsidRDefault="00412D30" w:rsidP="00036C36">
      <w:r>
        <w:separator/>
      </w:r>
    </w:p>
  </w:footnote>
  <w:footnote w:type="continuationSeparator" w:id="0">
    <w:p w14:paraId="22A38D0C" w14:textId="77777777" w:rsidR="00412D30" w:rsidRDefault="00412D30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37CA4" w14:textId="4E50E01B" w:rsidR="00FD5654" w:rsidRPr="00875AC3" w:rsidRDefault="00FD5654" w:rsidP="00875AC3">
    <w:pPr>
      <w:pStyle w:val="H0topic"/>
    </w:pPr>
    <w:r w:rsidRPr="00875AC3">
      <w:drawing>
        <wp:anchor distT="0" distB="0" distL="114300" distR="114300" simplePos="0" relativeHeight="251662336" behindDoc="1" locked="1" layoutInCell="1" allowOverlap="1" wp14:anchorId="155F6464" wp14:editId="079B0861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WHS </w:t>
    </w:r>
    <w:r w:rsidR="00AE5CB3">
      <w:t>H</w:t>
    </w:r>
    <w:r>
      <w:t xml:space="preserve">azard </w:t>
    </w:r>
    <w:r w:rsidR="00AE5CB3">
      <w:t>R</w:t>
    </w:r>
    <w:r w:rsidR="002043DA">
      <w:t>eport</w:t>
    </w:r>
    <w:r>
      <w:t xml:space="preserve"> </w:t>
    </w:r>
    <w:r w:rsidR="00AE5CB3">
      <w:t>F</w:t>
    </w:r>
    <w:r>
      <w:t>orm</w:t>
    </w:r>
    <w:r w:rsidR="00AE5CB3">
      <w:t xml:space="preserve"> </w:t>
    </w:r>
    <w:r w:rsidR="00D95D22">
      <w:t>Template</w:t>
    </w:r>
    <w:r w:rsidR="00345665">
      <w:t xml:space="preserve">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BB7F7" w14:textId="77777777" w:rsidR="00FD5654" w:rsidRPr="00B34202" w:rsidRDefault="00FD5654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2B265AFE" wp14:editId="797D9D62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23416"/>
    <w:multiLevelType w:val="hybridMultilevel"/>
    <w:tmpl w:val="C4D83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3"/>
  </w:num>
  <w:num w:numId="5">
    <w:abstractNumId w:val="15"/>
  </w:num>
  <w:num w:numId="6">
    <w:abstractNumId w:val="10"/>
  </w:num>
  <w:num w:numId="7">
    <w:abstractNumId w:val="22"/>
  </w:num>
  <w:num w:numId="8">
    <w:abstractNumId w:val="24"/>
  </w:num>
  <w:num w:numId="9">
    <w:abstractNumId w:val="8"/>
  </w:num>
  <w:num w:numId="10">
    <w:abstractNumId w:val="3"/>
  </w:num>
  <w:num w:numId="11">
    <w:abstractNumId w:val="22"/>
  </w:num>
  <w:num w:numId="12">
    <w:abstractNumId w:val="24"/>
  </w:num>
  <w:num w:numId="13">
    <w:abstractNumId w:val="6"/>
  </w:num>
  <w:num w:numId="14">
    <w:abstractNumId w:val="20"/>
  </w:num>
  <w:num w:numId="15">
    <w:abstractNumId w:val="9"/>
  </w:num>
  <w:num w:numId="16">
    <w:abstractNumId w:val="2"/>
  </w:num>
  <w:num w:numId="17">
    <w:abstractNumId w:val="16"/>
  </w:num>
  <w:num w:numId="18">
    <w:abstractNumId w:val="14"/>
  </w:num>
  <w:num w:numId="19">
    <w:abstractNumId w:val="19"/>
  </w:num>
  <w:num w:numId="20">
    <w:abstractNumId w:val="11"/>
  </w:num>
  <w:num w:numId="21">
    <w:abstractNumId w:val="0"/>
  </w:num>
  <w:num w:numId="22">
    <w:abstractNumId w:val="17"/>
  </w:num>
  <w:num w:numId="23">
    <w:abstractNumId w:val="13"/>
  </w:num>
  <w:num w:numId="24">
    <w:abstractNumId w:val="5"/>
  </w:num>
  <w:num w:numId="25">
    <w:abstractNumId w:val="1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BEsYGBhaGJkaWpko6SsGpxcWZ+XkgBWa1AMEVShUsAAAA"/>
  </w:docVars>
  <w:rsids>
    <w:rsidRoot w:val="00036C36"/>
    <w:rsid w:val="00001302"/>
    <w:rsid w:val="00003FCF"/>
    <w:rsid w:val="0001005A"/>
    <w:rsid w:val="0002196A"/>
    <w:rsid w:val="0003147E"/>
    <w:rsid w:val="00034F7D"/>
    <w:rsid w:val="00036C36"/>
    <w:rsid w:val="00055CD2"/>
    <w:rsid w:val="00083DCA"/>
    <w:rsid w:val="00087676"/>
    <w:rsid w:val="00087867"/>
    <w:rsid w:val="000D7063"/>
    <w:rsid w:val="000E36A9"/>
    <w:rsid w:val="00112647"/>
    <w:rsid w:val="00130B69"/>
    <w:rsid w:val="00145BD7"/>
    <w:rsid w:val="00147C0A"/>
    <w:rsid w:val="00156705"/>
    <w:rsid w:val="001742CA"/>
    <w:rsid w:val="00175421"/>
    <w:rsid w:val="00185CD1"/>
    <w:rsid w:val="001967FC"/>
    <w:rsid w:val="001C7A3A"/>
    <w:rsid w:val="001D3241"/>
    <w:rsid w:val="002043DA"/>
    <w:rsid w:val="0022471E"/>
    <w:rsid w:val="00234D17"/>
    <w:rsid w:val="00234E34"/>
    <w:rsid w:val="00237884"/>
    <w:rsid w:val="0028139E"/>
    <w:rsid w:val="00286993"/>
    <w:rsid w:val="002929E8"/>
    <w:rsid w:val="002F10F2"/>
    <w:rsid w:val="003036B3"/>
    <w:rsid w:val="00304CA0"/>
    <w:rsid w:val="00345665"/>
    <w:rsid w:val="00374E68"/>
    <w:rsid w:val="003B5E3E"/>
    <w:rsid w:val="003F28BC"/>
    <w:rsid w:val="00400E70"/>
    <w:rsid w:val="00403724"/>
    <w:rsid w:val="00412D30"/>
    <w:rsid w:val="00442609"/>
    <w:rsid w:val="00443234"/>
    <w:rsid w:val="00443FA1"/>
    <w:rsid w:val="00444B34"/>
    <w:rsid w:val="004618AD"/>
    <w:rsid w:val="00482E94"/>
    <w:rsid w:val="004B625A"/>
    <w:rsid w:val="004E5F1F"/>
    <w:rsid w:val="00520B7B"/>
    <w:rsid w:val="00544688"/>
    <w:rsid w:val="00566B23"/>
    <w:rsid w:val="00571786"/>
    <w:rsid w:val="005740E3"/>
    <w:rsid w:val="00591DFB"/>
    <w:rsid w:val="005A1BB7"/>
    <w:rsid w:val="005A563C"/>
    <w:rsid w:val="005B1EB6"/>
    <w:rsid w:val="005B1EFC"/>
    <w:rsid w:val="005E00F1"/>
    <w:rsid w:val="005E40E1"/>
    <w:rsid w:val="00602BD9"/>
    <w:rsid w:val="00612D0F"/>
    <w:rsid w:val="00622786"/>
    <w:rsid w:val="00623602"/>
    <w:rsid w:val="00624709"/>
    <w:rsid w:val="00627C20"/>
    <w:rsid w:val="006336FA"/>
    <w:rsid w:val="00635D4C"/>
    <w:rsid w:val="00642BEF"/>
    <w:rsid w:val="00647498"/>
    <w:rsid w:val="00647C28"/>
    <w:rsid w:val="00672919"/>
    <w:rsid w:val="006B167A"/>
    <w:rsid w:val="006B347F"/>
    <w:rsid w:val="006D1F82"/>
    <w:rsid w:val="006F453D"/>
    <w:rsid w:val="007273C4"/>
    <w:rsid w:val="00747FEA"/>
    <w:rsid w:val="00752691"/>
    <w:rsid w:val="00767755"/>
    <w:rsid w:val="00771C75"/>
    <w:rsid w:val="007E590C"/>
    <w:rsid w:val="00836075"/>
    <w:rsid w:val="00845D10"/>
    <w:rsid w:val="0084603D"/>
    <w:rsid w:val="00875AC3"/>
    <w:rsid w:val="00883C33"/>
    <w:rsid w:val="008A5C46"/>
    <w:rsid w:val="008C4E59"/>
    <w:rsid w:val="008E4EB0"/>
    <w:rsid w:val="008E7868"/>
    <w:rsid w:val="008F62EA"/>
    <w:rsid w:val="009030AB"/>
    <w:rsid w:val="00922CF4"/>
    <w:rsid w:val="00925CFD"/>
    <w:rsid w:val="009303A4"/>
    <w:rsid w:val="009473CB"/>
    <w:rsid w:val="0095102F"/>
    <w:rsid w:val="00954D57"/>
    <w:rsid w:val="009650B1"/>
    <w:rsid w:val="00997097"/>
    <w:rsid w:val="009A23B1"/>
    <w:rsid w:val="009E24F3"/>
    <w:rsid w:val="009F7AE6"/>
    <w:rsid w:val="00A024C4"/>
    <w:rsid w:val="00A307AE"/>
    <w:rsid w:val="00A838EA"/>
    <w:rsid w:val="00A943E4"/>
    <w:rsid w:val="00AA67B8"/>
    <w:rsid w:val="00AC45FB"/>
    <w:rsid w:val="00AE5CB3"/>
    <w:rsid w:val="00AF5F0C"/>
    <w:rsid w:val="00B06696"/>
    <w:rsid w:val="00B34202"/>
    <w:rsid w:val="00B55812"/>
    <w:rsid w:val="00B673DA"/>
    <w:rsid w:val="00B86F07"/>
    <w:rsid w:val="00B93F0E"/>
    <w:rsid w:val="00B96013"/>
    <w:rsid w:val="00BF6848"/>
    <w:rsid w:val="00C21BDC"/>
    <w:rsid w:val="00C5184C"/>
    <w:rsid w:val="00C525C8"/>
    <w:rsid w:val="00C933C5"/>
    <w:rsid w:val="00CA03D7"/>
    <w:rsid w:val="00CB0722"/>
    <w:rsid w:val="00CC758C"/>
    <w:rsid w:val="00CE40CE"/>
    <w:rsid w:val="00CE446D"/>
    <w:rsid w:val="00CF6F40"/>
    <w:rsid w:val="00D35A9A"/>
    <w:rsid w:val="00D93EA5"/>
    <w:rsid w:val="00D95D22"/>
    <w:rsid w:val="00D97587"/>
    <w:rsid w:val="00D97CC2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30842"/>
    <w:rsid w:val="00F46206"/>
    <w:rsid w:val="00F71650"/>
    <w:rsid w:val="00F82BA4"/>
    <w:rsid w:val="00F916A6"/>
    <w:rsid w:val="00F93301"/>
    <w:rsid w:val="00FD4197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248B"/>
  <w15:docId w15:val="{380B749D-69B1-422E-8A92-DA92BE6B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5B1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B6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E40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97C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care.gov.au/__data/assets/pdf_file/0008/145286/WHS_123a_04706_May17_v1fill-b66aa8587c8c4523af9505ce097736d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16</cp:revision>
  <cp:lastPrinted>2014-08-22T00:36:00Z</cp:lastPrinted>
  <dcterms:created xsi:type="dcterms:W3CDTF">2015-04-30T03:01:00Z</dcterms:created>
  <dcterms:modified xsi:type="dcterms:W3CDTF">2019-05-22T11:10:00Z</dcterms:modified>
</cp:coreProperties>
</file>