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3C" w:rsidRDefault="0062353C" w:rsidP="006805B4">
      <w:pPr>
        <w:spacing w:after="0"/>
        <w:ind w:left="-283"/>
      </w:pPr>
    </w:p>
    <w:p w:rsidR="0062353C" w:rsidRDefault="0062353C" w:rsidP="006805B4">
      <w:pPr>
        <w:spacing w:after="0"/>
        <w:ind w:left="-283"/>
      </w:pPr>
    </w:p>
    <w:p w:rsidR="0062353C" w:rsidRDefault="0062353C" w:rsidP="006805B4">
      <w:pPr>
        <w:spacing w:after="0"/>
        <w:ind w:left="-283"/>
      </w:pPr>
    </w:p>
    <w:p w:rsidR="0062353C" w:rsidRDefault="0062353C" w:rsidP="006805B4">
      <w:pPr>
        <w:spacing w:after="0"/>
        <w:ind w:left="-283"/>
      </w:pPr>
    </w:p>
    <w:p w:rsidR="0062353C" w:rsidRDefault="0062353C" w:rsidP="006805B4">
      <w:pPr>
        <w:spacing w:after="0"/>
        <w:ind w:left="-283"/>
      </w:pPr>
    </w:p>
    <w:p w:rsidR="006805B4" w:rsidRDefault="006805B4" w:rsidP="006805B4">
      <w:pPr>
        <w:spacing w:after="0"/>
        <w:ind w:left="-283"/>
      </w:pPr>
    </w:p>
    <w:p w:rsidR="006805B4" w:rsidRPr="00072344" w:rsidRDefault="006805B4" w:rsidP="006805B4">
      <w:pPr>
        <w:spacing w:before="360" w:after="0"/>
        <w:ind w:left="-283"/>
        <w:rPr>
          <w:sz w:val="20"/>
          <w:szCs w:val="20"/>
        </w:rPr>
      </w:pPr>
      <w:r w:rsidRPr="00072344">
        <w:rPr>
          <w:sz w:val="20"/>
          <w:szCs w:val="20"/>
        </w:rPr>
        <w:t xml:space="preserve">September 2012 – </w:t>
      </w:r>
      <w:r w:rsidRPr="00250895">
        <w:rPr>
          <w:sz w:val="20"/>
          <w:szCs w:val="20"/>
        </w:rPr>
        <w:t>June</w:t>
      </w:r>
      <w:r w:rsidRPr="00072344">
        <w:rPr>
          <w:sz w:val="20"/>
          <w:szCs w:val="20"/>
        </w:rPr>
        <w:t xml:space="preserve"> 2018</w:t>
      </w:r>
    </w:p>
    <w:p w:rsidR="006805B4" w:rsidRPr="00072344" w:rsidRDefault="006805B4" w:rsidP="006805B4">
      <w:pPr>
        <w:spacing w:before="120" w:after="0"/>
        <w:ind w:left="-283"/>
        <w:rPr>
          <w:sz w:val="20"/>
          <w:szCs w:val="20"/>
        </w:rPr>
      </w:pPr>
    </w:p>
    <w:p w:rsidR="00A007D7" w:rsidRPr="00072344" w:rsidRDefault="00A007D7" w:rsidP="006805B4">
      <w:pPr>
        <w:spacing w:before="120" w:after="0"/>
        <w:ind w:left="-283"/>
        <w:rPr>
          <w:sz w:val="20"/>
          <w:szCs w:val="20"/>
        </w:rPr>
      </w:pPr>
    </w:p>
    <w:p w:rsidR="00A007D7" w:rsidRPr="00250895" w:rsidRDefault="00A007D7" w:rsidP="006805B4">
      <w:pPr>
        <w:spacing w:after="0"/>
        <w:ind w:left="-283"/>
        <w:rPr>
          <w:sz w:val="20"/>
          <w:szCs w:val="20"/>
        </w:rPr>
      </w:pPr>
    </w:p>
    <w:p w:rsidR="00A007D7" w:rsidRDefault="00A007D7" w:rsidP="006805B4">
      <w:pPr>
        <w:spacing w:after="0"/>
        <w:ind w:left="-283"/>
      </w:pPr>
      <w:r w:rsidRPr="00250895">
        <w:rPr>
          <w:sz w:val="20"/>
          <w:szCs w:val="20"/>
        </w:rPr>
        <w:t>July 2017 - Present</w:t>
      </w:r>
    </w:p>
    <w:p w:rsidR="0062353C" w:rsidRPr="00072344" w:rsidRDefault="0062353C" w:rsidP="006805B4">
      <w:pPr>
        <w:spacing w:after="0"/>
        <w:ind w:left="-283"/>
      </w:pPr>
    </w:p>
    <w:p w:rsidR="006805B4" w:rsidRDefault="00A007D7" w:rsidP="006805B4">
      <w:pPr>
        <w:spacing w:after="0"/>
        <w:ind w:left="-283"/>
        <w:rPr>
          <w:sz w:val="20"/>
          <w:szCs w:val="20"/>
        </w:rPr>
      </w:pPr>
      <w:r w:rsidRPr="00072344">
        <w:br/>
      </w:r>
    </w:p>
    <w:p w:rsidR="00A007D7" w:rsidRPr="00250895" w:rsidRDefault="00A007D7" w:rsidP="006805B4">
      <w:pPr>
        <w:spacing w:after="0"/>
        <w:ind w:left="-283"/>
        <w:rPr>
          <w:sz w:val="20"/>
          <w:szCs w:val="20"/>
        </w:rPr>
      </w:pPr>
      <w:r w:rsidRPr="00250895">
        <w:rPr>
          <w:sz w:val="20"/>
          <w:szCs w:val="20"/>
        </w:rPr>
        <w:t>September 2016 – March 2017</w:t>
      </w:r>
    </w:p>
    <w:p w:rsidR="00A007D7" w:rsidRPr="003D0F7D" w:rsidRDefault="00A007D7" w:rsidP="006805B4">
      <w:pPr>
        <w:spacing w:after="0"/>
        <w:ind w:left="-283"/>
      </w:pPr>
    </w:p>
    <w:p w:rsidR="006805B4" w:rsidRDefault="006805B4" w:rsidP="006805B4">
      <w:pPr>
        <w:spacing w:after="0"/>
        <w:ind w:left="-283"/>
        <w:rPr>
          <w:sz w:val="20"/>
          <w:szCs w:val="20"/>
        </w:rPr>
      </w:pPr>
    </w:p>
    <w:p w:rsidR="00A007D7" w:rsidRPr="00801528" w:rsidRDefault="00A007D7" w:rsidP="006805B4">
      <w:pPr>
        <w:spacing w:before="10" w:after="0"/>
        <w:ind w:left="-283"/>
        <w:rPr>
          <w:sz w:val="20"/>
          <w:szCs w:val="20"/>
        </w:rPr>
      </w:pPr>
      <w:r w:rsidRPr="00801528">
        <w:rPr>
          <w:sz w:val="20"/>
          <w:szCs w:val="20"/>
        </w:rPr>
        <w:t>August 2014</w:t>
      </w:r>
    </w:p>
    <w:p w:rsidR="00A007D7" w:rsidRPr="00801528" w:rsidRDefault="00A007D7" w:rsidP="006805B4">
      <w:pPr>
        <w:spacing w:after="0"/>
        <w:ind w:left="-283"/>
      </w:pPr>
    </w:p>
    <w:p w:rsidR="0062353C" w:rsidRPr="00801528" w:rsidRDefault="0062353C" w:rsidP="006805B4">
      <w:pPr>
        <w:spacing w:after="0"/>
        <w:ind w:left="-283"/>
      </w:pPr>
    </w:p>
    <w:p w:rsidR="0062353C" w:rsidRPr="00801528" w:rsidRDefault="0062353C" w:rsidP="006805B4">
      <w:pPr>
        <w:spacing w:after="0"/>
        <w:ind w:left="-283"/>
      </w:pPr>
    </w:p>
    <w:p w:rsidR="0062353C" w:rsidRPr="00801528" w:rsidRDefault="0062353C" w:rsidP="006805B4">
      <w:pPr>
        <w:spacing w:after="0"/>
        <w:ind w:left="-283"/>
      </w:pPr>
    </w:p>
    <w:p w:rsidR="0062353C" w:rsidRPr="00801528" w:rsidRDefault="0062353C" w:rsidP="006805B4">
      <w:pPr>
        <w:spacing w:after="0"/>
        <w:ind w:left="-283"/>
      </w:pPr>
    </w:p>
    <w:p w:rsidR="0062353C" w:rsidRPr="00801528" w:rsidRDefault="0062353C" w:rsidP="006805B4">
      <w:pPr>
        <w:spacing w:after="0"/>
        <w:ind w:left="-283"/>
      </w:pPr>
    </w:p>
    <w:p w:rsidR="001463AA" w:rsidRPr="00801528" w:rsidRDefault="001463AA" w:rsidP="006805B4">
      <w:pPr>
        <w:spacing w:after="0"/>
        <w:ind w:left="-283"/>
      </w:pPr>
    </w:p>
    <w:p w:rsidR="0062353C" w:rsidRPr="00801528" w:rsidRDefault="0062353C" w:rsidP="006805B4">
      <w:pPr>
        <w:spacing w:after="0"/>
        <w:ind w:left="-283"/>
      </w:pPr>
    </w:p>
    <w:p w:rsidR="0062353C" w:rsidRPr="00801528" w:rsidRDefault="0062353C" w:rsidP="006805B4">
      <w:pPr>
        <w:spacing w:after="0"/>
        <w:ind w:left="-283"/>
      </w:pPr>
    </w:p>
    <w:p w:rsidR="006805B4" w:rsidRPr="00801528" w:rsidRDefault="006805B4" w:rsidP="006805B4">
      <w:pPr>
        <w:spacing w:after="0"/>
        <w:ind w:left="-283"/>
        <w:rPr>
          <w:rFonts w:eastAsia="Arial" w:cstheme="minorHAnsi"/>
          <w:sz w:val="20"/>
          <w:szCs w:val="20"/>
        </w:rPr>
      </w:pPr>
    </w:p>
    <w:p w:rsidR="006805B4" w:rsidRPr="00801528" w:rsidRDefault="006805B4" w:rsidP="006805B4">
      <w:pPr>
        <w:spacing w:after="0"/>
        <w:ind w:left="-283"/>
        <w:rPr>
          <w:rFonts w:eastAsia="Arial" w:cstheme="minorHAnsi"/>
          <w:sz w:val="20"/>
          <w:szCs w:val="20"/>
        </w:rPr>
      </w:pPr>
    </w:p>
    <w:p w:rsidR="006805B4" w:rsidRPr="00801528" w:rsidRDefault="006805B4" w:rsidP="006805B4">
      <w:pPr>
        <w:spacing w:after="0"/>
        <w:ind w:left="-283"/>
        <w:rPr>
          <w:rFonts w:eastAsia="Arial" w:cstheme="minorHAnsi"/>
          <w:sz w:val="20"/>
          <w:szCs w:val="20"/>
        </w:rPr>
      </w:pPr>
    </w:p>
    <w:p w:rsidR="006805B4" w:rsidRPr="00801528" w:rsidRDefault="006805B4" w:rsidP="006805B4">
      <w:pPr>
        <w:spacing w:after="0"/>
        <w:ind w:left="-283"/>
        <w:rPr>
          <w:rFonts w:eastAsia="Arial" w:cstheme="minorHAnsi"/>
          <w:sz w:val="20"/>
          <w:szCs w:val="20"/>
        </w:rPr>
      </w:pPr>
    </w:p>
    <w:p w:rsidR="006805B4" w:rsidRPr="00801528" w:rsidRDefault="006805B4" w:rsidP="006805B4">
      <w:pPr>
        <w:spacing w:after="0"/>
        <w:ind w:left="-283"/>
        <w:rPr>
          <w:rFonts w:eastAsia="Arial" w:cstheme="minorHAnsi"/>
          <w:sz w:val="20"/>
          <w:szCs w:val="20"/>
        </w:rPr>
      </w:pPr>
    </w:p>
    <w:p w:rsidR="006805B4" w:rsidRPr="00801528" w:rsidRDefault="006805B4" w:rsidP="006805B4">
      <w:pPr>
        <w:spacing w:after="0"/>
        <w:ind w:left="-283"/>
        <w:rPr>
          <w:rFonts w:eastAsia="Arial" w:cstheme="minorHAnsi"/>
          <w:sz w:val="20"/>
          <w:szCs w:val="20"/>
        </w:rPr>
      </w:pPr>
    </w:p>
    <w:p w:rsidR="0062353C" w:rsidRPr="00A007D7" w:rsidRDefault="00A007D7" w:rsidP="006805B4">
      <w:pPr>
        <w:spacing w:after="0"/>
        <w:ind w:left="-283"/>
        <w:rPr>
          <w:lang w:val="nl-BE"/>
        </w:rPr>
      </w:pPr>
      <w:r w:rsidRPr="00A007D7">
        <w:rPr>
          <w:rFonts w:eastAsia="Arial" w:cstheme="minorHAnsi"/>
          <w:sz w:val="20"/>
          <w:szCs w:val="20"/>
          <w:lang w:val="nl-BE"/>
        </w:rPr>
        <w:t>2000- 2015</w:t>
      </w:r>
      <w:r w:rsidR="00D37252">
        <w:rPr>
          <w:rFonts w:eastAsia="Arial" w:cstheme="minorHAnsi"/>
          <w:sz w:val="20"/>
          <w:szCs w:val="20"/>
          <w:lang w:val="nl-BE"/>
        </w:rPr>
        <w:br/>
      </w:r>
    </w:p>
    <w:p w:rsidR="00A007D7" w:rsidRPr="00A007D7" w:rsidRDefault="00A007D7" w:rsidP="006805B4">
      <w:pPr>
        <w:spacing w:after="0"/>
        <w:ind w:left="-283"/>
        <w:rPr>
          <w:sz w:val="20"/>
          <w:szCs w:val="20"/>
          <w:lang w:val="nl-BE"/>
        </w:rPr>
      </w:pPr>
      <w:r w:rsidRPr="00A007D7">
        <w:rPr>
          <w:sz w:val="20"/>
          <w:szCs w:val="20"/>
          <w:lang w:val="nl-BE"/>
        </w:rPr>
        <w:t>2000-2006</w:t>
      </w:r>
    </w:p>
    <w:p w:rsidR="0062353C" w:rsidRPr="00A007D7" w:rsidRDefault="0062353C" w:rsidP="006805B4">
      <w:pPr>
        <w:spacing w:after="0"/>
        <w:ind w:left="-283"/>
        <w:rPr>
          <w:lang w:val="nl-BE"/>
        </w:rPr>
      </w:pPr>
    </w:p>
    <w:p w:rsidR="0062353C" w:rsidRDefault="00801528" w:rsidP="0062353C">
      <w:pPr>
        <w:ind w:left="-283"/>
        <w:rPr>
          <w:lang w:val="nl-BE"/>
        </w:rPr>
      </w:pPr>
      <w:r>
        <w:rPr>
          <w:lang w:val="nl-BE"/>
        </w:rPr>
        <w:t>2013-2016</w:t>
      </w:r>
    </w:p>
    <w:p w:rsidR="006805B4" w:rsidRDefault="006805B4" w:rsidP="0062353C">
      <w:pPr>
        <w:ind w:left="-283"/>
        <w:rPr>
          <w:lang w:val="nl-BE"/>
        </w:rPr>
      </w:pPr>
    </w:p>
    <w:p w:rsidR="006805B4" w:rsidRDefault="006805B4" w:rsidP="0062353C">
      <w:pPr>
        <w:ind w:left="-283"/>
        <w:rPr>
          <w:lang w:val="nl-BE"/>
        </w:rPr>
      </w:pPr>
    </w:p>
    <w:p w:rsidR="001463AA" w:rsidRDefault="0062353C" w:rsidP="001463AA">
      <w:pPr>
        <w:ind w:left="-283"/>
        <w:rPr>
          <w:rFonts w:ascii="Arial" w:eastAsia="Arial" w:hAnsi="Arial" w:cs="Arial"/>
          <w:sz w:val="20"/>
          <w:szCs w:val="20"/>
          <w:lang w:val="nl-BE"/>
        </w:rPr>
      </w:pPr>
      <w:r w:rsidRPr="0062353C">
        <w:rPr>
          <w:b/>
          <w:sz w:val="28"/>
          <w:szCs w:val="28"/>
          <w:lang w:val="nl-BE"/>
        </w:rPr>
        <w:t>Cesar Vermeulen</w:t>
      </w:r>
      <w:r>
        <w:rPr>
          <w:lang w:val="nl-BE"/>
        </w:rPr>
        <w:br/>
      </w:r>
      <w:r w:rsidRPr="00250895">
        <w:rPr>
          <w:sz w:val="20"/>
          <w:szCs w:val="20"/>
          <w:lang w:val="nl-BE"/>
        </w:rPr>
        <w:t>De Kerchovestraat 11, 9180 Moerbeke-Waas</w:t>
      </w:r>
      <w:r w:rsidRPr="00250895">
        <w:rPr>
          <w:sz w:val="20"/>
          <w:szCs w:val="20"/>
          <w:lang w:val="nl-BE"/>
        </w:rPr>
        <w:br/>
        <w:t>+324 94 30 19 50</w:t>
      </w:r>
      <w:r w:rsidRPr="00250895">
        <w:rPr>
          <w:sz w:val="20"/>
          <w:szCs w:val="20"/>
          <w:lang w:val="nl-BE"/>
        </w:rPr>
        <w:br/>
        <w:t>cesar.vermeulen@gmail.com</w:t>
      </w:r>
      <w:r w:rsidRPr="00250895">
        <w:rPr>
          <w:sz w:val="20"/>
          <w:szCs w:val="20"/>
          <w:lang w:val="nl-BE"/>
        </w:rPr>
        <w:br/>
      </w:r>
      <w:r w:rsidRPr="00250895">
        <w:rPr>
          <w:rFonts w:eastAsia="Arial" w:cstheme="minorHAnsi"/>
          <w:sz w:val="20"/>
          <w:szCs w:val="20"/>
          <w:lang w:val="nl-BE"/>
        </w:rPr>
        <w:t>www.linkedin.com/in/cesar-vermeulen-905775128</w:t>
      </w:r>
    </w:p>
    <w:p w:rsidR="0062353C" w:rsidRPr="003D0F7D" w:rsidRDefault="0062353C" w:rsidP="003D0F7D">
      <w:pPr>
        <w:pStyle w:val="Kop1"/>
        <w:spacing w:before="100"/>
        <w:ind w:left="-283"/>
        <w:rPr>
          <w:sz w:val="28"/>
          <w:szCs w:val="28"/>
        </w:rPr>
      </w:pPr>
      <w:r w:rsidRPr="003D0F7D">
        <w:rPr>
          <w:sz w:val="28"/>
          <w:szCs w:val="28"/>
        </w:rPr>
        <w:t>Education</w:t>
      </w:r>
    </w:p>
    <w:p w:rsidR="0062353C" w:rsidRPr="00250895" w:rsidRDefault="0062353C" w:rsidP="0062353C">
      <w:pPr>
        <w:pStyle w:val="Lijstalinea"/>
        <w:ind w:left="-283"/>
        <w:rPr>
          <w:sz w:val="20"/>
          <w:szCs w:val="20"/>
        </w:rPr>
      </w:pPr>
      <w:r w:rsidRPr="00250895">
        <w:rPr>
          <w:b/>
          <w:sz w:val="20"/>
          <w:szCs w:val="20"/>
        </w:rPr>
        <w:t>Master Business Engineering,</w:t>
      </w:r>
      <w:r w:rsidR="001463AA" w:rsidRPr="00250895">
        <w:rPr>
          <w:b/>
          <w:sz w:val="20"/>
          <w:szCs w:val="20"/>
        </w:rPr>
        <w:t xml:space="preserve"> D</w:t>
      </w:r>
      <w:r w:rsidRPr="00250895">
        <w:rPr>
          <w:b/>
          <w:sz w:val="20"/>
          <w:szCs w:val="20"/>
        </w:rPr>
        <w:t>ata analytics.</w:t>
      </w:r>
      <w:r w:rsidRPr="00250895">
        <w:rPr>
          <w:sz w:val="20"/>
          <w:szCs w:val="20"/>
        </w:rPr>
        <w:t xml:space="preserve"> 2012 – 2018</w:t>
      </w:r>
    </w:p>
    <w:p w:rsidR="0062353C" w:rsidRPr="00250895" w:rsidRDefault="0062353C" w:rsidP="0062353C">
      <w:pPr>
        <w:pStyle w:val="Lijstalinea"/>
        <w:ind w:left="-283"/>
        <w:rPr>
          <w:b/>
          <w:sz w:val="20"/>
          <w:szCs w:val="20"/>
        </w:rPr>
      </w:pPr>
      <w:r w:rsidRPr="00250895">
        <w:rPr>
          <w:b/>
          <w:sz w:val="20"/>
          <w:szCs w:val="20"/>
        </w:rPr>
        <w:t>Master’s dissertation: Predicting gaming behaviour with Facebook data.</w:t>
      </w:r>
    </w:p>
    <w:p w:rsidR="00250895" w:rsidRPr="00250895" w:rsidRDefault="00250895" w:rsidP="00250895">
      <w:pPr>
        <w:pStyle w:val="Lijstalinea"/>
        <w:ind w:left="-283"/>
        <w:rPr>
          <w:sz w:val="20"/>
          <w:szCs w:val="20"/>
        </w:rPr>
      </w:pPr>
      <w:r w:rsidRPr="00250895">
        <w:rPr>
          <w:sz w:val="20"/>
          <w:szCs w:val="20"/>
        </w:rPr>
        <w:t>Machine learning a</w:t>
      </w:r>
      <w:r w:rsidR="0062353C" w:rsidRPr="00250895">
        <w:rPr>
          <w:sz w:val="20"/>
          <w:szCs w:val="20"/>
        </w:rPr>
        <w:t>lgorithms used: linear regression, naive Bayes, neural networks, adaboost and support vector machines.</w:t>
      </w:r>
    </w:p>
    <w:p w:rsidR="0062353C" w:rsidRPr="003D0F7D" w:rsidRDefault="003D0F7D" w:rsidP="003D0F7D">
      <w:pPr>
        <w:pStyle w:val="Kop1"/>
        <w:spacing w:before="100"/>
        <w:ind w:left="-283"/>
        <w:rPr>
          <w:sz w:val="28"/>
          <w:szCs w:val="28"/>
        </w:rPr>
      </w:pPr>
      <w:r w:rsidRPr="003D0F7D">
        <w:rPr>
          <w:sz w:val="28"/>
          <w:szCs w:val="28"/>
        </w:rPr>
        <w:t>Work</w:t>
      </w:r>
      <w:r w:rsidR="0062353C" w:rsidRPr="003D0F7D">
        <w:rPr>
          <w:sz w:val="28"/>
          <w:szCs w:val="28"/>
        </w:rPr>
        <w:t xml:space="preserve"> experience</w:t>
      </w:r>
    </w:p>
    <w:p w:rsidR="001463AA" w:rsidRPr="003D0F7D" w:rsidRDefault="0062353C" w:rsidP="001463AA">
      <w:pPr>
        <w:pStyle w:val="Lijstalinea"/>
        <w:numPr>
          <w:ilvl w:val="0"/>
          <w:numId w:val="2"/>
        </w:numPr>
        <w:ind w:left="-283"/>
        <w:rPr>
          <w:sz w:val="20"/>
          <w:szCs w:val="20"/>
        </w:rPr>
      </w:pPr>
      <w:r w:rsidRPr="003D0F7D">
        <w:rPr>
          <w:sz w:val="20"/>
          <w:szCs w:val="20"/>
        </w:rPr>
        <w:t xml:space="preserve">Process consultant, </w:t>
      </w:r>
      <w:r w:rsidRPr="003D0F7D">
        <w:rPr>
          <w:b/>
          <w:sz w:val="20"/>
          <w:szCs w:val="20"/>
        </w:rPr>
        <w:t>Cargill NV</w:t>
      </w:r>
      <w:r w:rsidR="001463AA" w:rsidRPr="003D0F7D">
        <w:rPr>
          <w:b/>
          <w:sz w:val="20"/>
          <w:szCs w:val="20"/>
        </w:rPr>
        <w:t xml:space="preserve"> - </w:t>
      </w:r>
      <w:r w:rsidR="001463AA" w:rsidRPr="003D0F7D">
        <w:rPr>
          <w:sz w:val="20"/>
          <w:szCs w:val="20"/>
        </w:rPr>
        <w:t>Ghent</w:t>
      </w:r>
    </w:p>
    <w:p w:rsidR="001463AA" w:rsidRPr="003D0F7D" w:rsidRDefault="001463AA" w:rsidP="001463AA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3D0F7D">
        <w:rPr>
          <w:sz w:val="20"/>
          <w:szCs w:val="20"/>
        </w:rPr>
        <w:t>Business mapping, from contract administration to logistics and finance.</w:t>
      </w:r>
    </w:p>
    <w:p w:rsidR="001463AA" w:rsidRPr="003D0F7D" w:rsidRDefault="001463AA" w:rsidP="001463AA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3D0F7D">
        <w:rPr>
          <w:sz w:val="20"/>
          <w:szCs w:val="20"/>
        </w:rPr>
        <w:t>Addressing critical points in workflow and come up with possible solutions.</w:t>
      </w:r>
    </w:p>
    <w:p w:rsidR="001463AA" w:rsidRPr="003D0F7D" w:rsidRDefault="001463AA" w:rsidP="001463AA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3D0F7D">
        <w:rPr>
          <w:sz w:val="20"/>
          <w:szCs w:val="20"/>
        </w:rPr>
        <w:t>Developing and maintaining database.</w:t>
      </w:r>
    </w:p>
    <w:p w:rsidR="001463AA" w:rsidRPr="003D0F7D" w:rsidRDefault="001463AA" w:rsidP="001463AA">
      <w:pPr>
        <w:ind w:left="-283"/>
        <w:rPr>
          <w:sz w:val="20"/>
          <w:szCs w:val="20"/>
        </w:rPr>
      </w:pPr>
      <w:r w:rsidRPr="003D0F7D">
        <w:rPr>
          <w:sz w:val="20"/>
          <w:szCs w:val="20"/>
        </w:rPr>
        <w:t xml:space="preserve">Data analyst, </w:t>
      </w:r>
      <w:r w:rsidRPr="003D0F7D">
        <w:rPr>
          <w:b/>
          <w:sz w:val="20"/>
          <w:szCs w:val="20"/>
        </w:rPr>
        <w:t>Parking Indigo</w:t>
      </w:r>
      <w:r w:rsidRPr="003D0F7D">
        <w:rPr>
          <w:sz w:val="20"/>
          <w:szCs w:val="20"/>
        </w:rPr>
        <w:t xml:space="preserve"> – Sint-Denijs-Westrem</w:t>
      </w:r>
    </w:p>
    <w:p w:rsidR="0062353C" w:rsidRPr="003D0F7D" w:rsidRDefault="003D0F7D" w:rsidP="003D0F7D">
      <w:pPr>
        <w:pStyle w:val="Lijstalinea"/>
        <w:numPr>
          <w:ilvl w:val="0"/>
          <w:numId w:val="3"/>
        </w:numPr>
        <w:rPr>
          <w:sz w:val="20"/>
          <w:szCs w:val="20"/>
        </w:rPr>
      </w:pPr>
      <w:r w:rsidRPr="003D0F7D">
        <w:rPr>
          <w:sz w:val="20"/>
          <w:szCs w:val="20"/>
        </w:rPr>
        <w:t>Development of Excel files</w:t>
      </w:r>
    </w:p>
    <w:p w:rsidR="003D0F7D" w:rsidRPr="003D0F7D" w:rsidRDefault="003D0F7D" w:rsidP="003D0F7D">
      <w:pPr>
        <w:pStyle w:val="Lijstalinea"/>
        <w:numPr>
          <w:ilvl w:val="0"/>
          <w:numId w:val="3"/>
        </w:numPr>
        <w:rPr>
          <w:sz w:val="20"/>
          <w:szCs w:val="20"/>
        </w:rPr>
      </w:pPr>
      <w:r w:rsidRPr="003D0F7D">
        <w:rPr>
          <w:sz w:val="20"/>
          <w:szCs w:val="20"/>
        </w:rPr>
        <w:t>Performance measurement of employees</w:t>
      </w:r>
    </w:p>
    <w:p w:rsidR="003D0F7D" w:rsidRPr="003D0F7D" w:rsidRDefault="003D0F7D" w:rsidP="003D0F7D">
      <w:pPr>
        <w:ind w:left="-283"/>
        <w:rPr>
          <w:sz w:val="20"/>
          <w:szCs w:val="20"/>
          <w:lang w:val="nl-BE"/>
        </w:rPr>
      </w:pPr>
      <w:r w:rsidRPr="003D0F7D">
        <w:rPr>
          <w:sz w:val="20"/>
          <w:szCs w:val="20"/>
          <w:lang w:val="nl-BE"/>
        </w:rPr>
        <w:t xml:space="preserve">Insurance </w:t>
      </w:r>
      <w:proofErr w:type="spellStart"/>
      <w:r w:rsidRPr="00D37252">
        <w:rPr>
          <w:sz w:val="20"/>
          <w:szCs w:val="20"/>
          <w:lang w:val="nl-BE"/>
        </w:rPr>
        <w:t>assistant</w:t>
      </w:r>
      <w:proofErr w:type="spellEnd"/>
      <w:r w:rsidRPr="003D0F7D">
        <w:rPr>
          <w:sz w:val="20"/>
          <w:szCs w:val="20"/>
          <w:lang w:val="nl-BE"/>
        </w:rPr>
        <w:t xml:space="preserve">, </w:t>
      </w:r>
      <w:r w:rsidRPr="003D0F7D">
        <w:rPr>
          <w:b/>
          <w:sz w:val="20"/>
          <w:szCs w:val="20"/>
          <w:lang w:val="nl-BE"/>
        </w:rPr>
        <w:t>Verzekeringen De Block</w:t>
      </w:r>
      <w:r w:rsidRPr="003D0F7D">
        <w:rPr>
          <w:sz w:val="20"/>
          <w:szCs w:val="20"/>
          <w:lang w:val="nl-BE"/>
        </w:rPr>
        <w:t xml:space="preserve"> - Sint-Niklaas</w:t>
      </w:r>
    </w:p>
    <w:p w:rsidR="00A007D7" w:rsidRDefault="003D0F7D" w:rsidP="00A007D7">
      <w:pPr>
        <w:pStyle w:val="Lijstalinea"/>
        <w:numPr>
          <w:ilvl w:val="0"/>
          <w:numId w:val="4"/>
        </w:numPr>
        <w:ind w:left="723"/>
        <w:rPr>
          <w:sz w:val="20"/>
          <w:szCs w:val="20"/>
        </w:rPr>
      </w:pPr>
      <w:r w:rsidRPr="00250895">
        <w:rPr>
          <w:sz w:val="20"/>
          <w:szCs w:val="20"/>
        </w:rPr>
        <w:t>Classifying</w:t>
      </w:r>
      <w:r w:rsidRPr="00A007D7">
        <w:rPr>
          <w:sz w:val="20"/>
          <w:szCs w:val="20"/>
        </w:rPr>
        <w:t xml:space="preserve"> files</w:t>
      </w:r>
    </w:p>
    <w:p w:rsidR="003D0F7D" w:rsidRPr="00A007D7" w:rsidRDefault="003D0F7D" w:rsidP="00A007D7">
      <w:pPr>
        <w:pStyle w:val="Lijstalinea"/>
        <w:numPr>
          <w:ilvl w:val="0"/>
          <w:numId w:val="4"/>
        </w:numPr>
        <w:ind w:left="723"/>
        <w:rPr>
          <w:sz w:val="20"/>
          <w:szCs w:val="20"/>
        </w:rPr>
      </w:pPr>
      <w:r w:rsidRPr="00A007D7">
        <w:rPr>
          <w:sz w:val="20"/>
          <w:szCs w:val="20"/>
        </w:rPr>
        <w:t>Reaching out to customers and insurance companies</w:t>
      </w:r>
    </w:p>
    <w:p w:rsidR="0062353C" w:rsidRPr="003D0F7D" w:rsidRDefault="003D0F7D" w:rsidP="003D0F7D">
      <w:pPr>
        <w:pStyle w:val="Kop1"/>
        <w:spacing w:before="100"/>
        <w:ind w:left="-283"/>
        <w:rPr>
          <w:sz w:val="28"/>
          <w:szCs w:val="28"/>
        </w:rPr>
      </w:pPr>
      <w:r w:rsidRPr="003D0F7D">
        <w:rPr>
          <w:sz w:val="28"/>
          <w:szCs w:val="28"/>
        </w:rPr>
        <w:t>Languages</w:t>
      </w:r>
    </w:p>
    <w:p w:rsidR="0062353C" w:rsidRPr="003D0F7D" w:rsidRDefault="003D0F7D" w:rsidP="003D0F7D">
      <w:pPr>
        <w:pStyle w:val="Lijstalinea"/>
        <w:numPr>
          <w:ilvl w:val="0"/>
          <w:numId w:val="4"/>
        </w:numPr>
        <w:rPr>
          <w:sz w:val="20"/>
          <w:szCs w:val="20"/>
        </w:rPr>
      </w:pPr>
      <w:r w:rsidRPr="00250895">
        <w:rPr>
          <w:b/>
          <w:sz w:val="20"/>
          <w:szCs w:val="20"/>
        </w:rPr>
        <w:t>Dutch</w:t>
      </w:r>
      <w:r w:rsidRPr="003D0F7D">
        <w:rPr>
          <w:sz w:val="20"/>
          <w:szCs w:val="20"/>
        </w:rPr>
        <w:t xml:space="preserve"> – Native language</w:t>
      </w:r>
    </w:p>
    <w:p w:rsidR="003D0F7D" w:rsidRPr="003D0F7D" w:rsidRDefault="003D0F7D" w:rsidP="003D0F7D">
      <w:pPr>
        <w:pStyle w:val="Lijstalinea"/>
        <w:numPr>
          <w:ilvl w:val="0"/>
          <w:numId w:val="4"/>
        </w:numPr>
        <w:rPr>
          <w:sz w:val="20"/>
          <w:szCs w:val="20"/>
        </w:rPr>
      </w:pPr>
      <w:r w:rsidRPr="00250895">
        <w:rPr>
          <w:b/>
          <w:sz w:val="20"/>
          <w:szCs w:val="20"/>
        </w:rPr>
        <w:t>English</w:t>
      </w:r>
      <w:r w:rsidRPr="003D0F7D">
        <w:rPr>
          <w:sz w:val="20"/>
          <w:szCs w:val="20"/>
        </w:rPr>
        <w:t xml:space="preserve"> – Full professional proficiency</w:t>
      </w:r>
    </w:p>
    <w:p w:rsidR="00250895" w:rsidRDefault="003D0F7D" w:rsidP="00250895">
      <w:pPr>
        <w:pStyle w:val="Lijstalinea"/>
        <w:numPr>
          <w:ilvl w:val="0"/>
          <w:numId w:val="4"/>
        </w:numPr>
        <w:rPr>
          <w:sz w:val="20"/>
          <w:szCs w:val="20"/>
        </w:rPr>
      </w:pPr>
      <w:r w:rsidRPr="00250895">
        <w:rPr>
          <w:b/>
          <w:sz w:val="20"/>
          <w:szCs w:val="20"/>
        </w:rPr>
        <w:t>French</w:t>
      </w:r>
      <w:r w:rsidRPr="003D0F7D">
        <w:rPr>
          <w:sz w:val="20"/>
          <w:szCs w:val="20"/>
        </w:rPr>
        <w:t xml:space="preserve"> - Limited working proficiency</w:t>
      </w:r>
    </w:p>
    <w:p w:rsidR="0062353C" w:rsidRPr="003D0F7D" w:rsidRDefault="00250895" w:rsidP="00250895">
      <w:pPr>
        <w:pStyle w:val="Kop1"/>
        <w:spacing w:before="100"/>
        <w:ind w:left="-283"/>
      </w:pPr>
      <w:r w:rsidRPr="00250895">
        <w:rPr>
          <w:sz w:val="28"/>
          <w:szCs w:val="28"/>
        </w:rPr>
        <w:t>Certificates</w:t>
      </w:r>
    </w:p>
    <w:p w:rsidR="00250895" w:rsidRPr="00250895" w:rsidRDefault="00250895" w:rsidP="00250895">
      <w:pPr>
        <w:ind w:left="-283"/>
        <w:rPr>
          <w:rFonts w:eastAsia="Arial" w:cstheme="minorHAnsi"/>
          <w:sz w:val="20"/>
          <w:szCs w:val="20"/>
          <w:lang w:val="en-US"/>
        </w:rPr>
      </w:pPr>
      <w:r w:rsidRPr="00250895">
        <w:rPr>
          <w:rFonts w:eastAsia="Arial" w:cstheme="minorHAnsi"/>
          <w:b/>
          <w:sz w:val="20"/>
          <w:szCs w:val="20"/>
          <w:lang w:val="en-US"/>
        </w:rPr>
        <w:t>Data Scientist with Python</w:t>
      </w:r>
      <w:r w:rsidRPr="00250895">
        <w:rPr>
          <w:rFonts w:eastAsia="Arial" w:cstheme="minorHAnsi"/>
          <w:sz w:val="20"/>
          <w:szCs w:val="20"/>
          <w:lang w:val="en-US"/>
        </w:rPr>
        <w:t xml:space="preserve"> – </w:t>
      </w:r>
      <w:proofErr w:type="spellStart"/>
      <w:r w:rsidRPr="00250895">
        <w:rPr>
          <w:rFonts w:eastAsia="Arial" w:cstheme="minorHAnsi"/>
          <w:sz w:val="20"/>
          <w:szCs w:val="20"/>
          <w:lang w:val="en-US"/>
        </w:rPr>
        <w:t>Datacamp</w:t>
      </w:r>
      <w:proofErr w:type="spellEnd"/>
      <w:r w:rsidRPr="00250895">
        <w:rPr>
          <w:rFonts w:eastAsia="Arial" w:cstheme="minorHAnsi"/>
          <w:sz w:val="20"/>
          <w:szCs w:val="20"/>
          <w:lang w:val="en-US"/>
        </w:rPr>
        <w:t xml:space="preserve">. </w:t>
      </w:r>
      <w:r w:rsidRPr="00250895">
        <w:rPr>
          <w:rFonts w:eastAsia="Arial" w:cstheme="minorHAnsi"/>
          <w:sz w:val="20"/>
          <w:szCs w:val="20"/>
          <w:lang w:val="en-US"/>
        </w:rPr>
        <w:tab/>
      </w:r>
      <w:r w:rsidRPr="00250895">
        <w:rPr>
          <w:rFonts w:eastAsia="Arial" w:cstheme="minorHAnsi"/>
          <w:sz w:val="20"/>
          <w:szCs w:val="20"/>
          <w:lang w:val="en-US"/>
        </w:rPr>
        <w:tab/>
      </w:r>
      <w:r w:rsidRPr="00250895">
        <w:rPr>
          <w:rFonts w:eastAsia="Arial" w:cstheme="minorHAnsi"/>
          <w:sz w:val="20"/>
          <w:szCs w:val="20"/>
          <w:lang w:val="en-US"/>
        </w:rPr>
        <w:tab/>
      </w:r>
      <w:r w:rsidRPr="00250895">
        <w:rPr>
          <w:rFonts w:eastAsia="Arial" w:cstheme="minorHAnsi"/>
          <w:sz w:val="20"/>
          <w:szCs w:val="20"/>
          <w:lang w:val="en-US"/>
        </w:rPr>
        <w:tab/>
      </w:r>
      <w:r w:rsidRPr="00250895">
        <w:rPr>
          <w:rFonts w:eastAsia="Arial" w:cstheme="minorHAnsi"/>
          <w:sz w:val="20"/>
          <w:szCs w:val="20"/>
          <w:lang w:val="en-US"/>
        </w:rPr>
        <w:tab/>
        <w:t xml:space="preserve"> </w:t>
      </w:r>
    </w:p>
    <w:p w:rsidR="00250895" w:rsidRDefault="00250895" w:rsidP="00250895">
      <w:pPr>
        <w:ind w:left="-283"/>
        <w:rPr>
          <w:rFonts w:eastAsia="Arial" w:cstheme="minorHAnsi"/>
          <w:sz w:val="20"/>
          <w:szCs w:val="20"/>
          <w:lang w:val="en-US"/>
        </w:rPr>
      </w:pPr>
      <w:r w:rsidRPr="00250895">
        <w:rPr>
          <w:rFonts w:eastAsia="Arial" w:cstheme="minorHAnsi"/>
          <w:sz w:val="20"/>
          <w:szCs w:val="20"/>
          <w:lang w:val="en-US"/>
        </w:rPr>
        <w:t xml:space="preserve">This 20 lesson course covers most important concepts of data science in Python. From importing and cleaning data to </w:t>
      </w:r>
      <w:r>
        <w:rPr>
          <w:rFonts w:eastAsia="Arial" w:cstheme="minorHAnsi"/>
          <w:sz w:val="20"/>
          <w:szCs w:val="20"/>
          <w:lang w:val="en-US"/>
        </w:rPr>
        <w:t xml:space="preserve">exploratory data analysis and </w:t>
      </w:r>
      <w:r w:rsidRPr="00250895">
        <w:rPr>
          <w:rFonts w:eastAsia="Arial" w:cstheme="minorHAnsi"/>
          <w:sz w:val="20"/>
          <w:szCs w:val="20"/>
          <w:lang w:val="en-US"/>
        </w:rPr>
        <w:t>machine learning</w:t>
      </w:r>
      <w:r>
        <w:rPr>
          <w:rFonts w:eastAsia="Arial" w:cstheme="minorHAnsi"/>
          <w:sz w:val="20"/>
          <w:szCs w:val="20"/>
          <w:lang w:val="en-US"/>
        </w:rPr>
        <w:t>.</w:t>
      </w:r>
      <w:r w:rsidRPr="00250895">
        <w:rPr>
          <w:rFonts w:eastAsia="Arial" w:cstheme="minorHAnsi"/>
          <w:sz w:val="20"/>
          <w:szCs w:val="20"/>
          <w:lang w:val="en-US"/>
        </w:rPr>
        <w:t xml:space="preserve"> </w:t>
      </w:r>
    </w:p>
    <w:p w:rsidR="00250895" w:rsidRPr="00250895" w:rsidRDefault="00250895" w:rsidP="00250895">
      <w:pPr>
        <w:pStyle w:val="Kop1"/>
        <w:spacing w:before="100"/>
        <w:ind w:left="-283"/>
        <w:rPr>
          <w:sz w:val="28"/>
          <w:szCs w:val="28"/>
        </w:rPr>
      </w:pPr>
      <w:r w:rsidRPr="00250895">
        <w:rPr>
          <w:sz w:val="28"/>
          <w:szCs w:val="28"/>
        </w:rPr>
        <w:t>EXTRA-CURRICULAR ACTIVITIES</w:t>
      </w:r>
    </w:p>
    <w:p w:rsidR="0062353C" w:rsidRDefault="00250895" w:rsidP="00D37252">
      <w:pPr>
        <w:ind w:left="-283"/>
        <w:rPr>
          <w:sz w:val="20"/>
          <w:szCs w:val="20"/>
          <w:lang w:val="nl-BE"/>
        </w:rPr>
      </w:pPr>
      <w:r w:rsidRPr="00250895">
        <w:rPr>
          <w:sz w:val="20"/>
          <w:szCs w:val="20"/>
        </w:rPr>
        <w:t xml:space="preserve">Football – KFC </w:t>
      </w:r>
      <w:proofErr w:type="spellStart"/>
      <w:r w:rsidRPr="00250895">
        <w:rPr>
          <w:sz w:val="20"/>
          <w:szCs w:val="20"/>
        </w:rPr>
        <w:t>Moerbeke</w:t>
      </w:r>
      <w:proofErr w:type="spellEnd"/>
      <w:r w:rsidRPr="00250895">
        <w:rPr>
          <w:sz w:val="20"/>
          <w:szCs w:val="20"/>
        </w:rPr>
        <w:t>, captain for 2 years.</w:t>
      </w:r>
      <w:r w:rsidR="00D37252">
        <w:rPr>
          <w:sz w:val="20"/>
          <w:szCs w:val="20"/>
        </w:rPr>
        <w:br/>
      </w:r>
      <w:r w:rsidR="00A007D7" w:rsidRPr="00801528">
        <w:rPr>
          <w:sz w:val="20"/>
          <w:szCs w:val="20"/>
        </w:rPr>
        <w:br/>
      </w:r>
      <w:r w:rsidRPr="00250895">
        <w:rPr>
          <w:sz w:val="20"/>
          <w:szCs w:val="20"/>
          <w:lang w:val="nl-BE"/>
        </w:rPr>
        <w:t xml:space="preserve">Member Scouts en Gidsen Moerbeke </w:t>
      </w:r>
      <w:r w:rsidR="00D37252">
        <w:rPr>
          <w:sz w:val="20"/>
          <w:szCs w:val="20"/>
          <w:lang w:val="nl-BE"/>
        </w:rPr>
        <w:t>–</w:t>
      </w:r>
      <w:r w:rsidRPr="00250895">
        <w:rPr>
          <w:sz w:val="20"/>
          <w:szCs w:val="20"/>
          <w:lang w:val="nl-BE"/>
        </w:rPr>
        <w:t xml:space="preserve"> Waas</w:t>
      </w:r>
      <w:r w:rsidR="00D37252">
        <w:rPr>
          <w:sz w:val="20"/>
          <w:szCs w:val="20"/>
          <w:lang w:val="nl-BE"/>
        </w:rPr>
        <w:br/>
      </w:r>
    </w:p>
    <w:p w:rsidR="00D37252" w:rsidRDefault="00D37252" w:rsidP="00D37252">
      <w:pPr>
        <w:ind w:left="-283"/>
        <w:rPr>
          <w:sz w:val="20"/>
          <w:szCs w:val="20"/>
          <w:lang w:val="nl-BE"/>
        </w:rPr>
      </w:pPr>
      <w:proofErr w:type="spellStart"/>
      <w:r>
        <w:rPr>
          <w:sz w:val="20"/>
          <w:szCs w:val="20"/>
          <w:lang w:val="nl-BE"/>
        </w:rPr>
        <w:t>Organizing</w:t>
      </w:r>
      <w:proofErr w:type="spellEnd"/>
      <w:r>
        <w:rPr>
          <w:sz w:val="20"/>
          <w:szCs w:val="20"/>
          <w:lang w:val="nl-BE"/>
        </w:rPr>
        <w:t xml:space="preserve"> </w:t>
      </w:r>
      <w:proofErr w:type="spellStart"/>
      <w:r>
        <w:rPr>
          <w:sz w:val="20"/>
          <w:szCs w:val="20"/>
          <w:lang w:val="nl-BE"/>
        </w:rPr>
        <w:t>parties</w:t>
      </w:r>
      <w:proofErr w:type="spellEnd"/>
      <w:r>
        <w:rPr>
          <w:sz w:val="20"/>
          <w:szCs w:val="20"/>
          <w:lang w:val="nl-BE"/>
        </w:rPr>
        <w:t xml:space="preserve"> in </w:t>
      </w:r>
      <w:proofErr w:type="spellStart"/>
      <w:r>
        <w:rPr>
          <w:sz w:val="20"/>
          <w:szCs w:val="20"/>
          <w:lang w:val="nl-BE"/>
        </w:rPr>
        <w:t>Ghent</w:t>
      </w:r>
      <w:proofErr w:type="spellEnd"/>
      <w:r>
        <w:rPr>
          <w:sz w:val="20"/>
          <w:szCs w:val="20"/>
          <w:lang w:val="nl-BE"/>
        </w:rPr>
        <w:t>:</w:t>
      </w:r>
    </w:p>
    <w:p w:rsidR="00D37252" w:rsidRDefault="00D37252" w:rsidP="00D37252">
      <w:pPr>
        <w:pStyle w:val="Lijstalinea"/>
        <w:numPr>
          <w:ilvl w:val="0"/>
          <w:numId w:val="5"/>
        </w:numPr>
        <w:rPr>
          <w:sz w:val="20"/>
          <w:szCs w:val="20"/>
          <w:lang w:val="nl-BE"/>
        </w:rPr>
      </w:pPr>
      <w:proofErr w:type="spellStart"/>
      <w:r>
        <w:rPr>
          <w:sz w:val="20"/>
          <w:szCs w:val="20"/>
          <w:lang w:val="nl-BE"/>
        </w:rPr>
        <w:t>Leadership</w:t>
      </w:r>
      <w:proofErr w:type="spellEnd"/>
    </w:p>
    <w:p w:rsidR="00D37252" w:rsidRDefault="00D37252" w:rsidP="00D37252">
      <w:pPr>
        <w:pStyle w:val="Lijstalinea"/>
        <w:numPr>
          <w:ilvl w:val="0"/>
          <w:numId w:val="5"/>
        </w:numPr>
        <w:rPr>
          <w:sz w:val="20"/>
          <w:szCs w:val="20"/>
          <w:lang w:val="nl-BE"/>
        </w:rPr>
      </w:pPr>
      <w:proofErr w:type="spellStart"/>
      <w:r>
        <w:rPr>
          <w:sz w:val="20"/>
          <w:szCs w:val="20"/>
          <w:lang w:val="nl-BE"/>
        </w:rPr>
        <w:t>Social</w:t>
      </w:r>
      <w:proofErr w:type="spellEnd"/>
      <w:r>
        <w:rPr>
          <w:sz w:val="20"/>
          <w:szCs w:val="20"/>
          <w:lang w:val="nl-BE"/>
        </w:rPr>
        <w:t xml:space="preserve"> skills</w:t>
      </w:r>
    </w:p>
    <w:p w:rsidR="00D37252" w:rsidRPr="00D37252" w:rsidRDefault="00797E78" w:rsidP="00D37252">
      <w:pPr>
        <w:pStyle w:val="Lijstalinea"/>
        <w:numPr>
          <w:ilvl w:val="0"/>
          <w:numId w:val="5"/>
        </w:numPr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M</w:t>
      </w:r>
      <w:bookmarkStart w:id="0" w:name="_GoBack"/>
      <w:bookmarkEnd w:id="0"/>
      <w:r w:rsidR="00D37252">
        <w:rPr>
          <w:sz w:val="20"/>
          <w:szCs w:val="20"/>
          <w:lang w:val="nl-BE"/>
        </w:rPr>
        <w:t xml:space="preserve">anaging set up </w:t>
      </w:r>
    </w:p>
    <w:sectPr w:rsidR="00D37252" w:rsidRPr="00D37252" w:rsidSect="00250895">
      <w:pgSz w:w="12240" w:h="15840"/>
      <w:pgMar w:top="1417" w:right="1417" w:bottom="1417" w:left="1417" w:header="708" w:footer="708" w:gutter="0"/>
      <w:cols w:num="2" w:sep="1" w:space="708" w:equalWidth="0">
        <w:col w:w="1701" w:space="708"/>
        <w:col w:w="699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CBE"/>
    <w:multiLevelType w:val="hybridMultilevel"/>
    <w:tmpl w:val="5518D92C"/>
    <w:lvl w:ilvl="0" w:tplc="0813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2760552A"/>
    <w:multiLevelType w:val="hybridMultilevel"/>
    <w:tmpl w:val="C30409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D534C"/>
    <w:multiLevelType w:val="hybridMultilevel"/>
    <w:tmpl w:val="9F6458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3BFA"/>
    <w:multiLevelType w:val="hybridMultilevel"/>
    <w:tmpl w:val="6D2E014C"/>
    <w:lvl w:ilvl="0" w:tplc="0813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7BB9374E"/>
    <w:multiLevelType w:val="hybridMultilevel"/>
    <w:tmpl w:val="B7D892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3C"/>
    <w:rsid w:val="00072344"/>
    <w:rsid w:val="000F2D3A"/>
    <w:rsid w:val="001463AA"/>
    <w:rsid w:val="001F3D8A"/>
    <w:rsid w:val="00250895"/>
    <w:rsid w:val="003D0F7D"/>
    <w:rsid w:val="004A61EC"/>
    <w:rsid w:val="0062353C"/>
    <w:rsid w:val="006805B4"/>
    <w:rsid w:val="006F4F49"/>
    <w:rsid w:val="00774A9C"/>
    <w:rsid w:val="00797E78"/>
    <w:rsid w:val="00801528"/>
    <w:rsid w:val="00806F0C"/>
    <w:rsid w:val="008D42BF"/>
    <w:rsid w:val="00A007D7"/>
    <w:rsid w:val="00CB013B"/>
    <w:rsid w:val="00D37252"/>
    <w:rsid w:val="00F8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7853"/>
  <w15:chartTrackingRefBased/>
  <w15:docId w15:val="{A32440F7-513D-4686-BB94-0DB9484A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353C"/>
  </w:style>
  <w:style w:type="paragraph" w:styleId="Kop1">
    <w:name w:val="heading 1"/>
    <w:basedOn w:val="Standaard"/>
    <w:next w:val="Standaard"/>
    <w:link w:val="Kop1Char"/>
    <w:uiPriority w:val="9"/>
    <w:qFormat/>
    <w:rsid w:val="0062353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235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235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235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35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35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35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35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35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2353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2353C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62353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jstalinea">
    <w:name w:val="List Paragraph"/>
    <w:basedOn w:val="Standaard"/>
    <w:uiPriority w:val="34"/>
    <w:qFormat/>
    <w:rsid w:val="0062353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6235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235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2353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35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35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35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35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35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35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6235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62353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35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35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62353C"/>
    <w:rPr>
      <w:b/>
      <w:bCs/>
    </w:rPr>
  </w:style>
  <w:style w:type="character" w:styleId="Nadruk">
    <w:name w:val="Emphasis"/>
    <w:basedOn w:val="Standaardalinea-lettertype"/>
    <w:uiPriority w:val="20"/>
    <w:qFormat/>
    <w:rsid w:val="0062353C"/>
    <w:rPr>
      <w:i/>
      <w:iCs/>
    </w:rPr>
  </w:style>
  <w:style w:type="paragraph" w:styleId="Geenafstand">
    <w:name w:val="No Spacing"/>
    <w:uiPriority w:val="1"/>
    <w:qFormat/>
    <w:rsid w:val="0062353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235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2353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35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35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2353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353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2353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62353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62353C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235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7802-BE2A-4888-A00D-3469601A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vermeulen</dc:creator>
  <cp:keywords/>
  <dc:description/>
  <cp:lastModifiedBy>cesar vermeulen</cp:lastModifiedBy>
  <cp:revision>5</cp:revision>
  <dcterms:created xsi:type="dcterms:W3CDTF">2017-11-10T12:39:00Z</dcterms:created>
  <dcterms:modified xsi:type="dcterms:W3CDTF">2017-11-12T13:17:00Z</dcterms:modified>
</cp:coreProperties>
</file>