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276"/>
        <w:gridCol w:w="6804"/>
      </w:tblGrid>
      <w:tr w:rsidR="00306357" w:rsidRPr="00DE17B2" w14:paraId="50BC39F3" w14:textId="77777777" w:rsidTr="00DE17B2">
        <w:trPr>
          <w:jc w:val="center"/>
        </w:trPr>
        <w:tc>
          <w:tcPr>
            <w:tcW w:w="3276" w:type="dxa"/>
            <w:vAlign w:val="center"/>
          </w:tcPr>
          <w:p w14:paraId="0D6AE750" w14:textId="77777777" w:rsidR="00306357" w:rsidRPr="00DE17B2" w:rsidRDefault="007F5DA9">
            <w:pPr>
              <w:spacing w:after="0" w:line="240" w:lineRule="auto"/>
              <w:ind w:left="720" w:hanging="720"/>
              <w:jc w:val="center"/>
              <w:rPr>
                <w:rFonts w:ascii="Verdana" w:eastAsia="Helvetica Neue" w:hAnsi="Verdana" w:cs="Helvetica Neue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 xml:space="preserve"> </w:t>
            </w:r>
            <w:r w:rsidRPr="00DE17B2">
              <w:rPr>
                <w:rFonts w:ascii="Verdana" w:hAnsi="Verdana"/>
                <w:noProof/>
                <w:sz w:val="18"/>
                <w:szCs w:val="18"/>
              </w:rPr>
              <w:drawing>
                <wp:inline distT="0" distB="0" distL="0" distR="0" wp14:anchorId="5D56945A" wp14:editId="2F2C5E53">
                  <wp:extent cx="1585618" cy="360000"/>
                  <wp:effectExtent l="0" t="0" r="0" b="254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618" cy="36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04" w:type="dxa"/>
            <w:vAlign w:val="center"/>
          </w:tcPr>
          <w:p w14:paraId="5938A427" w14:textId="77777777" w:rsidR="00306357" w:rsidRPr="00DE17B2" w:rsidRDefault="007F5DA9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4"/>
                <w:szCs w:val="18"/>
              </w:rPr>
              <w:t>Universidade Federal Rural do Semi-Árido - UFERSA</w:t>
            </w:r>
          </w:p>
          <w:p w14:paraId="5EA08FDF" w14:textId="77777777" w:rsidR="00306357" w:rsidRPr="00DE17B2" w:rsidRDefault="007F5DA9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4"/>
                <w:szCs w:val="18"/>
              </w:rPr>
              <w:t>RECUPERA-SOLO - Instrumentos para avaliação de usabilidade</w:t>
            </w:r>
          </w:p>
        </w:tc>
      </w:tr>
    </w:tbl>
    <w:p w14:paraId="6007F43F" w14:textId="77777777" w:rsidR="00306357" w:rsidRPr="00DE17B2" w:rsidRDefault="00306357">
      <w:pPr>
        <w:jc w:val="center"/>
        <w:rPr>
          <w:rFonts w:ascii="Verdana" w:hAnsi="Verdana"/>
          <w:sz w:val="18"/>
          <w:szCs w:val="18"/>
        </w:rPr>
      </w:pPr>
    </w:p>
    <w:p w14:paraId="2C31EDF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i/>
          <w:color w:val="555555"/>
          <w:sz w:val="16"/>
          <w:szCs w:val="18"/>
        </w:rPr>
        <w:t>Protocolo adaptado dos Apêndices A a C de Medeiros (2018). Os casos de teste e a ficha de validação foram elaborados</w:t>
      </w:r>
      <w:r w:rsidRPr="00DE17B2">
        <w:rPr>
          <w:rFonts w:ascii="Verdana" w:hAnsi="Verdana"/>
          <w:i/>
          <w:color w:val="555555"/>
          <w:sz w:val="16"/>
          <w:szCs w:val="18"/>
        </w:rPr>
        <w:t xml:space="preserve"> para o RECUPERA-SOLO. O protocolo deve ser ajustado às funções efetivamente disponíveis na versão testada.</w:t>
      </w:r>
    </w:p>
    <w:p w14:paraId="1283688A" w14:textId="351CAB10" w:rsidR="00306357" w:rsidRPr="00DE17B2" w:rsidRDefault="007F5DA9">
      <w:pPr>
        <w:pStyle w:val="Ttulo1"/>
        <w:rPr>
          <w:rFonts w:ascii="Verdana" w:hAnsi="Verdana"/>
          <w:color w:val="365F91"/>
          <w:sz w:val="26"/>
          <w:szCs w:val="26"/>
        </w:rPr>
      </w:pPr>
      <w:r w:rsidRPr="00DE17B2">
        <w:rPr>
          <w:rFonts w:ascii="Verdana" w:hAnsi="Verdana"/>
          <w:color w:val="365F91"/>
          <w:sz w:val="26"/>
          <w:szCs w:val="26"/>
        </w:rPr>
        <w:t>ROTEIRO DO PARTICIPANTE</w:t>
      </w:r>
    </w:p>
    <w:p w14:paraId="564E2C0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Participante (código): _____________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 xml:space="preserve">Data: ____/____/______  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>Versão: ________</w:t>
      </w:r>
    </w:p>
    <w:p w14:paraId="0FFB1335" w14:textId="77777777" w:rsidR="00306357" w:rsidRPr="00DE17B2" w:rsidRDefault="007F5DA9">
      <w:pPr>
        <w:jc w:val="both"/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Instruções: execute as tarefas sem ajuda, sempre que possível. Diga em voz alta o que procura, o que espera encontrar e o que considera confuso. Os dados dos casos são fictícios e servem exclusivamente ao teste e não constituem prescrição agronômica.</w:t>
      </w:r>
    </w:p>
    <w:p w14:paraId="2E1CA0DC" w14:textId="7777777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A - Entender a ferramenta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Acesse a página inicial do RECUPERA-SOLO.</w:t>
      </w:r>
    </w:p>
    <w:p w14:paraId="7E7CF6D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Localize a área de entrada de dados para diagnóstico e cálculo de recuperação de solos sódicos.</w:t>
      </w:r>
    </w:p>
    <w:p w14:paraId="1B17676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Identifique quais informações do solo são solicitadas e onde estão os exemplos de preenchimento de cada campo. </w:t>
      </w:r>
    </w:p>
    <w:p w14:paraId="6BE7DD9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Responda: Em qual seção está o campo Drenagem?</w:t>
      </w:r>
    </w:p>
    <w:p w14:paraId="392C187C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 xml:space="preserve">o 1 - Escolha como iniciar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2 - Dados de entrada</w:t>
      </w:r>
      <w:r w:rsidRPr="00DE17B2">
        <w:rPr>
          <w:rFonts w:ascii="Verdana" w:hAnsi="Verdana"/>
          <w:sz w:val="18"/>
          <w:szCs w:val="18"/>
        </w:rPr>
        <w:br/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 xml:space="preserve">o 3 - Corretivos e custos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 sei</w:t>
      </w:r>
    </w:p>
    <w:p w14:paraId="6BB41CF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Concluiu?</w:t>
      </w:r>
    </w:p>
    <w:p w14:paraId="77C9353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D0B12A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Dúvida ou </w:t>
      </w:r>
      <w:r w:rsidRPr="00DE17B2">
        <w:rPr>
          <w:rFonts w:ascii="Verdana" w:hAnsi="Verdana"/>
          <w:sz w:val="18"/>
          <w:szCs w:val="18"/>
        </w:rPr>
        <w:t>comentário: ______________________________________________________________</w:t>
      </w:r>
    </w:p>
    <w:p w14:paraId="7587CF41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2CD8BB16" w14:textId="1363C4F6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B - Inserir os dados</w:t>
      </w:r>
    </w:p>
    <w:p w14:paraId="118E0A0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Utilize o Caso 1 do Apêndice D e preencha os valores nos campos correspondentes.</w:t>
      </w:r>
    </w:p>
    <w:p w14:paraId="112413A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2. Verifique unidades, profundidade e demais parâmetros </w:t>
      </w:r>
      <w:r w:rsidRPr="00DE17B2">
        <w:rPr>
          <w:rFonts w:ascii="Verdana" w:hAnsi="Verdana"/>
          <w:sz w:val="18"/>
          <w:szCs w:val="18"/>
        </w:rPr>
        <w:t>exigidos.</w:t>
      </w:r>
    </w:p>
    <w:p w14:paraId="301398DC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Digite os valores do Caso 1.</w:t>
      </w:r>
    </w:p>
    <w:p w14:paraId="7ADBEE8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Gere o diagnóstico e a recomendação.</w:t>
      </w:r>
    </w:p>
    <w:p w14:paraId="625BDE7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97207B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</w:t>
      </w:r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39F6FE34" w14:textId="77777777" w:rsidR="00E64653" w:rsidRDefault="00E64653">
      <w:pPr>
        <w:rPr>
          <w:rFonts w:ascii="Verdana" w:eastAsia="Calibri" w:hAnsi="Verdana" w:cs="Calibri"/>
          <w:b/>
          <w:bCs/>
          <w:color w:val="365F91"/>
          <w:sz w:val="24"/>
          <w:szCs w:val="24"/>
        </w:rPr>
      </w:pPr>
      <w:r>
        <w:rPr>
          <w:rFonts w:ascii="Verdana" w:hAnsi="Verdana"/>
          <w:color w:val="365F91"/>
          <w:sz w:val="24"/>
          <w:szCs w:val="24"/>
        </w:rPr>
        <w:br w:type="page"/>
      </w:r>
    </w:p>
    <w:p w14:paraId="269FEAAD" w14:textId="17768C74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lastRenderedPageBreak/>
        <w:t>TAREFA C - Interpretar os dados</w:t>
      </w:r>
    </w:p>
    <w:p w14:paraId="5FFAC2F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Localize a informação relativa à sodicidade e à necessidade de correção.</w:t>
      </w:r>
    </w:p>
    <w:p w14:paraId="3217637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Fale, em voz alta e com suas palavras, o que o resultado significa.</w:t>
      </w:r>
    </w:p>
    <w:p w14:paraId="464E9F5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Identifique alertas, limitações ou orientações sobre lixiviação e drenagem e responda: </w:t>
      </w:r>
    </w:p>
    <w:p w14:paraId="5144D7A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classificação do solo? __________________________________</w:t>
      </w:r>
    </w:p>
    <w:p w14:paraId="5911065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recomendação técnica? __________________________________</w:t>
      </w:r>
    </w:p>
    <w:p w14:paraId="7D2D230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47A695B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5CC99DC3" w14:textId="77777777" w:rsidR="00306357" w:rsidRPr="00DE17B2" w:rsidRDefault="00306357">
      <w:pPr>
        <w:rPr>
          <w:rFonts w:ascii="Verdana" w:hAnsi="Verdana"/>
          <w:sz w:val="18"/>
          <w:szCs w:val="18"/>
        </w:rPr>
      </w:pPr>
    </w:p>
    <w:p w14:paraId="3DB62259" w14:textId="7777777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D - Selecionar corretivos</w:t>
      </w:r>
    </w:p>
    <w:p w14:paraId="0F50886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Na seção Corretivos e custos, selecione o gesso agrícola e outro corretivo disponível.</w:t>
      </w:r>
    </w:p>
    <w:p w14:paraId="1F8C8EC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Gere o diagnóstico e a recomendação.</w:t>
      </w:r>
    </w:p>
    <w:p w14:paraId="6E4D980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Em Resultados integrados, localize a justificativa apresentada para cada corretivo.</w:t>
      </w:r>
    </w:p>
    <w:p w14:paraId="31CEC99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Compare as justificativas e a adequação dos dois corretivos.</w:t>
      </w:r>
    </w:p>
    <w:p w14:paraId="65189FC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Qual corretivo foi apresentado como potencialmente </w:t>
      </w:r>
      <w:r w:rsidRPr="00DE17B2">
        <w:rPr>
          <w:rFonts w:ascii="Verdana" w:hAnsi="Verdana"/>
          <w:sz w:val="18"/>
          <w:szCs w:val="18"/>
        </w:rPr>
        <w:t>adequado? __________________________________</w:t>
      </w:r>
    </w:p>
    <w:p w14:paraId="7CB5E9F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69DE42D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24275139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0EB6E0F0" w14:textId="27DB53B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E - Analisar custos</w:t>
      </w:r>
    </w:p>
    <w:p w14:paraId="18E01ED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Para o Caso 1, localize a dose teórica, a dose prática e a dose comercial.</w:t>
      </w:r>
    </w:p>
    <w:p w14:paraId="690B2AA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Informe qual unidade é utilizada em cada resultado e verifique se a pureza e o preço podem ser ajustados.</w:t>
      </w:r>
    </w:p>
    <w:p w14:paraId="6C6FB2F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Informe a pureza (85%) e o preço</w:t>
      </w:r>
      <w:r w:rsidRPr="00DE17B2">
        <w:rPr>
          <w:rFonts w:ascii="Verdana" w:hAnsi="Verdana"/>
          <w:sz w:val="18"/>
          <w:szCs w:val="18"/>
        </w:rPr>
        <w:t xml:space="preserve"> (R$ 400/t) do gesso agrícola.</w:t>
      </w:r>
    </w:p>
    <w:p w14:paraId="1430877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estimativa de custo? __________________________________</w:t>
      </w:r>
    </w:p>
    <w:p w14:paraId="24C9B7D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699DDA1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2B95037A" w14:textId="77777777" w:rsidR="00DE17B2" w:rsidRPr="00DE17B2" w:rsidRDefault="00DE17B2" w:rsidP="00DE17B2">
      <w:pPr>
        <w:rPr>
          <w:sz w:val="18"/>
          <w:szCs w:val="18"/>
        </w:rPr>
      </w:pPr>
    </w:p>
    <w:p w14:paraId="6231658F" w14:textId="77777777" w:rsidR="00E64653" w:rsidRDefault="00E64653">
      <w:pPr>
        <w:rPr>
          <w:rFonts w:ascii="Verdana" w:eastAsia="Calibri" w:hAnsi="Verdana" w:cs="Calibri"/>
          <w:b/>
          <w:bCs/>
          <w:color w:val="365F91"/>
          <w:sz w:val="24"/>
          <w:szCs w:val="24"/>
        </w:rPr>
      </w:pPr>
      <w:r>
        <w:rPr>
          <w:rFonts w:ascii="Verdana" w:hAnsi="Verdana"/>
          <w:color w:val="365F91"/>
          <w:sz w:val="24"/>
          <w:szCs w:val="24"/>
        </w:rPr>
        <w:br w:type="page"/>
      </w:r>
    </w:p>
    <w:p w14:paraId="67C48649" w14:textId="5382F658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F - Avaliar novo cenário e recuperar resultados</w:t>
      </w:r>
    </w:p>
    <w:p w14:paraId="796087D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Utilize o Caso 2 do Apêndice D para uma nova simulação.</w:t>
      </w:r>
    </w:p>
    <w:p w14:paraId="0749385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Compare os resultados com os do Caso 1 e explique as diferenças percebidas.</w:t>
      </w:r>
    </w:p>
    <w:p w14:paraId="1F02988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Informe a pureza (70%) e o preço</w:t>
      </w:r>
      <w:r w:rsidRPr="00DE17B2">
        <w:rPr>
          <w:rFonts w:ascii="Verdana" w:hAnsi="Verdana"/>
          <w:sz w:val="18"/>
          <w:szCs w:val="18"/>
        </w:rPr>
        <w:t xml:space="preserve"> (R$ 520/t) do gesso agrícola.</w:t>
      </w:r>
    </w:p>
    <w:p w14:paraId="41A32F3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estimativa de custo? __________________________________</w:t>
      </w:r>
    </w:p>
    <w:p w14:paraId="2C58251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4C935C0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4C3DC092" w14:textId="0EB32B3A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ROTEIRO DO AVALIADOR</w:t>
      </w:r>
    </w:p>
    <w:p w14:paraId="781186F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Teste nº: ______ Data: ___/___/______ Início: ______ Fim: ______  Avaliador: __________________</w:t>
      </w:r>
    </w:p>
    <w:p w14:paraId="5372A696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participante: ________  Dispositivo/navegador: __________________  Versão: __________</w:t>
      </w:r>
    </w:p>
    <w:p w14:paraId="706DBD01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Perfil breve</w:t>
      </w:r>
    </w:p>
    <w:p w14:paraId="3CF8BA8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Atuação: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Estudante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T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cnico(a)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Engenheiro(a) agr</w:t>
      </w:r>
      <w:r w:rsidRPr="00DE17B2">
        <w:rPr>
          <w:rFonts w:ascii="Verdana" w:hAnsi="Verdana" w:cs="Verdana"/>
          <w:sz w:val="18"/>
          <w:szCs w:val="18"/>
        </w:rPr>
        <w:t>ô</w:t>
      </w:r>
      <w:r w:rsidRPr="00DE17B2">
        <w:rPr>
          <w:rFonts w:ascii="Verdana" w:hAnsi="Verdana"/>
          <w:sz w:val="18"/>
          <w:szCs w:val="18"/>
        </w:rPr>
        <w:t xml:space="preserve">nomo(a)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Pesquisador(a)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Produtor(a)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Outro</w:t>
      </w:r>
    </w:p>
    <w:p w14:paraId="2D1803D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Experiência com diagnóstico de solos: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Nenhuma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 xml:space="preserve">sica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Intermedi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 xml:space="preserve">ria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Avan</w:t>
      </w:r>
      <w:r w:rsidRPr="00DE17B2">
        <w:rPr>
          <w:rFonts w:ascii="Verdana" w:hAnsi="Verdana" w:cs="Verdana"/>
          <w:sz w:val="18"/>
          <w:szCs w:val="18"/>
        </w:rPr>
        <w:t>ç</w:t>
      </w:r>
      <w:r w:rsidRPr="00DE17B2">
        <w:rPr>
          <w:rFonts w:ascii="Verdana" w:hAnsi="Verdana"/>
          <w:sz w:val="18"/>
          <w:szCs w:val="18"/>
        </w:rPr>
        <w:t>ada</w:t>
      </w:r>
    </w:p>
    <w:p w14:paraId="0D58173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Experiência com ferramentas digitais: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Baixa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M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dia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Alta</w:t>
      </w:r>
    </w:p>
    <w:p w14:paraId="077E5C3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Necessidade de acessibilidade informada (opcional): ____________________________________</w:t>
      </w:r>
    </w:p>
    <w:p w14:paraId="15A554CC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Orientações padronizadas</w:t>
      </w:r>
    </w:p>
    <w:p w14:paraId="02B2D846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Explique o propósito da sessão e obtenha consentimento conforme o protocolo ético aplicável. Evite ensinar a interface durante as tarefas. Observe caminhos, erros, hesitações e solicitações de ajuda. Intervenha apenas quando houver bloqueio e registre a intervenção. Não registre dados pessoais desnecessários.</w:t>
      </w:r>
    </w:p>
    <w:p w14:paraId="221FB7D1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Registro por tarefa</w:t>
      </w:r>
    </w:p>
    <w:tbl>
      <w:tblPr>
        <w:tblStyle w:val="a0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06357" w:rsidRPr="00DE17B2" w14:paraId="337A486A" w14:textId="77777777" w:rsidTr="00E64653">
        <w:trPr>
          <w:jc w:val="center"/>
        </w:trPr>
        <w:tc>
          <w:tcPr>
            <w:tcW w:w="1440" w:type="dxa"/>
          </w:tcPr>
          <w:p w14:paraId="35DBA438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Tarefa</w:t>
            </w:r>
          </w:p>
        </w:tc>
        <w:tc>
          <w:tcPr>
            <w:tcW w:w="1440" w:type="dxa"/>
          </w:tcPr>
          <w:p w14:paraId="4637DA46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Conclusão*</w:t>
            </w:r>
          </w:p>
        </w:tc>
        <w:tc>
          <w:tcPr>
            <w:tcW w:w="1440" w:type="dxa"/>
          </w:tcPr>
          <w:p w14:paraId="67BD98C7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Tempo</w:t>
            </w:r>
          </w:p>
        </w:tc>
        <w:tc>
          <w:tcPr>
            <w:tcW w:w="1440" w:type="dxa"/>
          </w:tcPr>
          <w:p w14:paraId="6F9AF2F7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Erros</w:t>
            </w:r>
          </w:p>
        </w:tc>
        <w:tc>
          <w:tcPr>
            <w:tcW w:w="1440" w:type="dxa"/>
          </w:tcPr>
          <w:p w14:paraId="2667E46B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Ajuda</w:t>
            </w:r>
          </w:p>
        </w:tc>
        <w:tc>
          <w:tcPr>
            <w:tcW w:w="1440" w:type="dxa"/>
          </w:tcPr>
          <w:p w14:paraId="7AB2ABEB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Observações / código do problema</w:t>
            </w:r>
          </w:p>
        </w:tc>
      </w:tr>
      <w:tr w:rsidR="00306357" w:rsidRPr="00DE17B2" w14:paraId="4109290C" w14:textId="77777777" w:rsidTr="00E64653">
        <w:trPr>
          <w:jc w:val="center"/>
        </w:trPr>
        <w:tc>
          <w:tcPr>
            <w:tcW w:w="1440" w:type="dxa"/>
          </w:tcPr>
          <w:p w14:paraId="7538CFAA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</w:t>
            </w:r>
          </w:p>
        </w:tc>
        <w:tc>
          <w:tcPr>
            <w:tcW w:w="1440" w:type="dxa"/>
          </w:tcPr>
          <w:p w14:paraId="1F839FB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792621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C9811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E6B2C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08F35A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1724E637" w14:textId="77777777" w:rsidTr="00E64653">
        <w:trPr>
          <w:jc w:val="center"/>
        </w:trPr>
        <w:tc>
          <w:tcPr>
            <w:tcW w:w="1440" w:type="dxa"/>
          </w:tcPr>
          <w:p w14:paraId="177876D2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B</w:t>
            </w:r>
          </w:p>
        </w:tc>
        <w:tc>
          <w:tcPr>
            <w:tcW w:w="1440" w:type="dxa"/>
          </w:tcPr>
          <w:p w14:paraId="0373186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17AFCA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63B947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6BAA3F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13130A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62BB59CC" w14:textId="77777777" w:rsidTr="00E64653">
        <w:trPr>
          <w:jc w:val="center"/>
        </w:trPr>
        <w:tc>
          <w:tcPr>
            <w:tcW w:w="1440" w:type="dxa"/>
          </w:tcPr>
          <w:p w14:paraId="7DA09A80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</w:t>
            </w:r>
          </w:p>
        </w:tc>
        <w:tc>
          <w:tcPr>
            <w:tcW w:w="1440" w:type="dxa"/>
          </w:tcPr>
          <w:p w14:paraId="15542E7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988535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DF219F4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2BDA8E5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A9289B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42061E5" w14:textId="77777777" w:rsidTr="00E64653">
        <w:trPr>
          <w:jc w:val="center"/>
        </w:trPr>
        <w:tc>
          <w:tcPr>
            <w:tcW w:w="1440" w:type="dxa"/>
          </w:tcPr>
          <w:p w14:paraId="4870D93A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D</w:t>
            </w:r>
          </w:p>
        </w:tc>
        <w:tc>
          <w:tcPr>
            <w:tcW w:w="1440" w:type="dxa"/>
          </w:tcPr>
          <w:p w14:paraId="2C4A520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3A773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FFD5A0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742DA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507B7B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23B8358C" w14:textId="77777777" w:rsidTr="00E64653">
        <w:trPr>
          <w:jc w:val="center"/>
        </w:trPr>
        <w:tc>
          <w:tcPr>
            <w:tcW w:w="1440" w:type="dxa"/>
          </w:tcPr>
          <w:p w14:paraId="69584350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</w:t>
            </w:r>
          </w:p>
        </w:tc>
        <w:tc>
          <w:tcPr>
            <w:tcW w:w="1440" w:type="dxa"/>
          </w:tcPr>
          <w:p w14:paraId="7A1B4BF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43D74BC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4B4007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8831A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8947E2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20C2B85" w14:textId="77777777" w:rsidTr="00E64653">
        <w:trPr>
          <w:trHeight w:val="408"/>
          <w:jc w:val="center"/>
        </w:trPr>
        <w:tc>
          <w:tcPr>
            <w:tcW w:w="1440" w:type="dxa"/>
          </w:tcPr>
          <w:p w14:paraId="6CEB091C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F</w:t>
            </w:r>
          </w:p>
        </w:tc>
        <w:tc>
          <w:tcPr>
            <w:tcW w:w="1440" w:type="dxa"/>
          </w:tcPr>
          <w:p w14:paraId="0FC95B6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C53FF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C329DC6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CDB889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D1537D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0069F532" w14:textId="7963E112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* Códigos: 1 = sem dificuldade; 2 = com dificuldade; 3 = não concluiu; 4 = não disponível. Registrar tempo em min:s.</w:t>
      </w:r>
    </w:p>
    <w:p w14:paraId="7BF0272C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Registro dos problemas encontrados</w:t>
      </w:r>
    </w:p>
    <w:p w14:paraId="471BC30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problema: ______ Tarefa</w:t>
      </w:r>
      <w:r w:rsidRPr="00DE17B2">
        <w:rPr>
          <w:rFonts w:ascii="Verdana" w:hAnsi="Verdana"/>
          <w:sz w:val="18"/>
          <w:szCs w:val="18"/>
        </w:rPr>
        <w:t>: ______ Etapa/tela: ______________________________</w:t>
      </w:r>
    </w:p>
    <w:p w14:paraId="0F1628D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Descrição observável: ______________________________________________________________</w:t>
      </w:r>
    </w:p>
    <w:p w14:paraId="602930D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Gravidade sugerida: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Leve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Moderada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Grave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Cr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tica  Frequ</w:t>
      </w:r>
      <w:r w:rsidRPr="00DE17B2">
        <w:rPr>
          <w:rFonts w:ascii="Verdana" w:hAnsi="Verdana" w:cs="Verdana"/>
          <w:sz w:val="18"/>
          <w:szCs w:val="18"/>
        </w:rPr>
        <w:t>ê</w:t>
      </w:r>
      <w:r w:rsidRPr="00DE17B2">
        <w:rPr>
          <w:rFonts w:ascii="Verdana" w:hAnsi="Verdana"/>
          <w:sz w:val="18"/>
          <w:szCs w:val="18"/>
        </w:rPr>
        <w:t>ncia: ______</w:t>
      </w:r>
    </w:p>
    <w:p w14:paraId="46CDC14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5E7CC0D8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Entrevista de encerramento</w:t>
      </w:r>
    </w:p>
    <w:p w14:paraId="72FF089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O que foi mais fácil e mais difícil?</w:t>
      </w:r>
    </w:p>
    <w:p w14:paraId="3CF8844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As unidades e os parâmetros de entrada ficaram claros?</w:t>
      </w:r>
    </w:p>
    <w:p w14:paraId="24F8984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 distinção entre dose teórica, prática e comercial foi compreensível?</w:t>
      </w:r>
    </w:p>
    <w:p w14:paraId="6FF5A90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As justificativas apresentadas para os corretivos e os alertas foram úteis?</w:t>
      </w:r>
    </w:p>
    <w:p w14:paraId="3E61C92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O que deveria ser melhorado antes de utilizar a ferramenta em uma situação real?</w:t>
      </w:r>
    </w:p>
    <w:p w14:paraId="486EE11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1CF12E0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6B7E7097" w14:textId="2C620558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QUESTIONÁRIO PÓS-TESTE</w:t>
      </w:r>
    </w:p>
    <w:p w14:paraId="6CB252B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participante: ________   Data: ___/___/______</w:t>
      </w:r>
    </w:p>
    <w:p w14:paraId="101BBB5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Marque uma opção por afirmação: 1 Discordo totalmente | 2 Discordo | 3 Neutro | 4 Concordo | 5 Concordo totalmente.</w:t>
      </w:r>
    </w:p>
    <w:p w14:paraId="12EF3E3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01. Foi </w:t>
      </w:r>
      <w:r w:rsidRPr="004E3137">
        <w:rPr>
          <w:rFonts w:ascii="Verdana" w:hAnsi="Verdana"/>
        </w:rPr>
        <w:t>fácil encontrar as principais funcionalidades do RECUPERA-SOLO.</w:t>
      </w:r>
    </w:p>
    <w:p w14:paraId="7F31B71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314AC12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02. As instruções de preenchimento foram claras.</w:t>
      </w:r>
    </w:p>
    <w:p w14:paraId="1BE0EB7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EB6A04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03. Compreendi quais dados do solo deveriam ser informados.</w:t>
      </w:r>
    </w:p>
    <w:p w14:paraId="5F2EBDE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F37E3B1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04. As unidades de medida foram apresentadas de maneira compreensível.</w:t>
      </w:r>
    </w:p>
    <w:p w14:paraId="3E26CD8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1A8624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05. O sistema indicou adequadamente campos ausentes ou valores inconsistentes.</w:t>
      </w:r>
    </w:p>
    <w:p w14:paraId="63D01A2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7756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06. Consegui compreender o diagnóstico </w:t>
      </w:r>
      <w:r w:rsidRPr="004E3137">
        <w:rPr>
          <w:rFonts w:ascii="Verdana" w:hAnsi="Verdana"/>
        </w:rPr>
        <w:t>apresentado.</w:t>
      </w:r>
    </w:p>
    <w:p w14:paraId="04B09FB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EC873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07. Consegui localizar e comparar os corretivos disponíveis.</w:t>
      </w:r>
    </w:p>
    <w:p w14:paraId="3B0B873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44E509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08. As justificativas apresentadas para os corretivos ajudaram a compreendê-los.</w:t>
      </w:r>
    </w:p>
    <w:p w14:paraId="0B75CED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D448E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09. Compreendi a diferença entre dose teórica, dose prática e dose comercial.</w:t>
      </w:r>
    </w:p>
    <w:p w14:paraId="638BE0B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83994BF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10. As informações de pureza e custo foram claras.</w:t>
      </w:r>
    </w:p>
    <w:p w14:paraId="240C0DF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D7FDD5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11. As recomendações sobre lixiviação, drenagem e limitações foram compreensíveis.</w:t>
      </w:r>
    </w:p>
    <w:p w14:paraId="2D5B706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27F40DF0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12. Os resultados foram apresentados de forma organizada.</w:t>
      </w:r>
    </w:p>
    <w:p w14:paraId="58C786F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991258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13. Eu conseguiria repetir a avaliação sem auxílio.</w:t>
      </w:r>
    </w:p>
    <w:p w14:paraId="505921D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748D6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14. Considero a ferramenta útil como apoio à tomada de </w:t>
      </w:r>
      <w:r w:rsidRPr="004E3137">
        <w:rPr>
          <w:rFonts w:ascii="Verdana" w:hAnsi="Verdana"/>
        </w:rPr>
        <w:t>decisão técnica.</w:t>
      </w:r>
    </w:p>
    <w:p w14:paraId="40625149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6D52A5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15. Eu utilizaria novamente o RECUPERA-SOLO.</w:t>
      </w:r>
    </w:p>
    <w:p w14:paraId="0AC56C9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52E3F722" w14:textId="77777777" w:rsidR="00306357" w:rsidRPr="004E3137" w:rsidRDefault="007F5DA9">
      <w:pPr>
        <w:pStyle w:val="Ttulo2"/>
        <w:rPr>
          <w:rFonts w:ascii="Verdana" w:hAnsi="Verdana"/>
        </w:rPr>
      </w:pPr>
      <w:r w:rsidRPr="004E3137">
        <w:rPr>
          <w:rFonts w:ascii="Verdana" w:hAnsi="Verdana"/>
        </w:rPr>
        <w:t>Avaliação geral</w:t>
      </w:r>
    </w:p>
    <w:p w14:paraId="0E8CAD1E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Facilidade geral:</w:t>
      </w:r>
    </w:p>
    <w:p w14:paraId="45DA229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Muito 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Regular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Muito 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>cil</w:t>
      </w:r>
    </w:p>
    <w:p w14:paraId="5C6E4B7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Principal dificuldade </w:t>
      </w:r>
      <w:r w:rsidRPr="004E3137">
        <w:rPr>
          <w:rFonts w:ascii="Verdana" w:hAnsi="Verdana"/>
        </w:rPr>
        <w:t>encontrada:</w:t>
      </w:r>
    </w:p>
    <w:p w14:paraId="0E51955C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ADB935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04B00477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Funcionalidade mais útil:</w:t>
      </w:r>
    </w:p>
    <w:p w14:paraId="6FA801F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B5FB460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Sugestões de melhoria:</w:t>
      </w:r>
    </w:p>
    <w:p w14:paraId="41978C5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DEF815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841554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D722019" w14:textId="77777777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APÊNDICE D - CASOS DE TESTE E FICHA DE DADOS</w:t>
      </w:r>
    </w:p>
    <w:p w14:paraId="3E46309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Os casos abaixo são cenários de navegação e consistência, não recomendações agronômicas. Os valores devem ser revisados pela equipe científica e ajustados aos campos </w:t>
      </w:r>
      <w:r w:rsidRPr="00DE17B2">
        <w:rPr>
          <w:rFonts w:ascii="Verdana" w:hAnsi="Verdana"/>
          <w:sz w:val="18"/>
          <w:szCs w:val="18"/>
        </w:rPr>
        <w:t>efetivamente exigidos pela versão do RECUPERA-SOLO. Doses obtidas em campo não devem ser utilizadas sem validação técnica.</w:t>
      </w:r>
    </w:p>
    <w:p w14:paraId="25C375C3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CASO 1 - Simulação de recuperação de solo</w:t>
      </w:r>
    </w:p>
    <w:p w14:paraId="5689904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Identificação: Área experimental A</w:t>
      </w:r>
    </w:p>
    <w:tbl>
      <w:tblPr>
        <w:tblStyle w:val="a1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138B0627" w14:textId="77777777" w:rsidTr="00DE17B2">
        <w:trPr>
          <w:tblHeader/>
          <w:jc w:val="center"/>
        </w:trPr>
        <w:tc>
          <w:tcPr>
            <w:tcW w:w="2948" w:type="dxa"/>
          </w:tcPr>
          <w:p w14:paraId="7671F1B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</w:p>
        </w:tc>
        <w:tc>
          <w:tcPr>
            <w:tcW w:w="2041" w:type="dxa"/>
          </w:tcPr>
          <w:p w14:paraId="0C52596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E3CF4E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Unidade / observação</w:t>
            </w:r>
          </w:p>
        </w:tc>
      </w:tr>
      <w:tr w:rsidR="00306357" w:rsidRPr="00DE17B2" w14:paraId="10550FF4" w14:textId="77777777" w:rsidTr="00DE17B2">
        <w:trPr>
          <w:jc w:val="center"/>
        </w:trPr>
        <w:tc>
          <w:tcPr>
            <w:tcW w:w="2948" w:type="dxa"/>
          </w:tcPr>
          <w:p w14:paraId="5777B24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26000D4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9,2</w:t>
            </w:r>
          </w:p>
        </w:tc>
        <w:tc>
          <w:tcPr>
            <w:tcW w:w="4082" w:type="dxa"/>
          </w:tcPr>
          <w:p w14:paraId="6B0A972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324C0E3" w14:textId="77777777" w:rsidTr="00DE17B2">
        <w:trPr>
          <w:jc w:val="center"/>
        </w:trPr>
        <w:tc>
          <w:tcPr>
            <w:tcW w:w="2948" w:type="dxa"/>
          </w:tcPr>
          <w:p w14:paraId="2A51CF6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</w:p>
        </w:tc>
        <w:tc>
          <w:tcPr>
            <w:tcW w:w="2041" w:type="dxa"/>
          </w:tcPr>
          <w:p w14:paraId="1F8E21A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2,4</w:t>
            </w:r>
          </w:p>
        </w:tc>
        <w:tc>
          <w:tcPr>
            <w:tcW w:w="4082" w:type="dxa"/>
          </w:tcPr>
          <w:p w14:paraId="2AAE7E0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dS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A6FC83F" w14:textId="77777777" w:rsidTr="00DE17B2">
        <w:trPr>
          <w:jc w:val="center"/>
        </w:trPr>
        <w:tc>
          <w:tcPr>
            <w:tcW w:w="2948" w:type="dxa"/>
          </w:tcPr>
          <w:p w14:paraId="340873B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434D317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036F933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459CBC3" w14:textId="77777777" w:rsidTr="00DE17B2">
        <w:trPr>
          <w:jc w:val="center"/>
        </w:trPr>
        <w:tc>
          <w:tcPr>
            <w:tcW w:w="2948" w:type="dxa"/>
          </w:tcPr>
          <w:p w14:paraId="5D62113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</w:p>
        </w:tc>
        <w:tc>
          <w:tcPr>
            <w:tcW w:w="2041" w:type="dxa"/>
          </w:tcPr>
          <w:p w14:paraId="163B869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4A7CC6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9CF483D" w14:textId="77777777" w:rsidTr="00DE17B2">
        <w:trPr>
          <w:jc w:val="center"/>
        </w:trPr>
        <w:tc>
          <w:tcPr>
            <w:tcW w:w="2948" w:type="dxa"/>
          </w:tcPr>
          <w:p w14:paraId="73EAB5B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inicial (calculada)</w:t>
            </w:r>
          </w:p>
        </w:tc>
        <w:tc>
          <w:tcPr>
            <w:tcW w:w="2041" w:type="dxa"/>
          </w:tcPr>
          <w:p w14:paraId="0E4AA22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25</w:t>
            </w:r>
          </w:p>
        </w:tc>
        <w:tc>
          <w:tcPr>
            <w:tcW w:w="4082" w:type="dxa"/>
          </w:tcPr>
          <w:p w14:paraId="603A5B5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2776144" w14:textId="77777777" w:rsidTr="00DE17B2">
        <w:trPr>
          <w:jc w:val="center"/>
        </w:trPr>
        <w:tc>
          <w:tcPr>
            <w:tcW w:w="2948" w:type="dxa"/>
          </w:tcPr>
          <w:p w14:paraId="60131D0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final desejada</w:t>
            </w:r>
          </w:p>
        </w:tc>
        <w:tc>
          <w:tcPr>
            <w:tcW w:w="2041" w:type="dxa"/>
          </w:tcPr>
          <w:p w14:paraId="584CAF3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10</w:t>
            </w:r>
          </w:p>
        </w:tc>
        <w:tc>
          <w:tcPr>
            <w:tcW w:w="4082" w:type="dxa"/>
          </w:tcPr>
          <w:p w14:paraId="10E9BFF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6329A686" w14:textId="77777777" w:rsidTr="00DE17B2">
        <w:trPr>
          <w:jc w:val="center"/>
        </w:trPr>
        <w:tc>
          <w:tcPr>
            <w:tcW w:w="2948" w:type="dxa"/>
          </w:tcPr>
          <w:p w14:paraId="68DB606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Profundidade a recuperar</w:t>
            </w:r>
          </w:p>
        </w:tc>
        <w:tc>
          <w:tcPr>
            <w:tcW w:w="2041" w:type="dxa"/>
          </w:tcPr>
          <w:p w14:paraId="430EC64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28DA8B9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7AE9F36E" w14:textId="77777777" w:rsidTr="00DE17B2">
        <w:trPr>
          <w:jc w:val="center"/>
        </w:trPr>
        <w:tc>
          <w:tcPr>
            <w:tcW w:w="2948" w:type="dxa"/>
          </w:tcPr>
          <w:p w14:paraId="4FE642E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Densidade do solo</w:t>
            </w:r>
          </w:p>
        </w:tc>
        <w:tc>
          <w:tcPr>
            <w:tcW w:w="2041" w:type="dxa"/>
          </w:tcPr>
          <w:p w14:paraId="4FA0E0F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1,35</w:t>
            </w:r>
          </w:p>
        </w:tc>
        <w:tc>
          <w:tcPr>
            <w:tcW w:w="4082" w:type="dxa"/>
          </w:tcPr>
          <w:p w14:paraId="69E46B0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703779A6" w14:textId="77777777" w:rsidTr="00DE17B2">
        <w:trPr>
          <w:jc w:val="center"/>
        </w:trPr>
        <w:tc>
          <w:tcPr>
            <w:tcW w:w="2948" w:type="dxa"/>
          </w:tcPr>
          <w:p w14:paraId="7C2CBCA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CaCO₃</w:t>
            </w:r>
          </w:p>
        </w:tc>
        <w:tc>
          <w:tcPr>
            <w:tcW w:w="2041" w:type="dxa"/>
          </w:tcPr>
          <w:p w14:paraId="5B4DDF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1,5</w:t>
            </w:r>
          </w:p>
        </w:tc>
        <w:tc>
          <w:tcPr>
            <w:tcW w:w="4082" w:type="dxa"/>
          </w:tcPr>
          <w:p w14:paraId="5577CE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D2F0E56" w14:textId="77777777" w:rsidTr="00DE17B2">
        <w:trPr>
          <w:jc w:val="center"/>
        </w:trPr>
        <w:tc>
          <w:tcPr>
            <w:tcW w:w="2948" w:type="dxa"/>
          </w:tcPr>
          <w:p w14:paraId="1B42C2C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</w:p>
        </w:tc>
        <w:tc>
          <w:tcPr>
            <w:tcW w:w="2041" w:type="dxa"/>
          </w:tcPr>
          <w:p w14:paraId="6B370E4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1,0</w:t>
            </w:r>
          </w:p>
        </w:tc>
        <w:tc>
          <w:tcPr>
            <w:tcW w:w="4082" w:type="dxa"/>
          </w:tcPr>
          <w:p w14:paraId="3A2CA12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77179051" w14:textId="77777777" w:rsidTr="00DE17B2">
        <w:trPr>
          <w:jc w:val="center"/>
        </w:trPr>
        <w:tc>
          <w:tcPr>
            <w:tcW w:w="2948" w:type="dxa"/>
          </w:tcPr>
          <w:p w14:paraId="7145E9C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2226971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Argilosa</w:t>
            </w:r>
          </w:p>
        </w:tc>
        <w:tc>
          <w:tcPr>
            <w:tcW w:w="4082" w:type="dxa"/>
          </w:tcPr>
          <w:p w14:paraId="3D801E4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68851A1" w14:textId="77777777" w:rsidTr="00DE17B2">
        <w:trPr>
          <w:jc w:val="center"/>
        </w:trPr>
        <w:tc>
          <w:tcPr>
            <w:tcW w:w="2948" w:type="dxa"/>
          </w:tcPr>
          <w:p w14:paraId="5E08688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</w:p>
        </w:tc>
        <w:tc>
          <w:tcPr>
            <w:tcW w:w="2041" w:type="dxa"/>
          </w:tcPr>
          <w:p w14:paraId="039F4C6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Deficiente</w:t>
            </w:r>
          </w:p>
        </w:tc>
        <w:tc>
          <w:tcPr>
            <w:tcW w:w="4082" w:type="dxa"/>
          </w:tcPr>
          <w:p w14:paraId="1141DB5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5BD52026" w14:textId="77777777" w:rsidTr="00DE17B2">
        <w:trPr>
          <w:jc w:val="center"/>
        </w:trPr>
        <w:tc>
          <w:tcPr>
            <w:tcW w:w="2948" w:type="dxa"/>
          </w:tcPr>
          <w:p w14:paraId="56B049B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Qualidade da água</w:t>
            </w:r>
          </w:p>
        </w:tc>
        <w:tc>
          <w:tcPr>
            <w:tcW w:w="2041" w:type="dxa"/>
          </w:tcPr>
          <w:p w14:paraId="4409664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Moderada salinidade</w:t>
            </w:r>
          </w:p>
        </w:tc>
        <w:tc>
          <w:tcPr>
            <w:tcW w:w="4082" w:type="dxa"/>
          </w:tcPr>
          <w:p w14:paraId="37A54F0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331BC2AC" w14:textId="77777777" w:rsidTr="00DE17B2">
        <w:trPr>
          <w:jc w:val="center"/>
        </w:trPr>
        <w:tc>
          <w:tcPr>
            <w:tcW w:w="2948" w:type="dxa"/>
          </w:tcPr>
          <w:p w14:paraId="1A3F278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</w:p>
        </w:tc>
        <w:tc>
          <w:tcPr>
            <w:tcW w:w="2041" w:type="dxa"/>
          </w:tcPr>
          <w:p w14:paraId="03DC11B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Gesso agrícola</w:t>
            </w:r>
          </w:p>
        </w:tc>
        <w:tc>
          <w:tcPr>
            <w:tcW w:w="4082" w:type="dxa"/>
          </w:tcPr>
          <w:p w14:paraId="2CA0E27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EB8862C" w14:textId="77777777" w:rsidTr="00DE17B2">
        <w:trPr>
          <w:jc w:val="center"/>
        </w:trPr>
        <w:tc>
          <w:tcPr>
            <w:tcW w:w="2948" w:type="dxa"/>
          </w:tcPr>
          <w:p w14:paraId="4B080E1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Pureza do corretivo</w:t>
            </w:r>
          </w:p>
        </w:tc>
        <w:tc>
          <w:tcPr>
            <w:tcW w:w="2041" w:type="dxa"/>
          </w:tcPr>
          <w:p w14:paraId="0F1228E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85</w:t>
            </w:r>
          </w:p>
        </w:tc>
        <w:tc>
          <w:tcPr>
            <w:tcW w:w="4082" w:type="dxa"/>
          </w:tcPr>
          <w:p w14:paraId="46B812D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2B3ED8C0" w14:textId="77777777" w:rsidTr="00DE17B2">
        <w:trPr>
          <w:jc w:val="center"/>
        </w:trPr>
        <w:tc>
          <w:tcPr>
            <w:tcW w:w="2948" w:type="dxa"/>
          </w:tcPr>
          <w:p w14:paraId="2800105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Preço do corretivo</w:t>
            </w:r>
          </w:p>
        </w:tc>
        <w:tc>
          <w:tcPr>
            <w:tcW w:w="2041" w:type="dxa"/>
          </w:tcPr>
          <w:p w14:paraId="257EAE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400</w:t>
            </w:r>
          </w:p>
        </w:tc>
        <w:tc>
          <w:tcPr>
            <w:tcW w:w="4082" w:type="dxa"/>
          </w:tcPr>
          <w:p w14:paraId="07E9B1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cio)</w:t>
            </w:r>
          </w:p>
        </w:tc>
      </w:tr>
    </w:tbl>
    <w:p w14:paraId="250E099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Parâmetros adicionais exigidos pelo sistema (preencher se aplicável</w:t>
      </w:r>
      <w:r w:rsidRPr="00DE17B2">
        <w:rPr>
          <w:rFonts w:ascii="Verdana" w:hAnsi="Verdana"/>
          <w:sz w:val="18"/>
          <w:szCs w:val="18"/>
        </w:rPr>
        <w:t>): _________________________</w:t>
      </w:r>
    </w:p>
    <w:p w14:paraId="269245B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Resultado apresentado: ______________________________________________________________</w:t>
      </w:r>
    </w:p>
    <w:p w14:paraId="548933E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Dose teórica: __________  Dose prática: __________  Dose comercial: __________</w:t>
      </w:r>
    </w:p>
    <w:p w14:paraId="2E9813A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Corretivo selecionado: __________________  Custo </w:t>
      </w:r>
      <w:r w:rsidRPr="00DE17B2">
        <w:rPr>
          <w:rFonts w:ascii="Verdana" w:hAnsi="Verdana"/>
          <w:sz w:val="18"/>
          <w:szCs w:val="18"/>
        </w:rPr>
        <w:t>estimado: __________________</w:t>
      </w:r>
    </w:p>
    <w:p w14:paraId="1B35FFF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resultado apresenta ressalvas técnicas?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01A9D04C" w14:textId="77777777" w:rsidR="00306357" w:rsidRPr="00DE17B2" w:rsidRDefault="007F5DA9">
      <w:pPr>
        <w:pStyle w:val="Ttulo2"/>
        <w:pageBreakBefore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CASO 2 - Simulação de recuperação de solo</w:t>
      </w:r>
    </w:p>
    <w:p w14:paraId="6AA8A91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Identificação: Área experimental B</w:t>
      </w:r>
    </w:p>
    <w:tbl>
      <w:tblPr>
        <w:tblStyle w:val="a2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280A91E5" w14:textId="77777777" w:rsidTr="00DE17B2">
        <w:trPr>
          <w:tblHeader/>
          <w:jc w:val="center"/>
        </w:trPr>
        <w:tc>
          <w:tcPr>
            <w:tcW w:w="2948" w:type="dxa"/>
          </w:tcPr>
          <w:p w14:paraId="636C652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</w:p>
        </w:tc>
        <w:tc>
          <w:tcPr>
            <w:tcW w:w="2041" w:type="dxa"/>
          </w:tcPr>
          <w:p w14:paraId="507231A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7E7F0B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Unidade / observação</w:t>
            </w:r>
          </w:p>
        </w:tc>
      </w:tr>
      <w:tr w:rsidR="00306357" w:rsidRPr="00DE17B2" w14:paraId="30EF7D6F" w14:textId="77777777" w:rsidTr="00DE17B2">
        <w:trPr>
          <w:jc w:val="center"/>
        </w:trPr>
        <w:tc>
          <w:tcPr>
            <w:tcW w:w="2948" w:type="dxa"/>
          </w:tcPr>
          <w:p w14:paraId="388BC9D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65CC350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8,0</w:t>
            </w:r>
          </w:p>
        </w:tc>
        <w:tc>
          <w:tcPr>
            <w:tcW w:w="4082" w:type="dxa"/>
          </w:tcPr>
          <w:p w14:paraId="661AE5D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6839378" w14:textId="77777777" w:rsidTr="00DE17B2">
        <w:trPr>
          <w:jc w:val="center"/>
        </w:trPr>
        <w:tc>
          <w:tcPr>
            <w:tcW w:w="2948" w:type="dxa"/>
          </w:tcPr>
          <w:p w14:paraId="6EABE47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</w:p>
        </w:tc>
        <w:tc>
          <w:tcPr>
            <w:tcW w:w="2041" w:type="dxa"/>
          </w:tcPr>
          <w:p w14:paraId="53696F1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ED7C3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dS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D9B2A10" w14:textId="77777777" w:rsidTr="00DE17B2">
        <w:trPr>
          <w:jc w:val="center"/>
        </w:trPr>
        <w:tc>
          <w:tcPr>
            <w:tcW w:w="2948" w:type="dxa"/>
          </w:tcPr>
          <w:p w14:paraId="00BD239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7309EAE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12</w:t>
            </w:r>
          </w:p>
        </w:tc>
        <w:tc>
          <w:tcPr>
            <w:tcW w:w="4082" w:type="dxa"/>
          </w:tcPr>
          <w:p w14:paraId="5E869F5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553A3AE3" w14:textId="77777777" w:rsidTr="00DE17B2">
        <w:trPr>
          <w:jc w:val="center"/>
        </w:trPr>
        <w:tc>
          <w:tcPr>
            <w:tcW w:w="2948" w:type="dxa"/>
          </w:tcPr>
          <w:p w14:paraId="74A98BC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</w:p>
        </w:tc>
        <w:tc>
          <w:tcPr>
            <w:tcW w:w="2041" w:type="dxa"/>
          </w:tcPr>
          <w:p w14:paraId="2763C40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1,8</w:t>
            </w:r>
          </w:p>
        </w:tc>
        <w:tc>
          <w:tcPr>
            <w:tcW w:w="4082" w:type="dxa"/>
          </w:tcPr>
          <w:p w14:paraId="39643B0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212E4CF1" w14:textId="77777777" w:rsidTr="00DE17B2">
        <w:trPr>
          <w:jc w:val="center"/>
        </w:trPr>
        <w:tc>
          <w:tcPr>
            <w:tcW w:w="2948" w:type="dxa"/>
          </w:tcPr>
          <w:p w14:paraId="35F1F62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inicial (calculada)</w:t>
            </w:r>
          </w:p>
        </w:tc>
        <w:tc>
          <w:tcPr>
            <w:tcW w:w="2041" w:type="dxa"/>
          </w:tcPr>
          <w:p w14:paraId="1E7CE7E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15</w:t>
            </w:r>
          </w:p>
        </w:tc>
        <w:tc>
          <w:tcPr>
            <w:tcW w:w="4082" w:type="dxa"/>
          </w:tcPr>
          <w:p w14:paraId="38DA139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3B7A5CE" w14:textId="77777777" w:rsidTr="00DE17B2">
        <w:trPr>
          <w:jc w:val="center"/>
        </w:trPr>
        <w:tc>
          <w:tcPr>
            <w:tcW w:w="2948" w:type="dxa"/>
          </w:tcPr>
          <w:p w14:paraId="084A7F2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final desejada</w:t>
            </w:r>
          </w:p>
        </w:tc>
        <w:tc>
          <w:tcPr>
            <w:tcW w:w="2041" w:type="dxa"/>
          </w:tcPr>
          <w:p w14:paraId="2CFD17E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</w:t>
            </w:r>
          </w:p>
        </w:tc>
        <w:tc>
          <w:tcPr>
            <w:tcW w:w="4082" w:type="dxa"/>
          </w:tcPr>
          <w:p w14:paraId="048B6B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5482944" w14:textId="77777777" w:rsidTr="00DE17B2">
        <w:trPr>
          <w:jc w:val="center"/>
        </w:trPr>
        <w:tc>
          <w:tcPr>
            <w:tcW w:w="2948" w:type="dxa"/>
          </w:tcPr>
          <w:p w14:paraId="6760B9B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Profundidade a recuperar</w:t>
            </w:r>
          </w:p>
        </w:tc>
        <w:tc>
          <w:tcPr>
            <w:tcW w:w="2041" w:type="dxa"/>
          </w:tcPr>
          <w:p w14:paraId="04C147E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30</w:t>
            </w:r>
          </w:p>
        </w:tc>
        <w:tc>
          <w:tcPr>
            <w:tcW w:w="4082" w:type="dxa"/>
          </w:tcPr>
          <w:p w14:paraId="05F0E32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6EE9C94B" w14:textId="77777777" w:rsidTr="00DE17B2">
        <w:trPr>
          <w:jc w:val="center"/>
        </w:trPr>
        <w:tc>
          <w:tcPr>
            <w:tcW w:w="2948" w:type="dxa"/>
          </w:tcPr>
          <w:p w14:paraId="3C63C91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Densidade do solo</w:t>
            </w:r>
          </w:p>
        </w:tc>
        <w:tc>
          <w:tcPr>
            <w:tcW w:w="2041" w:type="dxa"/>
          </w:tcPr>
          <w:p w14:paraId="5B26DB8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1,45</w:t>
            </w:r>
          </w:p>
        </w:tc>
        <w:tc>
          <w:tcPr>
            <w:tcW w:w="4082" w:type="dxa"/>
          </w:tcPr>
          <w:p w14:paraId="7CC00E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34B7ED5A" w14:textId="77777777" w:rsidTr="00DE17B2">
        <w:trPr>
          <w:jc w:val="center"/>
        </w:trPr>
        <w:tc>
          <w:tcPr>
            <w:tcW w:w="2948" w:type="dxa"/>
          </w:tcPr>
          <w:p w14:paraId="19DC37F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CaCO₃</w:t>
            </w:r>
          </w:p>
        </w:tc>
        <w:tc>
          <w:tcPr>
            <w:tcW w:w="2041" w:type="dxa"/>
          </w:tcPr>
          <w:p w14:paraId="305B99A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0,5</w:t>
            </w:r>
          </w:p>
        </w:tc>
        <w:tc>
          <w:tcPr>
            <w:tcW w:w="4082" w:type="dxa"/>
          </w:tcPr>
          <w:p w14:paraId="4521975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4854CC3" w14:textId="77777777" w:rsidTr="00DE17B2">
        <w:trPr>
          <w:jc w:val="center"/>
        </w:trPr>
        <w:tc>
          <w:tcPr>
            <w:tcW w:w="2948" w:type="dxa"/>
          </w:tcPr>
          <w:p w14:paraId="0F195C2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</w:p>
        </w:tc>
        <w:tc>
          <w:tcPr>
            <w:tcW w:w="2041" w:type="dxa"/>
          </w:tcPr>
          <w:p w14:paraId="5AF02DE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2,0</w:t>
            </w:r>
          </w:p>
        </w:tc>
        <w:tc>
          <w:tcPr>
            <w:tcW w:w="4082" w:type="dxa"/>
          </w:tcPr>
          <w:p w14:paraId="4B1F22C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3515A790" w14:textId="77777777" w:rsidTr="00DE17B2">
        <w:trPr>
          <w:jc w:val="center"/>
        </w:trPr>
        <w:tc>
          <w:tcPr>
            <w:tcW w:w="2948" w:type="dxa"/>
          </w:tcPr>
          <w:p w14:paraId="08DE97F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5E79221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Média</w:t>
            </w:r>
          </w:p>
        </w:tc>
        <w:tc>
          <w:tcPr>
            <w:tcW w:w="4082" w:type="dxa"/>
          </w:tcPr>
          <w:p w14:paraId="681CD49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98E87FB" w14:textId="77777777" w:rsidTr="00DE17B2">
        <w:trPr>
          <w:jc w:val="center"/>
        </w:trPr>
        <w:tc>
          <w:tcPr>
            <w:tcW w:w="2948" w:type="dxa"/>
          </w:tcPr>
          <w:p w14:paraId="1ACA03F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</w:p>
        </w:tc>
        <w:tc>
          <w:tcPr>
            <w:tcW w:w="2041" w:type="dxa"/>
          </w:tcPr>
          <w:p w14:paraId="530643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Adequada</w:t>
            </w:r>
          </w:p>
        </w:tc>
        <w:tc>
          <w:tcPr>
            <w:tcW w:w="4082" w:type="dxa"/>
          </w:tcPr>
          <w:p w14:paraId="325608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42731D5E" w14:textId="77777777" w:rsidTr="00DE17B2">
        <w:trPr>
          <w:jc w:val="center"/>
        </w:trPr>
        <w:tc>
          <w:tcPr>
            <w:tcW w:w="2948" w:type="dxa"/>
          </w:tcPr>
          <w:p w14:paraId="5C03731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Qualidade da água</w:t>
            </w:r>
          </w:p>
        </w:tc>
        <w:tc>
          <w:tcPr>
            <w:tcW w:w="2041" w:type="dxa"/>
          </w:tcPr>
          <w:p w14:paraId="0B63EB9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Alta salinidade</w:t>
            </w:r>
          </w:p>
        </w:tc>
        <w:tc>
          <w:tcPr>
            <w:tcW w:w="4082" w:type="dxa"/>
          </w:tcPr>
          <w:p w14:paraId="1351C15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B2A4634" w14:textId="77777777" w:rsidTr="00DE17B2">
        <w:trPr>
          <w:jc w:val="center"/>
        </w:trPr>
        <w:tc>
          <w:tcPr>
            <w:tcW w:w="2948" w:type="dxa"/>
          </w:tcPr>
          <w:p w14:paraId="553A752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</w:p>
        </w:tc>
        <w:tc>
          <w:tcPr>
            <w:tcW w:w="2041" w:type="dxa"/>
          </w:tcPr>
          <w:p w14:paraId="3EADBA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Gesso agrícola</w:t>
            </w:r>
          </w:p>
        </w:tc>
        <w:tc>
          <w:tcPr>
            <w:tcW w:w="4082" w:type="dxa"/>
          </w:tcPr>
          <w:p w14:paraId="29CC3C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7272BA14" w14:textId="77777777" w:rsidTr="00DE17B2">
        <w:trPr>
          <w:jc w:val="center"/>
        </w:trPr>
        <w:tc>
          <w:tcPr>
            <w:tcW w:w="2948" w:type="dxa"/>
          </w:tcPr>
          <w:p w14:paraId="3FD3F86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Pureza do corretivo</w:t>
            </w:r>
          </w:p>
        </w:tc>
        <w:tc>
          <w:tcPr>
            <w:tcW w:w="2041" w:type="dxa"/>
          </w:tcPr>
          <w:p w14:paraId="41EE6F0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70</w:t>
            </w:r>
          </w:p>
        </w:tc>
        <w:tc>
          <w:tcPr>
            <w:tcW w:w="4082" w:type="dxa"/>
          </w:tcPr>
          <w:p w14:paraId="7325211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FB20DD4" w14:textId="77777777" w:rsidTr="00DE17B2">
        <w:trPr>
          <w:jc w:val="center"/>
        </w:trPr>
        <w:tc>
          <w:tcPr>
            <w:tcW w:w="2948" w:type="dxa"/>
          </w:tcPr>
          <w:p w14:paraId="36598BE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Preço do corretivo</w:t>
            </w:r>
          </w:p>
        </w:tc>
        <w:tc>
          <w:tcPr>
            <w:tcW w:w="2041" w:type="dxa"/>
          </w:tcPr>
          <w:p w14:paraId="2459C3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520</w:t>
            </w:r>
          </w:p>
        </w:tc>
        <w:tc>
          <w:tcPr>
            <w:tcW w:w="4082" w:type="dxa"/>
          </w:tcPr>
          <w:p w14:paraId="22BDA00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cio)</w:t>
            </w:r>
          </w:p>
        </w:tc>
      </w:tr>
    </w:tbl>
    <w:p w14:paraId="4CC9689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Parâmetros adicionais exigidos pelo sistema (preencher se aplicável</w:t>
      </w:r>
      <w:r w:rsidRPr="00DE17B2">
        <w:rPr>
          <w:rFonts w:ascii="Verdana" w:hAnsi="Verdana"/>
          <w:sz w:val="18"/>
          <w:szCs w:val="18"/>
        </w:rPr>
        <w:t>): _________________________</w:t>
      </w:r>
    </w:p>
    <w:p w14:paraId="65BD416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Resultado apresentado: ______________________________________________________________</w:t>
      </w:r>
    </w:p>
    <w:p w14:paraId="2882747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Dose teórica: __________  Dose prática: __________  Dose comercial: __________</w:t>
      </w:r>
    </w:p>
    <w:p w14:paraId="2FB9E819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Corretivo selecionado: __________________  Custo </w:t>
      </w:r>
      <w:r w:rsidRPr="00DE17B2">
        <w:rPr>
          <w:rFonts w:ascii="Verdana" w:hAnsi="Verdana"/>
          <w:sz w:val="18"/>
          <w:szCs w:val="18"/>
        </w:rPr>
        <w:t>estimado: __________________</w:t>
      </w:r>
    </w:p>
    <w:p w14:paraId="0A09C0C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resultado apresenta ressalvas técnicas?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333566E3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Ficha de validação técnica independente</w:t>
      </w:r>
    </w:p>
    <w:p w14:paraId="22B8EF1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Especialista responsável: __________________________  Data: ___/___/______</w:t>
      </w:r>
    </w:p>
    <w:p w14:paraId="2BB89939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Verificação de unidades, fórmulas, conversões, pureza, critérios e arredondamentos:</w:t>
      </w:r>
    </w:p>
    <w:p w14:paraId="63DAFA1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 avaliado</w:t>
      </w:r>
    </w:p>
    <w:p w14:paraId="62B860A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Descrição de divergências e evidências:</w:t>
      </w:r>
    </w:p>
    <w:p w14:paraId="565FBD0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31E3ACC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0667419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424B9FF6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Referência de adaptação</w:t>
      </w:r>
    </w:p>
    <w:p w14:paraId="6A4467F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MEDEIROS, Arlan de. Desenvolvimento de um aplicativo para suporte às análises físico-químicas de água para irrigação. 2018. Trabalho de Conclusão de Curso (Bacharelado em Sistemas de Informação) - Universidade Federal Rural do Semi-Árido, Angicos, 2018. Apêndices A a D, p. 59-67.</w:t>
      </w:r>
    </w:p>
    <w:sectPr w:rsidR="00306357" w:rsidRPr="00DE17B2" w:rsidSect="00DE17B2">
      <w:headerReference w:type="default" r:id="rId7"/>
      <w:footerReference w:type="default" r:id="rId8"/>
      <w:footerReference w:type="first" r:id="rId9"/>
      <w:pgSz w:w="11906" w:h="16838"/>
      <w:pgMar w:top="720" w:right="720" w:bottom="720" w:left="72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FDE4D" w14:textId="77777777" w:rsidR="004A7FFC" w:rsidRDefault="004A7FFC">
      <w:pPr>
        <w:spacing w:after="0" w:line="240" w:lineRule="auto"/>
      </w:pPr>
      <w:r>
        <w:separator/>
      </w:r>
    </w:p>
  </w:endnote>
  <w:endnote w:type="continuationSeparator" w:id="0">
    <w:p w14:paraId="6A96F36F" w14:textId="77777777" w:rsidR="004A7FFC" w:rsidRDefault="004A7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F1511" w14:textId="77777777" w:rsidR="00306357" w:rsidRDefault="007F5DA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666666"/>
        <w:sz w:val="16"/>
      </w:rPr>
      <w:t>UFERSA - RECUPERA-SOLO - Avaliação de uso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5C2CF" w14:textId="77777777" w:rsidR="00306357" w:rsidRDefault="007F5DA9">
    <w:pPr>
      <w:jc w:val="center"/>
    </w:pPr>
    <w:r>
      <w:rPr>
        <w:color w:val="666666"/>
        <w:sz w:val="16"/>
      </w:rPr>
      <w:t>UFERSA - RECUPERA-SOLO - Avaliação de uso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06BD6" w14:textId="77777777" w:rsidR="004A7FFC" w:rsidRDefault="004A7FFC">
      <w:pPr>
        <w:spacing w:after="0" w:line="240" w:lineRule="auto"/>
      </w:pPr>
      <w:r>
        <w:separator/>
      </w:r>
    </w:p>
  </w:footnote>
  <w:footnote w:type="continuationSeparator" w:id="0">
    <w:p w14:paraId="7F902FBE" w14:textId="77777777" w:rsidR="004A7FFC" w:rsidRDefault="004A7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4F78" w14:textId="77777777" w:rsidR="00306357" w:rsidRDefault="007F5DA9">
    <w:pPr>
      <w:jc w:val="right"/>
    </w:pPr>
    <w:r>
      <w:rPr>
        <w:color w:val="666666"/>
        <w:sz w:val="16"/>
      </w:rPr>
      <w:t>Universidade</w:t>
    </w:r>
    <w:r>
      <w:rPr>
        <w:color w:val="666666"/>
        <w:sz w:val="16"/>
      </w:rPr>
      <w:t xml:space="preserve"> Federal Rural do Semi-Árido - UFERSA  |  RECUPERA-SOLO - Teste de uso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357"/>
    <w:rsid w:val="000314A3"/>
    <w:rsid w:val="00142308"/>
    <w:rsid w:val="00306357"/>
    <w:rsid w:val="004A7FFC"/>
    <w:rsid w:val="004E3137"/>
    <w:rsid w:val="00693BF5"/>
    <w:rsid w:val="007F5DA9"/>
    <w:rsid w:val="009C61FC"/>
    <w:rsid w:val="00DE17B2"/>
    <w:rsid w:val="00E64653"/>
    <w:rsid w:val="00E8027C"/>
    <w:rsid w:val="00F44B78"/>
    <w:rsid w:val="00FA4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5F2E6"/>
  <w15:docId w15:val="{8A22C2E2-36D9-496F-B9D7-5D252688E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646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4653"/>
  </w:style>
  <w:style w:type="paragraph" w:styleId="Rodap">
    <w:name w:val="footer"/>
    <w:basedOn w:val="Normal"/>
    <w:link w:val="RodapChar"/>
    <w:uiPriority w:val="99"/>
    <w:unhideWhenUsed/>
    <w:rsid w:val="00E646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46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1768</Words>
  <Characters>9553</Characters>
  <Application>Microsoft Office Word</Application>
  <DocSecurity>0</DocSecurity>
  <Lines>79</Lines>
  <Paragraphs>22</Paragraphs>
  <ScaleCrop>false</ScaleCrop>
  <Company/>
  <LinksUpToDate>false</LinksUpToDate>
  <CharactersWithSpaces>11299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Xico</cp:lastModifiedBy>
  <cp:revision>8</cp:revision>
  <dcterms:created xsi:type="dcterms:W3CDTF">2026-10-20T16:10:00Z</dcterms:created>
  <dcterms:modified xsi:type="dcterms:W3CDTF">2026-10-20T16:27:00Z</dcterms:modified>
</cp:coreProperties>
</file>