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B4" w:rsidRDefault="00EF0E7C" w:rsidP="00C02AD2">
      <w:pPr>
        <w:pStyle w:val="Heading1"/>
      </w:pPr>
      <w:r w:rsidRPr="00EF0E7C">
        <w:t>Using C</w:t>
      </w:r>
      <w:r w:rsidR="00C02AD2">
        <w:t xml:space="preserve">OBRA </w:t>
      </w:r>
      <w:r w:rsidRPr="00EF0E7C">
        <w:t>To</w:t>
      </w:r>
      <w:r>
        <w:t>o</w:t>
      </w:r>
      <w:r w:rsidRPr="00EF0E7C">
        <w:t xml:space="preserve">lbox to read </w:t>
      </w:r>
      <w:proofErr w:type="spellStart"/>
      <w:r w:rsidRPr="00EF0E7C">
        <w:t>AraGEM</w:t>
      </w:r>
      <w:proofErr w:type="spellEnd"/>
      <w:r w:rsidR="00C02AD2">
        <w:t xml:space="preserve"> </w:t>
      </w:r>
      <w:proofErr w:type="spellStart"/>
      <w:r w:rsidRPr="00EF0E7C">
        <w:t>sbml</w:t>
      </w:r>
      <w:proofErr w:type="spellEnd"/>
    </w:p>
    <w:p w:rsidR="00C02AD2" w:rsidRDefault="00C02AD2" w:rsidP="00C02AD2">
      <w:pPr>
        <w:pStyle w:val="Heading3"/>
      </w:pPr>
      <w:r>
        <w:t>COBRA Toolbox</w:t>
      </w:r>
    </w:p>
    <w:p w:rsidR="00C02AD2" w:rsidRDefault="00C02AD2" w:rsidP="00EF0E7C">
      <w:pPr>
        <w:rPr>
          <w:color w:val="000000" w:themeColor="text1"/>
        </w:rPr>
      </w:pPr>
      <w:r>
        <w:rPr>
          <w:color w:val="000000" w:themeColor="text1"/>
        </w:rPr>
        <w:t xml:space="preserve">COBRA Toolbox is a </w:t>
      </w:r>
      <w:r w:rsidR="00436CBD">
        <w:rPr>
          <w:color w:val="000000" w:themeColor="text1"/>
        </w:rPr>
        <w:t xml:space="preserve">set of </w:t>
      </w:r>
      <w:proofErr w:type="spellStart"/>
      <w:r w:rsidR="00436CBD">
        <w:rPr>
          <w:color w:val="000000" w:themeColor="text1"/>
        </w:rPr>
        <w:t>Matlab</w:t>
      </w:r>
      <w:proofErr w:type="spellEnd"/>
      <w:r w:rsidR="00436CBD">
        <w:rPr>
          <w:color w:val="000000" w:themeColor="text1"/>
        </w:rPr>
        <w:t xml:space="preserve"> scripts </w:t>
      </w:r>
      <w:r w:rsidR="00436CBD" w:rsidRPr="00436CBD">
        <w:rPr>
          <w:color w:val="000000" w:themeColor="text1"/>
        </w:rPr>
        <w:t xml:space="preserve">for constraint-based </w:t>
      </w:r>
      <w:proofErr w:type="spellStart"/>
      <w:r w:rsidR="00436CBD" w:rsidRPr="00436CBD">
        <w:rPr>
          <w:color w:val="000000" w:themeColor="text1"/>
        </w:rPr>
        <w:t>modeling</w:t>
      </w:r>
      <w:proofErr w:type="spellEnd"/>
      <w:r w:rsidR="00436CBD" w:rsidRPr="00436CBD">
        <w:rPr>
          <w:color w:val="000000" w:themeColor="text1"/>
        </w:rPr>
        <w:t xml:space="preserve"> that are run from within the MATLAB environment. </w:t>
      </w:r>
      <w:r w:rsidR="00436CBD">
        <w:rPr>
          <w:color w:val="000000" w:themeColor="text1"/>
        </w:rPr>
        <w:t>We have evaluated version 2.0</w:t>
      </w:r>
      <w:r w:rsidR="00436CBD">
        <w:rPr>
          <w:color w:val="000000" w:themeColor="text1"/>
        </w:rPr>
        <w:t xml:space="preserve"> obtained from </w:t>
      </w:r>
      <w:proofErr w:type="spellStart"/>
      <w:r w:rsidR="00436CBD">
        <w:rPr>
          <w:color w:val="000000" w:themeColor="text1"/>
        </w:rPr>
        <w:t>SourceForge</w:t>
      </w:r>
      <w:proofErr w:type="spellEnd"/>
      <w:r w:rsidR="00436CBD">
        <w:rPr>
          <w:color w:val="000000" w:themeColor="text1"/>
        </w:rPr>
        <w:t xml:space="preserve">: </w:t>
      </w:r>
      <w:hyperlink r:id="rId6" w:history="1">
        <w:r w:rsidR="00436CBD" w:rsidRPr="00457D7B">
          <w:rPr>
            <w:rStyle w:val="Hyperlink"/>
          </w:rPr>
          <w:t>http://opencobra.sourceforge.net/openCOBRA/Welcome.html</w:t>
        </w:r>
      </w:hyperlink>
      <w:r w:rsidR="00436CBD">
        <w:rPr>
          <w:color w:val="000000" w:themeColor="text1"/>
        </w:rPr>
        <w:t xml:space="preserve">. </w:t>
      </w:r>
    </w:p>
    <w:p w:rsidR="00436CBD" w:rsidRDefault="00436CBD" w:rsidP="00EF0E7C">
      <w:pPr>
        <w:rPr>
          <w:color w:val="000000" w:themeColor="text1"/>
        </w:rPr>
      </w:pPr>
      <w:r>
        <w:rPr>
          <w:color w:val="000000" w:themeColor="text1"/>
        </w:rPr>
        <w:t xml:space="preserve">They provide </w:t>
      </w:r>
      <w:proofErr w:type="spellStart"/>
      <w:r>
        <w:rPr>
          <w:color w:val="000000" w:themeColor="text1"/>
        </w:rPr>
        <w:t>everythijng</w:t>
      </w:r>
      <w:proofErr w:type="spellEnd"/>
      <w:r>
        <w:rPr>
          <w:color w:val="000000" w:themeColor="text1"/>
        </w:rPr>
        <w:t xml:space="preserve"> needed to get started, including </w:t>
      </w:r>
      <w:proofErr w:type="spellStart"/>
      <w:r w:rsidRPr="00436CBD">
        <w:rPr>
          <w:color w:val="000000" w:themeColor="text1"/>
        </w:rPr>
        <w:t>libSBML</w:t>
      </w:r>
      <w:proofErr w:type="spellEnd"/>
      <w:r w:rsidRPr="00436CBD">
        <w:rPr>
          <w:color w:val="000000" w:themeColor="text1"/>
        </w:rPr>
        <w:t xml:space="preserve"> (version 4.2.0), the </w:t>
      </w:r>
      <w:proofErr w:type="spellStart"/>
      <w:r w:rsidRPr="00436CBD">
        <w:rPr>
          <w:color w:val="000000" w:themeColor="text1"/>
        </w:rPr>
        <w:t>SBMLToolbox</w:t>
      </w:r>
      <w:proofErr w:type="spellEnd"/>
      <w:r w:rsidRPr="00436CBD">
        <w:rPr>
          <w:color w:val="000000" w:themeColor="text1"/>
        </w:rPr>
        <w:t xml:space="preserve"> (3.1.2), and the </w:t>
      </w:r>
      <w:proofErr w:type="spellStart"/>
      <w:r w:rsidRPr="00436CBD">
        <w:rPr>
          <w:color w:val="000000" w:themeColor="text1"/>
        </w:rPr>
        <w:t>glpk_mex</w:t>
      </w:r>
      <w:proofErr w:type="spellEnd"/>
      <w:r w:rsidRPr="00436CBD">
        <w:rPr>
          <w:color w:val="000000" w:themeColor="text1"/>
        </w:rPr>
        <w:t xml:space="preserve"> interface to the GNU Linear Programming Kit </w:t>
      </w:r>
      <w:r>
        <w:rPr>
          <w:color w:val="000000" w:themeColor="text1"/>
        </w:rPr>
        <w:t xml:space="preserve">and the </w:t>
      </w:r>
      <w:r w:rsidRPr="00436CBD">
        <w:rPr>
          <w:color w:val="000000" w:themeColor="text1"/>
        </w:rPr>
        <w:t>COBRA Toolbox for Mac OS X 10.6 (64-bit), GNU/Linux Ubuntu 10.0 (64-bit), and Microsoft Windows 7 (64-bit).</w:t>
      </w:r>
    </w:p>
    <w:p w:rsidR="00C02AD2" w:rsidRDefault="00436CBD" w:rsidP="00EF0E7C">
      <w:pPr>
        <w:rPr>
          <w:color w:val="000000" w:themeColor="text1"/>
        </w:rPr>
      </w:pPr>
      <w:r>
        <w:rPr>
          <w:color w:val="000000" w:themeColor="text1"/>
        </w:rPr>
        <w:t xml:space="preserve">It is recommended replacing the free </w:t>
      </w:r>
      <w:proofErr w:type="spellStart"/>
      <w:r>
        <w:rPr>
          <w:color w:val="000000" w:themeColor="text1"/>
        </w:rPr>
        <w:t>glpk</w:t>
      </w:r>
      <w:proofErr w:type="spellEnd"/>
      <w:r>
        <w:rPr>
          <w:color w:val="000000" w:themeColor="text1"/>
        </w:rPr>
        <w:t xml:space="preserve"> LP solver with a commercial solver. If working in an academic environment, it is currently possible to obtain a free academic license for MOSEK (</w:t>
      </w:r>
      <w:hyperlink r:id="rId7" w:history="1">
        <w:r w:rsidRPr="00457D7B">
          <w:rPr>
            <w:rStyle w:val="Hyperlink"/>
          </w:rPr>
          <w:t>http://www.mosek.com/</w:t>
        </w:r>
      </w:hyperlink>
      <w:r>
        <w:rPr>
          <w:color w:val="000000" w:themeColor="text1"/>
        </w:rPr>
        <w:t>).</w:t>
      </w:r>
    </w:p>
    <w:p w:rsidR="00436CBD" w:rsidRDefault="00436CBD" w:rsidP="00EF0E7C">
      <w:pPr>
        <w:rPr>
          <w:color w:val="000000" w:themeColor="text1"/>
        </w:rPr>
      </w:pPr>
      <w:r>
        <w:rPr>
          <w:color w:val="000000" w:themeColor="text1"/>
        </w:rPr>
        <w:t>In order to get started, you need to</w:t>
      </w:r>
    </w:p>
    <w:p w:rsidR="00EC0DC4" w:rsidRDefault="00EC0DC4" w:rsidP="00436C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the path to any commercial solver from within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using </w:t>
      </w:r>
      <w:proofErr w:type="spellStart"/>
      <w:r>
        <w:rPr>
          <w:color w:val="000000" w:themeColor="text1"/>
        </w:rPr>
        <w:t>addpath</w:t>
      </w:r>
      <w:proofErr w:type="spellEnd"/>
      <w:r>
        <w:rPr>
          <w:color w:val="000000" w:themeColor="text1"/>
        </w:rPr>
        <w:t>, e.g.</w:t>
      </w:r>
    </w:p>
    <w:p w:rsidR="00EC0DC4" w:rsidRPr="00EC0DC4" w:rsidRDefault="00EC0DC4" w:rsidP="00EC0DC4">
      <w:pPr>
        <w:ind w:left="360"/>
        <w:rPr>
          <w:color w:val="4F81BD" w:themeColor="accent1"/>
        </w:rPr>
      </w:pPr>
      <w:r w:rsidRPr="00EC0DC4">
        <w:rPr>
          <w:color w:val="4F81BD" w:themeColor="accent1"/>
        </w:rPr>
        <w:t xml:space="preserve">&gt;&gt; </w:t>
      </w:r>
      <w:proofErr w:type="spellStart"/>
      <w:proofErr w:type="gramStart"/>
      <w:r w:rsidRPr="00EC0DC4">
        <w:rPr>
          <w:color w:val="4F81BD" w:themeColor="accent1"/>
        </w:rPr>
        <w:t>addpath</w:t>
      </w:r>
      <w:proofErr w:type="spellEnd"/>
      <w:proofErr w:type="gramEnd"/>
      <w:r w:rsidRPr="00EC0DC4">
        <w:rPr>
          <w:color w:val="4F81BD" w:themeColor="accent1"/>
        </w:rPr>
        <w:t xml:space="preserve"> 'c:\Program Files\</w:t>
      </w:r>
      <w:proofErr w:type="spellStart"/>
      <w:r w:rsidRPr="00EC0DC4">
        <w:rPr>
          <w:color w:val="4F81BD" w:themeColor="accent1"/>
        </w:rPr>
        <w:t>mosek</w:t>
      </w:r>
      <w:proofErr w:type="spellEnd"/>
      <w:r w:rsidRPr="00EC0DC4">
        <w:rPr>
          <w:color w:val="4F81BD" w:themeColor="accent1"/>
        </w:rPr>
        <w:t>\6\toolbox\r2009b'</w:t>
      </w:r>
    </w:p>
    <w:p w:rsidR="00EC0DC4" w:rsidRDefault="00EC0DC4" w:rsidP="00EC0DC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From the install directory of the COBRA Toolbox, run the initialisation routine</w:t>
      </w:r>
    </w:p>
    <w:p w:rsidR="00EC0DC4" w:rsidRPr="00EC0DC4" w:rsidRDefault="00EC0DC4" w:rsidP="00EC0DC4">
      <w:pPr>
        <w:ind w:left="360"/>
        <w:rPr>
          <w:color w:val="4F81BD" w:themeColor="accent1"/>
        </w:rPr>
      </w:pPr>
      <w:r w:rsidRPr="00EC0DC4">
        <w:rPr>
          <w:color w:val="4F81BD" w:themeColor="accent1"/>
        </w:rPr>
        <w:t xml:space="preserve">&gt;&gt; </w:t>
      </w:r>
      <w:proofErr w:type="spellStart"/>
      <w:proofErr w:type="gramStart"/>
      <w:r w:rsidRPr="00EC0DC4">
        <w:rPr>
          <w:color w:val="4F81BD" w:themeColor="accent1"/>
        </w:rPr>
        <w:t>initCobraToolbox</w:t>
      </w:r>
      <w:proofErr w:type="spellEnd"/>
      <w:proofErr w:type="gramEnd"/>
    </w:p>
    <w:p w:rsidR="00EC0DC4" w:rsidRDefault="00EC0DC4" w:rsidP="00EC0DC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This will add paths to all the Toolbox files and choose a solver. NB: if using a commercial solver, you may need to change order of solvers in the </w:t>
      </w:r>
      <w:proofErr w:type="spellStart"/>
      <w:r>
        <w:rPr>
          <w:color w:val="000000" w:themeColor="text1"/>
        </w:rPr>
        <w:t>initCobraToolbox</w:t>
      </w:r>
      <w:proofErr w:type="spellEnd"/>
      <w:r>
        <w:rPr>
          <w:color w:val="000000" w:themeColor="text1"/>
        </w:rPr>
        <w:t xml:space="preserve"> to make certain it picks the one you want.</w:t>
      </w:r>
    </w:p>
    <w:p w:rsidR="00436CBD" w:rsidRDefault="00436CBD" w:rsidP="00436CBD">
      <w:pPr>
        <w:pStyle w:val="Heading3"/>
      </w:pPr>
      <w:proofErr w:type="spellStart"/>
      <w:r>
        <w:t>AraGEM</w:t>
      </w:r>
      <w:proofErr w:type="spellEnd"/>
      <w:r>
        <w:t xml:space="preserve"> </w:t>
      </w:r>
      <w:proofErr w:type="spellStart"/>
      <w:r>
        <w:t>sbml</w:t>
      </w:r>
      <w:proofErr w:type="spellEnd"/>
    </w:p>
    <w:p w:rsidR="00DA33A0" w:rsidRDefault="00EC0DC4" w:rsidP="00EC0DC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AraGEM</w:t>
      </w:r>
      <w:proofErr w:type="spellEnd"/>
      <w:r>
        <w:rPr>
          <w:color w:val="000000" w:themeColor="text1"/>
        </w:rPr>
        <w:t xml:space="preserve"> COBRA zip file contains the files needed to </w:t>
      </w:r>
      <w:r>
        <w:rPr>
          <w:color w:val="000000" w:themeColor="text1"/>
        </w:rPr>
        <w:t>simulate flux dis</w:t>
      </w:r>
      <w:r>
        <w:rPr>
          <w:color w:val="000000" w:themeColor="text1"/>
        </w:rPr>
        <w:t xml:space="preserve">tribution during photosynthesis, namely the SBML file (AraGEM.xml) and three constraint files: </w:t>
      </w:r>
      <w:r w:rsidR="00DA33A0" w:rsidRPr="00DA33A0">
        <w:rPr>
          <w:color w:val="000000" w:themeColor="text1"/>
        </w:rPr>
        <w:t>objectiveFunction.txt</w:t>
      </w:r>
      <w:r w:rsidR="00DA33A0">
        <w:rPr>
          <w:color w:val="000000" w:themeColor="text1"/>
        </w:rPr>
        <w:t xml:space="preserve">; </w:t>
      </w:r>
      <w:r w:rsidR="00DA33A0" w:rsidRPr="00DA33A0">
        <w:rPr>
          <w:color w:val="000000" w:themeColor="text1"/>
        </w:rPr>
        <w:t>reactionConstraints.txt</w:t>
      </w:r>
      <w:r w:rsidR="00DA33A0">
        <w:rPr>
          <w:color w:val="000000" w:themeColor="text1"/>
        </w:rPr>
        <w:t xml:space="preserve">; </w:t>
      </w:r>
      <w:r w:rsidR="00DA33A0" w:rsidRPr="00DA33A0">
        <w:rPr>
          <w:color w:val="000000" w:themeColor="text1"/>
        </w:rPr>
        <w:t>boundarySpecies.txt</w:t>
      </w:r>
      <w:r>
        <w:rPr>
          <w:color w:val="000000" w:themeColor="text1"/>
        </w:rPr>
        <w:t>.</w:t>
      </w:r>
    </w:p>
    <w:p w:rsidR="00DA33A0" w:rsidRDefault="00EC0DC4" w:rsidP="00EF0E7C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, go to the folder where the zip file was extracted to and </w:t>
      </w:r>
      <w:r w:rsidR="004E20C7">
        <w:rPr>
          <w:color w:val="000000" w:themeColor="text1"/>
        </w:rPr>
        <w:t>load the model</w:t>
      </w:r>
    </w:p>
    <w:p w:rsidR="00C02AD2" w:rsidRPr="00C02AD2" w:rsidRDefault="00C02AD2" w:rsidP="00C02AD2">
      <w:pPr>
        <w:rPr>
          <w:color w:val="4F81BD" w:themeColor="accent1"/>
        </w:rPr>
      </w:pPr>
      <w:r w:rsidRPr="00C02AD2">
        <w:rPr>
          <w:color w:val="4F81BD" w:themeColor="accent1"/>
        </w:rPr>
        <w:t xml:space="preserve">&gt;&gt; </w:t>
      </w:r>
      <w:proofErr w:type="gramStart"/>
      <w:r w:rsidRPr="00C02AD2">
        <w:rPr>
          <w:color w:val="4F81BD" w:themeColor="accent1"/>
        </w:rPr>
        <w:t>model</w:t>
      </w:r>
      <w:proofErr w:type="gramEnd"/>
      <w:r w:rsidRPr="00C02AD2">
        <w:rPr>
          <w:color w:val="4F81BD" w:themeColor="accent1"/>
        </w:rPr>
        <w:t xml:space="preserve"> = </w:t>
      </w:r>
      <w:proofErr w:type="spellStart"/>
      <w:r w:rsidRPr="00C02AD2">
        <w:rPr>
          <w:color w:val="4F81BD" w:themeColor="accent1"/>
        </w:rPr>
        <w:t>readCbModel</w:t>
      </w:r>
      <w:proofErr w:type="spellEnd"/>
      <w:r w:rsidRPr="00C02AD2">
        <w:rPr>
          <w:color w:val="4F81BD" w:themeColor="accent1"/>
        </w:rPr>
        <w:t>('AraGEM.xml')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model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 xml:space="preserve"> = 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rxns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   S: [1733x1599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double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rev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lb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ub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c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metCharge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rules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genes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{1399x1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lastRenderedPageBreak/>
        <w:t xml:space="preserve">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rxnGeneMat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[1599x1399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grRules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subSystems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confidenceScores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rxnReferences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rxnECNumbers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rxnNotes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rxnNames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{1599x1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metNames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metFormulas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metChEBIID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metKEGGID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metPubChemID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metInChIString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{1733x1 cell}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b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[1733x1 double]</w:t>
      </w:r>
    </w:p>
    <w:p w:rsidR="00EF0E7C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description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'AraGEM.xml'</w:t>
      </w:r>
    </w:p>
    <w:p w:rsidR="00C02AD2" w:rsidRDefault="00C02AD2" w:rsidP="00EF0E7C">
      <w:pPr>
        <w:rPr>
          <w:color w:val="4F81BD" w:themeColor="accent1"/>
        </w:rPr>
      </w:pPr>
    </w:p>
    <w:p w:rsidR="00EC0DC4" w:rsidRDefault="000E3A4D" w:rsidP="00EC0DC4">
      <w:r>
        <w:t>The optimal solution (here minimum photons required to meet specified biomass synthesis) can be determined using</w:t>
      </w:r>
    </w:p>
    <w:p w:rsidR="00EF0E7C" w:rsidRDefault="00EF0E7C" w:rsidP="00EF0E7C">
      <w:pPr>
        <w:rPr>
          <w:color w:val="4F81BD" w:themeColor="accent1"/>
        </w:rPr>
      </w:pPr>
      <w:r w:rsidRPr="0075134D">
        <w:rPr>
          <w:color w:val="4F81BD" w:themeColor="accent1"/>
        </w:rPr>
        <w:t xml:space="preserve">&gt;&gt; </w:t>
      </w:r>
      <w:proofErr w:type="gramStart"/>
      <w:r w:rsidRPr="0075134D">
        <w:rPr>
          <w:color w:val="4F81BD" w:themeColor="accent1"/>
        </w:rPr>
        <w:t>solution</w:t>
      </w:r>
      <w:proofErr w:type="gramEnd"/>
      <w:r w:rsidRPr="0075134D">
        <w:rPr>
          <w:color w:val="4F81BD" w:themeColor="accent1"/>
        </w:rPr>
        <w:t xml:space="preserve"> = </w:t>
      </w:r>
      <w:proofErr w:type="spellStart"/>
      <w:r w:rsidRPr="0075134D">
        <w:rPr>
          <w:color w:val="4F81BD" w:themeColor="accent1"/>
        </w:rPr>
        <w:t>optimize</w:t>
      </w:r>
      <w:r w:rsidR="008E61C0">
        <w:rPr>
          <w:color w:val="4F81BD" w:themeColor="accent1"/>
        </w:rPr>
        <w:t>CbModel</w:t>
      </w:r>
      <w:proofErr w:type="spellEnd"/>
      <w:r w:rsidR="008E61C0">
        <w:rPr>
          <w:color w:val="4F81BD" w:themeColor="accent1"/>
        </w:rPr>
        <w:t>(model,'min</w:t>
      </w:r>
      <w:r w:rsidRPr="0075134D">
        <w:rPr>
          <w:color w:val="4F81BD" w:themeColor="accent1"/>
        </w:rPr>
        <w:t>',</w:t>
      </w:r>
      <w:r w:rsidR="00C02AD2">
        <w:rPr>
          <w:color w:val="4F81BD" w:themeColor="accent1"/>
        </w:rPr>
        <w:t>0</w:t>
      </w:r>
      <w:r w:rsidRPr="0075134D">
        <w:rPr>
          <w:color w:val="4F81BD" w:themeColor="accent1"/>
        </w:rPr>
        <w:t>,</w:t>
      </w:r>
      <w:r w:rsidR="00C02AD2">
        <w:rPr>
          <w:color w:val="4F81BD" w:themeColor="accent1"/>
        </w:rPr>
        <w:t xml:space="preserve"> 1</w:t>
      </w:r>
      <w:r w:rsidRPr="0075134D">
        <w:rPr>
          <w:color w:val="4F81BD" w:themeColor="accent1"/>
        </w:rPr>
        <w:t>)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solution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 xml:space="preserve"> = 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x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f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0.2308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y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[1733x1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w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[1599x1 double]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stat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1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</w:t>
      </w:r>
      <w:proofErr w:type="spellStart"/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origStat</w:t>
      </w:r>
      <w:proofErr w:type="spellEnd"/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5</w:t>
      </w:r>
    </w:p>
    <w:p w:rsidR="00C02AD2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solver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'</w:t>
      </w:r>
      <w:proofErr w:type="spellStart"/>
      <w:r w:rsidRPr="00C02AD2">
        <w:rPr>
          <w:rFonts w:ascii="Courier New" w:hAnsi="Courier New" w:cs="Courier New"/>
          <w:color w:val="4F6228" w:themeColor="accent3" w:themeShade="80"/>
        </w:rPr>
        <w:t>glpk</w:t>
      </w:r>
      <w:proofErr w:type="spellEnd"/>
      <w:r w:rsidRPr="00C02AD2">
        <w:rPr>
          <w:rFonts w:ascii="Courier New" w:hAnsi="Courier New" w:cs="Courier New"/>
          <w:color w:val="4F6228" w:themeColor="accent3" w:themeShade="80"/>
        </w:rPr>
        <w:t>'</w:t>
      </w:r>
    </w:p>
    <w:p w:rsidR="00C83368" w:rsidRPr="00C02AD2" w:rsidRDefault="00C02AD2" w:rsidP="00C02AD2">
      <w:pPr>
        <w:spacing w:after="0" w:line="240" w:lineRule="auto"/>
        <w:rPr>
          <w:rFonts w:ascii="Courier New" w:hAnsi="Courier New" w:cs="Courier New"/>
          <w:color w:val="4F6228" w:themeColor="accent3" w:themeShade="80"/>
        </w:rPr>
      </w:pPr>
      <w:r w:rsidRPr="00C02AD2">
        <w:rPr>
          <w:rFonts w:ascii="Courier New" w:hAnsi="Courier New" w:cs="Courier New"/>
          <w:color w:val="4F6228" w:themeColor="accent3" w:themeShade="80"/>
        </w:rPr>
        <w:t xml:space="preserve">        </w:t>
      </w:r>
      <w:proofErr w:type="gramStart"/>
      <w:r w:rsidRPr="00C02AD2">
        <w:rPr>
          <w:rFonts w:ascii="Courier New" w:hAnsi="Courier New" w:cs="Courier New"/>
          <w:color w:val="4F6228" w:themeColor="accent3" w:themeShade="80"/>
        </w:rPr>
        <w:t>time</w:t>
      </w:r>
      <w:proofErr w:type="gramEnd"/>
      <w:r w:rsidRPr="00C02AD2">
        <w:rPr>
          <w:rFonts w:ascii="Courier New" w:hAnsi="Courier New" w:cs="Courier New"/>
          <w:color w:val="4F6228" w:themeColor="accent3" w:themeShade="80"/>
        </w:rPr>
        <w:t>: 0.0470</w:t>
      </w:r>
    </w:p>
    <w:p w:rsidR="00C02AD2" w:rsidRDefault="00C02AD2" w:rsidP="00C83368">
      <w:pPr>
        <w:rPr>
          <w:color w:val="365F91" w:themeColor="accent1" w:themeShade="BF"/>
        </w:rPr>
      </w:pPr>
    </w:p>
    <w:p w:rsidR="000E3A4D" w:rsidRDefault="000E3A4D" w:rsidP="00C83368">
      <w:pPr>
        <w:rPr>
          <w:color w:val="365F91" w:themeColor="accent1" w:themeShade="BF"/>
        </w:rPr>
      </w:pPr>
      <w:proofErr w:type="gramStart"/>
      <w:r>
        <w:rPr>
          <w:color w:val="365F91" w:themeColor="accent1" w:themeShade="BF"/>
        </w:rPr>
        <w:t>and</w:t>
      </w:r>
      <w:proofErr w:type="gramEnd"/>
      <w:r>
        <w:rPr>
          <w:color w:val="365F91" w:themeColor="accent1" w:themeShade="BF"/>
        </w:rPr>
        <w:t xml:space="preserve"> the solution can be printed out using</w:t>
      </w:r>
    </w:p>
    <w:p w:rsidR="00C83368" w:rsidRPr="002F517B" w:rsidRDefault="00C83368" w:rsidP="00C83368">
      <w:pPr>
        <w:rPr>
          <w:color w:val="365F91" w:themeColor="accent1" w:themeShade="BF"/>
        </w:rPr>
      </w:pPr>
      <w:r w:rsidRPr="002F517B">
        <w:rPr>
          <w:color w:val="365F91" w:themeColor="accent1" w:themeShade="BF"/>
        </w:rPr>
        <w:t xml:space="preserve">&gt;&gt; </w:t>
      </w:r>
      <w:proofErr w:type="spellStart"/>
      <w:proofErr w:type="gramStart"/>
      <w:r w:rsidR="008E61C0" w:rsidRPr="002F517B">
        <w:rPr>
          <w:color w:val="365F91" w:themeColor="accent1" w:themeShade="BF"/>
        </w:rPr>
        <w:t>printFluxVector</w:t>
      </w:r>
      <w:proofErr w:type="spellEnd"/>
      <w:r w:rsidR="008E61C0" w:rsidRPr="002F517B">
        <w:rPr>
          <w:color w:val="365F91" w:themeColor="accent1" w:themeShade="BF"/>
        </w:rPr>
        <w:t>(</w:t>
      </w:r>
      <w:proofErr w:type="gramEnd"/>
      <w:r w:rsidR="008E61C0" w:rsidRPr="002F517B">
        <w:rPr>
          <w:color w:val="365F91" w:themeColor="accent1" w:themeShade="BF"/>
        </w:rPr>
        <w:t xml:space="preserve">model, </w:t>
      </w:r>
      <w:proofErr w:type="spellStart"/>
      <w:r w:rsidR="008E61C0" w:rsidRPr="002F517B">
        <w:rPr>
          <w:color w:val="365F91" w:themeColor="accent1" w:themeShade="BF"/>
        </w:rPr>
        <w:t>solution.x</w:t>
      </w:r>
      <w:proofErr w:type="spellEnd"/>
      <w:r w:rsidR="008E61C0" w:rsidRPr="002F517B">
        <w:rPr>
          <w:color w:val="365F91" w:themeColor="accent1" w:themeShade="BF"/>
        </w:rPr>
        <w:t>)</w:t>
      </w:r>
    </w:p>
    <w:p w:rsidR="005B7D0C" w:rsidRPr="00EF0E7C" w:rsidRDefault="005B7D0C" w:rsidP="00EF0E7C">
      <w:pPr>
        <w:rPr>
          <w:color w:val="4F6228" w:themeColor="accent3" w:themeShade="80"/>
        </w:rPr>
      </w:pPr>
      <w:bookmarkStart w:id="0" w:name="_GoBack"/>
      <w:bookmarkEnd w:id="0"/>
    </w:p>
    <w:sectPr w:rsidR="005B7D0C" w:rsidRPr="00EF0E7C" w:rsidSect="00C2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B2EB0"/>
    <w:multiLevelType w:val="hybridMultilevel"/>
    <w:tmpl w:val="76007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E7C"/>
    <w:rsid w:val="00017241"/>
    <w:rsid w:val="000E3A4D"/>
    <w:rsid w:val="001E0B7B"/>
    <w:rsid w:val="00271D6E"/>
    <w:rsid w:val="002F517B"/>
    <w:rsid w:val="00360FB4"/>
    <w:rsid w:val="00436CBD"/>
    <w:rsid w:val="004E20C7"/>
    <w:rsid w:val="00594B88"/>
    <w:rsid w:val="005B7D0C"/>
    <w:rsid w:val="0075134D"/>
    <w:rsid w:val="008E61C0"/>
    <w:rsid w:val="009967B0"/>
    <w:rsid w:val="00A45F82"/>
    <w:rsid w:val="00A84A72"/>
    <w:rsid w:val="00A92D45"/>
    <w:rsid w:val="00C02AD2"/>
    <w:rsid w:val="00C20D44"/>
    <w:rsid w:val="00C83368"/>
    <w:rsid w:val="00DA33A0"/>
    <w:rsid w:val="00EC0DC4"/>
    <w:rsid w:val="00EF0E7C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44"/>
  </w:style>
  <w:style w:type="paragraph" w:styleId="Heading1">
    <w:name w:val="heading 1"/>
    <w:basedOn w:val="Normal"/>
    <w:next w:val="Normal"/>
    <w:link w:val="Heading1Char"/>
    <w:uiPriority w:val="9"/>
    <w:qFormat/>
    <w:rsid w:val="00C02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A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A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36C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se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obra.sourceforge.net/openCOBRA/Welco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uqcgomes</dc:creator>
  <cp:lastModifiedBy>Lars Nielsen</cp:lastModifiedBy>
  <cp:revision>13</cp:revision>
  <dcterms:created xsi:type="dcterms:W3CDTF">2011-02-25T06:00:00Z</dcterms:created>
  <dcterms:modified xsi:type="dcterms:W3CDTF">2011-04-12T13:28:00Z</dcterms:modified>
</cp:coreProperties>
</file>