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4E5E4" w14:textId="2E4EA4C4" w:rsidR="00383B91" w:rsidRDefault="00D05FD1" w:rsidP="00D05FD1">
      <w:pPr>
        <w:jc w:val="center"/>
        <w:rPr>
          <w:sz w:val="28"/>
          <w:szCs w:val="32"/>
        </w:rPr>
      </w:pPr>
      <w:proofErr w:type="gramStart"/>
      <w:r w:rsidRPr="00D05FD1">
        <w:rPr>
          <w:rFonts w:hint="eastAsia"/>
          <w:sz w:val="28"/>
          <w:szCs w:val="32"/>
        </w:rPr>
        <w:t>最终项目</w:t>
      </w:r>
      <w:proofErr w:type="gramEnd"/>
      <w:r w:rsidRPr="00D05FD1">
        <w:rPr>
          <w:rFonts w:hint="eastAsia"/>
          <w:sz w:val="28"/>
          <w:szCs w:val="32"/>
        </w:rPr>
        <w:t>说明文档</w:t>
      </w:r>
    </w:p>
    <w:p w14:paraId="0104DAD5" w14:textId="5938A75F" w:rsidR="00D05FD1" w:rsidRDefault="00D05FD1" w:rsidP="00D05FD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一、功能介绍</w:t>
      </w:r>
    </w:p>
    <w:p w14:paraId="72F88B7E" w14:textId="3F9BE1D7" w:rsidR="00D05FD1" w:rsidRDefault="00D05FD1" w:rsidP="00D05FD1">
      <w:pPr>
        <w:rPr>
          <w:sz w:val="28"/>
          <w:szCs w:val="32"/>
        </w:rPr>
      </w:pPr>
      <w:r>
        <w:rPr>
          <w:sz w:val="28"/>
          <w:szCs w:val="32"/>
        </w:rPr>
        <w:tab/>
      </w:r>
      <w:r>
        <w:rPr>
          <w:rFonts w:hint="eastAsia"/>
          <w:sz w:val="28"/>
          <w:szCs w:val="32"/>
        </w:rPr>
        <w:t>主要功能包括用户功能和文件功能，用户功能包括用户的登录、注册、注销；文件功能包括上/下级文件目录操作，新建文件夹操作，删除文件夹和文件操作，上传文件操作，下载文件操作，不同类型文件检索操作。</w:t>
      </w:r>
      <w:r w:rsidR="002E44B0">
        <w:rPr>
          <w:rFonts w:hint="eastAsia"/>
          <w:sz w:val="28"/>
          <w:szCs w:val="32"/>
        </w:rPr>
        <w:t>对于程序中包含的文件功能未能完成。</w:t>
      </w:r>
    </w:p>
    <w:p w14:paraId="1ECFFF0A" w14:textId="2C77DC67" w:rsidR="00D05FD1" w:rsidRDefault="00D05FD1" w:rsidP="00D05FD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二、数据库介绍</w:t>
      </w:r>
    </w:p>
    <w:p w14:paraId="32FD13AD" w14:textId="537F867B" w:rsidR="00D05FD1" w:rsidRDefault="00D05FD1" w:rsidP="00D05FD1">
      <w:pPr>
        <w:rPr>
          <w:sz w:val="28"/>
          <w:szCs w:val="32"/>
        </w:rPr>
      </w:pPr>
      <w:r>
        <w:rPr>
          <w:sz w:val="28"/>
          <w:szCs w:val="32"/>
        </w:rPr>
        <w:tab/>
      </w:r>
      <w:r>
        <w:rPr>
          <w:rFonts w:hint="eastAsia"/>
          <w:sz w:val="28"/>
          <w:szCs w:val="32"/>
        </w:rPr>
        <w:t>数据库为</w:t>
      </w:r>
      <w:proofErr w:type="spellStart"/>
      <w:r>
        <w:rPr>
          <w:rFonts w:hint="eastAsia"/>
          <w:sz w:val="28"/>
          <w:szCs w:val="32"/>
        </w:rPr>
        <w:t>M</w:t>
      </w:r>
      <w:r>
        <w:rPr>
          <w:sz w:val="28"/>
          <w:szCs w:val="32"/>
        </w:rPr>
        <w:t>ysql</w:t>
      </w:r>
      <w:proofErr w:type="spellEnd"/>
      <w:r>
        <w:rPr>
          <w:rFonts w:hint="eastAsia"/>
          <w:sz w:val="28"/>
          <w:szCs w:val="32"/>
        </w:rPr>
        <w:t>数据库，包含三张表account，file，folder</w:t>
      </w:r>
    </w:p>
    <w:p w14:paraId="4AE5B136" w14:textId="1B7331D7" w:rsidR="00D05FD1" w:rsidRDefault="00D05FD1" w:rsidP="00D05FD1">
      <w:pPr>
        <w:rPr>
          <w:sz w:val="28"/>
          <w:szCs w:val="32"/>
        </w:rPr>
      </w:pPr>
      <w:r>
        <w:rPr>
          <w:sz w:val="28"/>
          <w:szCs w:val="32"/>
        </w:rPr>
        <w:t>1)A</w:t>
      </w:r>
      <w:r>
        <w:rPr>
          <w:rFonts w:hint="eastAsia"/>
          <w:sz w:val="28"/>
          <w:szCs w:val="32"/>
        </w:rPr>
        <w:t>ccount</w:t>
      </w:r>
    </w:p>
    <w:p w14:paraId="33D59ABF" w14:textId="29A831B8" w:rsidR="00D05FD1" w:rsidRDefault="00D05FD1" w:rsidP="00D05FD1">
      <w:pPr>
        <w:rPr>
          <w:sz w:val="28"/>
          <w:szCs w:val="32"/>
        </w:rPr>
      </w:pPr>
      <w:r>
        <w:rPr>
          <w:sz w:val="28"/>
          <w:szCs w:val="32"/>
        </w:rPr>
        <w:tab/>
      </w:r>
      <w:r>
        <w:rPr>
          <w:rFonts w:hint="eastAsia"/>
          <w:sz w:val="28"/>
          <w:szCs w:val="32"/>
        </w:rPr>
        <w:t>用户表，存储用户名和密码，明码存储。</w:t>
      </w:r>
    </w:p>
    <w:p w14:paraId="671177A7" w14:textId="58E3E251" w:rsidR="00D05FD1" w:rsidRDefault="00D05FD1" w:rsidP="00D05FD1">
      <w:pPr>
        <w:rPr>
          <w:sz w:val="28"/>
          <w:szCs w:val="32"/>
        </w:rPr>
      </w:pPr>
      <w:r>
        <w:rPr>
          <w:sz w:val="28"/>
          <w:szCs w:val="32"/>
        </w:rPr>
        <w:tab/>
      </w:r>
      <w:r w:rsidRPr="00D05FD1">
        <w:rPr>
          <w:sz w:val="28"/>
          <w:szCs w:val="32"/>
        </w:rPr>
        <w:drawing>
          <wp:inline distT="0" distB="0" distL="0" distR="0" wp14:anchorId="396E2BDF" wp14:editId="5295D9CF">
            <wp:extent cx="3658111" cy="1752845"/>
            <wp:effectExtent l="0" t="0" r="0" b="0"/>
            <wp:docPr id="1269560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606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F7B0" w14:textId="16B1859A" w:rsidR="00D05FD1" w:rsidRDefault="00D05FD1" w:rsidP="00D05FD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2）F</w:t>
      </w:r>
      <w:r>
        <w:rPr>
          <w:sz w:val="28"/>
          <w:szCs w:val="32"/>
        </w:rPr>
        <w:t>older</w:t>
      </w:r>
    </w:p>
    <w:p w14:paraId="2ED4DA8C" w14:textId="03AAF8A3" w:rsidR="00D05FD1" w:rsidRDefault="00D05FD1" w:rsidP="00D05FD1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文件夹表，包括字段u</w:t>
      </w:r>
      <w:r>
        <w:rPr>
          <w:sz w:val="28"/>
          <w:szCs w:val="32"/>
        </w:rPr>
        <w:t>ser</w:t>
      </w:r>
      <w:r>
        <w:rPr>
          <w:rFonts w:hint="eastAsia"/>
          <w:sz w:val="28"/>
          <w:szCs w:val="32"/>
        </w:rPr>
        <w:t>，name，parent，I</w:t>
      </w:r>
      <w:r>
        <w:rPr>
          <w:sz w:val="28"/>
          <w:szCs w:val="32"/>
        </w:rPr>
        <w:t>D</w:t>
      </w:r>
      <w:r>
        <w:rPr>
          <w:rFonts w:hint="eastAsia"/>
          <w:sz w:val="28"/>
          <w:szCs w:val="32"/>
        </w:rPr>
        <w:t>；user为用户名，name为文件夹名，parent为父目录的I</w:t>
      </w:r>
      <w:r>
        <w:rPr>
          <w:sz w:val="28"/>
          <w:szCs w:val="32"/>
        </w:rPr>
        <w:t>D</w:t>
      </w:r>
      <w:r>
        <w:rPr>
          <w:rFonts w:hint="eastAsia"/>
          <w:sz w:val="28"/>
          <w:szCs w:val="32"/>
        </w:rPr>
        <w:t>编号，I</w:t>
      </w:r>
      <w:r>
        <w:rPr>
          <w:sz w:val="28"/>
          <w:szCs w:val="32"/>
        </w:rPr>
        <w:t>D</w:t>
      </w:r>
      <w:r>
        <w:rPr>
          <w:rFonts w:hint="eastAsia"/>
          <w:sz w:val="28"/>
          <w:szCs w:val="32"/>
        </w:rPr>
        <w:t>用来唯一标识文件夹，为自动增加的数据类型。</w:t>
      </w:r>
    </w:p>
    <w:p w14:paraId="65777387" w14:textId="665B4A57" w:rsidR="00D05FD1" w:rsidRDefault="00D05FD1" w:rsidP="00D05FD1">
      <w:pPr>
        <w:rPr>
          <w:sz w:val="28"/>
          <w:szCs w:val="32"/>
        </w:rPr>
      </w:pPr>
      <w:r w:rsidRPr="00D05FD1">
        <w:rPr>
          <w:sz w:val="28"/>
          <w:szCs w:val="32"/>
        </w:rPr>
        <w:lastRenderedPageBreak/>
        <w:drawing>
          <wp:inline distT="0" distB="0" distL="0" distR="0" wp14:anchorId="573FD9E6" wp14:editId="2C9B0A81">
            <wp:extent cx="5274310" cy="3533775"/>
            <wp:effectExtent l="0" t="0" r="2540" b="9525"/>
            <wp:docPr id="345507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079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9F6C" w14:textId="3BC01556" w:rsidR="00D05FD1" w:rsidRDefault="00D05FD1" w:rsidP="00D05FD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3）</w:t>
      </w:r>
      <w:r w:rsidR="002E44B0">
        <w:rPr>
          <w:rFonts w:hint="eastAsia"/>
          <w:sz w:val="28"/>
          <w:szCs w:val="32"/>
        </w:rPr>
        <w:t>File</w:t>
      </w:r>
    </w:p>
    <w:p w14:paraId="2AE5B080" w14:textId="58591CAD" w:rsidR="002E44B0" w:rsidRDefault="002E44B0" w:rsidP="002E44B0">
      <w:pPr>
        <w:ind w:firstLine="420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文件表，包含字段user，pare</w:t>
      </w:r>
      <w:r>
        <w:rPr>
          <w:sz w:val="28"/>
          <w:szCs w:val="32"/>
        </w:rPr>
        <w:t>nt</w:t>
      </w:r>
      <w:r>
        <w:rPr>
          <w:rFonts w:hint="eastAsia"/>
          <w:sz w:val="28"/>
          <w:szCs w:val="32"/>
        </w:rPr>
        <w:t>，name，time，format，分别为用户名，父目录，文件名，文件上传时间，文件格式/后缀；父目录I</w:t>
      </w:r>
      <w:r>
        <w:rPr>
          <w:sz w:val="28"/>
          <w:szCs w:val="32"/>
        </w:rPr>
        <w:t>D</w:t>
      </w:r>
      <w:r>
        <w:rPr>
          <w:rFonts w:hint="eastAsia"/>
          <w:sz w:val="28"/>
          <w:szCs w:val="32"/>
        </w:rPr>
        <w:t>和文件名足够唯一标识文件，所以文件无需再设I</w:t>
      </w:r>
      <w:r>
        <w:rPr>
          <w:sz w:val="28"/>
          <w:szCs w:val="32"/>
        </w:rPr>
        <w:t>D</w:t>
      </w:r>
      <w:r>
        <w:rPr>
          <w:rFonts w:hint="eastAsia"/>
          <w:sz w:val="28"/>
          <w:szCs w:val="32"/>
        </w:rPr>
        <w:t>字段。</w:t>
      </w:r>
    </w:p>
    <w:p w14:paraId="6C08AF3A" w14:textId="14EE3A24" w:rsidR="002E44B0" w:rsidRDefault="002E44B0" w:rsidP="002E44B0">
      <w:pPr>
        <w:ind w:firstLine="420"/>
        <w:rPr>
          <w:sz w:val="28"/>
          <w:szCs w:val="32"/>
        </w:rPr>
      </w:pPr>
      <w:r w:rsidRPr="002E44B0">
        <w:rPr>
          <w:sz w:val="28"/>
          <w:szCs w:val="32"/>
        </w:rPr>
        <w:drawing>
          <wp:inline distT="0" distB="0" distL="0" distR="0" wp14:anchorId="12392FF4" wp14:editId="471BC132">
            <wp:extent cx="5274310" cy="2009775"/>
            <wp:effectExtent l="0" t="0" r="2540" b="9525"/>
            <wp:docPr id="1469617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173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BA3E" w14:textId="77777777" w:rsidR="002E44B0" w:rsidRDefault="002E44B0" w:rsidP="002E44B0">
      <w:pPr>
        <w:ind w:firstLine="420"/>
        <w:rPr>
          <w:sz w:val="28"/>
          <w:szCs w:val="32"/>
        </w:rPr>
      </w:pPr>
    </w:p>
    <w:p w14:paraId="012BA315" w14:textId="77777777" w:rsidR="002E44B0" w:rsidRDefault="002E44B0" w:rsidP="002E44B0">
      <w:pPr>
        <w:ind w:firstLine="420"/>
        <w:rPr>
          <w:sz w:val="28"/>
          <w:szCs w:val="32"/>
        </w:rPr>
      </w:pPr>
    </w:p>
    <w:p w14:paraId="0B5799D4" w14:textId="77777777" w:rsidR="002E44B0" w:rsidRDefault="002E44B0" w:rsidP="002E44B0">
      <w:pPr>
        <w:ind w:firstLine="420"/>
        <w:rPr>
          <w:sz w:val="28"/>
          <w:szCs w:val="32"/>
        </w:rPr>
      </w:pPr>
    </w:p>
    <w:p w14:paraId="4E98681A" w14:textId="366D265D" w:rsidR="002E44B0" w:rsidRDefault="002E44B0" w:rsidP="002E44B0">
      <w:pPr>
        <w:ind w:firstLine="420"/>
        <w:rPr>
          <w:rFonts w:hint="eastAsia"/>
          <w:sz w:val="28"/>
          <w:szCs w:val="32"/>
        </w:rPr>
      </w:pPr>
    </w:p>
    <w:p w14:paraId="7A254D59" w14:textId="376164C8" w:rsidR="002E44B0" w:rsidRDefault="002E44B0" w:rsidP="002E44B0">
      <w:pPr>
        <w:ind w:firstLine="420"/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三、U</w:t>
      </w:r>
      <w:r>
        <w:rPr>
          <w:sz w:val="28"/>
          <w:szCs w:val="32"/>
        </w:rPr>
        <w:t>I</w:t>
      </w:r>
      <w:r>
        <w:rPr>
          <w:rFonts w:hint="eastAsia"/>
          <w:sz w:val="28"/>
          <w:szCs w:val="32"/>
        </w:rPr>
        <w:t>介绍</w:t>
      </w:r>
    </w:p>
    <w:p w14:paraId="4F2EF576" w14:textId="4A219170" w:rsidR="002E44B0" w:rsidRDefault="002E44B0" w:rsidP="002E44B0">
      <w:pPr>
        <w:ind w:firstLine="420"/>
        <w:rPr>
          <w:sz w:val="28"/>
          <w:szCs w:val="32"/>
        </w:rPr>
      </w:pPr>
      <w:r>
        <w:rPr>
          <w:rFonts w:hint="eastAsia"/>
          <w:sz w:val="28"/>
          <w:szCs w:val="32"/>
        </w:rPr>
        <w:t>一）登录窗口</w:t>
      </w:r>
    </w:p>
    <w:p w14:paraId="0F0F487D" w14:textId="1B942B0F" w:rsidR="002E44B0" w:rsidRDefault="002E44B0" w:rsidP="002E44B0">
      <w:pPr>
        <w:ind w:firstLine="420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包括账号、密码输入框和登录、注销、注册按钮</w:t>
      </w:r>
    </w:p>
    <w:p w14:paraId="314C135F" w14:textId="4FF53C59" w:rsidR="002E44B0" w:rsidRDefault="002E44B0" w:rsidP="002E44B0">
      <w:pPr>
        <w:ind w:firstLine="420"/>
        <w:jc w:val="center"/>
        <w:rPr>
          <w:sz w:val="28"/>
          <w:szCs w:val="32"/>
        </w:rPr>
      </w:pPr>
      <w:r w:rsidRPr="002E44B0">
        <w:rPr>
          <w:sz w:val="28"/>
          <w:szCs w:val="32"/>
        </w:rPr>
        <w:drawing>
          <wp:inline distT="0" distB="0" distL="0" distR="0" wp14:anchorId="0E19095D" wp14:editId="60634B7B">
            <wp:extent cx="3390438" cy="2210765"/>
            <wp:effectExtent l="0" t="0" r="635" b="0"/>
            <wp:docPr id="1858907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074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2772" cy="221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1EC3" w14:textId="6CC14B96" w:rsidR="002E44B0" w:rsidRDefault="002E44B0" w:rsidP="002E44B0">
      <w:pPr>
        <w:ind w:firstLine="420"/>
        <w:rPr>
          <w:sz w:val="28"/>
          <w:szCs w:val="32"/>
        </w:rPr>
      </w:pPr>
      <w:r>
        <w:rPr>
          <w:rFonts w:hint="eastAsia"/>
          <w:sz w:val="28"/>
          <w:szCs w:val="32"/>
        </w:rPr>
        <w:t>二）主窗口</w:t>
      </w:r>
    </w:p>
    <w:p w14:paraId="0C9E78D6" w14:textId="277C39A2" w:rsidR="002E44B0" w:rsidRDefault="002E44B0" w:rsidP="002E44B0">
      <w:pPr>
        <w:ind w:firstLine="420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包含两个按钮和一个显示视口，用于在同一窗口内进行文件视口和好友视口的切换</w:t>
      </w:r>
    </w:p>
    <w:p w14:paraId="093E5E5A" w14:textId="0D85C1CC" w:rsidR="002E44B0" w:rsidRDefault="002E44B0" w:rsidP="002E44B0">
      <w:pPr>
        <w:ind w:firstLine="420"/>
        <w:rPr>
          <w:sz w:val="28"/>
          <w:szCs w:val="32"/>
        </w:rPr>
      </w:pPr>
      <w:r w:rsidRPr="002E44B0">
        <w:rPr>
          <w:sz w:val="28"/>
          <w:szCs w:val="32"/>
        </w:rPr>
        <w:drawing>
          <wp:inline distT="0" distB="0" distL="0" distR="0" wp14:anchorId="5F685ACA" wp14:editId="55474489">
            <wp:extent cx="4236335" cy="2985734"/>
            <wp:effectExtent l="0" t="0" r="0" b="5715"/>
            <wp:docPr id="106828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8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3360" cy="29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7EC9" w14:textId="645994C2" w:rsidR="002E44B0" w:rsidRDefault="002E44B0" w:rsidP="002E44B0">
      <w:pPr>
        <w:ind w:firstLine="420"/>
        <w:rPr>
          <w:sz w:val="28"/>
          <w:szCs w:val="32"/>
        </w:rPr>
      </w:pPr>
      <w:r>
        <w:rPr>
          <w:rFonts w:hint="eastAsia"/>
          <w:sz w:val="28"/>
          <w:szCs w:val="32"/>
        </w:rPr>
        <w:t>三）文件窗口</w:t>
      </w:r>
    </w:p>
    <w:p w14:paraId="0DFFE20E" w14:textId="77777777" w:rsidR="002E44B0" w:rsidRDefault="002E44B0" w:rsidP="002E44B0">
      <w:pPr>
        <w:ind w:firstLine="420"/>
        <w:rPr>
          <w:sz w:val="28"/>
          <w:szCs w:val="32"/>
        </w:rPr>
      </w:pPr>
    </w:p>
    <w:p w14:paraId="6616DC89" w14:textId="14A9B7FC" w:rsidR="002E44B0" w:rsidRDefault="002E44B0" w:rsidP="002E44B0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1）总体概况</w:t>
      </w:r>
    </w:p>
    <w:p w14:paraId="26D7DC22" w14:textId="3333D248" w:rsidR="002E44B0" w:rsidRDefault="002E44B0" w:rsidP="002E44B0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包含显示文件/文件夹</w:t>
      </w:r>
      <w:proofErr w:type="gramStart"/>
      <w:r>
        <w:rPr>
          <w:rFonts w:hint="eastAsia"/>
          <w:sz w:val="28"/>
          <w:szCs w:val="32"/>
        </w:rPr>
        <w:t>缩略图</w:t>
      </w:r>
      <w:proofErr w:type="gramEnd"/>
      <w:r>
        <w:rPr>
          <w:rFonts w:hint="eastAsia"/>
          <w:sz w:val="28"/>
          <w:szCs w:val="32"/>
        </w:rPr>
        <w:t>的视口，以及各种操作按钮和检索按钮。</w:t>
      </w:r>
    </w:p>
    <w:p w14:paraId="2B1808DD" w14:textId="2D1E6EFE" w:rsidR="002E44B0" w:rsidRDefault="002E44B0" w:rsidP="002E44B0">
      <w:pPr>
        <w:ind w:firstLine="420"/>
        <w:rPr>
          <w:sz w:val="28"/>
          <w:szCs w:val="32"/>
        </w:rPr>
      </w:pPr>
      <w:r w:rsidRPr="002E44B0">
        <w:rPr>
          <w:sz w:val="28"/>
          <w:szCs w:val="32"/>
        </w:rPr>
        <w:drawing>
          <wp:inline distT="0" distB="0" distL="0" distR="0" wp14:anchorId="0394DBD8" wp14:editId="5F1BBA70">
            <wp:extent cx="4456254" cy="3209941"/>
            <wp:effectExtent l="0" t="0" r="1905" b="0"/>
            <wp:docPr id="2365598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598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0267" cy="321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08F3" w14:textId="5BC5F72D" w:rsidR="002E44B0" w:rsidRDefault="002E44B0" w:rsidP="002E44B0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2）文件夹/文件图标</w:t>
      </w:r>
    </w:p>
    <w:p w14:paraId="45897668" w14:textId="3D0E21F8" w:rsidR="002E44B0" w:rsidRDefault="002E44B0" w:rsidP="002E44B0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对于文件夹以及</w:t>
      </w:r>
      <w:proofErr w:type="gramStart"/>
      <w:r>
        <w:rPr>
          <w:rFonts w:hint="eastAsia"/>
          <w:sz w:val="28"/>
          <w:szCs w:val="32"/>
        </w:rPr>
        <w:t>不同不同</w:t>
      </w:r>
      <w:proofErr w:type="gramEnd"/>
      <w:r>
        <w:rPr>
          <w:rFonts w:hint="eastAsia"/>
          <w:sz w:val="28"/>
          <w:szCs w:val="32"/>
        </w:rPr>
        <w:t>格式的文件，用不同的图标予以显示</w:t>
      </w:r>
    </w:p>
    <w:p w14:paraId="4812C57C" w14:textId="09A88244" w:rsidR="002E44B0" w:rsidRDefault="002E44B0" w:rsidP="002E44B0">
      <w:pPr>
        <w:ind w:firstLine="420"/>
        <w:jc w:val="center"/>
        <w:rPr>
          <w:sz w:val="28"/>
          <w:szCs w:val="32"/>
        </w:rPr>
      </w:pPr>
      <w:r w:rsidRPr="002E44B0">
        <w:rPr>
          <w:sz w:val="28"/>
          <w:szCs w:val="32"/>
        </w:rPr>
        <w:drawing>
          <wp:inline distT="0" distB="0" distL="0" distR="0" wp14:anchorId="38C5890A" wp14:editId="39428CFB">
            <wp:extent cx="4033778" cy="2991582"/>
            <wp:effectExtent l="0" t="0" r="5080" b="0"/>
            <wp:docPr id="961770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704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9728" cy="301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44B0">
        <w:rPr>
          <w:sz w:val="28"/>
          <w:szCs w:val="32"/>
        </w:rPr>
        <w:lastRenderedPageBreak/>
        <w:drawing>
          <wp:inline distT="0" distB="0" distL="0" distR="0" wp14:anchorId="209A14D1" wp14:editId="3B7F3AFD">
            <wp:extent cx="3819646" cy="2821738"/>
            <wp:effectExtent l="0" t="0" r="0" b="0"/>
            <wp:docPr id="21243918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918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5360" cy="284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18FA" w14:textId="77777777" w:rsidR="002E44B0" w:rsidRDefault="002E44B0" w:rsidP="002E44B0">
      <w:pPr>
        <w:ind w:firstLine="420"/>
        <w:rPr>
          <w:sz w:val="28"/>
          <w:szCs w:val="32"/>
        </w:rPr>
      </w:pPr>
    </w:p>
    <w:p w14:paraId="30F6198A" w14:textId="02D73A89" w:rsidR="002E44B0" w:rsidRDefault="002E44B0" w:rsidP="002E44B0">
      <w:pPr>
        <w:ind w:firstLine="420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3）按钮切换</w:t>
      </w:r>
    </w:p>
    <w:p w14:paraId="3DE55D2B" w14:textId="737B1AF3" w:rsidR="002E44B0" w:rsidRDefault="002E44B0" w:rsidP="002E44B0">
      <w:pPr>
        <w:ind w:firstLine="420"/>
        <w:rPr>
          <w:sz w:val="28"/>
          <w:szCs w:val="32"/>
        </w:rPr>
      </w:pPr>
      <w:r>
        <w:rPr>
          <w:sz w:val="28"/>
          <w:szCs w:val="32"/>
        </w:rPr>
        <w:tab/>
      </w:r>
      <w:r>
        <w:rPr>
          <w:rFonts w:hint="eastAsia"/>
          <w:sz w:val="28"/>
          <w:szCs w:val="32"/>
        </w:rPr>
        <w:t>根据用户是否点击文件/文件夹，视口上方显示可操作的按钮不同。</w:t>
      </w:r>
    </w:p>
    <w:p w14:paraId="432CE916" w14:textId="3C500681" w:rsidR="002E44B0" w:rsidRDefault="006611B0" w:rsidP="002E44B0">
      <w:pPr>
        <w:ind w:firstLine="420"/>
        <w:rPr>
          <w:sz w:val="28"/>
          <w:szCs w:val="32"/>
        </w:rPr>
      </w:pPr>
      <w:r w:rsidRPr="006611B0">
        <w:rPr>
          <w:sz w:val="28"/>
          <w:szCs w:val="32"/>
        </w:rPr>
        <w:drawing>
          <wp:inline distT="0" distB="0" distL="0" distR="0" wp14:anchorId="651646E5" wp14:editId="6E8D9945">
            <wp:extent cx="5274310" cy="3913505"/>
            <wp:effectExtent l="0" t="0" r="2540" b="0"/>
            <wp:docPr id="2073434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346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8735" w14:textId="77777777" w:rsidR="006611B0" w:rsidRDefault="006611B0" w:rsidP="002E44B0">
      <w:pPr>
        <w:ind w:firstLine="420"/>
        <w:rPr>
          <w:sz w:val="28"/>
          <w:szCs w:val="32"/>
        </w:rPr>
      </w:pPr>
    </w:p>
    <w:p w14:paraId="07B75E7F" w14:textId="1D030713" w:rsidR="006611B0" w:rsidRDefault="006611B0" w:rsidP="002E44B0">
      <w:pPr>
        <w:ind w:firstLine="420"/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四、功能详细介绍</w:t>
      </w:r>
    </w:p>
    <w:p w14:paraId="7F2DE6B4" w14:textId="4FE263CF" w:rsidR="006611B0" w:rsidRDefault="006611B0" w:rsidP="002E44B0">
      <w:pPr>
        <w:ind w:firstLine="420"/>
        <w:rPr>
          <w:sz w:val="28"/>
          <w:szCs w:val="32"/>
        </w:rPr>
      </w:pPr>
      <w:r>
        <w:rPr>
          <w:rFonts w:hint="eastAsia"/>
          <w:sz w:val="28"/>
          <w:szCs w:val="32"/>
        </w:rPr>
        <w:t>一）用户功能</w:t>
      </w:r>
    </w:p>
    <w:p w14:paraId="3522F87D" w14:textId="7EC7882F" w:rsidR="006611B0" w:rsidRDefault="006611B0" w:rsidP="002E44B0">
      <w:pPr>
        <w:ind w:firstLine="420"/>
        <w:rPr>
          <w:sz w:val="28"/>
          <w:szCs w:val="32"/>
        </w:rPr>
      </w:pPr>
      <w:r>
        <w:rPr>
          <w:rFonts w:hint="eastAsia"/>
          <w:sz w:val="28"/>
          <w:szCs w:val="32"/>
        </w:rPr>
        <w:t>1）用户登录</w:t>
      </w:r>
    </w:p>
    <w:p w14:paraId="3EF626D0" w14:textId="323C99D7" w:rsidR="006611B0" w:rsidRDefault="006611B0" w:rsidP="002E44B0">
      <w:pPr>
        <w:ind w:firstLine="420"/>
        <w:rPr>
          <w:sz w:val="28"/>
          <w:szCs w:val="32"/>
        </w:rPr>
      </w:pPr>
      <w:r>
        <w:rPr>
          <w:sz w:val="28"/>
          <w:szCs w:val="32"/>
        </w:rPr>
        <w:tab/>
      </w:r>
      <w:r w:rsidR="000370B4">
        <w:rPr>
          <w:rFonts w:hint="eastAsia"/>
          <w:sz w:val="28"/>
          <w:szCs w:val="32"/>
        </w:rPr>
        <w:t>检查输入合法性；</w:t>
      </w:r>
      <w:r>
        <w:rPr>
          <w:rFonts w:hint="eastAsia"/>
          <w:sz w:val="28"/>
          <w:szCs w:val="32"/>
        </w:rPr>
        <w:t>在account表中检索对应记录，检索到则成功登录，否则提示失败。</w:t>
      </w:r>
    </w:p>
    <w:p w14:paraId="0031CCD6" w14:textId="2F16D69F" w:rsidR="006611B0" w:rsidRDefault="000370B4" w:rsidP="002E44B0">
      <w:pPr>
        <w:ind w:firstLine="420"/>
        <w:rPr>
          <w:sz w:val="28"/>
          <w:szCs w:val="32"/>
        </w:rPr>
      </w:pPr>
      <w:r w:rsidRPr="000370B4">
        <w:rPr>
          <w:sz w:val="28"/>
          <w:szCs w:val="32"/>
        </w:rPr>
        <w:drawing>
          <wp:inline distT="0" distB="0" distL="0" distR="0" wp14:anchorId="1A34635C" wp14:editId="738E92D5">
            <wp:extent cx="5274310" cy="1877695"/>
            <wp:effectExtent l="0" t="0" r="2540" b="8255"/>
            <wp:docPr id="1626956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565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EBE9" w14:textId="77777777" w:rsidR="006611B0" w:rsidRDefault="006611B0" w:rsidP="002E44B0">
      <w:pPr>
        <w:ind w:firstLine="420"/>
        <w:rPr>
          <w:sz w:val="28"/>
          <w:szCs w:val="32"/>
        </w:rPr>
      </w:pPr>
    </w:p>
    <w:p w14:paraId="2387ACE9" w14:textId="13741A52" w:rsidR="006611B0" w:rsidRDefault="006611B0" w:rsidP="002E44B0">
      <w:pPr>
        <w:ind w:firstLine="420"/>
        <w:rPr>
          <w:sz w:val="28"/>
          <w:szCs w:val="32"/>
        </w:rPr>
      </w:pPr>
      <w:r>
        <w:rPr>
          <w:rFonts w:hint="eastAsia"/>
          <w:sz w:val="28"/>
          <w:szCs w:val="32"/>
        </w:rPr>
        <w:t>2）用户注册</w:t>
      </w:r>
    </w:p>
    <w:p w14:paraId="0D8344D3" w14:textId="4DAAAE62" w:rsidR="006611B0" w:rsidRDefault="006611B0" w:rsidP="000370B4">
      <w:pPr>
        <w:ind w:firstLineChars="200" w:firstLine="560"/>
        <w:rPr>
          <w:sz w:val="28"/>
          <w:szCs w:val="32"/>
        </w:rPr>
      </w:pPr>
      <w:r>
        <w:rPr>
          <w:rFonts w:hint="eastAsia"/>
          <w:sz w:val="28"/>
          <w:szCs w:val="32"/>
        </w:rPr>
        <w:t>检查输入合法性；在account表中检索对应用户名；若未检索到，则插入对应记录，同时在folder表中初始化用户对应的root根目录，生成I</w:t>
      </w:r>
      <w:r>
        <w:rPr>
          <w:sz w:val="28"/>
          <w:szCs w:val="32"/>
        </w:rPr>
        <w:t>D</w:t>
      </w:r>
      <w:r>
        <w:rPr>
          <w:rFonts w:hint="eastAsia"/>
          <w:sz w:val="28"/>
          <w:szCs w:val="32"/>
        </w:rPr>
        <w:t>值赋予给file中的变量</w:t>
      </w:r>
      <w:proofErr w:type="spellStart"/>
      <w:r>
        <w:rPr>
          <w:rFonts w:hint="eastAsia"/>
          <w:sz w:val="28"/>
          <w:szCs w:val="32"/>
        </w:rPr>
        <w:t>cur</w:t>
      </w:r>
      <w:r>
        <w:rPr>
          <w:sz w:val="28"/>
          <w:szCs w:val="32"/>
        </w:rPr>
        <w:t>Direct</w:t>
      </w:r>
      <w:proofErr w:type="spellEnd"/>
      <w:r>
        <w:rPr>
          <w:rFonts w:hint="eastAsia"/>
          <w:sz w:val="28"/>
          <w:szCs w:val="32"/>
        </w:rPr>
        <w:t>。</w:t>
      </w:r>
      <w:proofErr w:type="spellStart"/>
      <w:r>
        <w:rPr>
          <w:rFonts w:hint="eastAsia"/>
          <w:sz w:val="28"/>
          <w:szCs w:val="32"/>
        </w:rPr>
        <w:t>curDirect</w:t>
      </w:r>
      <w:proofErr w:type="spellEnd"/>
      <w:r>
        <w:rPr>
          <w:rFonts w:hint="eastAsia"/>
          <w:sz w:val="28"/>
          <w:szCs w:val="32"/>
        </w:rPr>
        <w:t>用于文件</w:t>
      </w:r>
      <w:proofErr w:type="spellStart"/>
      <w:r>
        <w:rPr>
          <w:rFonts w:hint="eastAsia"/>
          <w:sz w:val="28"/>
          <w:szCs w:val="32"/>
        </w:rPr>
        <w:t>cpp</w:t>
      </w:r>
      <w:proofErr w:type="spellEnd"/>
      <w:r>
        <w:rPr>
          <w:rFonts w:hint="eastAsia"/>
          <w:sz w:val="28"/>
          <w:szCs w:val="32"/>
        </w:rPr>
        <w:t>中的显示，发送数据等。</w:t>
      </w:r>
    </w:p>
    <w:p w14:paraId="0345E507" w14:textId="51324978" w:rsidR="006611B0" w:rsidRDefault="000370B4" w:rsidP="002E44B0">
      <w:pPr>
        <w:ind w:firstLine="420"/>
        <w:rPr>
          <w:sz w:val="28"/>
          <w:szCs w:val="32"/>
        </w:rPr>
      </w:pPr>
      <w:r w:rsidRPr="000370B4">
        <w:rPr>
          <w:sz w:val="28"/>
          <w:szCs w:val="32"/>
        </w:rPr>
        <w:drawing>
          <wp:inline distT="0" distB="0" distL="0" distR="0" wp14:anchorId="11396B25" wp14:editId="7705679A">
            <wp:extent cx="5274310" cy="1951355"/>
            <wp:effectExtent l="0" t="0" r="2540" b="0"/>
            <wp:docPr id="399020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201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F95B" w14:textId="77777777" w:rsidR="000370B4" w:rsidRDefault="000370B4" w:rsidP="002E44B0">
      <w:pPr>
        <w:ind w:firstLine="420"/>
        <w:rPr>
          <w:sz w:val="28"/>
          <w:szCs w:val="32"/>
        </w:rPr>
      </w:pPr>
    </w:p>
    <w:p w14:paraId="5DF2D773" w14:textId="6D743B74" w:rsidR="000370B4" w:rsidRDefault="000370B4" w:rsidP="002E44B0">
      <w:pPr>
        <w:ind w:firstLine="420"/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3）用户注销</w:t>
      </w:r>
    </w:p>
    <w:p w14:paraId="39F74BF2" w14:textId="0F5F9E4B" w:rsidR="000370B4" w:rsidRDefault="000370B4" w:rsidP="002E44B0">
      <w:pPr>
        <w:ind w:firstLine="420"/>
        <w:rPr>
          <w:sz w:val="28"/>
          <w:szCs w:val="32"/>
        </w:rPr>
      </w:pPr>
      <w:r>
        <w:rPr>
          <w:sz w:val="28"/>
          <w:szCs w:val="32"/>
        </w:rPr>
        <w:tab/>
      </w:r>
      <w:r>
        <w:rPr>
          <w:rFonts w:hint="eastAsia"/>
          <w:sz w:val="28"/>
          <w:szCs w:val="32"/>
        </w:rPr>
        <w:t>检查输入合法性；</w:t>
      </w:r>
      <w:r>
        <w:rPr>
          <w:rFonts w:hint="eastAsia"/>
          <w:sz w:val="28"/>
          <w:szCs w:val="32"/>
        </w:rPr>
        <w:t>在account检索对应记录；若检索成功，则删除account中对应记录，同时删除file、f</w:t>
      </w:r>
      <w:r>
        <w:rPr>
          <w:sz w:val="28"/>
          <w:szCs w:val="32"/>
        </w:rPr>
        <w:t>older</w:t>
      </w:r>
      <w:r>
        <w:rPr>
          <w:rFonts w:hint="eastAsia"/>
          <w:sz w:val="28"/>
          <w:szCs w:val="32"/>
        </w:rPr>
        <w:t>表中关于用户的所有记录。</w:t>
      </w:r>
    </w:p>
    <w:p w14:paraId="0DF434B5" w14:textId="3CAD0E8F" w:rsidR="000370B4" w:rsidRDefault="000370B4" w:rsidP="002E44B0">
      <w:pPr>
        <w:ind w:firstLine="420"/>
        <w:rPr>
          <w:sz w:val="28"/>
          <w:szCs w:val="32"/>
        </w:rPr>
      </w:pPr>
      <w:r w:rsidRPr="000370B4">
        <w:rPr>
          <w:sz w:val="28"/>
          <w:szCs w:val="32"/>
        </w:rPr>
        <w:drawing>
          <wp:inline distT="0" distB="0" distL="0" distR="0" wp14:anchorId="56146821" wp14:editId="2040ACCA">
            <wp:extent cx="4635661" cy="2118027"/>
            <wp:effectExtent l="0" t="0" r="0" b="0"/>
            <wp:docPr id="14672386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386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7502" cy="211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194C" w14:textId="77777777" w:rsidR="000370B4" w:rsidRDefault="000370B4" w:rsidP="002E44B0">
      <w:pPr>
        <w:ind w:firstLine="420"/>
        <w:rPr>
          <w:sz w:val="28"/>
          <w:szCs w:val="32"/>
        </w:rPr>
      </w:pPr>
    </w:p>
    <w:p w14:paraId="2C30BDB6" w14:textId="01FC6606" w:rsidR="000370B4" w:rsidRDefault="000370B4" w:rsidP="000370B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二）文件功能</w:t>
      </w:r>
    </w:p>
    <w:p w14:paraId="732456C4" w14:textId="29C3C336" w:rsidR="000370B4" w:rsidRDefault="000370B4" w:rsidP="000370B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1）文件显示</w:t>
      </w:r>
    </w:p>
    <w:p w14:paraId="58C1297D" w14:textId="03E32A8B" w:rsidR="000370B4" w:rsidRDefault="000370B4" w:rsidP="000370B4">
      <w:pPr>
        <w:ind w:firstLineChars="200" w:firstLine="560"/>
        <w:rPr>
          <w:sz w:val="28"/>
          <w:szCs w:val="32"/>
        </w:rPr>
      </w:pPr>
      <w:r>
        <w:rPr>
          <w:rFonts w:hint="eastAsia"/>
          <w:sz w:val="28"/>
          <w:szCs w:val="32"/>
        </w:rPr>
        <w:t>根据类中存储的信息（当前用户名，当前目录），向服务器发送检索文件夹和文件的请求；接受到服务器返回的信息后进行可视化处理。</w:t>
      </w:r>
    </w:p>
    <w:p w14:paraId="76694D7F" w14:textId="5BE22439" w:rsidR="000370B4" w:rsidRDefault="000370B4" w:rsidP="000370B4">
      <w:pPr>
        <w:ind w:firstLineChars="200" w:firstLine="560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为便于进行同图标的交互操作，对于文件夹图标和文件图标分别定义了包含</w:t>
      </w:r>
      <w:proofErr w:type="spellStart"/>
      <w:r>
        <w:rPr>
          <w:rFonts w:hint="eastAsia"/>
          <w:sz w:val="28"/>
          <w:szCs w:val="32"/>
        </w:rPr>
        <w:t>To</w:t>
      </w:r>
      <w:r>
        <w:rPr>
          <w:sz w:val="28"/>
          <w:szCs w:val="32"/>
        </w:rPr>
        <w:t>olButton</w:t>
      </w:r>
      <w:proofErr w:type="spellEnd"/>
      <w:r>
        <w:rPr>
          <w:rFonts w:hint="eastAsia"/>
          <w:sz w:val="28"/>
          <w:szCs w:val="32"/>
        </w:rPr>
        <w:t>的类，</w:t>
      </w:r>
      <w:proofErr w:type="gramStart"/>
      <w:r>
        <w:rPr>
          <w:rFonts w:hint="eastAsia"/>
          <w:sz w:val="28"/>
          <w:szCs w:val="32"/>
        </w:rPr>
        <w:t>另分别</w:t>
      </w:r>
      <w:proofErr w:type="gramEnd"/>
      <w:r>
        <w:rPr>
          <w:rFonts w:hint="eastAsia"/>
          <w:sz w:val="28"/>
          <w:szCs w:val="32"/>
        </w:rPr>
        <w:t>有列表存储文件夹图标、文件图标、图标按钮。</w:t>
      </w:r>
    </w:p>
    <w:p w14:paraId="5600130C" w14:textId="780C2C8A" w:rsidR="000370B4" w:rsidRDefault="000370B4" w:rsidP="00FC75C3">
      <w:pPr>
        <w:ind w:firstLine="420"/>
        <w:rPr>
          <w:rFonts w:hint="eastAsia"/>
          <w:sz w:val="28"/>
          <w:szCs w:val="32"/>
        </w:rPr>
      </w:pPr>
      <w:r w:rsidRPr="000370B4">
        <w:rPr>
          <w:sz w:val="28"/>
          <w:szCs w:val="32"/>
        </w:rPr>
        <w:drawing>
          <wp:inline distT="0" distB="0" distL="0" distR="0" wp14:anchorId="1C2EAA12" wp14:editId="18C27B98">
            <wp:extent cx="4757460" cy="1279003"/>
            <wp:effectExtent l="0" t="0" r="5080" b="0"/>
            <wp:docPr id="943797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970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5728" cy="128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50E1" w14:textId="263587CA" w:rsidR="000370B4" w:rsidRDefault="000370B4" w:rsidP="000370B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2）文件目录前进/后退</w:t>
      </w:r>
    </w:p>
    <w:p w14:paraId="19C74F86" w14:textId="4FCB04F9" w:rsidR="000370B4" w:rsidRDefault="000370B4" w:rsidP="000370B4">
      <w:pPr>
        <w:rPr>
          <w:sz w:val="28"/>
          <w:szCs w:val="32"/>
        </w:rPr>
      </w:pPr>
      <w:r>
        <w:rPr>
          <w:sz w:val="28"/>
          <w:szCs w:val="32"/>
        </w:rPr>
        <w:tab/>
      </w:r>
      <w:r>
        <w:rPr>
          <w:rFonts w:hint="eastAsia"/>
          <w:sz w:val="28"/>
          <w:szCs w:val="32"/>
        </w:rPr>
        <w:t>向服务器发送对应请求和当前的用户名、目录，接受服务器发送的检索到的目录后更新</w:t>
      </w:r>
      <w:proofErr w:type="spellStart"/>
      <w:r>
        <w:rPr>
          <w:rFonts w:hint="eastAsia"/>
          <w:sz w:val="28"/>
          <w:szCs w:val="32"/>
        </w:rPr>
        <w:t>cur</w:t>
      </w:r>
      <w:r>
        <w:rPr>
          <w:sz w:val="28"/>
          <w:szCs w:val="32"/>
        </w:rPr>
        <w:t>Direct</w:t>
      </w:r>
      <w:proofErr w:type="spellEnd"/>
      <w:r>
        <w:rPr>
          <w:rFonts w:hint="eastAsia"/>
          <w:sz w:val="28"/>
          <w:szCs w:val="32"/>
        </w:rPr>
        <w:t>，刷新文件</w:t>
      </w:r>
      <w:r w:rsidR="00FC75C3">
        <w:rPr>
          <w:rFonts w:hint="eastAsia"/>
          <w:sz w:val="28"/>
          <w:szCs w:val="32"/>
        </w:rPr>
        <w:t>/文件夹</w:t>
      </w:r>
      <w:r>
        <w:rPr>
          <w:rFonts w:hint="eastAsia"/>
          <w:sz w:val="28"/>
          <w:szCs w:val="32"/>
        </w:rPr>
        <w:t>显示。</w:t>
      </w:r>
    </w:p>
    <w:p w14:paraId="3B4242A7" w14:textId="0543A127" w:rsidR="000370B4" w:rsidRDefault="000370B4" w:rsidP="000370B4">
      <w:pPr>
        <w:rPr>
          <w:rFonts w:hint="eastAsia"/>
          <w:sz w:val="28"/>
          <w:szCs w:val="32"/>
        </w:rPr>
      </w:pPr>
      <w:r>
        <w:rPr>
          <w:sz w:val="28"/>
          <w:szCs w:val="32"/>
        </w:rPr>
        <w:tab/>
      </w:r>
      <w:r w:rsidR="00FC75C3" w:rsidRPr="00FC75C3">
        <w:rPr>
          <w:sz w:val="28"/>
          <w:szCs w:val="32"/>
        </w:rPr>
        <w:drawing>
          <wp:inline distT="0" distB="0" distL="0" distR="0" wp14:anchorId="0E8A1802" wp14:editId="44CDC8D5">
            <wp:extent cx="3755984" cy="1555572"/>
            <wp:effectExtent l="0" t="0" r="0" b="6985"/>
            <wp:docPr id="5129306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306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3807" cy="155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365D" w14:textId="4C03EABE" w:rsidR="000370B4" w:rsidRDefault="000370B4" w:rsidP="000370B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3）</w:t>
      </w:r>
      <w:r w:rsidR="00FC75C3">
        <w:rPr>
          <w:rFonts w:hint="eastAsia"/>
          <w:sz w:val="28"/>
          <w:szCs w:val="32"/>
        </w:rPr>
        <w:t>增加文件夹</w:t>
      </w:r>
    </w:p>
    <w:p w14:paraId="44F20B4B" w14:textId="09085CFA" w:rsidR="00FC75C3" w:rsidRDefault="00FC75C3" w:rsidP="000370B4">
      <w:pPr>
        <w:rPr>
          <w:sz w:val="28"/>
          <w:szCs w:val="32"/>
        </w:rPr>
      </w:pPr>
      <w:r>
        <w:rPr>
          <w:sz w:val="28"/>
          <w:szCs w:val="32"/>
        </w:rPr>
        <w:tab/>
      </w:r>
      <w:r>
        <w:rPr>
          <w:rFonts w:hint="eastAsia"/>
          <w:sz w:val="28"/>
          <w:szCs w:val="32"/>
        </w:rPr>
        <w:t>弹出窗口供用户输入文件名；向服务器发送对应请求和用户名、当前目录、文件夹名称，向folder表中插入对应记录；接受服务器响应信息提供给用户，刷新文件/文件夹显示。</w:t>
      </w:r>
    </w:p>
    <w:p w14:paraId="7645F47B" w14:textId="2BE216A5" w:rsidR="00FC75C3" w:rsidRDefault="00FC75C3" w:rsidP="000370B4">
      <w:pPr>
        <w:rPr>
          <w:sz w:val="28"/>
          <w:szCs w:val="32"/>
        </w:rPr>
      </w:pPr>
      <w:r>
        <w:rPr>
          <w:sz w:val="28"/>
          <w:szCs w:val="32"/>
        </w:rPr>
        <w:tab/>
      </w:r>
      <w:r w:rsidRPr="00FC75C3">
        <w:rPr>
          <w:sz w:val="28"/>
          <w:szCs w:val="32"/>
        </w:rPr>
        <w:drawing>
          <wp:inline distT="0" distB="0" distL="0" distR="0" wp14:anchorId="1B8B7935" wp14:editId="4DCA42A5">
            <wp:extent cx="4629874" cy="3823855"/>
            <wp:effectExtent l="0" t="0" r="0" b="5715"/>
            <wp:docPr id="19756052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052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1527" cy="383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921E" w14:textId="1782ABC5" w:rsidR="00FC75C3" w:rsidRDefault="00FC75C3" w:rsidP="000370B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4）删除文件夹</w:t>
      </w:r>
    </w:p>
    <w:p w14:paraId="45303BF0" w14:textId="6F2A7D9F" w:rsidR="00FC75C3" w:rsidRDefault="00FC75C3" w:rsidP="000370B4">
      <w:pPr>
        <w:rPr>
          <w:sz w:val="28"/>
          <w:szCs w:val="32"/>
        </w:rPr>
      </w:pPr>
      <w:r>
        <w:rPr>
          <w:sz w:val="28"/>
          <w:szCs w:val="32"/>
        </w:rPr>
        <w:lastRenderedPageBreak/>
        <w:tab/>
      </w:r>
      <w:r>
        <w:rPr>
          <w:rFonts w:hint="eastAsia"/>
          <w:sz w:val="28"/>
          <w:szCs w:val="32"/>
        </w:rPr>
        <w:t>当用户点击图标后显示删除文件夹按钮；向服务器发送对应请求和当前用户名、当前目录、待删除的文件夹名称列表、待删除的文件名称列表；接收服务器响应提供给用户，刷新显示</w:t>
      </w:r>
    </w:p>
    <w:p w14:paraId="56CC1572" w14:textId="41CA4904" w:rsidR="00FC75C3" w:rsidRDefault="00FC75C3" w:rsidP="000370B4">
      <w:pPr>
        <w:rPr>
          <w:sz w:val="28"/>
          <w:szCs w:val="32"/>
        </w:rPr>
      </w:pPr>
      <w:r>
        <w:rPr>
          <w:sz w:val="28"/>
          <w:szCs w:val="32"/>
        </w:rPr>
        <w:tab/>
      </w:r>
      <w:r>
        <w:rPr>
          <w:rFonts w:hint="eastAsia"/>
          <w:sz w:val="28"/>
          <w:szCs w:val="32"/>
        </w:rPr>
        <w:t>服务器分别删除对应的文件夹和文件；对于文件夹的删除，服务器会同时在folder中删除文件夹的子文件夹，在file中删除文件夹下的所有文件</w:t>
      </w:r>
    </w:p>
    <w:p w14:paraId="6585BE40" w14:textId="70FFD683" w:rsidR="00FC75C3" w:rsidRDefault="00FC75C3" w:rsidP="000370B4">
      <w:pPr>
        <w:rPr>
          <w:sz w:val="28"/>
          <w:szCs w:val="32"/>
        </w:rPr>
      </w:pPr>
      <w:r w:rsidRPr="00FC75C3">
        <w:rPr>
          <w:sz w:val="28"/>
          <w:szCs w:val="32"/>
        </w:rPr>
        <w:drawing>
          <wp:inline distT="0" distB="0" distL="0" distR="0" wp14:anchorId="21D556CE" wp14:editId="7746D630">
            <wp:extent cx="4965539" cy="5165810"/>
            <wp:effectExtent l="0" t="0" r="6985" b="0"/>
            <wp:docPr id="1100168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683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2443" cy="518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5A51" w14:textId="77777777" w:rsidR="00FC75C3" w:rsidRDefault="00FC75C3" w:rsidP="000370B4">
      <w:pPr>
        <w:rPr>
          <w:sz w:val="28"/>
          <w:szCs w:val="32"/>
        </w:rPr>
      </w:pPr>
    </w:p>
    <w:p w14:paraId="12912885" w14:textId="77777777" w:rsidR="00FC75C3" w:rsidRDefault="00FC75C3" w:rsidP="000370B4">
      <w:pPr>
        <w:rPr>
          <w:sz w:val="28"/>
          <w:szCs w:val="32"/>
        </w:rPr>
      </w:pPr>
    </w:p>
    <w:p w14:paraId="63C569EB" w14:textId="77777777" w:rsidR="00FC75C3" w:rsidRDefault="00FC75C3" w:rsidP="000370B4">
      <w:pPr>
        <w:rPr>
          <w:sz w:val="28"/>
          <w:szCs w:val="32"/>
        </w:rPr>
      </w:pPr>
    </w:p>
    <w:p w14:paraId="4F247343" w14:textId="65CC2572" w:rsidR="00FC75C3" w:rsidRDefault="00FC75C3" w:rsidP="000370B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5）文件夹双击</w:t>
      </w:r>
    </w:p>
    <w:p w14:paraId="50C424A4" w14:textId="776649B9" w:rsidR="00FC75C3" w:rsidRDefault="00FC75C3" w:rsidP="000370B4">
      <w:pPr>
        <w:rPr>
          <w:sz w:val="28"/>
          <w:szCs w:val="32"/>
        </w:rPr>
      </w:pPr>
      <w:r>
        <w:rPr>
          <w:sz w:val="28"/>
          <w:szCs w:val="32"/>
        </w:rPr>
        <w:tab/>
        <w:t>QT</w:t>
      </w:r>
      <w:r>
        <w:rPr>
          <w:rFonts w:hint="eastAsia"/>
          <w:sz w:val="28"/>
          <w:szCs w:val="32"/>
        </w:rPr>
        <w:t>中没有直接对应双击的事件，需要通过计时器进行判断，当两次点击的间隔足够短时视为一次双击事件。双击后的反映等同于下级文件夹操作</w:t>
      </w:r>
    </w:p>
    <w:p w14:paraId="3FA047BC" w14:textId="1500B9E0" w:rsidR="00FC75C3" w:rsidRDefault="00FC75C3" w:rsidP="000370B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6）文件上传</w:t>
      </w:r>
    </w:p>
    <w:p w14:paraId="64D32208" w14:textId="0BAA688F" w:rsidR="00FC75C3" w:rsidRDefault="00FC75C3" w:rsidP="000370B4">
      <w:pPr>
        <w:rPr>
          <w:sz w:val="28"/>
          <w:szCs w:val="32"/>
        </w:rPr>
      </w:pPr>
      <w:r>
        <w:rPr>
          <w:sz w:val="28"/>
          <w:szCs w:val="32"/>
        </w:rPr>
        <w:tab/>
      </w:r>
      <w:r>
        <w:rPr>
          <w:rFonts w:hint="eastAsia"/>
          <w:sz w:val="28"/>
          <w:szCs w:val="32"/>
        </w:rPr>
        <w:t>弹出文件窗口供用户选择待上传的文件；判断文件能否打开；向服务器发送上传文件的请求和当前用户名、当前目录、文件名称和文件大小；</w:t>
      </w:r>
      <w:r w:rsidR="00607EE3">
        <w:rPr>
          <w:rFonts w:hint="eastAsia"/>
          <w:sz w:val="28"/>
          <w:szCs w:val="32"/>
        </w:rPr>
        <w:t>接收到服务器同意请求的信号后，按4</w:t>
      </w:r>
      <w:r w:rsidR="00607EE3">
        <w:rPr>
          <w:sz w:val="28"/>
          <w:szCs w:val="32"/>
        </w:rPr>
        <w:t>096</w:t>
      </w:r>
      <w:r w:rsidR="00607EE3">
        <w:rPr>
          <w:rFonts w:hint="eastAsia"/>
          <w:sz w:val="28"/>
          <w:szCs w:val="32"/>
        </w:rPr>
        <w:t>byte为一次最大发送长度，持续发送文件数据直到全部发送完毕。（最初采用一次发送所有数据的格式，实际上服务器每次接收数据会有最大数据量限制，在此处花费大量事件Debu</w:t>
      </w:r>
      <w:r w:rsidR="00607EE3">
        <w:rPr>
          <w:sz w:val="28"/>
          <w:szCs w:val="32"/>
        </w:rPr>
        <w:t>g</w:t>
      </w:r>
      <w:r w:rsidR="00607EE3">
        <w:rPr>
          <w:rFonts w:hint="eastAsia"/>
          <w:sz w:val="28"/>
          <w:szCs w:val="32"/>
        </w:rPr>
        <w:t>）</w:t>
      </w:r>
    </w:p>
    <w:p w14:paraId="6A59EA08" w14:textId="7596F6D2" w:rsidR="00607EE3" w:rsidRDefault="00607EE3" w:rsidP="000370B4">
      <w:pPr>
        <w:rPr>
          <w:sz w:val="28"/>
          <w:szCs w:val="32"/>
        </w:rPr>
      </w:pPr>
      <w:r>
        <w:rPr>
          <w:sz w:val="28"/>
          <w:szCs w:val="32"/>
        </w:rPr>
        <w:tab/>
      </w:r>
      <w:r>
        <w:rPr>
          <w:rFonts w:hint="eastAsia"/>
          <w:sz w:val="28"/>
          <w:szCs w:val="32"/>
        </w:rPr>
        <w:t>服务器接受到客服端的文件上传请求后，确认各种预备操作无误后，设置</w:t>
      </w:r>
      <w:proofErr w:type="spellStart"/>
      <w:r>
        <w:rPr>
          <w:sz w:val="28"/>
          <w:szCs w:val="32"/>
        </w:rPr>
        <w:t>readFile</w:t>
      </w:r>
      <w:proofErr w:type="spellEnd"/>
      <w:r>
        <w:rPr>
          <w:rFonts w:hint="eastAsia"/>
          <w:sz w:val="28"/>
          <w:szCs w:val="32"/>
        </w:rPr>
        <w:t>为true，代表进行读取文件数据状态，此时对于接收到的客</w:t>
      </w:r>
      <w:proofErr w:type="gramStart"/>
      <w:r>
        <w:rPr>
          <w:rFonts w:hint="eastAsia"/>
          <w:sz w:val="28"/>
          <w:szCs w:val="32"/>
        </w:rPr>
        <w:t>服端信息</w:t>
      </w:r>
      <w:proofErr w:type="gramEnd"/>
      <w:r>
        <w:rPr>
          <w:rFonts w:hint="eastAsia"/>
          <w:sz w:val="28"/>
          <w:szCs w:val="32"/>
        </w:rPr>
        <w:t>不再进行P</w:t>
      </w:r>
      <w:r>
        <w:rPr>
          <w:sz w:val="28"/>
          <w:szCs w:val="32"/>
        </w:rPr>
        <w:t>DU</w:t>
      </w:r>
      <w:r>
        <w:rPr>
          <w:rFonts w:hint="eastAsia"/>
          <w:sz w:val="28"/>
          <w:szCs w:val="32"/>
        </w:rPr>
        <w:t>格式的解读，而是直接写入到服务器对应的文件中，知道接受到的数据量等于文件大小，此时设置</w:t>
      </w:r>
      <w:proofErr w:type="spellStart"/>
      <w:r>
        <w:rPr>
          <w:rFonts w:hint="eastAsia"/>
          <w:sz w:val="28"/>
          <w:szCs w:val="32"/>
        </w:rPr>
        <w:t>read</w:t>
      </w:r>
      <w:r>
        <w:rPr>
          <w:sz w:val="28"/>
          <w:szCs w:val="32"/>
        </w:rPr>
        <w:t>File</w:t>
      </w:r>
      <w:proofErr w:type="spellEnd"/>
      <w:r>
        <w:rPr>
          <w:rFonts w:hint="eastAsia"/>
          <w:sz w:val="28"/>
          <w:szCs w:val="32"/>
        </w:rPr>
        <w:t>为false，恢复按照P</w:t>
      </w:r>
      <w:r>
        <w:rPr>
          <w:sz w:val="28"/>
          <w:szCs w:val="32"/>
        </w:rPr>
        <w:t>DU</w:t>
      </w:r>
      <w:r>
        <w:rPr>
          <w:rFonts w:hint="eastAsia"/>
          <w:sz w:val="28"/>
          <w:szCs w:val="32"/>
        </w:rPr>
        <w:t>格式解读</w:t>
      </w:r>
      <w:proofErr w:type="gramStart"/>
      <w:r>
        <w:rPr>
          <w:rFonts w:hint="eastAsia"/>
          <w:sz w:val="28"/>
          <w:szCs w:val="32"/>
        </w:rPr>
        <w:t>客服端信息</w:t>
      </w:r>
      <w:proofErr w:type="gramEnd"/>
      <w:r>
        <w:rPr>
          <w:rFonts w:hint="eastAsia"/>
          <w:sz w:val="28"/>
          <w:szCs w:val="32"/>
        </w:rPr>
        <w:t>。</w:t>
      </w:r>
    </w:p>
    <w:p w14:paraId="7DE0FA1A" w14:textId="0775644C" w:rsidR="00607EE3" w:rsidRDefault="00607EE3" w:rsidP="000370B4">
      <w:pPr>
        <w:rPr>
          <w:sz w:val="28"/>
          <w:szCs w:val="32"/>
        </w:rPr>
      </w:pPr>
      <w:r>
        <w:rPr>
          <w:sz w:val="28"/>
          <w:szCs w:val="32"/>
        </w:rPr>
        <w:tab/>
      </w:r>
      <w:r>
        <w:rPr>
          <w:rFonts w:hint="eastAsia"/>
          <w:sz w:val="28"/>
          <w:szCs w:val="32"/>
        </w:rPr>
        <w:t>对于服务器中文件的存储，未能实现文件的分布式读写，文件存储在单一服务器的预先设定好的文件夹中，依据用户名创建子文件夹，文件名称按照</w:t>
      </w:r>
      <w:proofErr w:type="spellStart"/>
      <w:r>
        <w:rPr>
          <w:rFonts w:hint="eastAsia"/>
          <w:sz w:val="28"/>
          <w:szCs w:val="32"/>
        </w:rPr>
        <w:t>parent</w:t>
      </w:r>
      <w:r>
        <w:rPr>
          <w:sz w:val="28"/>
          <w:szCs w:val="32"/>
        </w:rPr>
        <w:t>#filename</w:t>
      </w:r>
      <w:proofErr w:type="spellEnd"/>
      <w:r>
        <w:rPr>
          <w:rFonts w:hint="eastAsia"/>
          <w:sz w:val="28"/>
          <w:szCs w:val="32"/>
        </w:rPr>
        <w:t>的格式存储。</w:t>
      </w:r>
    </w:p>
    <w:p w14:paraId="25CFF879" w14:textId="61EC2954" w:rsidR="00607EE3" w:rsidRDefault="00607EE3" w:rsidP="000370B4">
      <w:pPr>
        <w:rPr>
          <w:sz w:val="28"/>
          <w:szCs w:val="32"/>
        </w:rPr>
      </w:pPr>
      <w:r w:rsidRPr="00607EE3">
        <w:rPr>
          <w:sz w:val="28"/>
          <w:szCs w:val="32"/>
        </w:rPr>
        <w:lastRenderedPageBreak/>
        <w:drawing>
          <wp:inline distT="0" distB="0" distL="0" distR="0" wp14:anchorId="3BFA7640" wp14:editId="0EBCEDFC">
            <wp:extent cx="5274310" cy="3734435"/>
            <wp:effectExtent l="0" t="0" r="2540" b="0"/>
            <wp:docPr id="1829507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076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9850" w14:textId="6EB5C9CF" w:rsidR="00607EE3" w:rsidRDefault="00607EE3" w:rsidP="000370B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7</w:t>
      </w:r>
      <w:r>
        <w:rPr>
          <w:sz w:val="28"/>
          <w:szCs w:val="32"/>
        </w:rPr>
        <w:t>)</w:t>
      </w:r>
      <w:r>
        <w:rPr>
          <w:rFonts w:hint="eastAsia"/>
          <w:sz w:val="28"/>
          <w:szCs w:val="32"/>
        </w:rPr>
        <w:t>文件下载</w:t>
      </w:r>
    </w:p>
    <w:p w14:paraId="1BEF437B" w14:textId="665A0FD0" w:rsidR="00607EE3" w:rsidRDefault="00607EE3" w:rsidP="000370B4">
      <w:pPr>
        <w:rPr>
          <w:sz w:val="28"/>
          <w:szCs w:val="32"/>
        </w:rPr>
      </w:pPr>
      <w:r>
        <w:rPr>
          <w:sz w:val="28"/>
          <w:szCs w:val="32"/>
        </w:rPr>
        <w:tab/>
      </w:r>
      <w:r>
        <w:rPr>
          <w:rFonts w:hint="eastAsia"/>
          <w:sz w:val="28"/>
          <w:szCs w:val="32"/>
        </w:rPr>
        <w:t>原则上等同于文件上传，只不过服务器客户端地位互换。</w:t>
      </w:r>
    </w:p>
    <w:p w14:paraId="1A3FAEA6" w14:textId="385904BD" w:rsidR="00607EE3" w:rsidRDefault="00607EE3" w:rsidP="00607EE3">
      <w:pPr>
        <w:rPr>
          <w:sz w:val="28"/>
          <w:szCs w:val="32"/>
        </w:rPr>
      </w:pPr>
      <w:r>
        <w:rPr>
          <w:sz w:val="28"/>
          <w:szCs w:val="32"/>
        </w:rPr>
        <w:tab/>
      </w:r>
      <w:r>
        <w:rPr>
          <w:rFonts w:hint="eastAsia"/>
          <w:sz w:val="28"/>
          <w:szCs w:val="32"/>
        </w:rPr>
        <w:t>弹出文件窗口供用户选择待上传的文件；判断文件能否打开；向服务器发送</w:t>
      </w:r>
      <w:r>
        <w:rPr>
          <w:rFonts w:hint="eastAsia"/>
          <w:sz w:val="28"/>
          <w:szCs w:val="32"/>
        </w:rPr>
        <w:t>下载</w:t>
      </w:r>
      <w:r>
        <w:rPr>
          <w:rFonts w:hint="eastAsia"/>
          <w:sz w:val="28"/>
          <w:szCs w:val="32"/>
        </w:rPr>
        <w:t>文件的请求和当前用户名、当前目录、文件名称和文件大小；接收到服务器同意请求的信号后，</w:t>
      </w:r>
      <w:r>
        <w:rPr>
          <w:rFonts w:hint="eastAsia"/>
          <w:sz w:val="28"/>
          <w:szCs w:val="32"/>
        </w:rPr>
        <w:t>设置客</w:t>
      </w:r>
      <w:proofErr w:type="gramStart"/>
      <w:r>
        <w:rPr>
          <w:rFonts w:hint="eastAsia"/>
          <w:sz w:val="28"/>
          <w:szCs w:val="32"/>
        </w:rPr>
        <w:t>服端接受</w:t>
      </w:r>
      <w:proofErr w:type="gramEnd"/>
      <w:r>
        <w:rPr>
          <w:rFonts w:hint="eastAsia"/>
          <w:sz w:val="28"/>
          <w:szCs w:val="32"/>
        </w:rPr>
        <w:t>数据状态</w:t>
      </w:r>
      <w:proofErr w:type="spellStart"/>
      <w:r>
        <w:rPr>
          <w:sz w:val="28"/>
          <w:szCs w:val="32"/>
        </w:rPr>
        <w:t>readFile</w:t>
      </w:r>
      <w:proofErr w:type="spellEnd"/>
      <w:r>
        <w:rPr>
          <w:rFonts w:hint="eastAsia"/>
          <w:sz w:val="28"/>
          <w:szCs w:val="32"/>
        </w:rPr>
        <w:t>为true，持续接受服务器发送数据写入文件中，直到写入大小等于文件大小时，恢复</w:t>
      </w:r>
      <w:proofErr w:type="spellStart"/>
      <w:r>
        <w:rPr>
          <w:rFonts w:hint="eastAsia"/>
          <w:sz w:val="28"/>
          <w:szCs w:val="32"/>
        </w:rPr>
        <w:t>read</w:t>
      </w:r>
      <w:r>
        <w:rPr>
          <w:sz w:val="28"/>
          <w:szCs w:val="32"/>
        </w:rPr>
        <w:t>File</w:t>
      </w:r>
      <w:proofErr w:type="spellEnd"/>
      <w:r>
        <w:rPr>
          <w:rFonts w:hint="eastAsia"/>
          <w:sz w:val="28"/>
          <w:szCs w:val="32"/>
        </w:rPr>
        <w:t>为false。</w:t>
      </w:r>
    </w:p>
    <w:p w14:paraId="087AB468" w14:textId="1C5FAA0C" w:rsidR="00607EE3" w:rsidRDefault="008B72F1" w:rsidP="00607EE3">
      <w:pPr>
        <w:rPr>
          <w:sz w:val="28"/>
          <w:szCs w:val="32"/>
        </w:rPr>
      </w:pPr>
      <w:r w:rsidRPr="008B72F1">
        <w:rPr>
          <w:sz w:val="28"/>
          <w:szCs w:val="32"/>
        </w:rPr>
        <w:lastRenderedPageBreak/>
        <w:drawing>
          <wp:inline distT="0" distB="0" distL="0" distR="0" wp14:anchorId="1D0B52FF" wp14:editId="01A2CFEA">
            <wp:extent cx="5274310" cy="2929255"/>
            <wp:effectExtent l="0" t="0" r="2540" b="4445"/>
            <wp:docPr id="11997210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210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DF92" w14:textId="4DB5D974" w:rsidR="008B72F1" w:rsidRDefault="00607EE3" w:rsidP="00607EE3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8）</w:t>
      </w:r>
      <w:r w:rsidR="008B72F1">
        <w:rPr>
          <w:rFonts w:hint="eastAsia"/>
          <w:sz w:val="28"/>
          <w:szCs w:val="32"/>
        </w:rPr>
        <w:t>检索特定格式的文件</w:t>
      </w:r>
    </w:p>
    <w:p w14:paraId="1BCFD72C" w14:textId="3CC23999" w:rsidR="008B72F1" w:rsidRDefault="008B72F1" w:rsidP="00607EE3">
      <w:pPr>
        <w:rPr>
          <w:sz w:val="28"/>
          <w:szCs w:val="32"/>
        </w:rPr>
      </w:pPr>
      <w:r>
        <w:rPr>
          <w:sz w:val="28"/>
          <w:szCs w:val="32"/>
        </w:rPr>
        <w:tab/>
      </w:r>
      <w:r>
        <w:rPr>
          <w:rFonts w:hint="eastAsia"/>
          <w:sz w:val="28"/>
          <w:szCs w:val="32"/>
        </w:rPr>
        <w:t>提供类型包括最近、照片、视频、音乐、文档和其他，按照文件后缀加以区分。</w:t>
      </w:r>
    </w:p>
    <w:p w14:paraId="678D3DA5" w14:textId="051E1FC6" w:rsidR="008B72F1" w:rsidRDefault="008B72F1" w:rsidP="00607EE3">
      <w:pPr>
        <w:rPr>
          <w:sz w:val="28"/>
          <w:szCs w:val="32"/>
        </w:rPr>
      </w:pPr>
      <w:r>
        <w:rPr>
          <w:sz w:val="28"/>
          <w:szCs w:val="32"/>
        </w:rPr>
        <w:tab/>
      </w:r>
      <w:r>
        <w:rPr>
          <w:rFonts w:hint="eastAsia"/>
          <w:sz w:val="28"/>
          <w:szCs w:val="32"/>
        </w:rPr>
        <w:t>当用户点击按钮时，向服务器发送检索对应格式的请求和当前用户名；接收服务器返回的文件名称列表，更新文件显示。</w:t>
      </w:r>
    </w:p>
    <w:p w14:paraId="23A05E6D" w14:textId="27CAF644" w:rsidR="008B72F1" w:rsidRDefault="008B72F1" w:rsidP="00607EE3">
      <w:pPr>
        <w:rPr>
          <w:rFonts w:hint="eastAsia"/>
          <w:sz w:val="28"/>
          <w:szCs w:val="32"/>
        </w:rPr>
      </w:pPr>
      <w:r>
        <w:rPr>
          <w:sz w:val="28"/>
          <w:szCs w:val="32"/>
        </w:rPr>
        <w:tab/>
      </w:r>
      <w:r w:rsidRPr="008B72F1">
        <w:rPr>
          <w:sz w:val="28"/>
          <w:szCs w:val="32"/>
        </w:rPr>
        <w:drawing>
          <wp:inline distT="0" distB="0" distL="0" distR="0" wp14:anchorId="30565ECE" wp14:editId="5504B9A2">
            <wp:extent cx="3495554" cy="1680862"/>
            <wp:effectExtent l="0" t="0" r="0" b="0"/>
            <wp:docPr id="3276687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687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9562" cy="168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1C92" w14:textId="2AA06BD9" w:rsidR="00607EE3" w:rsidRPr="00607EE3" w:rsidRDefault="00607EE3" w:rsidP="000370B4">
      <w:pPr>
        <w:rPr>
          <w:rFonts w:hint="eastAsia"/>
          <w:sz w:val="28"/>
          <w:szCs w:val="32"/>
        </w:rPr>
      </w:pPr>
    </w:p>
    <w:sectPr w:rsidR="00607EE3" w:rsidRPr="00607E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FD1"/>
    <w:rsid w:val="00021FC9"/>
    <w:rsid w:val="000370B4"/>
    <w:rsid w:val="000E27AA"/>
    <w:rsid w:val="002E44B0"/>
    <w:rsid w:val="00383B91"/>
    <w:rsid w:val="00607EE3"/>
    <w:rsid w:val="006611B0"/>
    <w:rsid w:val="008B72F1"/>
    <w:rsid w:val="00D05FD1"/>
    <w:rsid w:val="00FC7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6409B"/>
  <w15:chartTrackingRefBased/>
  <w15:docId w15:val="{194DC9E5-4040-4C62-8474-19EA6E78B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327</Words>
  <Characters>1870</Characters>
  <Application>Microsoft Office Word</Application>
  <DocSecurity>0</DocSecurity>
  <Lines>15</Lines>
  <Paragraphs>4</Paragraphs>
  <ScaleCrop>false</ScaleCrop>
  <Company/>
  <LinksUpToDate>false</LinksUpToDate>
  <CharactersWithSpaces>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帅 庞</dc:creator>
  <cp:keywords/>
  <dc:description/>
  <cp:lastModifiedBy>帅 庞</cp:lastModifiedBy>
  <cp:revision>2</cp:revision>
  <dcterms:created xsi:type="dcterms:W3CDTF">2024-01-14T14:37:00Z</dcterms:created>
  <dcterms:modified xsi:type="dcterms:W3CDTF">2024-01-14T14:37:00Z</dcterms:modified>
</cp:coreProperties>
</file>