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932EA7" w:rsidRDefault="00FF68AA">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872896" w:history="1">
            <w:r w:rsidR="00932EA7" w:rsidRPr="000C6995">
              <w:rPr>
                <w:rStyle w:val="Hyperlink"/>
                <w:rFonts w:cs="Arial"/>
                <w:noProof/>
              </w:rPr>
              <w:t>1.</w:t>
            </w:r>
            <w:r w:rsidR="00932EA7">
              <w:rPr>
                <w:rFonts w:eastAsiaTheme="minorEastAsia"/>
                <w:noProof/>
              </w:rPr>
              <w:tab/>
            </w:r>
            <w:r w:rsidR="00932EA7" w:rsidRPr="000C6995">
              <w:rPr>
                <w:rStyle w:val="Hyperlink"/>
                <w:noProof/>
              </w:rPr>
              <w:t>Introduction to the Geppetto Programming Language</w:t>
            </w:r>
            <w:r w:rsidR="00932EA7">
              <w:rPr>
                <w:noProof/>
                <w:webHidden/>
              </w:rPr>
              <w:tab/>
            </w:r>
            <w:r>
              <w:rPr>
                <w:noProof/>
                <w:webHidden/>
              </w:rPr>
              <w:fldChar w:fldCharType="begin"/>
            </w:r>
            <w:r w:rsidR="00932EA7">
              <w:rPr>
                <w:noProof/>
                <w:webHidden/>
              </w:rPr>
              <w:instrText xml:space="preserve"> PAGEREF _Toc355872896 \h </w:instrText>
            </w:r>
            <w:r>
              <w:rPr>
                <w:noProof/>
                <w:webHidden/>
              </w:rPr>
            </w:r>
            <w:r>
              <w:rPr>
                <w:noProof/>
                <w:webHidden/>
              </w:rPr>
              <w:fldChar w:fldCharType="separate"/>
            </w:r>
            <w:r w:rsidR="00932EA7">
              <w:rPr>
                <w:noProof/>
                <w:webHidden/>
              </w:rPr>
              <w:t>4</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897" w:history="1">
            <w:r w:rsidR="00932EA7" w:rsidRPr="000C6995">
              <w:rPr>
                <w:rStyle w:val="Hyperlink"/>
                <w:noProof/>
              </w:rPr>
              <w:t>2.</w:t>
            </w:r>
            <w:r w:rsidR="00932EA7">
              <w:rPr>
                <w:rFonts w:eastAsiaTheme="minorEastAsia"/>
                <w:noProof/>
              </w:rPr>
              <w:tab/>
            </w:r>
            <w:r w:rsidR="00932EA7" w:rsidRPr="000C6995">
              <w:rPr>
                <w:rStyle w:val="Hyperlink"/>
                <w:noProof/>
              </w:rPr>
              <w:t>Language Tutorial</w:t>
            </w:r>
            <w:r w:rsidR="00932EA7">
              <w:rPr>
                <w:noProof/>
                <w:webHidden/>
              </w:rPr>
              <w:tab/>
            </w:r>
            <w:r>
              <w:rPr>
                <w:noProof/>
                <w:webHidden/>
              </w:rPr>
              <w:fldChar w:fldCharType="begin"/>
            </w:r>
            <w:r w:rsidR="00932EA7">
              <w:rPr>
                <w:noProof/>
                <w:webHidden/>
              </w:rPr>
              <w:instrText xml:space="preserve"> PAGEREF _Toc355872897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898" w:history="1">
            <w:r w:rsidR="00932EA7" w:rsidRPr="000C6995">
              <w:rPr>
                <w:rStyle w:val="Hyperlink"/>
                <w:noProof/>
              </w:rPr>
              <w:t>3.</w:t>
            </w:r>
            <w:r w:rsidR="00932EA7">
              <w:rPr>
                <w:rFonts w:eastAsiaTheme="minorEastAsia"/>
                <w:noProof/>
              </w:rPr>
              <w:tab/>
            </w:r>
            <w:r w:rsidR="00932EA7" w:rsidRPr="000C6995">
              <w:rPr>
                <w:rStyle w:val="Hyperlink"/>
                <w:noProof/>
              </w:rPr>
              <w:t>Language Reference</w:t>
            </w:r>
            <w:r w:rsidR="00932EA7">
              <w:rPr>
                <w:noProof/>
                <w:webHidden/>
              </w:rPr>
              <w:tab/>
            </w:r>
            <w:r>
              <w:rPr>
                <w:noProof/>
                <w:webHidden/>
              </w:rPr>
              <w:fldChar w:fldCharType="begin"/>
            </w:r>
            <w:r w:rsidR="00932EA7">
              <w:rPr>
                <w:noProof/>
                <w:webHidden/>
              </w:rPr>
              <w:instrText xml:space="preserve"> PAGEREF _Toc355872898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899" w:history="1">
            <w:r w:rsidR="00932EA7" w:rsidRPr="000C6995">
              <w:rPr>
                <w:rStyle w:val="Hyperlink"/>
                <w:noProof/>
              </w:rPr>
              <w:t>3.1.</w:t>
            </w:r>
            <w:r w:rsidR="00932EA7">
              <w:rPr>
                <w:rFonts w:eastAsiaTheme="minorEastAsia"/>
                <w:noProof/>
              </w:rPr>
              <w:tab/>
            </w:r>
            <w:r w:rsidR="00932EA7" w:rsidRPr="000C6995">
              <w:rPr>
                <w:rStyle w:val="Hyperlink"/>
                <w:noProof/>
              </w:rPr>
              <w:t>Notational Conventions</w:t>
            </w:r>
            <w:r w:rsidR="00932EA7">
              <w:rPr>
                <w:noProof/>
                <w:webHidden/>
              </w:rPr>
              <w:tab/>
            </w:r>
            <w:r>
              <w:rPr>
                <w:noProof/>
                <w:webHidden/>
              </w:rPr>
              <w:fldChar w:fldCharType="begin"/>
            </w:r>
            <w:r w:rsidR="00932EA7">
              <w:rPr>
                <w:noProof/>
                <w:webHidden/>
              </w:rPr>
              <w:instrText xml:space="preserve"> PAGEREF _Toc355872899 \h </w:instrText>
            </w:r>
            <w:r>
              <w:rPr>
                <w:noProof/>
                <w:webHidden/>
              </w:rPr>
            </w:r>
            <w:r>
              <w:rPr>
                <w:noProof/>
                <w:webHidden/>
              </w:rPr>
              <w:fldChar w:fldCharType="separate"/>
            </w:r>
            <w:r w:rsidR="00932EA7">
              <w:rPr>
                <w:noProof/>
                <w:webHidden/>
              </w:rPr>
              <w:t>7</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00" w:history="1">
            <w:r w:rsidR="00932EA7" w:rsidRPr="000C6995">
              <w:rPr>
                <w:rStyle w:val="Hyperlink"/>
                <w:noProof/>
              </w:rPr>
              <w:t>3.2.</w:t>
            </w:r>
            <w:r w:rsidR="00932EA7">
              <w:rPr>
                <w:rFonts w:eastAsiaTheme="minorEastAsia"/>
                <w:noProof/>
              </w:rPr>
              <w:tab/>
            </w:r>
            <w:r w:rsidR="00932EA7" w:rsidRPr="000C6995">
              <w:rPr>
                <w:rStyle w:val="Hyperlink"/>
                <w:noProof/>
              </w:rPr>
              <w:t>Lexical Conventions</w:t>
            </w:r>
            <w:r w:rsidR="00932EA7">
              <w:rPr>
                <w:noProof/>
                <w:webHidden/>
              </w:rPr>
              <w:tab/>
            </w:r>
            <w:r>
              <w:rPr>
                <w:noProof/>
                <w:webHidden/>
              </w:rPr>
              <w:fldChar w:fldCharType="begin"/>
            </w:r>
            <w:r w:rsidR="00932EA7">
              <w:rPr>
                <w:noProof/>
                <w:webHidden/>
              </w:rPr>
              <w:instrText xml:space="preserve"> PAGEREF _Toc355872900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1" w:history="1">
            <w:r w:rsidR="00932EA7" w:rsidRPr="000C6995">
              <w:rPr>
                <w:rStyle w:val="Hyperlink"/>
                <w:noProof/>
              </w:rPr>
              <w:t>3.2.1.</w:t>
            </w:r>
            <w:r w:rsidR="00932EA7">
              <w:rPr>
                <w:rFonts w:eastAsiaTheme="minorEastAsia"/>
                <w:noProof/>
              </w:rPr>
              <w:tab/>
            </w:r>
            <w:r w:rsidR="00932EA7" w:rsidRPr="000C6995">
              <w:rPr>
                <w:rStyle w:val="Hyperlink"/>
                <w:noProof/>
              </w:rPr>
              <w:t>Whitespace</w:t>
            </w:r>
            <w:r w:rsidR="00932EA7">
              <w:rPr>
                <w:noProof/>
                <w:webHidden/>
              </w:rPr>
              <w:tab/>
            </w:r>
            <w:r>
              <w:rPr>
                <w:noProof/>
                <w:webHidden/>
              </w:rPr>
              <w:fldChar w:fldCharType="begin"/>
            </w:r>
            <w:r w:rsidR="00932EA7">
              <w:rPr>
                <w:noProof/>
                <w:webHidden/>
              </w:rPr>
              <w:instrText xml:space="preserve"> PAGEREF _Toc355872901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2" w:history="1">
            <w:r w:rsidR="00932EA7" w:rsidRPr="000C6995">
              <w:rPr>
                <w:rStyle w:val="Hyperlink"/>
                <w:noProof/>
              </w:rPr>
              <w:t>3.2.2.</w:t>
            </w:r>
            <w:r w:rsidR="00932EA7">
              <w:rPr>
                <w:rFonts w:eastAsiaTheme="minorEastAsia"/>
                <w:noProof/>
              </w:rPr>
              <w:tab/>
            </w:r>
            <w:r w:rsidR="00932EA7" w:rsidRPr="000C6995">
              <w:rPr>
                <w:rStyle w:val="Hyperlink"/>
                <w:noProof/>
              </w:rPr>
              <w:t>Comments</w:t>
            </w:r>
            <w:r w:rsidR="00932EA7">
              <w:rPr>
                <w:noProof/>
                <w:webHidden/>
              </w:rPr>
              <w:tab/>
            </w:r>
            <w:r>
              <w:rPr>
                <w:noProof/>
                <w:webHidden/>
              </w:rPr>
              <w:fldChar w:fldCharType="begin"/>
            </w:r>
            <w:r w:rsidR="00932EA7">
              <w:rPr>
                <w:noProof/>
                <w:webHidden/>
              </w:rPr>
              <w:instrText xml:space="preserve"> PAGEREF _Toc355872902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3" w:history="1">
            <w:r w:rsidR="00932EA7" w:rsidRPr="000C6995">
              <w:rPr>
                <w:rStyle w:val="Hyperlink"/>
                <w:noProof/>
              </w:rPr>
              <w:t>3.2.3.</w:t>
            </w:r>
            <w:r w:rsidR="00932EA7">
              <w:rPr>
                <w:rFonts w:eastAsiaTheme="minorEastAsia"/>
                <w:noProof/>
              </w:rPr>
              <w:tab/>
            </w:r>
            <w:r w:rsidR="00932EA7" w:rsidRPr="000C6995">
              <w:rPr>
                <w:rStyle w:val="Hyperlink"/>
                <w:noProof/>
              </w:rPr>
              <w:t>Identifiers</w:t>
            </w:r>
            <w:r w:rsidR="00932EA7">
              <w:rPr>
                <w:noProof/>
                <w:webHidden/>
              </w:rPr>
              <w:tab/>
            </w:r>
            <w:r>
              <w:rPr>
                <w:noProof/>
                <w:webHidden/>
              </w:rPr>
              <w:fldChar w:fldCharType="begin"/>
            </w:r>
            <w:r w:rsidR="00932EA7">
              <w:rPr>
                <w:noProof/>
                <w:webHidden/>
              </w:rPr>
              <w:instrText xml:space="preserve"> PAGEREF _Toc355872903 \h </w:instrText>
            </w:r>
            <w:r>
              <w:rPr>
                <w:noProof/>
                <w:webHidden/>
              </w:rPr>
            </w:r>
            <w:r>
              <w:rPr>
                <w:noProof/>
                <w:webHidden/>
              </w:rPr>
              <w:fldChar w:fldCharType="separate"/>
            </w:r>
            <w:r w:rsidR="00932EA7">
              <w:rPr>
                <w:noProof/>
                <w:webHidden/>
              </w:rPr>
              <w:t>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4" w:history="1">
            <w:r w:rsidR="00932EA7" w:rsidRPr="000C6995">
              <w:rPr>
                <w:rStyle w:val="Hyperlink"/>
                <w:noProof/>
              </w:rPr>
              <w:t>3.2.4.</w:t>
            </w:r>
            <w:r w:rsidR="00932EA7">
              <w:rPr>
                <w:rFonts w:eastAsiaTheme="minorEastAsia"/>
                <w:noProof/>
              </w:rPr>
              <w:tab/>
            </w:r>
            <w:r w:rsidR="00932EA7" w:rsidRPr="000C6995">
              <w:rPr>
                <w:rStyle w:val="Hyperlink"/>
                <w:noProof/>
              </w:rPr>
              <w:t>Keywords</w:t>
            </w:r>
            <w:r w:rsidR="00932EA7">
              <w:rPr>
                <w:noProof/>
                <w:webHidden/>
              </w:rPr>
              <w:tab/>
            </w:r>
            <w:r>
              <w:rPr>
                <w:noProof/>
                <w:webHidden/>
              </w:rPr>
              <w:fldChar w:fldCharType="begin"/>
            </w:r>
            <w:r w:rsidR="00932EA7">
              <w:rPr>
                <w:noProof/>
                <w:webHidden/>
              </w:rPr>
              <w:instrText xml:space="preserve"> PAGEREF _Toc355872904 \h </w:instrText>
            </w:r>
            <w:r>
              <w:rPr>
                <w:noProof/>
                <w:webHidden/>
              </w:rPr>
            </w:r>
            <w:r>
              <w:rPr>
                <w:noProof/>
                <w:webHidden/>
              </w:rPr>
              <w:fldChar w:fldCharType="separate"/>
            </w:r>
            <w:r w:rsidR="00932EA7">
              <w:rPr>
                <w:noProof/>
                <w:webHidden/>
              </w:rPr>
              <w:t>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5" w:history="1">
            <w:r w:rsidR="00932EA7" w:rsidRPr="000C6995">
              <w:rPr>
                <w:rStyle w:val="Hyperlink"/>
                <w:noProof/>
              </w:rPr>
              <w:t>3.2.5.</w:t>
            </w:r>
            <w:r w:rsidR="00932EA7">
              <w:rPr>
                <w:rFonts w:eastAsiaTheme="minorEastAsia"/>
                <w:noProof/>
              </w:rPr>
              <w:tab/>
            </w:r>
            <w:r w:rsidR="00932EA7" w:rsidRPr="000C6995">
              <w:rPr>
                <w:rStyle w:val="Hyperlink"/>
                <w:noProof/>
              </w:rPr>
              <w:t>Constants</w:t>
            </w:r>
            <w:r w:rsidR="00932EA7">
              <w:rPr>
                <w:noProof/>
                <w:webHidden/>
              </w:rPr>
              <w:tab/>
            </w:r>
            <w:r>
              <w:rPr>
                <w:noProof/>
                <w:webHidden/>
              </w:rPr>
              <w:fldChar w:fldCharType="begin"/>
            </w:r>
            <w:r w:rsidR="00932EA7">
              <w:rPr>
                <w:noProof/>
                <w:webHidden/>
              </w:rPr>
              <w:instrText xml:space="preserve"> PAGEREF _Toc355872905 \h </w:instrText>
            </w:r>
            <w:r>
              <w:rPr>
                <w:noProof/>
                <w:webHidden/>
              </w:rPr>
            </w:r>
            <w:r>
              <w:rPr>
                <w:noProof/>
                <w:webHidden/>
              </w:rPr>
              <w:fldChar w:fldCharType="separate"/>
            </w:r>
            <w:r w:rsidR="00932EA7">
              <w:rPr>
                <w:noProof/>
                <w:webHidden/>
              </w:rPr>
              <w:t>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6" w:history="1">
            <w:r w:rsidR="00932EA7" w:rsidRPr="000C6995">
              <w:rPr>
                <w:rStyle w:val="Hyperlink"/>
                <w:noProof/>
              </w:rPr>
              <w:t>3.2.6.</w:t>
            </w:r>
            <w:r w:rsidR="00932EA7">
              <w:rPr>
                <w:rFonts w:eastAsiaTheme="minorEastAsia"/>
                <w:noProof/>
              </w:rPr>
              <w:tab/>
            </w:r>
            <w:r w:rsidR="00932EA7" w:rsidRPr="000C6995">
              <w:rPr>
                <w:rStyle w:val="Hyperlink"/>
                <w:noProof/>
              </w:rPr>
              <w:t>Operators</w:t>
            </w:r>
            <w:r w:rsidR="00932EA7">
              <w:rPr>
                <w:noProof/>
                <w:webHidden/>
              </w:rPr>
              <w:tab/>
            </w:r>
            <w:r>
              <w:rPr>
                <w:noProof/>
                <w:webHidden/>
              </w:rPr>
              <w:fldChar w:fldCharType="begin"/>
            </w:r>
            <w:r w:rsidR="00932EA7">
              <w:rPr>
                <w:noProof/>
                <w:webHidden/>
              </w:rPr>
              <w:instrText xml:space="preserve"> PAGEREF _Toc355872906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07" w:history="1">
            <w:r w:rsidR="00932EA7" w:rsidRPr="000C6995">
              <w:rPr>
                <w:rStyle w:val="Hyperlink"/>
                <w:noProof/>
              </w:rPr>
              <w:t>3.3.</w:t>
            </w:r>
            <w:r w:rsidR="00932EA7">
              <w:rPr>
                <w:rFonts w:eastAsiaTheme="minorEastAsia"/>
                <w:noProof/>
              </w:rPr>
              <w:tab/>
            </w:r>
            <w:r w:rsidR="00932EA7" w:rsidRPr="000C6995">
              <w:rPr>
                <w:rStyle w:val="Hyperlink"/>
                <w:noProof/>
              </w:rPr>
              <w:t>Types and Variables</w:t>
            </w:r>
            <w:r w:rsidR="00932EA7">
              <w:rPr>
                <w:noProof/>
                <w:webHidden/>
              </w:rPr>
              <w:tab/>
            </w:r>
            <w:r>
              <w:rPr>
                <w:noProof/>
                <w:webHidden/>
              </w:rPr>
              <w:fldChar w:fldCharType="begin"/>
            </w:r>
            <w:r w:rsidR="00932EA7">
              <w:rPr>
                <w:noProof/>
                <w:webHidden/>
              </w:rPr>
              <w:instrText xml:space="preserve"> PAGEREF _Toc355872907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8" w:history="1">
            <w:r w:rsidR="00932EA7" w:rsidRPr="000C6995">
              <w:rPr>
                <w:rStyle w:val="Hyperlink"/>
                <w:noProof/>
              </w:rPr>
              <w:t>3.3.1.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_Toc355872908 \h </w:instrText>
            </w:r>
            <w:r>
              <w:rPr>
                <w:noProof/>
                <w:webHidden/>
              </w:rPr>
            </w:r>
            <w:r>
              <w:rPr>
                <w:noProof/>
                <w:webHidden/>
              </w:rPr>
              <w:fldChar w:fldCharType="separate"/>
            </w:r>
            <w:r w:rsidR="00932EA7">
              <w:rPr>
                <w:noProof/>
                <w:webHidden/>
              </w:rPr>
              <w:t>10</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09" w:history="1">
            <w:r w:rsidR="00932EA7" w:rsidRPr="000C6995">
              <w:rPr>
                <w:rStyle w:val="Hyperlink"/>
                <w:noProof/>
              </w:rPr>
              <w:t>3.3.2.</w:t>
            </w:r>
            <w:r w:rsidR="00932EA7">
              <w:rPr>
                <w:rFonts w:eastAsiaTheme="minorEastAsia"/>
                <w:noProof/>
              </w:rPr>
              <w:tab/>
            </w:r>
            <w:r w:rsidR="00932EA7" w:rsidRPr="000C6995">
              <w:rPr>
                <w:rStyle w:val="Hyperlink"/>
                <w:noProof/>
              </w:rPr>
              <w:t>Types</w:t>
            </w:r>
            <w:r w:rsidR="00932EA7">
              <w:rPr>
                <w:noProof/>
                <w:webHidden/>
              </w:rPr>
              <w:tab/>
            </w:r>
            <w:r>
              <w:rPr>
                <w:noProof/>
                <w:webHidden/>
              </w:rPr>
              <w:fldChar w:fldCharType="begin"/>
            </w:r>
            <w:r w:rsidR="00932EA7">
              <w:rPr>
                <w:noProof/>
                <w:webHidden/>
              </w:rPr>
              <w:instrText xml:space="preserve"> PAGEREF _Toc355872909 \h </w:instrText>
            </w:r>
            <w:r>
              <w:rPr>
                <w:noProof/>
                <w:webHidden/>
              </w:rPr>
            </w:r>
            <w:r>
              <w:rPr>
                <w:noProof/>
                <w:webHidden/>
              </w:rPr>
              <w:fldChar w:fldCharType="separate"/>
            </w:r>
            <w:r w:rsidR="00932EA7">
              <w:rPr>
                <w:noProof/>
                <w:webHidden/>
              </w:rPr>
              <w:t>11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0" w:history="1">
            <w:r w:rsidR="00932EA7" w:rsidRPr="000C6995">
              <w:rPr>
                <w:rStyle w:val="Hyperlink"/>
                <w:noProof/>
              </w:rPr>
              <w:t>3.3.3.</w:t>
            </w:r>
            <w:r w:rsidR="00932EA7">
              <w:rPr>
                <w:rFonts w:eastAsiaTheme="minorEastAsia"/>
                <w:noProof/>
              </w:rPr>
              <w:tab/>
            </w:r>
            <w:r w:rsidR="00932EA7" w:rsidRPr="000C6995">
              <w:rPr>
                <w:rStyle w:val="Hyperlink"/>
                <w:noProof/>
              </w:rPr>
              <w:t>Initialization</w:t>
            </w:r>
            <w:r w:rsidR="00932EA7">
              <w:rPr>
                <w:noProof/>
                <w:webHidden/>
              </w:rPr>
              <w:tab/>
            </w:r>
            <w:r>
              <w:rPr>
                <w:noProof/>
                <w:webHidden/>
              </w:rPr>
              <w:fldChar w:fldCharType="begin"/>
            </w:r>
            <w:r w:rsidR="00932EA7">
              <w:rPr>
                <w:noProof/>
                <w:webHidden/>
              </w:rPr>
              <w:instrText xml:space="preserve"> PAGEREF _Toc355872910 \h </w:instrText>
            </w:r>
            <w:r>
              <w:rPr>
                <w:noProof/>
                <w:webHidden/>
              </w:rPr>
            </w:r>
            <w:r>
              <w:rPr>
                <w:noProof/>
                <w:webHidden/>
              </w:rPr>
              <w:fldChar w:fldCharType="separate"/>
            </w:r>
            <w:r w:rsidR="00932EA7">
              <w:rPr>
                <w:noProof/>
                <w:webHidden/>
              </w:rPr>
              <w:t>11</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11" w:history="1">
            <w:r w:rsidR="00932EA7" w:rsidRPr="000C6995">
              <w:rPr>
                <w:rStyle w:val="Hyperlink"/>
                <w:noProof/>
              </w:rPr>
              <w:t>3.4.</w:t>
            </w:r>
            <w:r w:rsidR="00932EA7">
              <w:rPr>
                <w:rFonts w:eastAsiaTheme="minorEastAsia"/>
                <w:noProof/>
              </w:rPr>
              <w:tab/>
            </w:r>
            <w:r w:rsidR="00932EA7" w:rsidRPr="000C6995">
              <w:rPr>
                <w:rStyle w:val="Hyperlink"/>
                <w:noProof/>
              </w:rPr>
              <w:t>Type Conversions</w:t>
            </w:r>
            <w:r w:rsidR="00932EA7">
              <w:rPr>
                <w:noProof/>
                <w:webHidden/>
              </w:rPr>
              <w:tab/>
            </w:r>
            <w:r>
              <w:rPr>
                <w:noProof/>
                <w:webHidden/>
              </w:rPr>
              <w:fldChar w:fldCharType="begin"/>
            </w:r>
            <w:r w:rsidR="00932EA7">
              <w:rPr>
                <w:noProof/>
                <w:webHidden/>
              </w:rPr>
              <w:instrText xml:space="preserve"> PAGEREF _Toc355872911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2" w:history="1">
            <w:r w:rsidR="00932EA7" w:rsidRPr="000C6995">
              <w:rPr>
                <w:rStyle w:val="Hyperlink"/>
                <w:noProof/>
              </w:rPr>
              <w:t>3.4.1.</w:t>
            </w:r>
            <w:r w:rsidR="00932EA7">
              <w:rPr>
                <w:rFonts w:eastAsiaTheme="minorEastAsia"/>
                <w:noProof/>
              </w:rPr>
              <w:tab/>
            </w:r>
            <w:r w:rsidR="00932EA7" w:rsidRPr="000C6995">
              <w:rPr>
                <w:rStyle w:val="Hyperlink"/>
                <w:noProof/>
              </w:rPr>
              <w:t>Integers and Floating Point Numbers</w:t>
            </w:r>
            <w:r w:rsidR="00932EA7">
              <w:rPr>
                <w:noProof/>
                <w:webHidden/>
              </w:rPr>
              <w:tab/>
            </w:r>
            <w:r>
              <w:rPr>
                <w:noProof/>
                <w:webHidden/>
              </w:rPr>
              <w:fldChar w:fldCharType="begin"/>
            </w:r>
            <w:r w:rsidR="00932EA7">
              <w:rPr>
                <w:noProof/>
                <w:webHidden/>
              </w:rPr>
              <w:instrText xml:space="preserve"> PAGEREF _Toc355872912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3" w:history="1">
            <w:r w:rsidR="00932EA7" w:rsidRPr="000C6995">
              <w:rPr>
                <w:rStyle w:val="Hyperlink"/>
                <w:noProof/>
              </w:rPr>
              <w:t>3.4.2.</w:t>
            </w:r>
            <w:r w:rsidR="00932EA7">
              <w:rPr>
                <w:rFonts w:eastAsiaTheme="minorEastAsia"/>
                <w:noProof/>
              </w:rPr>
              <w:tab/>
            </w:r>
            <w:r w:rsidR="00932EA7" w:rsidRPr="000C6995">
              <w:rPr>
                <w:rStyle w:val="Hyperlink"/>
                <w:noProof/>
              </w:rPr>
              <w:t>Booleans and Numbers</w:t>
            </w:r>
            <w:r w:rsidR="00932EA7">
              <w:rPr>
                <w:noProof/>
                <w:webHidden/>
              </w:rPr>
              <w:tab/>
            </w:r>
            <w:r>
              <w:rPr>
                <w:noProof/>
                <w:webHidden/>
              </w:rPr>
              <w:fldChar w:fldCharType="begin"/>
            </w:r>
            <w:r w:rsidR="00932EA7">
              <w:rPr>
                <w:noProof/>
                <w:webHidden/>
              </w:rPr>
              <w:instrText xml:space="preserve"> PAGEREF _Toc355872913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4" w:history="1">
            <w:r w:rsidR="00932EA7" w:rsidRPr="000C6995">
              <w:rPr>
                <w:rStyle w:val="Hyperlink"/>
                <w:noProof/>
              </w:rPr>
              <w:t>3.4.3.</w:t>
            </w:r>
            <w:r w:rsidR="00932EA7">
              <w:rPr>
                <w:rFonts w:eastAsiaTheme="minorEastAsia"/>
                <w:noProof/>
              </w:rPr>
              <w:tab/>
            </w:r>
            <w:r w:rsidR="00932EA7" w:rsidRPr="000C6995">
              <w:rPr>
                <w:rStyle w:val="Hyperlink"/>
                <w:noProof/>
              </w:rPr>
              <w:t>Strings</w:t>
            </w:r>
            <w:r w:rsidR="00932EA7">
              <w:rPr>
                <w:noProof/>
                <w:webHidden/>
              </w:rPr>
              <w:tab/>
            </w:r>
            <w:r>
              <w:rPr>
                <w:noProof/>
                <w:webHidden/>
              </w:rPr>
              <w:fldChar w:fldCharType="begin"/>
            </w:r>
            <w:r w:rsidR="00932EA7">
              <w:rPr>
                <w:noProof/>
                <w:webHidden/>
              </w:rPr>
              <w:instrText xml:space="preserve"> PAGEREF _Toc355872914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5" w:history="1">
            <w:r w:rsidR="00932EA7" w:rsidRPr="000C6995">
              <w:rPr>
                <w:rStyle w:val="Hyperlink"/>
                <w:noProof/>
              </w:rPr>
              <w:t>3.4.4.</w:t>
            </w:r>
            <w:r w:rsidR="00932EA7">
              <w:rPr>
                <w:rFonts w:eastAsiaTheme="minorEastAsia"/>
                <w:noProof/>
              </w:rPr>
              <w:tab/>
            </w:r>
            <w:r w:rsidR="00932EA7" w:rsidRPr="000C6995">
              <w:rPr>
                <w:rStyle w:val="Hyperlink"/>
                <w:noProof/>
              </w:rPr>
              <w:t>Implicit Conversions in Expressions</w:t>
            </w:r>
            <w:r w:rsidR="00932EA7">
              <w:rPr>
                <w:noProof/>
                <w:webHidden/>
              </w:rPr>
              <w:tab/>
            </w:r>
            <w:r>
              <w:rPr>
                <w:noProof/>
                <w:webHidden/>
              </w:rPr>
              <w:fldChar w:fldCharType="begin"/>
            </w:r>
            <w:r w:rsidR="00932EA7">
              <w:rPr>
                <w:noProof/>
                <w:webHidden/>
              </w:rPr>
              <w:instrText xml:space="preserve"> PAGEREF _Toc355872915 \h </w:instrText>
            </w:r>
            <w:r>
              <w:rPr>
                <w:noProof/>
                <w:webHidden/>
              </w:rPr>
            </w:r>
            <w:r>
              <w:rPr>
                <w:noProof/>
                <w:webHidden/>
              </w:rPr>
              <w:fldChar w:fldCharType="separate"/>
            </w:r>
            <w:r w:rsidR="00932EA7">
              <w:rPr>
                <w:noProof/>
                <w:webHidden/>
              </w:rPr>
              <w:t>12</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16" w:history="1">
            <w:r w:rsidR="00932EA7" w:rsidRPr="000C6995">
              <w:rPr>
                <w:rStyle w:val="Hyperlink"/>
                <w:noProof/>
              </w:rPr>
              <w:t>3.5.</w:t>
            </w:r>
            <w:r w:rsidR="00932EA7">
              <w:rPr>
                <w:rFonts w:eastAsiaTheme="minorEastAsia"/>
                <w:noProof/>
              </w:rPr>
              <w:tab/>
            </w:r>
            <w:r w:rsidR="00932EA7" w:rsidRPr="000C6995">
              <w:rPr>
                <w:rStyle w:val="Hyperlink"/>
                <w:noProof/>
              </w:rPr>
              <w:t>Entities, Properties and Attributes</w:t>
            </w:r>
            <w:r w:rsidR="00932EA7">
              <w:rPr>
                <w:noProof/>
                <w:webHidden/>
              </w:rPr>
              <w:tab/>
            </w:r>
            <w:r>
              <w:rPr>
                <w:noProof/>
                <w:webHidden/>
              </w:rPr>
              <w:fldChar w:fldCharType="begin"/>
            </w:r>
            <w:r w:rsidR="00932EA7">
              <w:rPr>
                <w:noProof/>
                <w:webHidden/>
              </w:rPr>
              <w:instrText xml:space="preserve"> PAGEREF _Toc355872916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7" w:history="1">
            <w:r w:rsidR="00932EA7" w:rsidRPr="000C6995">
              <w:rPr>
                <w:rStyle w:val="Hyperlink"/>
                <w:noProof/>
              </w:rPr>
              <w:t>3.5.1.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_Toc355872917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8" w:history="1">
            <w:r w:rsidR="00932EA7" w:rsidRPr="000C6995">
              <w:rPr>
                <w:rStyle w:val="Hyperlink"/>
                <w:noProof/>
              </w:rPr>
              <w:t>3.5.2.</w:t>
            </w:r>
            <w:r w:rsidR="00932EA7">
              <w:rPr>
                <w:rFonts w:eastAsiaTheme="minorEastAsia"/>
                <w:noProof/>
              </w:rPr>
              <w:tab/>
            </w:r>
            <w:r w:rsidR="00932EA7" w:rsidRPr="000C6995">
              <w:rPr>
                <w:rStyle w:val="Hyperlink"/>
                <w:noProof/>
              </w:rPr>
              <w:t>Properties</w:t>
            </w:r>
            <w:r w:rsidR="00932EA7">
              <w:rPr>
                <w:noProof/>
                <w:webHidden/>
              </w:rPr>
              <w:tab/>
            </w:r>
            <w:r>
              <w:rPr>
                <w:noProof/>
                <w:webHidden/>
              </w:rPr>
              <w:fldChar w:fldCharType="begin"/>
            </w:r>
            <w:r w:rsidR="00932EA7">
              <w:rPr>
                <w:noProof/>
                <w:webHidden/>
              </w:rPr>
              <w:instrText xml:space="preserve"> PAGEREF _Toc355872918 \h </w:instrText>
            </w:r>
            <w:r>
              <w:rPr>
                <w:noProof/>
                <w:webHidden/>
              </w:rPr>
            </w:r>
            <w:r>
              <w:rPr>
                <w:noProof/>
                <w:webHidden/>
              </w:rPr>
              <w:fldChar w:fldCharType="separate"/>
            </w:r>
            <w:r w:rsidR="00932EA7">
              <w:rPr>
                <w:noProof/>
                <w:webHidden/>
              </w:rPr>
              <w:t>14</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19" w:history="1">
            <w:r w:rsidR="00932EA7" w:rsidRPr="000C6995">
              <w:rPr>
                <w:rStyle w:val="Hyperlink"/>
                <w:noProof/>
              </w:rPr>
              <w:t>3.5.3.</w:t>
            </w:r>
            <w:r w:rsidR="00932EA7">
              <w:rPr>
                <w:rFonts w:eastAsiaTheme="minorEastAsia"/>
                <w:noProof/>
              </w:rPr>
              <w:tab/>
            </w:r>
            <w:r w:rsidR="00932EA7" w:rsidRPr="000C6995">
              <w:rPr>
                <w:rStyle w:val="Hyperlink"/>
                <w:noProof/>
              </w:rPr>
              <w:t>Entities</w:t>
            </w:r>
            <w:r w:rsidR="00932EA7">
              <w:rPr>
                <w:noProof/>
                <w:webHidden/>
              </w:rPr>
              <w:tab/>
            </w:r>
            <w:r>
              <w:rPr>
                <w:noProof/>
                <w:webHidden/>
              </w:rPr>
              <w:fldChar w:fldCharType="begin"/>
            </w:r>
            <w:r w:rsidR="00932EA7">
              <w:rPr>
                <w:noProof/>
                <w:webHidden/>
              </w:rPr>
              <w:instrText xml:space="preserve"> PAGEREF _Toc355872919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0" w:history="1">
            <w:r w:rsidR="00932EA7" w:rsidRPr="000C6995">
              <w:rPr>
                <w:rStyle w:val="Hyperlink"/>
                <w:noProof/>
              </w:rPr>
              <w:t>3.5.4.</w:t>
            </w:r>
            <w:r w:rsidR="00932EA7">
              <w:rPr>
                <w:rFonts w:eastAsiaTheme="minorEastAsia"/>
                <w:noProof/>
              </w:rPr>
              <w:tab/>
            </w:r>
            <w:r w:rsidR="00932EA7" w:rsidRPr="000C6995">
              <w:rPr>
                <w:rStyle w:val="Hyperlink"/>
                <w:noProof/>
              </w:rPr>
              <w:t>References</w:t>
            </w:r>
            <w:r w:rsidR="00932EA7">
              <w:rPr>
                <w:noProof/>
                <w:webHidden/>
              </w:rPr>
              <w:tab/>
            </w:r>
            <w:r>
              <w:rPr>
                <w:noProof/>
                <w:webHidden/>
              </w:rPr>
              <w:fldChar w:fldCharType="begin"/>
            </w:r>
            <w:r w:rsidR="00932EA7">
              <w:rPr>
                <w:noProof/>
                <w:webHidden/>
              </w:rPr>
              <w:instrText xml:space="preserve"> PAGEREF _Toc355872920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21" w:history="1">
            <w:r w:rsidR="00932EA7" w:rsidRPr="000C6995">
              <w:rPr>
                <w:rStyle w:val="Hyperlink"/>
                <w:noProof/>
              </w:rPr>
              <w:t>3.6.</w:t>
            </w:r>
            <w:r w:rsidR="00932EA7">
              <w:rPr>
                <w:rFonts w:eastAsiaTheme="minorEastAsia"/>
                <w:noProof/>
              </w:rPr>
              <w:tab/>
            </w:r>
            <w:r w:rsidR="00932EA7" w:rsidRPr="000C6995">
              <w:rPr>
                <w:rStyle w:val="Hyperlink"/>
                <w:noProof/>
              </w:rPr>
              <w:t>Rules, Conditions and Behaviors</w:t>
            </w:r>
            <w:r w:rsidR="00932EA7">
              <w:rPr>
                <w:noProof/>
                <w:webHidden/>
              </w:rPr>
              <w:tab/>
            </w:r>
            <w:r>
              <w:rPr>
                <w:noProof/>
                <w:webHidden/>
              </w:rPr>
              <w:fldChar w:fldCharType="begin"/>
            </w:r>
            <w:r w:rsidR="00932EA7">
              <w:rPr>
                <w:noProof/>
                <w:webHidden/>
              </w:rPr>
              <w:instrText xml:space="preserve"> PAGEREF _Toc355872921 \h </w:instrText>
            </w:r>
            <w:r>
              <w:rPr>
                <w:noProof/>
                <w:webHidden/>
              </w:rPr>
            </w:r>
            <w:r>
              <w:rPr>
                <w:noProof/>
                <w:webHidden/>
              </w:rPr>
              <w:fldChar w:fldCharType="separate"/>
            </w:r>
            <w:r w:rsidR="00932EA7">
              <w:rPr>
                <w:noProof/>
                <w:webHidden/>
              </w:rPr>
              <w:t>15</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2" w:history="1">
            <w:r w:rsidR="00932EA7" w:rsidRPr="000C6995">
              <w:rPr>
                <w:rStyle w:val="Hyperlink"/>
                <w:noProof/>
              </w:rPr>
              <w:t>3.6.1.</w:t>
            </w:r>
            <w:r w:rsidR="00932EA7">
              <w:rPr>
                <w:rFonts w:eastAsiaTheme="minorEastAsia"/>
                <w:noProof/>
              </w:rPr>
              <w:tab/>
            </w:r>
            <w:r w:rsidR="00932EA7" w:rsidRPr="000C6995">
              <w:rPr>
                <w:rStyle w:val="Hyperlink"/>
                <w:noProof/>
              </w:rPr>
              <w:t>Scope</w:t>
            </w:r>
            <w:r w:rsidR="00932EA7">
              <w:rPr>
                <w:noProof/>
                <w:webHidden/>
              </w:rPr>
              <w:tab/>
            </w:r>
            <w:r>
              <w:rPr>
                <w:noProof/>
                <w:webHidden/>
              </w:rPr>
              <w:fldChar w:fldCharType="begin"/>
            </w:r>
            <w:r w:rsidR="00932EA7">
              <w:rPr>
                <w:noProof/>
                <w:webHidden/>
              </w:rPr>
              <w:instrText xml:space="preserve"> PAGEREF _Toc355872922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3" w:history="1">
            <w:r w:rsidR="00932EA7" w:rsidRPr="000C6995">
              <w:rPr>
                <w:rStyle w:val="Hyperlink"/>
                <w:noProof/>
              </w:rPr>
              <w:t>3.6.2.</w:t>
            </w:r>
            <w:r w:rsidR="00932EA7">
              <w:rPr>
                <w:rFonts w:eastAsiaTheme="minorEastAsia"/>
                <w:noProof/>
              </w:rPr>
              <w:tab/>
            </w:r>
            <w:r w:rsidR="00932EA7" w:rsidRPr="000C6995">
              <w:rPr>
                <w:rStyle w:val="Hyperlink"/>
                <w:noProof/>
              </w:rPr>
              <w:t>Syntax</w:t>
            </w:r>
            <w:r w:rsidR="00932EA7">
              <w:rPr>
                <w:noProof/>
                <w:webHidden/>
              </w:rPr>
              <w:tab/>
            </w:r>
            <w:r>
              <w:rPr>
                <w:noProof/>
                <w:webHidden/>
              </w:rPr>
              <w:fldChar w:fldCharType="begin"/>
            </w:r>
            <w:r w:rsidR="00932EA7">
              <w:rPr>
                <w:noProof/>
                <w:webHidden/>
              </w:rPr>
              <w:instrText xml:space="preserve"> PAGEREF _Toc355872923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4" w:history="1">
            <w:r w:rsidR="00932EA7" w:rsidRPr="000C6995">
              <w:rPr>
                <w:rStyle w:val="Hyperlink"/>
                <w:noProof/>
              </w:rPr>
              <w:t>3.6.3.</w:t>
            </w:r>
            <w:r w:rsidR="00932EA7">
              <w:rPr>
                <w:rFonts w:eastAsiaTheme="minorEastAsia"/>
                <w:noProof/>
              </w:rPr>
              <w:tab/>
            </w:r>
            <w:r w:rsidR="00932EA7" w:rsidRPr="000C6995">
              <w:rPr>
                <w:rStyle w:val="Hyperlink"/>
                <w:noProof/>
              </w:rPr>
              <w:t>Conditions</w:t>
            </w:r>
            <w:r w:rsidR="00932EA7">
              <w:rPr>
                <w:noProof/>
                <w:webHidden/>
              </w:rPr>
              <w:tab/>
            </w:r>
            <w:r>
              <w:rPr>
                <w:noProof/>
                <w:webHidden/>
              </w:rPr>
              <w:fldChar w:fldCharType="begin"/>
            </w:r>
            <w:r w:rsidR="00932EA7">
              <w:rPr>
                <w:noProof/>
                <w:webHidden/>
              </w:rPr>
              <w:instrText xml:space="preserve"> PAGEREF _Toc355872924 \h </w:instrText>
            </w:r>
            <w:r>
              <w:rPr>
                <w:noProof/>
                <w:webHidden/>
              </w:rPr>
            </w:r>
            <w:r>
              <w:rPr>
                <w:noProof/>
                <w:webHidden/>
              </w:rPr>
              <w:fldChar w:fldCharType="separate"/>
            </w:r>
            <w:r w:rsidR="00932EA7">
              <w:rPr>
                <w:noProof/>
                <w:webHidden/>
              </w:rPr>
              <w:t>16</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5" w:history="1">
            <w:r w:rsidR="00932EA7" w:rsidRPr="000C6995">
              <w:rPr>
                <w:rStyle w:val="Hyperlink"/>
                <w:noProof/>
              </w:rPr>
              <w:t>3.6.4.</w:t>
            </w:r>
            <w:r w:rsidR="00932EA7">
              <w:rPr>
                <w:rFonts w:eastAsiaTheme="minorEastAsia"/>
                <w:noProof/>
              </w:rPr>
              <w:tab/>
            </w:r>
            <w:r w:rsidR="00932EA7" w:rsidRPr="000C6995">
              <w:rPr>
                <w:rStyle w:val="Hyperlink"/>
                <w:noProof/>
              </w:rPr>
              <w:t>Behaviors</w:t>
            </w:r>
            <w:r w:rsidR="00932EA7">
              <w:rPr>
                <w:noProof/>
                <w:webHidden/>
              </w:rPr>
              <w:tab/>
            </w:r>
            <w:r>
              <w:rPr>
                <w:noProof/>
                <w:webHidden/>
              </w:rPr>
              <w:fldChar w:fldCharType="begin"/>
            </w:r>
            <w:r w:rsidR="00932EA7">
              <w:rPr>
                <w:noProof/>
                <w:webHidden/>
              </w:rPr>
              <w:instrText xml:space="preserve"> PAGEREF _Toc355872925 \h </w:instrText>
            </w:r>
            <w:r>
              <w:rPr>
                <w:noProof/>
                <w:webHidden/>
              </w:rPr>
            </w:r>
            <w:r>
              <w:rPr>
                <w:noProof/>
                <w:webHidden/>
              </w:rPr>
              <w:fldChar w:fldCharType="separate"/>
            </w:r>
            <w:r w:rsidR="00932EA7">
              <w:rPr>
                <w:noProof/>
                <w:webHidden/>
              </w:rPr>
              <w:t>17</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26" w:history="1">
            <w:r w:rsidR="00932EA7" w:rsidRPr="000C6995">
              <w:rPr>
                <w:rStyle w:val="Hyperlink"/>
                <w:noProof/>
              </w:rPr>
              <w:t>3.7.</w:t>
            </w:r>
            <w:r w:rsidR="00932EA7">
              <w:rPr>
                <w:rFonts w:eastAsiaTheme="minorEastAsia"/>
                <w:noProof/>
              </w:rPr>
              <w:tab/>
            </w:r>
            <w:r w:rsidR="00932EA7" w:rsidRPr="000C6995">
              <w:rPr>
                <w:rStyle w:val="Hyperlink"/>
                <w:noProof/>
              </w:rPr>
              <w:t>Expressions and Operators</w:t>
            </w:r>
            <w:r w:rsidR="00932EA7">
              <w:rPr>
                <w:noProof/>
                <w:webHidden/>
              </w:rPr>
              <w:tab/>
            </w:r>
            <w:r>
              <w:rPr>
                <w:noProof/>
                <w:webHidden/>
              </w:rPr>
              <w:fldChar w:fldCharType="begin"/>
            </w:r>
            <w:r w:rsidR="00932EA7">
              <w:rPr>
                <w:noProof/>
                <w:webHidden/>
              </w:rPr>
              <w:instrText xml:space="preserve"> PAGEREF _Toc355872926 \h </w:instrText>
            </w:r>
            <w:r>
              <w:rPr>
                <w:noProof/>
                <w:webHidden/>
              </w:rPr>
            </w:r>
            <w:r>
              <w:rPr>
                <w:noProof/>
                <w:webHidden/>
              </w:rPr>
              <w:fldChar w:fldCharType="separate"/>
            </w:r>
            <w:r w:rsidR="00932EA7">
              <w:rPr>
                <w:noProof/>
                <w:webHidden/>
              </w:rPr>
              <w:t>17</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7" w:history="1">
            <w:r w:rsidR="00932EA7" w:rsidRPr="000C6995">
              <w:rPr>
                <w:rStyle w:val="Hyperlink"/>
                <w:noProof/>
              </w:rPr>
              <w:t>3.7.1.</w:t>
            </w:r>
            <w:r w:rsidR="00932EA7">
              <w:rPr>
                <w:rFonts w:eastAsiaTheme="minorEastAsia"/>
                <w:noProof/>
              </w:rPr>
              <w:tab/>
            </w:r>
            <w:r w:rsidR="00932EA7" w:rsidRPr="000C6995">
              <w:rPr>
                <w:rStyle w:val="Hyperlink"/>
                <w:noProof/>
              </w:rPr>
              <w:t>Primary Expressions</w:t>
            </w:r>
            <w:r w:rsidR="00932EA7">
              <w:rPr>
                <w:noProof/>
                <w:webHidden/>
              </w:rPr>
              <w:tab/>
            </w:r>
            <w:r>
              <w:rPr>
                <w:noProof/>
                <w:webHidden/>
              </w:rPr>
              <w:fldChar w:fldCharType="begin"/>
            </w:r>
            <w:r w:rsidR="00932EA7">
              <w:rPr>
                <w:noProof/>
                <w:webHidden/>
              </w:rPr>
              <w:instrText xml:space="preserve"> PAGEREF _Toc355872927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8" w:history="1">
            <w:r w:rsidR="00932EA7" w:rsidRPr="000C6995">
              <w:rPr>
                <w:rStyle w:val="Hyperlink"/>
                <w:noProof/>
              </w:rPr>
              <w:t>3.7.2.</w:t>
            </w:r>
            <w:r w:rsidR="00932EA7">
              <w:rPr>
                <w:rFonts w:eastAsiaTheme="minorEastAsia"/>
                <w:noProof/>
              </w:rPr>
              <w:tab/>
            </w:r>
            <w:r w:rsidR="00932EA7" w:rsidRPr="000C6995">
              <w:rPr>
                <w:rStyle w:val="Hyperlink"/>
                <w:noProof/>
              </w:rPr>
              <w:t>Function Expressions ( () )</w:t>
            </w:r>
            <w:r w:rsidR="00932EA7">
              <w:rPr>
                <w:noProof/>
                <w:webHidden/>
              </w:rPr>
              <w:tab/>
            </w:r>
            <w:r>
              <w:rPr>
                <w:noProof/>
                <w:webHidden/>
              </w:rPr>
              <w:fldChar w:fldCharType="begin"/>
            </w:r>
            <w:r w:rsidR="00932EA7">
              <w:rPr>
                <w:noProof/>
                <w:webHidden/>
              </w:rPr>
              <w:instrText xml:space="preserve"> PAGEREF _Toc355872928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29" w:history="1">
            <w:r w:rsidR="00932EA7" w:rsidRPr="000C6995">
              <w:rPr>
                <w:rStyle w:val="Hyperlink"/>
                <w:noProof/>
              </w:rPr>
              <w:t>3.7.3.</w:t>
            </w:r>
            <w:r w:rsidR="00932EA7">
              <w:rPr>
                <w:rFonts w:eastAsiaTheme="minorEastAsia"/>
                <w:noProof/>
              </w:rPr>
              <w:tab/>
            </w:r>
            <w:r w:rsidR="00932EA7" w:rsidRPr="000C6995">
              <w:rPr>
                <w:rStyle w:val="Hyperlink"/>
                <w:noProof/>
              </w:rPr>
              <w:t>Entity Expressions (.)</w:t>
            </w:r>
            <w:r w:rsidR="00932EA7">
              <w:rPr>
                <w:noProof/>
                <w:webHidden/>
              </w:rPr>
              <w:tab/>
            </w:r>
            <w:r>
              <w:rPr>
                <w:noProof/>
                <w:webHidden/>
              </w:rPr>
              <w:fldChar w:fldCharType="begin"/>
            </w:r>
            <w:r w:rsidR="00932EA7">
              <w:rPr>
                <w:noProof/>
                <w:webHidden/>
              </w:rPr>
              <w:instrText xml:space="preserve"> PAGEREF _Toc355872929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0" w:history="1">
            <w:r w:rsidR="00932EA7" w:rsidRPr="000C6995">
              <w:rPr>
                <w:rStyle w:val="Hyperlink"/>
                <w:noProof/>
              </w:rPr>
              <w:t>3.7.4.</w:t>
            </w:r>
            <w:r w:rsidR="00932EA7">
              <w:rPr>
                <w:rFonts w:eastAsiaTheme="minorEastAsia"/>
                <w:noProof/>
              </w:rPr>
              <w:tab/>
            </w:r>
            <w:r w:rsidR="00932EA7" w:rsidRPr="000C6995">
              <w:rPr>
                <w:rStyle w:val="Hyperlink"/>
                <w:noProof/>
              </w:rPr>
              <w:t>Unary Expressions (+, -, !)</w:t>
            </w:r>
            <w:r w:rsidR="00932EA7">
              <w:rPr>
                <w:noProof/>
                <w:webHidden/>
              </w:rPr>
              <w:tab/>
            </w:r>
            <w:r>
              <w:rPr>
                <w:noProof/>
                <w:webHidden/>
              </w:rPr>
              <w:fldChar w:fldCharType="begin"/>
            </w:r>
            <w:r w:rsidR="00932EA7">
              <w:rPr>
                <w:noProof/>
                <w:webHidden/>
              </w:rPr>
              <w:instrText xml:space="preserve"> PAGEREF _Toc355872930 \h </w:instrText>
            </w:r>
            <w:r>
              <w:rPr>
                <w:noProof/>
                <w:webHidden/>
              </w:rPr>
            </w:r>
            <w:r>
              <w:rPr>
                <w:noProof/>
                <w:webHidden/>
              </w:rPr>
              <w:fldChar w:fldCharType="separate"/>
            </w:r>
            <w:r w:rsidR="00932EA7">
              <w:rPr>
                <w:noProof/>
                <w:webHidden/>
              </w:rPr>
              <w:t>18</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1" w:history="1">
            <w:r w:rsidR="00932EA7" w:rsidRPr="000C6995">
              <w:rPr>
                <w:rStyle w:val="Hyperlink"/>
                <w:noProof/>
              </w:rPr>
              <w:t>3.7.5.</w:t>
            </w:r>
            <w:r w:rsidR="00932EA7">
              <w:rPr>
                <w:rFonts w:eastAsiaTheme="minorEastAsia"/>
                <w:noProof/>
              </w:rPr>
              <w:tab/>
            </w:r>
            <w:r w:rsidR="00932EA7" w:rsidRPr="000C6995">
              <w:rPr>
                <w:rStyle w:val="Hyperlink"/>
                <w:noProof/>
              </w:rPr>
              <w:t>Multiplicative Expressions (*, /,%)</w:t>
            </w:r>
            <w:r w:rsidR="00932EA7">
              <w:rPr>
                <w:noProof/>
                <w:webHidden/>
              </w:rPr>
              <w:tab/>
            </w:r>
            <w:r>
              <w:rPr>
                <w:noProof/>
                <w:webHidden/>
              </w:rPr>
              <w:fldChar w:fldCharType="begin"/>
            </w:r>
            <w:r w:rsidR="00932EA7">
              <w:rPr>
                <w:noProof/>
                <w:webHidden/>
              </w:rPr>
              <w:instrText xml:space="preserve"> PAGEREF _Toc355872931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2" w:history="1">
            <w:r w:rsidR="00932EA7" w:rsidRPr="000C6995">
              <w:rPr>
                <w:rStyle w:val="Hyperlink"/>
                <w:noProof/>
              </w:rPr>
              <w:t>3.7.6.</w:t>
            </w:r>
            <w:r w:rsidR="00932EA7">
              <w:rPr>
                <w:rFonts w:eastAsiaTheme="minorEastAsia"/>
                <w:noProof/>
              </w:rPr>
              <w:tab/>
            </w:r>
            <w:r w:rsidR="00932EA7" w:rsidRPr="000C6995">
              <w:rPr>
                <w:rStyle w:val="Hyperlink"/>
                <w:noProof/>
              </w:rPr>
              <w:t>Additive Expressions (+, -)</w:t>
            </w:r>
            <w:r w:rsidR="00932EA7">
              <w:rPr>
                <w:noProof/>
                <w:webHidden/>
              </w:rPr>
              <w:tab/>
            </w:r>
            <w:r>
              <w:rPr>
                <w:noProof/>
                <w:webHidden/>
              </w:rPr>
              <w:fldChar w:fldCharType="begin"/>
            </w:r>
            <w:r w:rsidR="00932EA7">
              <w:rPr>
                <w:noProof/>
                <w:webHidden/>
              </w:rPr>
              <w:instrText xml:space="preserve"> PAGEREF _Toc355872932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3" w:history="1">
            <w:r w:rsidR="00932EA7" w:rsidRPr="000C6995">
              <w:rPr>
                <w:rStyle w:val="Hyperlink"/>
                <w:noProof/>
              </w:rPr>
              <w:t>3.7.7.</w:t>
            </w:r>
            <w:r w:rsidR="00932EA7">
              <w:rPr>
                <w:rFonts w:eastAsiaTheme="minorEastAsia"/>
                <w:noProof/>
              </w:rPr>
              <w:tab/>
            </w:r>
            <w:r w:rsidR="00932EA7" w:rsidRPr="000C6995">
              <w:rPr>
                <w:rStyle w:val="Hyperlink"/>
                <w:noProof/>
              </w:rPr>
              <w:t>Relational Expressions (&gt;, &lt;. &gt;=, &lt;=)</w:t>
            </w:r>
            <w:r w:rsidR="00932EA7">
              <w:rPr>
                <w:noProof/>
                <w:webHidden/>
              </w:rPr>
              <w:tab/>
            </w:r>
            <w:r>
              <w:rPr>
                <w:noProof/>
                <w:webHidden/>
              </w:rPr>
              <w:fldChar w:fldCharType="begin"/>
            </w:r>
            <w:r w:rsidR="00932EA7">
              <w:rPr>
                <w:noProof/>
                <w:webHidden/>
              </w:rPr>
              <w:instrText xml:space="preserve"> PAGEREF _Toc355872933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4" w:history="1">
            <w:r w:rsidR="00932EA7" w:rsidRPr="000C6995">
              <w:rPr>
                <w:rStyle w:val="Hyperlink"/>
                <w:noProof/>
              </w:rPr>
              <w:t>3.7.8.</w:t>
            </w:r>
            <w:r w:rsidR="00932EA7">
              <w:rPr>
                <w:rFonts w:eastAsiaTheme="minorEastAsia"/>
                <w:noProof/>
              </w:rPr>
              <w:tab/>
            </w:r>
            <w:r w:rsidR="00932EA7" w:rsidRPr="000C6995">
              <w:rPr>
                <w:rStyle w:val="Hyperlink"/>
                <w:noProof/>
              </w:rPr>
              <w:t>Equality Expressions (==, !=)</w:t>
            </w:r>
            <w:r w:rsidR="00932EA7">
              <w:rPr>
                <w:noProof/>
                <w:webHidden/>
              </w:rPr>
              <w:tab/>
            </w:r>
            <w:r>
              <w:rPr>
                <w:noProof/>
                <w:webHidden/>
              </w:rPr>
              <w:fldChar w:fldCharType="begin"/>
            </w:r>
            <w:r w:rsidR="00932EA7">
              <w:rPr>
                <w:noProof/>
                <w:webHidden/>
              </w:rPr>
              <w:instrText xml:space="preserve"> PAGEREF _Toc355872934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5" w:history="1">
            <w:r w:rsidR="00932EA7" w:rsidRPr="000C6995">
              <w:rPr>
                <w:rStyle w:val="Hyperlink"/>
                <w:noProof/>
              </w:rPr>
              <w:t>3.7.9.</w:t>
            </w:r>
            <w:r w:rsidR="00932EA7">
              <w:rPr>
                <w:rFonts w:eastAsiaTheme="minorEastAsia"/>
                <w:noProof/>
              </w:rPr>
              <w:tab/>
            </w:r>
            <w:r w:rsidR="00932EA7" w:rsidRPr="000C6995">
              <w:rPr>
                <w:rStyle w:val="Hyperlink"/>
                <w:noProof/>
              </w:rPr>
              <w:t>Logical AND Operator (&amp;&amp;)</w:t>
            </w:r>
            <w:r w:rsidR="00932EA7">
              <w:rPr>
                <w:noProof/>
                <w:webHidden/>
              </w:rPr>
              <w:tab/>
            </w:r>
            <w:r>
              <w:rPr>
                <w:noProof/>
                <w:webHidden/>
              </w:rPr>
              <w:fldChar w:fldCharType="begin"/>
            </w:r>
            <w:r w:rsidR="00932EA7">
              <w:rPr>
                <w:noProof/>
                <w:webHidden/>
              </w:rPr>
              <w:instrText xml:space="preserve"> PAGEREF _Toc355872935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6" w:history="1">
            <w:r w:rsidR="00932EA7" w:rsidRPr="000C6995">
              <w:rPr>
                <w:rStyle w:val="Hyperlink"/>
                <w:noProof/>
              </w:rPr>
              <w:t>3.7.10.</w:t>
            </w:r>
            <w:r w:rsidR="00932EA7">
              <w:rPr>
                <w:rFonts w:eastAsiaTheme="minorEastAsia"/>
                <w:noProof/>
              </w:rPr>
              <w:tab/>
            </w:r>
            <w:r w:rsidR="00932EA7" w:rsidRPr="000C6995">
              <w:rPr>
                <w:rStyle w:val="Hyperlink"/>
                <w:noProof/>
              </w:rPr>
              <w:t>Logical OR Operator (||)</w:t>
            </w:r>
            <w:r w:rsidR="00932EA7">
              <w:rPr>
                <w:noProof/>
                <w:webHidden/>
              </w:rPr>
              <w:tab/>
            </w:r>
            <w:r>
              <w:rPr>
                <w:noProof/>
                <w:webHidden/>
              </w:rPr>
              <w:fldChar w:fldCharType="begin"/>
            </w:r>
            <w:r w:rsidR="00932EA7">
              <w:rPr>
                <w:noProof/>
                <w:webHidden/>
              </w:rPr>
              <w:instrText xml:space="preserve"> PAGEREF _Toc355872936 \h </w:instrText>
            </w:r>
            <w:r>
              <w:rPr>
                <w:noProof/>
                <w:webHidden/>
              </w:rPr>
            </w:r>
            <w:r>
              <w:rPr>
                <w:noProof/>
                <w:webHidden/>
              </w:rPr>
              <w:fldChar w:fldCharType="separate"/>
            </w:r>
            <w:r w:rsidR="00932EA7">
              <w:rPr>
                <w:noProof/>
                <w:webHidden/>
              </w:rPr>
              <w:t>19</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37" w:history="1">
            <w:r w:rsidR="00932EA7" w:rsidRPr="000C6995">
              <w:rPr>
                <w:rStyle w:val="Hyperlink"/>
                <w:noProof/>
              </w:rPr>
              <w:t>3.7.11.</w:t>
            </w:r>
            <w:r w:rsidR="00932EA7">
              <w:rPr>
                <w:rFonts w:eastAsiaTheme="minorEastAsia"/>
                <w:noProof/>
              </w:rPr>
              <w:tab/>
            </w:r>
            <w:r w:rsidR="00932EA7" w:rsidRPr="000C6995">
              <w:rPr>
                <w:rStyle w:val="Hyperlink"/>
                <w:noProof/>
              </w:rPr>
              <w:t>Assignment Expressions (=)</w:t>
            </w:r>
            <w:r w:rsidR="00932EA7">
              <w:rPr>
                <w:noProof/>
                <w:webHidden/>
              </w:rPr>
              <w:tab/>
            </w:r>
            <w:r>
              <w:rPr>
                <w:noProof/>
                <w:webHidden/>
              </w:rPr>
              <w:fldChar w:fldCharType="begin"/>
            </w:r>
            <w:r w:rsidR="00932EA7">
              <w:rPr>
                <w:noProof/>
                <w:webHidden/>
              </w:rPr>
              <w:instrText xml:space="preserve"> PAGEREF _Toc355872937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38" w:history="1">
            <w:r w:rsidR="00932EA7" w:rsidRPr="000C6995">
              <w:rPr>
                <w:rStyle w:val="Hyperlink"/>
                <w:noProof/>
              </w:rPr>
              <w:t>3.8.</w:t>
            </w:r>
            <w:r w:rsidR="00932EA7">
              <w:rPr>
                <w:rFonts w:eastAsiaTheme="minorEastAsia"/>
                <w:noProof/>
              </w:rPr>
              <w:tab/>
            </w:r>
            <w:r w:rsidR="00932EA7" w:rsidRPr="000C6995">
              <w:rPr>
                <w:rStyle w:val="Hyperlink"/>
                <w:noProof/>
              </w:rPr>
              <w:t>Declarations</w:t>
            </w:r>
            <w:r w:rsidR="00932EA7">
              <w:rPr>
                <w:noProof/>
                <w:webHidden/>
              </w:rPr>
              <w:tab/>
            </w:r>
            <w:r>
              <w:rPr>
                <w:noProof/>
                <w:webHidden/>
              </w:rPr>
              <w:fldChar w:fldCharType="begin"/>
            </w:r>
            <w:r w:rsidR="00932EA7">
              <w:rPr>
                <w:noProof/>
                <w:webHidden/>
              </w:rPr>
              <w:instrText xml:space="preserve"> PAGEREF _Toc355872938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FF68AA">
          <w:pPr>
            <w:pStyle w:val="TOC2"/>
            <w:tabs>
              <w:tab w:val="left" w:pos="880"/>
              <w:tab w:val="right" w:leader="dot" w:pos="9350"/>
            </w:tabs>
            <w:rPr>
              <w:rFonts w:eastAsiaTheme="minorEastAsia"/>
              <w:noProof/>
            </w:rPr>
          </w:pPr>
          <w:hyperlink w:anchor="_Toc355872939" w:history="1">
            <w:r w:rsidR="00932EA7" w:rsidRPr="000C6995">
              <w:rPr>
                <w:rStyle w:val="Hyperlink"/>
                <w:noProof/>
              </w:rPr>
              <w:t>3.9.</w:t>
            </w:r>
            <w:r w:rsidR="00932EA7">
              <w:rPr>
                <w:rFonts w:eastAsiaTheme="minorEastAsia"/>
                <w:noProof/>
              </w:rPr>
              <w:tab/>
            </w:r>
            <w:r w:rsidR="00932EA7" w:rsidRPr="000C6995">
              <w:rPr>
                <w:rStyle w:val="Hyperlink"/>
                <w:noProof/>
              </w:rPr>
              <w:t>Statements</w:t>
            </w:r>
            <w:r w:rsidR="00932EA7">
              <w:rPr>
                <w:noProof/>
                <w:webHidden/>
              </w:rPr>
              <w:tab/>
            </w:r>
            <w:r>
              <w:rPr>
                <w:noProof/>
                <w:webHidden/>
              </w:rPr>
              <w:fldChar w:fldCharType="begin"/>
            </w:r>
            <w:r w:rsidR="00932EA7">
              <w:rPr>
                <w:noProof/>
                <w:webHidden/>
              </w:rPr>
              <w:instrText xml:space="preserve"> PAGEREF _Toc355872939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0" w:history="1">
            <w:r w:rsidR="00932EA7" w:rsidRPr="000C6995">
              <w:rPr>
                <w:rStyle w:val="Hyperlink"/>
                <w:noProof/>
              </w:rPr>
              <w:t>3.9.1.</w:t>
            </w:r>
            <w:r w:rsidR="00932EA7">
              <w:rPr>
                <w:rFonts w:eastAsiaTheme="minorEastAsia"/>
                <w:noProof/>
              </w:rPr>
              <w:tab/>
            </w:r>
            <w:r w:rsidR="00932EA7" w:rsidRPr="000C6995">
              <w:rPr>
                <w:rStyle w:val="Hyperlink"/>
                <w:noProof/>
              </w:rPr>
              <w:t>Expression Statement</w:t>
            </w:r>
            <w:r w:rsidR="00932EA7">
              <w:rPr>
                <w:noProof/>
                <w:webHidden/>
              </w:rPr>
              <w:tab/>
            </w:r>
            <w:r>
              <w:rPr>
                <w:noProof/>
                <w:webHidden/>
              </w:rPr>
              <w:fldChar w:fldCharType="begin"/>
            </w:r>
            <w:r w:rsidR="00932EA7">
              <w:rPr>
                <w:noProof/>
                <w:webHidden/>
              </w:rPr>
              <w:instrText xml:space="preserve"> PAGEREF _Toc355872940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1" w:history="1">
            <w:r w:rsidR="00932EA7" w:rsidRPr="000C6995">
              <w:rPr>
                <w:rStyle w:val="Hyperlink"/>
                <w:noProof/>
              </w:rPr>
              <w:t>3.9.2.</w:t>
            </w:r>
            <w:r w:rsidR="00932EA7">
              <w:rPr>
                <w:rFonts w:eastAsiaTheme="minorEastAsia"/>
                <w:noProof/>
              </w:rPr>
              <w:tab/>
            </w:r>
            <w:r w:rsidR="00932EA7" w:rsidRPr="000C6995">
              <w:rPr>
                <w:rStyle w:val="Hyperlink"/>
                <w:noProof/>
              </w:rPr>
              <w:t>Compound Statement</w:t>
            </w:r>
            <w:r w:rsidR="00932EA7">
              <w:rPr>
                <w:noProof/>
                <w:webHidden/>
              </w:rPr>
              <w:tab/>
            </w:r>
            <w:r>
              <w:rPr>
                <w:noProof/>
                <w:webHidden/>
              </w:rPr>
              <w:fldChar w:fldCharType="begin"/>
            </w:r>
            <w:r w:rsidR="00932EA7">
              <w:rPr>
                <w:noProof/>
                <w:webHidden/>
              </w:rPr>
              <w:instrText xml:space="preserve"> PAGEREF _Toc355872941 \h </w:instrText>
            </w:r>
            <w:r>
              <w:rPr>
                <w:noProof/>
                <w:webHidden/>
              </w:rPr>
            </w:r>
            <w:r>
              <w:rPr>
                <w:noProof/>
                <w:webHidden/>
              </w:rPr>
              <w:fldChar w:fldCharType="separate"/>
            </w:r>
            <w:r w:rsidR="00932EA7">
              <w:rPr>
                <w:noProof/>
                <w:webHidden/>
              </w:rPr>
              <w:t>20</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2" w:history="1">
            <w:r w:rsidR="00932EA7" w:rsidRPr="000C6995">
              <w:rPr>
                <w:rStyle w:val="Hyperlink"/>
                <w:noProof/>
              </w:rPr>
              <w:t>3.9.3.</w:t>
            </w:r>
            <w:r w:rsidR="00932EA7">
              <w:rPr>
                <w:rFonts w:eastAsiaTheme="minorEastAsia"/>
                <w:noProof/>
              </w:rPr>
              <w:tab/>
            </w:r>
            <w:r w:rsidR="00932EA7" w:rsidRPr="000C6995">
              <w:rPr>
                <w:rStyle w:val="Hyperlink"/>
                <w:noProof/>
              </w:rPr>
              <w:t>Selection Statements</w:t>
            </w:r>
            <w:r w:rsidR="00932EA7">
              <w:rPr>
                <w:noProof/>
                <w:webHidden/>
              </w:rPr>
              <w:tab/>
            </w:r>
            <w:r>
              <w:rPr>
                <w:noProof/>
                <w:webHidden/>
              </w:rPr>
              <w:fldChar w:fldCharType="begin"/>
            </w:r>
            <w:r w:rsidR="00932EA7">
              <w:rPr>
                <w:noProof/>
                <w:webHidden/>
              </w:rPr>
              <w:instrText xml:space="preserve"> PAGEREF _Toc355872942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3" w:history="1">
            <w:r w:rsidR="00932EA7" w:rsidRPr="000C6995">
              <w:rPr>
                <w:rStyle w:val="Hyperlink"/>
                <w:noProof/>
              </w:rPr>
              <w:t>3.9.4.</w:t>
            </w:r>
            <w:r w:rsidR="00932EA7">
              <w:rPr>
                <w:rFonts w:eastAsiaTheme="minorEastAsia"/>
                <w:noProof/>
              </w:rPr>
              <w:tab/>
            </w:r>
            <w:r w:rsidR="00932EA7" w:rsidRPr="000C6995">
              <w:rPr>
                <w:rStyle w:val="Hyperlink"/>
                <w:noProof/>
              </w:rPr>
              <w:t>Iteration Statements</w:t>
            </w:r>
            <w:r w:rsidR="00932EA7">
              <w:rPr>
                <w:noProof/>
                <w:webHidden/>
              </w:rPr>
              <w:tab/>
            </w:r>
            <w:r>
              <w:rPr>
                <w:noProof/>
                <w:webHidden/>
              </w:rPr>
              <w:fldChar w:fldCharType="begin"/>
            </w:r>
            <w:r w:rsidR="00932EA7">
              <w:rPr>
                <w:noProof/>
                <w:webHidden/>
              </w:rPr>
              <w:instrText xml:space="preserve"> PAGEREF _Toc355872943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4" w:history="1">
            <w:r w:rsidR="00932EA7" w:rsidRPr="000C6995">
              <w:rPr>
                <w:rStyle w:val="Hyperlink"/>
                <w:noProof/>
              </w:rPr>
              <w:t>3.9.5.</w:t>
            </w:r>
            <w:r w:rsidR="00932EA7">
              <w:rPr>
                <w:rFonts w:eastAsiaTheme="minorEastAsia"/>
                <w:noProof/>
              </w:rPr>
              <w:tab/>
            </w:r>
            <w:r w:rsidR="00932EA7" w:rsidRPr="000C6995">
              <w:rPr>
                <w:rStyle w:val="Hyperlink"/>
                <w:noProof/>
              </w:rPr>
              <w:t>End Statement</w:t>
            </w:r>
            <w:r w:rsidR="00932EA7">
              <w:rPr>
                <w:noProof/>
                <w:webHidden/>
              </w:rPr>
              <w:tab/>
            </w:r>
            <w:r>
              <w:rPr>
                <w:noProof/>
                <w:webHidden/>
              </w:rPr>
              <w:fldChar w:fldCharType="begin"/>
            </w:r>
            <w:r w:rsidR="00932EA7">
              <w:rPr>
                <w:noProof/>
                <w:webHidden/>
              </w:rPr>
              <w:instrText xml:space="preserve"> PAGEREF _Toc355872944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5" w:history="1">
            <w:r w:rsidR="00932EA7" w:rsidRPr="000C6995">
              <w:rPr>
                <w:rStyle w:val="Hyperlink"/>
                <w:noProof/>
              </w:rPr>
              <w:t>3.9.6.</w:t>
            </w:r>
            <w:r w:rsidR="00932EA7">
              <w:rPr>
                <w:rFonts w:eastAsiaTheme="minorEastAsia"/>
                <w:noProof/>
              </w:rPr>
              <w:tab/>
            </w:r>
            <w:r w:rsidR="00932EA7" w:rsidRPr="000C6995">
              <w:rPr>
                <w:rStyle w:val="Hyperlink"/>
                <w:noProof/>
              </w:rPr>
              <w:t>Return Statement</w:t>
            </w:r>
            <w:r w:rsidR="00932EA7">
              <w:rPr>
                <w:noProof/>
                <w:webHidden/>
              </w:rPr>
              <w:tab/>
            </w:r>
            <w:r>
              <w:rPr>
                <w:noProof/>
                <w:webHidden/>
              </w:rPr>
              <w:fldChar w:fldCharType="begin"/>
            </w:r>
            <w:r w:rsidR="00932EA7">
              <w:rPr>
                <w:noProof/>
                <w:webHidden/>
              </w:rPr>
              <w:instrText xml:space="preserve"> PAGEREF _Toc355872945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6" w:history="1">
            <w:r w:rsidR="00932EA7" w:rsidRPr="000C6995">
              <w:rPr>
                <w:rStyle w:val="Hyperlink"/>
                <w:noProof/>
              </w:rPr>
              <w:t>3.9.7.</w:t>
            </w:r>
            <w:r w:rsidR="00932EA7">
              <w:rPr>
                <w:rFonts w:eastAsiaTheme="minorEastAsia"/>
                <w:noProof/>
              </w:rPr>
              <w:tab/>
            </w:r>
            <w:r w:rsidR="00932EA7" w:rsidRPr="000C6995">
              <w:rPr>
                <w:rStyle w:val="Hyperlink"/>
                <w:noProof/>
              </w:rPr>
              <w:t>Print Statement</w:t>
            </w:r>
            <w:r w:rsidR="00932EA7">
              <w:rPr>
                <w:noProof/>
                <w:webHidden/>
              </w:rPr>
              <w:tab/>
            </w:r>
            <w:r>
              <w:rPr>
                <w:noProof/>
                <w:webHidden/>
              </w:rPr>
              <w:fldChar w:fldCharType="begin"/>
            </w:r>
            <w:r w:rsidR="00932EA7">
              <w:rPr>
                <w:noProof/>
                <w:webHidden/>
              </w:rPr>
              <w:instrText xml:space="preserve"> PAGEREF _Toc355872946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7" w:history="1">
            <w:r w:rsidR="00932EA7" w:rsidRPr="000C6995">
              <w:rPr>
                <w:rStyle w:val="Hyperlink"/>
                <w:noProof/>
              </w:rPr>
              <w:t>3.9.8.</w:t>
            </w:r>
            <w:r w:rsidR="00932EA7">
              <w:rPr>
                <w:rFonts w:eastAsiaTheme="minorEastAsia"/>
                <w:noProof/>
              </w:rPr>
              <w:tab/>
            </w:r>
            <w:r w:rsidR="00932EA7" w:rsidRPr="000C6995">
              <w:rPr>
                <w:rStyle w:val="Hyperlink"/>
                <w:noProof/>
              </w:rPr>
              <w:t>Input Statement</w:t>
            </w:r>
            <w:r w:rsidR="00932EA7">
              <w:rPr>
                <w:noProof/>
                <w:webHidden/>
              </w:rPr>
              <w:tab/>
            </w:r>
            <w:r>
              <w:rPr>
                <w:noProof/>
                <w:webHidden/>
              </w:rPr>
              <w:fldChar w:fldCharType="begin"/>
            </w:r>
            <w:r w:rsidR="00932EA7">
              <w:rPr>
                <w:noProof/>
                <w:webHidden/>
              </w:rPr>
              <w:instrText xml:space="preserve"> PAGEREF _Toc355872947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8" w:history="1">
            <w:r w:rsidR="00932EA7" w:rsidRPr="000C6995">
              <w:rPr>
                <w:rStyle w:val="Hyperlink"/>
                <w:noProof/>
              </w:rPr>
              <w:t>3.9.9.</w:t>
            </w:r>
            <w:r w:rsidR="00932EA7">
              <w:rPr>
                <w:rFonts w:eastAsiaTheme="minorEastAsia"/>
                <w:noProof/>
              </w:rPr>
              <w:tab/>
            </w:r>
            <w:r w:rsidR="00932EA7" w:rsidRPr="000C6995">
              <w:rPr>
                <w:rStyle w:val="Hyperlink"/>
                <w:noProof/>
              </w:rPr>
              <w:t>Length Statement</w:t>
            </w:r>
            <w:r w:rsidR="00932EA7">
              <w:rPr>
                <w:noProof/>
                <w:webHidden/>
              </w:rPr>
              <w:tab/>
            </w:r>
            <w:r>
              <w:rPr>
                <w:noProof/>
                <w:webHidden/>
              </w:rPr>
              <w:fldChar w:fldCharType="begin"/>
            </w:r>
            <w:r w:rsidR="00932EA7">
              <w:rPr>
                <w:noProof/>
                <w:webHidden/>
              </w:rPr>
              <w:instrText xml:space="preserve"> PAGEREF _Toc355872948 \h </w:instrText>
            </w:r>
            <w:r>
              <w:rPr>
                <w:noProof/>
                <w:webHidden/>
              </w:rPr>
            </w:r>
            <w:r>
              <w:rPr>
                <w:noProof/>
                <w:webHidden/>
              </w:rPr>
              <w:fldChar w:fldCharType="separate"/>
            </w:r>
            <w:r w:rsidR="00932EA7">
              <w:rPr>
                <w:noProof/>
                <w:webHidden/>
              </w:rPr>
              <w:t>21</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49" w:history="1">
            <w:r w:rsidR="00932EA7" w:rsidRPr="000C6995">
              <w:rPr>
                <w:rStyle w:val="Hyperlink"/>
                <w:noProof/>
              </w:rPr>
              <w:t>3.9.10.</w:t>
            </w:r>
            <w:r w:rsidR="00932EA7">
              <w:rPr>
                <w:rFonts w:eastAsiaTheme="minorEastAsia"/>
                <w:noProof/>
              </w:rPr>
              <w:tab/>
            </w:r>
            <w:r w:rsidR="00932EA7" w:rsidRPr="000C6995">
              <w:rPr>
                <w:rStyle w:val="Hyperlink"/>
                <w:noProof/>
              </w:rPr>
              <w:t>The Random Statement</w:t>
            </w:r>
            <w:r w:rsidR="00932EA7">
              <w:rPr>
                <w:noProof/>
                <w:webHidden/>
              </w:rPr>
              <w:tab/>
            </w:r>
            <w:r>
              <w:rPr>
                <w:noProof/>
                <w:webHidden/>
              </w:rPr>
              <w:fldChar w:fldCharType="begin"/>
            </w:r>
            <w:r w:rsidR="00932EA7">
              <w:rPr>
                <w:noProof/>
                <w:webHidden/>
              </w:rPr>
              <w:instrText xml:space="preserve"> PAGEREF _Toc355872949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FF68AA">
          <w:pPr>
            <w:pStyle w:val="TOC2"/>
            <w:tabs>
              <w:tab w:val="left" w:pos="1100"/>
              <w:tab w:val="right" w:leader="dot" w:pos="9350"/>
            </w:tabs>
            <w:rPr>
              <w:rFonts w:eastAsiaTheme="minorEastAsia"/>
              <w:noProof/>
            </w:rPr>
          </w:pPr>
          <w:hyperlink w:anchor="_Toc355872950" w:history="1">
            <w:r w:rsidR="00932EA7" w:rsidRPr="000C6995">
              <w:rPr>
                <w:rStyle w:val="Hyperlink"/>
                <w:noProof/>
              </w:rPr>
              <w:t>3.10.</w:t>
            </w:r>
            <w:r w:rsidR="00932EA7">
              <w:rPr>
                <w:rFonts w:eastAsiaTheme="minorEastAsia"/>
                <w:noProof/>
              </w:rPr>
              <w:tab/>
            </w:r>
            <w:r w:rsidR="00932EA7" w:rsidRPr="000C6995">
              <w:rPr>
                <w:rStyle w:val="Hyperlink"/>
                <w:noProof/>
              </w:rPr>
              <w:t>Functions</w:t>
            </w:r>
            <w:r w:rsidR="00932EA7">
              <w:rPr>
                <w:noProof/>
                <w:webHidden/>
              </w:rPr>
              <w:tab/>
            </w:r>
            <w:r>
              <w:rPr>
                <w:noProof/>
                <w:webHidden/>
              </w:rPr>
              <w:fldChar w:fldCharType="begin"/>
            </w:r>
            <w:r w:rsidR="00932EA7">
              <w:rPr>
                <w:noProof/>
                <w:webHidden/>
              </w:rPr>
              <w:instrText xml:space="preserve"> PAGEREF _Toc355872950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FF68AA">
          <w:pPr>
            <w:pStyle w:val="TOC2"/>
            <w:tabs>
              <w:tab w:val="left" w:pos="1100"/>
              <w:tab w:val="right" w:leader="dot" w:pos="9350"/>
            </w:tabs>
            <w:rPr>
              <w:rFonts w:eastAsiaTheme="minorEastAsia"/>
              <w:noProof/>
            </w:rPr>
          </w:pPr>
          <w:hyperlink w:anchor="_Toc355872951" w:history="1">
            <w:r w:rsidR="00932EA7" w:rsidRPr="000C6995">
              <w:rPr>
                <w:rStyle w:val="Hyperlink"/>
                <w:noProof/>
              </w:rPr>
              <w:t>3.11.</w:t>
            </w:r>
            <w:r w:rsidR="00932EA7">
              <w:rPr>
                <w:rFonts w:eastAsiaTheme="minorEastAsia"/>
                <w:noProof/>
              </w:rPr>
              <w:tab/>
            </w:r>
            <w:r w:rsidR="00932EA7" w:rsidRPr="000C6995">
              <w:rPr>
                <w:rStyle w:val="Hyperlink"/>
                <w:noProof/>
              </w:rPr>
              <w:t>The Geppetto Standard Library</w:t>
            </w:r>
            <w:r w:rsidR="00932EA7">
              <w:rPr>
                <w:noProof/>
                <w:webHidden/>
              </w:rPr>
              <w:tab/>
            </w:r>
            <w:r>
              <w:rPr>
                <w:noProof/>
                <w:webHidden/>
              </w:rPr>
              <w:fldChar w:fldCharType="begin"/>
            </w:r>
            <w:r w:rsidR="00932EA7">
              <w:rPr>
                <w:noProof/>
                <w:webHidden/>
              </w:rPr>
              <w:instrText xml:space="preserve"> PAGEREF _Toc355872951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52" w:history="1">
            <w:r w:rsidR="00932EA7" w:rsidRPr="000C6995">
              <w:rPr>
                <w:rStyle w:val="Hyperlink"/>
                <w:noProof/>
              </w:rPr>
              <w:t>3.11.1.</w:t>
            </w:r>
            <w:r w:rsidR="00932EA7">
              <w:rPr>
                <w:rFonts w:eastAsiaTheme="minorEastAsia"/>
                <w:noProof/>
              </w:rPr>
              <w:tab/>
            </w:r>
            <w:r w:rsidR="00932EA7" w:rsidRPr="000C6995">
              <w:rPr>
                <w:rStyle w:val="Hyperlink"/>
                <w:noProof/>
              </w:rPr>
              <w:t>Variables</w:t>
            </w:r>
            <w:r w:rsidR="00932EA7">
              <w:rPr>
                <w:noProof/>
                <w:webHidden/>
              </w:rPr>
              <w:tab/>
            </w:r>
            <w:r>
              <w:rPr>
                <w:noProof/>
                <w:webHidden/>
              </w:rPr>
              <w:fldChar w:fldCharType="begin"/>
            </w:r>
            <w:r w:rsidR="00932EA7">
              <w:rPr>
                <w:noProof/>
                <w:webHidden/>
              </w:rPr>
              <w:instrText xml:space="preserve"> PAGEREF _Toc355872952 \h </w:instrText>
            </w:r>
            <w:r>
              <w:rPr>
                <w:noProof/>
                <w:webHidden/>
              </w:rPr>
            </w:r>
            <w:r>
              <w:rPr>
                <w:noProof/>
                <w:webHidden/>
              </w:rPr>
              <w:fldChar w:fldCharType="separate"/>
            </w:r>
            <w:r w:rsidR="00932EA7">
              <w:rPr>
                <w:noProof/>
                <w:webHidden/>
              </w:rPr>
              <w:t>22</w:t>
            </w:r>
            <w:r>
              <w:rPr>
                <w:noProof/>
                <w:webHidden/>
              </w:rPr>
              <w:fldChar w:fldCharType="end"/>
            </w:r>
          </w:hyperlink>
        </w:p>
        <w:p w:rsidR="00932EA7" w:rsidRDefault="00FF68AA">
          <w:pPr>
            <w:pStyle w:val="TOC3"/>
            <w:tabs>
              <w:tab w:val="left" w:pos="1320"/>
              <w:tab w:val="right" w:leader="dot" w:pos="9350"/>
            </w:tabs>
            <w:rPr>
              <w:rFonts w:eastAsiaTheme="minorEastAsia"/>
              <w:noProof/>
            </w:rPr>
          </w:pPr>
          <w:hyperlink w:anchor="_Toc355872953" w:history="1">
            <w:r w:rsidR="00932EA7" w:rsidRPr="000C6995">
              <w:rPr>
                <w:rStyle w:val="Hyperlink"/>
                <w:noProof/>
              </w:rPr>
              <w:t>3.11.2.</w:t>
            </w:r>
            <w:r w:rsidR="00932EA7">
              <w:rPr>
                <w:rFonts w:eastAsiaTheme="minorEastAsia"/>
                <w:noProof/>
              </w:rPr>
              <w:tab/>
            </w:r>
            <w:r w:rsidR="00932EA7" w:rsidRPr="000C6995">
              <w:rPr>
                <w:rStyle w:val="Hyperlink"/>
                <w:noProof/>
              </w:rPr>
              <w:t>Functions</w:t>
            </w:r>
            <w:r w:rsidR="00932EA7">
              <w:rPr>
                <w:noProof/>
                <w:webHidden/>
              </w:rPr>
              <w:tab/>
            </w:r>
            <w:r>
              <w:rPr>
                <w:noProof/>
                <w:webHidden/>
              </w:rPr>
              <w:fldChar w:fldCharType="begin"/>
            </w:r>
            <w:r w:rsidR="00932EA7">
              <w:rPr>
                <w:noProof/>
                <w:webHidden/>
              </w:rPr>
              <w:instrText xml:space="preserve"> PAGEREF _Toc355872953 \h </w:instrText>
            </w:r>
            <w:r>
              <w:rPr>
                <w:noProof/>
                <w:webHidden/>
              </w:rPr>
            </w:r>
            <w:r>
              <w:rPr>
                <w:noProof/>
                <w:webHidden/>
              </w:rPr>
              <w:fldChar w:fldCharType="separate"/>
            </w:r>
            <w:r w:rsidR="00932EA7">
              <w:rPr>
                <w:noProof/>
                <w:webHidden/>
              </w:rPr>
              <w:t>23</w:t>
            </w:r>
            <w:r>
              <w:rPr>
                <w:noProof/>
                <w:webHidden/>
              </w:rPr>
              <w:fldChar w:fldCharType="end"/>
            </w:r>
          </w:hyperlink>
        </w:p>
        <w:p w:rsidR="00932EA7" w:rsidRDefault="00FF68AA">
          <w:pPr>
            <w:pStyle w:val="TOC2"/>
            <w:tabs>
              <w:tab w:val="left" w:pos="1100"/>
              <w:tab w:val="right" w:leader="dot" w:pos="9350"/>
            </w:tabs>
            <w:rPr>
              <w:rFonts w:eastAsiaTheme="minorEastAsia"/>
              <w:noProof/>
            </w:rPr>
          </w:pPr>
          <w:hyperlink w:anchor="_Toc355872954" w:history="1">
            <w:r w:rsidR="00932EA7" w:rsidRPr="000C6995">
              <w:rPr>
                <w:rStyle w:val="Hyperlink"/>
                <w:noProof/>
              </w:rPr>
              <w:t>3.12.</w:t>
            </w:r>
            <w:r w:rsidR="00932EA7">
              <w:rPr>
                <w:rFonts w:eastAsiaTheme="minorEastAsia"/>
                <w:noProof/>
              </w:rPr>
              <w:tab/>
            </w:r>
            <w:r w:rsidR="00932EA7" w:rsidRPr="000C6995">
              <w:rPr>
                <w:rStyle w:val="Hyperlink"/>
                <w:noProof/>
              </w:rPr>
              <w:t>Language Grammar</w:t>
            </w:r>
            <w:r w:rsidR="00932EA7">
              <w:rPr>
                <w:noProof/>
                <w:webHidden/>
              </w:rPr>
              <w:tab/>
            </w:r>
            <w:r>
              <w:rPr>
                <w:noProof/>
                <w:webHidden/>
              </w:rPr>
              <w:fldChar w:fldCharType="begin"/>
            </w:r>
            <w:r w:rsidR="00932EA7">
              <w:rPr>
                <w:noProof/>
                <w:webHidden/>
              </w:rPr>
              <w:instrText xml:space="preserve"> PAGEREF _Toc355872954 \h </w:instrText>
            </w:r>
            <w:r>
              <w:rPr>
                <w:noProof/>
                <w:webHidden/>
              </w:rPr>
            </w:r>
            <w:r>
              <w:rPr>
                <w:noProof/>
                <w:webHidden/>
              </w:rPr>
              <w:fldChar w:fldCharType="separate"/>
            </w:r>
            <w:r w:rsidR="00932EA7">
              <w:rPr>
                <w:noProof/>
                <w:webHidden/>
              </w:rPr>
              <w:t>23</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55" w:history="1">
            <w:r w:rsidR="00932EA7" w:rsidRPr="000C6995">
              <w:rPr>
                <w:rStyle w:val="Hyperlink"/>
                <w:noProof/>
              </w:rPr>
              <w:t>4.</w:t>
            </w:r>
            <w:r w:rsidR="00932EA7">
              <w:rPr>
                <w:rFonts w:eastAsiaTheme="minorEastAsia"/>
                <w:noProof/>
              </w:rPr>
              <w:tab/>
            </w:r>
            <w:r w:rsidR="00932EA7" w:rsidRPr="000C6995">
              <w:rPr>
                <w:rStyle w:val="Hyperlink"/>
                <w:noProof/>
              </w:rPr>
              <w:t>Project Plan</w:t>
            </w:r>
            <w:r w:rsidR="00932EA7">
              <w:rPr>
                <w:noProof/>
                <w:webHidden/>
              </w:rPr>
              <w:tab/>
            </w:r>
            <w:r>
              <w:rPr>
                <w:noProof/>
                <w:webHidden/>
              </w:rPr>
              <w:fldChar w:fldCharType="begin"/>
            </w:r>
            <w:r w:rsidR="00932EA7">
              <w:rPr>
                <w:noProof/>
                <w:webHidden/>
              </w:rPr>
              <w:instrText xml:space="preserve"> PAGEREF _Toc355872955 \h </w:instrText>
            </w:r>
            <w:r>
              <w:rPr>
                <w:noProof/>
                <w:webHidden/>
              </w:rPr>
            </w:r>
            <w:r>
              <w:rPr>
                <w:noProof/>
                <w:webHidden/>
              </w:rPr>
              <w:fldChar w:fldCharType="separate"/>
            </w:r>
            <w:r w:rsidR="00932EA7">
              <w:rPr>
                <w:noProof/>
                <w:webHidden/>
              </w:rPr>
              <w:t>29</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56" w:history="1">
            <w:r w:rsidR="00932EA7" w:rsidRPr="000C6995">
              <w:rPr>
                <w:rStyle w:val="Hyperlink"/>
                <w:noProof/>
              </w:rPr>
              <w:t>5.</w:t>
            </w:r>
            <w:r w:rsidR="00932EA7">
              <w:rPr>
                <w:rFonts w:eastAsiaTheme="minorEastAsia"/>
                <w:noProof/>
              </w:rPr>
              <w:tab/>
            </w:r>
            <w:r w:rsidR="00932EA7" w:rsidRPr="000C6995">
              <w:rPr>
                <w:rStyle w:val="Hyperlink"/>
                <w:noProof/>
              </w:rPr>
              <w:t>Language Evolution</w:t>
            </w:r>
            <w:r w:rsidR="00932EA7">
              <w:rPr>
                <w:noProof/>
                <w:webHidden/>
              </w:rPr>
              <w:tab/>
            </w:r>
            <w:r>
              <w:rPr>
                <w:noProof/>
                <w:webHidden/>
              </w:rPr>
              <w:fldChar w:fldCharType="begin"/>
            </w:r>
            <w:r w:rsidR="00932EA7">
              <w:rPr>
                <w:noProof/>
                <w:webHidden/>
              </w:rPr>
              <w:instrText xml:space="preserve"> PAGEREF _Toc355872956 \h </w:instrText>
            </w:r>
            <w:r>
              <w:rPr>
                <w:noProof/>
                <w:webHidden/>
              </w:rPr>
            </w:r>
            <w:r>
              <w:rPr>
                <w:noProof/>
                <w:webHidden/>
              </w:rPr>
              <w:fldChar w:fldCharType="separate"/>
            </w:r>
            <w:r w:rsidR="00932EA7">
              <w:rPr>
                <w:noProof/>
                <w:webHidden/>
              </w:rPr>
              <w:t>31</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57" w:history="1">
            <w:r w:rsidR="00932EA7" w:rsidRPr="000C6995">
              <w:rPr>
                <w:rStyle w:val="Hyperlink"/>
                <w:noProof/>
              </w:rPr>
              <w:t>6.</w:t>
            </w:r>
            <w:r w:rsidR="00932EA7">
              <w:rPr>
                <w:rFonts w:eastAsiaTheme="minorEastAsia"/>
                <w:noProof/>
              </w:rPr>
              <w:tab/>
            </w:r>
            <w:r w:rsidR="00932EA7" w:rsidRPr="000C6995">
              <w:rPr>
                <w:rStyle w:val="Hyperlink"/>
                <w:noProof/>
              </w:rPr>
              <w:t>Translator Architecture</w:t>
            </w:r>
            <w:r w:rsidR="00932EA7">
              <w:rPr>
                <w:noProof/>
                <w:webHidden/>
              </w:rPr>
              <w:tab/>
            </w:r>
            <w:r>
              <w:rPr>
                <w:noProof/>
                <w:webHidden/>
              </w:rPr>
              <w:fldChar w:fldCharType="begin"/>
            </w:r>
            <w:r w:rsidR="00932EA7">
              <w:rPr>
                <w:noProof/>
                <w:webHidden/>
              </w:rPr>
              <w:instrText xml:space="preserve"> PAGEREF _Toc355872957 \h </w:instrText>
            </w:r>
            <w:r>
              <w:rPr>
                <w:noProof/>
                <w:webHidden/>
              </w:rPr>
            </w:r>
            <w:r>
              <w:rPr>
                <w:noProof/>
                <w:webHidden/>
              </w:rPr>
              <w:fldChar w:fldCharType="separate"/>
            </w:r>
            <w:r w:rsidR="00932EA7">
              <w:rPr>
                <w:noProof/>
                <w:webHidden/>
              </w:rPr>
              <w:t>32</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58" w:history="1">
            <w:r w:rsidR="00932EA7" w:rsidRPr="000C6995">
              <w:rPr>
                <w:rStyle w:val="Hyperlink"/>
                <w:noProof/>
              </w:rPr>
              <w:t>7.</w:t>
            </w:r>
            <w:r w:rsidR="00932EA7">
              <w:rPr>
                <w:rFonts w:eastAsiaTheme="minorEastAsia"/>
                <w:noProof/>
              </w:rPr>
              <w:tab/>
            </w:r>
            <w:r w:rsidR="00932EA7" w:rsidRPr="000C6995">
              <w:rPr>
                <w:rStyle w:val="Hyperlink"/>
                <w:noProof/>
              </w:rPr>
              <w:t>Development and Runtime Environment</w:t>
            </w:r>
            <w:r w:rsidR="00932EA7">
              <w:rPr>
                <w:noProof/>
                <w:webHidden/>
              </w:rPr>
              <w:tab/>
            </w:r>
            <w:r>
              <w:rPr>
                <w:noProof/>
                <w:webHidden/>
              </w:rPr>
              <w:fldChar w:fldCharType="begin"/>
            </w:r>
            <w:r w:rsidR="00932EA7">
              <w:rPr>
                <w:noProof/>
                <w:webHidden/>
              </w:rPr>
              <w:instrText xml:space="preserve"> PAGEREF _Toc355872958 \h </w:instrText>
            </w:r>
            <w:r>
              <w:rPr>
                <w:noProof/>
                <w:webHidden/>
              </w:rPr>
            </w:r>
            <w:r>
              <w:rPr>
                <w:noProof/>
                <w:webHidden/>
              </w:rPr>
              <w:fldChar w:fldCharType="separate"/>
            </w:r>
            <w:r w:rsidR="00932EA7">
              <w:rPr>
                <w:noProof/>
                <w:webHidden/>
              </w:rPr>
              <w:t>34</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59" w:history="1">
            <w:r w:rsidR="00932EA7" w:rsidRPr="000C6995">
              <w:rPr>
                <w:rStyle w:val="Hyperlink"/>
                <w:noProof/>
              </w:rPr>
              <w:t>8.</w:t>
            </w:r>
            <w:r w:rsidR="00932EA7">
              <w:rPr>
                <w:rFonts w:eastAsiaTheme="minorEastAsia"/>
                <w:noProof/>
              </w:rPr>
              <w:tab/>
            </w:r>
            <w:r w:rsidR="00932EA7" w:rsidRPr="000C6995">
              <w:rPr>
                <w:rStyle w:val="Hyperlink"/>
                <w:noProof/>
              </w:rPr>
              <w:t>Test Plan</w:t>
            </w:r>
            <w:r w:rsidR="00932EA7">
              <w:rPr>
                <w:noProof/>
                <w:webHidden/>
              </w:rPr>
              <w:tab/>
            </w:r>
            <w:r>
              <w:rPr>
                <w:noProof/>
                <w:webHidden/>
              </w:rPr>
              <w:fldChar w:fldCharType="begin"/>
            </w:r>
            <w:r w:rsidR="00932EA7">
              <w:rPr>
                <w:noProof/>
                <w:webHidden/>
              </w:rPr>
              <w:instrText xml:space="preserve"> PAGEREF _Toc355872959 \h </w:instrText>
            </w:r>
            <w:r>
              <w:rPr>
                <w:noProof/>
                <w:webHidden/>
              </w:rPr>
            </w:r>
            <w:r>
              <w:rPr>
                <w:noProof/>
                <w:webHidden/>
              </w:rPr>
              <w:fldChar w:fldCharType="separate"/>
            </w:r>
            <w:r w:rsidR="00932EA7">
              <w:rPr>
                <w:noProof/>
                <w:webHidden/>
              </w:rPr>
              <w:t>34</w:t>
            </w:r>
            <w:r>
              <w:rPr>
                <w:noProof/>
                <w:webHidden/>
              </w:rPr>
              <w:fldChar w:fldCharType="end"/>
            </w:r>
          </w:hyperlink>
        </w:p>
        <w:p w:rsidR="00932EA7" w:rsidRDefault="00FF68AA">
          <w:pPr>
            <w:pStyle w:val="TOC1"/>
            <w:tabs>
              <w:tab w:val="left" w:pos="440"/>
              <w:tab w:val="right" w:leader="dot" w:pos="9350"/>
            </w:tabs>
            <w:rPr>
              <w:rFonts w:eastAsiaTheme="minorEastAsia"/>
              <w:noProof/>
            </w:rPr>
          </w:pPr>
          <w:hyperlink w:anchor="_Toc355872960" w:history="1">
            <w:r w:rsidR="00932EA7" w:rsidRPr="000C6995">
              <w:rPr>
                <w:rStyle w:val="Hyperlink"/>
                <w:noProof/>
              </w:rPr>
              <w:t>9.</w:t>
            </w:r>
            <w:r w:rsidR="00932EA7">
              <w:rPr>
                <w:rFonts w:eastAsiaTheme="minorEastAsia"/>
                <w:noProof/>
              </w:rPr>
              <w:tab/>
            </w:r>
            <w:r w:rsidR="00932EA7" w:rsidRPr="000C6995">
              <w:rPr>
                <w:rStyle w:val="Hyperlink"/>
                <w:noProof/>
              </w:rPr>
              <w:t>Conclusions</w:t>
            </w:r>
            <w:r w:rsidR="00932EA7">
              <w:rPr>
                <w:noProof/>
                <w:webHidden/>
              </w:rPr>
              <w:tab/>
            </w:r>
            <w:r>
              <w:rPr>
                <w:noProof/>
                <w:webHidden/>
              </w:rPr>
              <w:fldChar w:fldCharType="begin"/>
            </w:r>
            <w:r w:rsidR="00932EA7">
              <w:rPr>
                <w:noProof/>
                <w:webHidden/>
              </w:rPr>
              <w:instrText xml:space="preserve"> PAGEREF _Toc355872960 \h </w:instrText>
            </w:r>
            <w:r>
              <w:rPr>
                <w:noProof/>
                <w:webHidden/>
              </w:rPr>
            </w:r>
            <w:r>
              <w:rPr>
                <w:noProof/>
                <w:webHidden/>
              </w:rPr>
              <w:fldChar w:fldCharType="separate"/>
            </w:r>
            <w:r w:rsidR="00932EA7">
              <w:rPr>
                <w:noProof/>
                <w:webHidden/>
              </w:rPr>
              <w:t>35</w:t>
            </w:r>
            <w:r>
              <w:rPr>
                <w:noProof/>
                <w:webHidden/>
              </w:rPr>
              <w:fldChar w:fldCharType="end"/>
            </w:r>
          </w:hyperlink>
        </w:p>
        <w:p w:rsidR="00932EA7" w:rsidRDefault="00FF68AA">
          <w:pPr>
            <w:pStyle w:val="TOC1"/>
            <w:tabs>
              <w:tab w:val="left" w:pos="660"/>
              <w:tab w:val="right" w:leader="dot" w:pos="9350"/>
            </w:tabs>
            <w:rPr>
              <w:rFonts w:eastAsiaTheme="minorEastAsia"/>
              <w:noProof/>
            </w:rPr>
          </w:pPr>
          <w:hyperlink w:anchor="_Toc355872961" w:history="1">
            <w:r w:rsidR="00932EA7" w:rsidRPr="000C6995">
              <w:rPr>
                <w:rStyle w:val="Hyperlink"/>
                <w:noProof/>
              </w:rPr>
              <w:t>10.</w:t>
            </w:r>
            <w:r w:rsidR="00932EA7">
              <w:rPr>
                <w:rFonts w:eastAsiaTheme="minorEastAsia"/>
                <w:noProof/>
              </w:rPr>
              <w:tab/>
            </w:r>
            <w:r w:rsidR="00932EA7" w:rsidRPr="000C6995">
              <w:rPr>
                <w:rStyle w:val="Hyperlink"/>
                <w:noProof/>
              </w:rPr>
              <w:t>Code Listing</w:t>
            </w:r>
            <w:r w:rsidR="00932EA7">
              <w:rPr>
                <w:noProof/>
                <w:webHidden/>
              </w:rPr>
              <w:tab/>
            </w:r>
            <w:r>
              <w:rPr>
                <w:noProof/>
                <w:webHidden/>
              </w:rPr>
              <w:fldChar w:fldCharType="begin"/>
            </w:r>
            <w:r w:rsidR="00932EA7">
              <w:rPr>
                <w:noProof/>
                <w:webHidden/>
              </w:rPr>
              <w:instrText xml:space="preserve"> PAGEREF _Toc355872961 \h </w:instrText>
            </w:r>
            <w:r>
              <w:rPr>
                <w:noProof/>
                <w:webHidden/>
              </w:rPr>
            </w:r>
            <w:r>
              <w:rPr>
                <w:noProof/>
                <w:webHidden/>
              </w:rPr>
              <w:fldChar w:fldCharType="separate"/>
            </w:r>
            <w:r w:rsidR="00932EA7">
              <w:rPr>
                <w:noProof/>
                <w:webHidden/>
              </w:rPr>
              <w:t>35</w:t>
            </w:r>
            <w:r>
              <w:rPr>
                <w:noProof/>
                <w:webHidden/>
              </w:rPr>
              <w:fldChar w:fldCharType="end"/>
            </w:r>
          </w:hyperlink>
        </w:p>
        <w:p w:rsidR="008F6945" w:rsidRDefault="00FF68AA"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872896"/>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8F6945" w:rsidRDefault="008F6945" w:rsidP="008F6945">
      <w:pPr>
        <w:pStyle w:val="Heading1"/>
      </w:pPr>
      <w:bookmarkStart w:id="1" w:name="_Toc355872897"/>
      <w:r>
        <w:lastRenderedPageBreak/>
        <w:t>Language Tutorial</w:t>
      </w:r>
      <w:bookmarkEnd w:id="1"/>
    </w:p>
    <w:p w:rsidR="00C87342" w:rsidRDefault="00C87342" w:rsidP="00C87342"/>
    <w:p w:rsidR="00F10862" w:rsidRDefault="00F10862" w:rsidP="00C87342"/>
    <w:p w:rsidR="00F10862" w:rsidRPr="00C87342" w:rsidRDefault="00F10862" w:rsidP="00C87342"/>
    <w:p w:rsidR="008F6945" w:rsidRPr="00E16220" w:rsidRDefault="004E295A" w:rsidP="008F6945">
      <w:pPr>
        <w:pStyle w:val="Heading1"/>
      </w:pPr>
      <w:bookmarkStart w:id="2" w:name="_Toc355872898"/>
      <w:r>
        <w:t>Language Reference</w:t>
      </w:r>
      <w:bookmarkEnd w:id="2"/>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87289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lastRenderedPageBreak/>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87290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87290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872902"/>
      <w:r w:rsidRPr="00707AC5">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87290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lastRenderedPageBreak/>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FF68AA">
        <w:fldChar w:fldCharType="begin"/>
      </w:r>
      <w:r>
        <w:instrText xml:space="preserve"> REF _Ref351908986 \h </w:instrText>
      </w:r>
      <w:r w:rsidR="00FF68AA">
        <w:fldChar w:fldCharType="separate"/>
      </w:r>
      <w:r>
        <w:rPr>
          <w:b/>
        </w:rPr>
        <w:t>Variables</w:t>
      </w:r>
      <w:r w:rsidR="00FF68AA">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87290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9" w:name="_Toc355872905"/>
      <w:r w:rsidRPr="009F56C6">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lastRenderedPageBreak/>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87290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87290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87290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w:t>
      </w:r>
      <w:r>
        <w:lastRenderedPageBreak/>
        <w:t xml:space="preserve">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87290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FF68AA">
        <w:fldChar w:fldCharType="begin"/>
      </w:r>
      <w:r>
        <w:instrText xml:space="preserve"> REF _Ref351909063 \r \h </w:instrText>
      </w:r>
      <w:r w:rsidR="00FF68AA">
        <w:fldChar w:fldCharType="separate"/>
      </w:r>
      <w:r>
        <w:t>3.5.1</w:t>
      </w:r>
      <w:r w:rsidR="00FF68AA">
        <w:fldChar w:fldCharType="end"/>
      </w:r>
      <w:r>
        <w:t xml:space="preserve">, </w:t>
      </w:r>
      <w:r w:rsidR="00FF68AA">
        <w:fldChar w:fldCharType="begin"/>
      </w:r>
      <w:r>
        <w:instrText xml:space="preserve"> REF _Ref351909063 \h </w:instrText>
      </w:r>
      <w:r w:rsidR="00FF68AA">
        <w:fldChar w:fldCharType="separate"/>
      </w:r>
      <w:r w:rsidRPr="00F73475">
        <w:rPr>
          <w:b/>
        </w:rPr>
        <w:t>Integers</w:t>
      </w:r>
      <w:r w:rsidR="00FF68AA">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FF68AA">
        <w:fldChar w:fldCharType="begin"/>
      </w:r>
      <w:r w:rsidR="008F6945">
        <w:instrText xml:space="preserve"> REF _Ref351909082 \r \h </w:instrText>
      </w:r>
      <w:r w:rsidR="00FF68AA">
        <w:fldChar w:fldCharType="separate"/>
      </w:r>
      <w:r w:rsidR="008F6945">
        <w:t>3.5.2</w:t>
      </w:r>
      <w:r w:rsidR="00FF68AA">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FF68AA">
        <w:fldChar w:fldCharType="begin"/>
      </w:r>
      <w:r>
        <w:instrText xml:space="preserve"> REF _Ref351909186 \r \h </w:instrText>
      </w:r>
      <w:r w:rsidR="00FF68AA">
        <w:fldChar w:fldCharType="separate"/>
      </w:r>
      <w:r>
        <w:t>3.5.3</w:t>
      </w:r>
      <w:r w:rsidR="00FF68AA">
        <w:fldChar w:fldCharType="end"/>
      </w:r>
      <w:r>
        <w:t xml:space="preserve">, </w:t>
      </w:r>
      <w:r w:rsidR="00FF68AA">
        <w:fldChar w:fldCharType="begin"/>
      </w:r>
      <w:r>
        <w:instrText xml:space="preserve"> REF _Ref351909186 \h </w:instrText>
      </w:r>
      <w:r w:rsidR="00FF68AA">
        <w:fldChar w:fldCharType="separate"/>
      </w:r>
      <w:r w:rsidRPr="00F73475">
        <w:rPr>
          <w:b/>
        </w:rPr>
        <w:t>Booleans</w:t>
      </w:r>
      <w:r w:rsidR="00FF68AA">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FF68AA">
        <w:fldChar w:fldCharType="begin"/>
      </w:r>
      <w:r>
        <w:instrText xml:space="preserve"> REF _Ref351909848 \r \h </w:instrText>
      </w:r>
      <w:r w:rsidR="00FF68AA">
        <w:fldChar w:fldCharType="separate"/>
      </w:r>
      <w:r>
        <w:t>4.5.4</w:t>
      </w:r>
      <w:r w:rsidR="00FF68AA">
        <w:fldChar w:fldCharType="end"/>
      </w:r>
      <w:r>
        <w:t xml:space="preserve">, </w:t>
      </w:r>
      <w:r w:rsidR="00FF68AA">
        <w:fldChar w:fldCharType="begin"/>
      </w:r>
      <w:r>
        <w:instrText xml:space="preserve"> REF _Ref351909839 \h </w:instrText>
      </w:r>
      <w:r w:rsidR="00FF68AA">
        <w:fldChar w:fldCharType="separate"/>
      </w:r>
      <w:r w:rsidRPr="003B31FF">
        <w:rPr>
          <w:b/>
        </w:rPr>
        <w:t>String Literals</w:t>
      </w:r>
      <w:r w:rsidR="00FF68AA">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20" w:name="_Toc355872910"/>
      <w:r>
        <w:t>Initialization</w:t>
      </w:r>
      <w:bookmarkEnd w:id="20"/>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21" w:name="_Toc355872911"/>
      <w:r w:rsidRPr="001E2A3F">
        <w:lastRenderedPageBreak/>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87291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23" w:name="_Toc355872913"/>
      <w:r>
        <w:t>Booleans and Numbers</w:t>
      </w:r>
      <w:bookmarkEnd w:id="23"/>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872914"/>
      <w:r>
        <w:t>Strings</w:t>
      </w:r>
      <w:bookmarkEnd w:id="24"/>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872915"/>
      <w:r>
        <w:t>Implicit Conversions in Expressions</w:t>
      </w:r>
      <w:bookmarkEnd w:id="25"/>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87291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28" w:name="_Toc35587291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87291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30" w:name="_Toc35587291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872920"/>
      <w:r>
        <w:t>References</w:t>
      </w:r>
      <w:bookmarkEnd w:id="31"/>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87292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87292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87292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872924"/>
      <w:r>
        <w:t>Conditions</w:t>
      </w:r>
      <w:bookmarkEnd w:id="36"/>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87292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87292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87292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872928"/>
      <w:r>
        <w:t xml:space="preserve">Function Expressions </w:t>
      </w:r>
      <w:proofErr w:type="gramStart"/>
      <w:r>
        <w:t>( (</w:t>
      </w:r>
      <w:proofErr w:type="gramEnd"/>
      <w:r>
        <w:t>)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872929"/>
      <w:proofErr w:type="gramStart"/>
      <w:r>
        <w:t xml:space="preserve">Entity </w:t>
      </w:r>
      <w:r w:rsidR="008F6945">
        <w:t>Expressions (.)</w:t>
      </w:r>
      <w:bookmarkEnd w:id="42"/>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872930"/>
      <w:r>
        <w:t>Unary Expressions (+, -</w:t>
      </w:r>
      <w:proofErr w:type="gramStart"/>
      <w:r>
        <w:t>, !)</w:t>
      </w:r>
      <w:bookmarkEnd w:id="43"/>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872931"/>
      <w:r>
        <w:lastRenderedPageBreak/>
        <w:t>Multiplicative Expressions (*, /</w:t>
      </w:r>
      <w:proofErr w:type="gramStart"/>
      <w:r>
        <w:t>,%</w:t>
      </w:r>
      <w:proofErr w:type="gramEnd"/>
      <w:r>
        <w:t>)</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87293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872933"/>
      <w:proofErr w:type="gramStart"/>
      <w:r>
        <w:t>Relational Expressions (&gt;, &lt;.</w:t>
      </w:r>
      <w:proofErr w:type="gramEnd"/>
      <w:r>
        <w:t xml:space="preserve">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47" w:name="_Toc355872934"/>
      <w:r>
        <w:t>Equality Expressions (==</w:t>
      </w:r>
      <w:proofErr w:type="gramStart"/>
      <w:r>
        <w:t>, !</w:t>
      </w:r>
      <w:proofErr w:type="gramEnd"/>
      <w:r>
        <w:t>=)</w:t>
      </w:r>
      <w:bookmarkEnd w:id="47"/>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48" w:name="_Toc35587293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49" w:name="_Toc35587293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50" w:name="_Toc35587293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51" w:name="_Toc35587293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87293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87294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87294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87294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87294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87294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87294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87294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87294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87294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87294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87295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 xml:space="preserve">arguments </w:t>
      </w:r>
      <w:bookmarkStart w:id="65" w:name="_GoBack"/>
      <w:bookmarkEnd w:id="65"/>
      <w:r>
        <w:t>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6" w:name="_Toc355872951"/>
      <w:r>
        <w:t>The Geppetto Standard Library</w:t>
      </w:r>
      <w:bookmarkEnd w:id="66"/>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7" w:name="_Toc355872952"/>
      <w:r>
        <w:t>Variables</w:t>
      </w:r>
      <w:bookmarkEnd w:id="67"/>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68" w:name="_Toc355872953"/>
      <w:r>
        <w:t>Functions</w:t>
      </w:r>
      <w:bookmarkEnd w:id="68"/>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9" w:name="_Toc355872954"/>
      <w:r w:rsidRPr="00123301">
        <w:t>Language Grammar</w:t>
      </w:r>
      <w:bookmarkEnd w:id="69"/>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8F6945" w:rsidRDefault="008F6945" w:rsidP="008F6945">
      <w:pPr>
        <w:spacing w:after="0"/>
        <w:rPr>
          <w:b/>
        </w:rPr>
      </w:pPr>
    </w:p>
    <w:p w:rsidR="008F6945" w:rsidRDefault="008F6945" w:rsidP="008F6945">
      <w:pPr>
        <w:spacing w:after="0"/>
        <w:rPr>
          <w:i/>
        </w:rPr>
      </w:pPr>
      <w:proofErr w:type="gramStart"/>
      <w:r>
        <w:rPr>
          <w:i/>
        </w:rPr>
        <w:t>global-variable-declaration-list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t xml:space="preserve">| </w:t>
      </w:r>
      <w:proofErr w:type="gramStart"/>
      <w:r>
        <w:rPr>
          <w:i/>
        </w:rPr>
        <w:t>global-variable-declaration-list</w:t>
      </w:r>
      <w:proofErr w:type="gramEnd"/>
      <w:r>
        <w:rPr>
          <w:i/>
        </w:rPr>
        <w:t xml:space="preserve"> variable-declaration</w:t>
      </w:r>
    </w:p>
    <w:p w:rsidR="008F6945" w:rsidRDefault="008F6945" w:rsidP="008F6945">
      <w:pPr>
        <w:spacing w:after="0"/>
        <w:rPr>
          <w:b/>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8F6945">
      <w:pPr>
        <w:spacing w:after="0"/>
        <w:rPr>
          <w:i/>
        </w:rPr>
      </w:pPr>
      <w:r>
        <w:rPr>
          <w:i/>
        </w:rPr>
        <w:tab/>
        <w:t xml:space="preserve">| </w:t>
      </w:r>
      <w:proofErr w:type="gramStart"/>
      <w:r>
        <w:rPr>
          <w:i/>
        </w:rPr>
        <w:t>property-definition-list</w:t>
      </w:r>
      <w:proofErr w:type="gramEnd"/>
      <w:r>
        <w:rPr>
          <w:i/>
        </w:rPr>
        <w:t xml:space="preserve"> property-definition</w:t>
      </w:r>
    </w:p>
    <w:p w:rsidR="008F6945" w:rsidRDefault="008F6945" w:rsidP="008F6945">
      <w:pPr>
        <w:spacing w:after="0"/>
        <w:rPr>
          <w:b/>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r>
        <w:rPr>
          <w:i/>
        </w:rPr>
        <w:t xml:space="preserve">| </w:t>
      </w:r>
      <w:proofErr w:type="gramStart"/>
      <w:r>
        <w:rPr>
          <w:i/>
        </w:rPr>
        <w:t>entity-declaration-list</w:t>
      </w:r>
      <w:proofErr w:type="gramEnd"/>
      <w:r>
        <w:rPr>
          <w:i/>
        </w:rPr>
        <w:t xml:space="preserve"> entity-declaration</w:t>
      </w:r>
    </w:p>
    <w:p w:rsidR="008F6945" w:rsidRDefault="008F6945" w:rsidP="008F6945">
      <w:pPr>
        <w:spacing w:after="0"/>
        <w:rPr>
          <w:b/>
        </w:rPr>
      </w:pPr>
    </w:p>
    <w:p w:rsidR="008F6945" w:rsidRDefault="008F6945" w:rsidP="008F6945">
      <w:pPr>
        <w:spacing w:after="0"/>
        <w:rPr>
          <w:i/>
        </w:rPr>
      </w:pPr>
      <w:proofErr w:type="gramStart"/>
      <w:r>
        <w:rPr>
          <w:i/>
        </w:rPr>
        <w:lastRenderedPageBreak/>
        <w:t>rule-declaration-list</w:t>
      </w:r>
      <w:proofErr w:type="gramEnd"/>
      <w:r>
        <w:rPr>
          <w:i/>
        </w:rPr>
        <w:t>:</w:t>
      </w:r>
    </w:p>
    <w:p w:rsidR="008F6945" w:rsidRDefault="008F6945" w:rsidP="008F6945">
      <w:pPr>
        <w:spacing w:after="0"/>
        <w:rPr>
          <w:i/>
        </w:rPr>
      </w:pPr>
      <w:r>
        <w:rPr>
          <w:i/>
        </w:rPr>
        <w:tab/>
      </w:r>
      <w:proofErr w:type="gramStart"/>
      <w:r>
        <w:rPr>
          <w:i/>
        </w:rPr>
        <w:t>rule-declaration</w:t>
      </w:r>
      <w:proofErr w:type="gramEnd"/>
    </w:p>
    <w:p w:rsidR="008F6945" w:rsidRDefault="008F6945" w:rsidP="008F6945">
      <w:pPr>
        <w:spacing w:after="0"/>
        <w:ind w:firstLine="720"/>
        <w:rPr>
          <w:b/>
        </w:rPr>
      </w:pPr>
      <w:r>
        <w:rPr>
          <w:i/>
        </w:rPr>
        <w:t xml:space="preserve">| </w:t>
      </w:r>
      <w:proofErr w:type="gramStart"/>
      <w:r>
        <w:rPr>
          <w:i/>
        </w:rPr>
        <w:t>rule-declaration-list</w:t>
      </w:r>
      <w:proofErr w:type="gramEnd"/>
      <w:r>
        <w:rPr>
          <w:i/>
        </w:rPr>
        <w:t xml:space="preserve"> rule-declaration</w:t>
      </w:r>
    </w:p>
    <w:p w:rsidR="008F6945" w:rsidRDefault="008F6945" w:rsidP="008F6945">
      <w:pPr>
        <w:spacing w:after="0"/>
        <w:rPr>
          <w:b/>
        </w:rPr>
      </w:pPr>
    </w:p>
    <w:p w:rsidR="008F6945" w:rsidRDefault="008F6945" w:rsidP="008F6945">
      <w:pPr>
        <w:spacing w:after="0"/>
        <w:rPr>
          <w:i/>
        </w:rPr>
      </w:pPr>
      <w:proofErr w:type="gramStart"/>
      <w:r>
        <w:rPr>
          <w:i/>
        </w:rPr>
        <w:t>statement-list</w:t>
      </w:r>
      <w:proofErr w:type="gramEnd"/>
      <w:r>
        <w:rPr>
          <w:i/>
        </w:rPr>
        <w:t>:</w:t>
      </w:r>
    </w:p>
    <w:p w:rsidR="008F6945" w:rsidRDefault="008F6945" w:rsidP="008F6945">
      <w:pPr>
        <w:spacing w:after="0"/>
        <w:rPr>
          <w:i/>
        </w:rPr>
      </w:pPr>
      <w:r>
        <w:rPr>
          <w:i/>
        </w:rPr>
        <w:tab/>
      </w:r>
      <w:proofErr w:type="gramStart"/>
      <w:r>
        <w:rPr>
          <w:i/>
        </w:rPr>
        <w:t>statement</w:t>
      </w:r>
      <w:proofErr w:type="gramEnd"/>
    </w:p>
    <w:p w:rsidR="008F6945" w:rsidRDefault="008F6945" w:rsidP="008F6945">
      <w:pPr>
        <w:spacing w:after="0"/>
        <w:rPr>
          <w:i/>
        </w:rPr>
      </w:pPr>
      <w:r>
        <w:rPr>
          <w:i/>
        </w:rPr>
        <w:tab/>
      </w:r>
      <w:proofErr w:type="gramStart"/>
      <w:r>
        <w:rPr>
          <w:i/>
        </w:rPr>
        <w:t>statement-list</w:t>
      </w:r>
      <w:proofErr w:type="gramEnd"/>
      <w:r>
        <w:rPr>
          <w:i/>
        </w:rPr>
        <w:t xml:space="preserve"> statement</w:t>
      </w:r>
    </w:p>
    <w:p w:rsidR="008F6945" w:rsidRDefault="008F6945" w:rsidP="008F6945">
      <w:pPr>
        <w:spacing w:after="0"/>
        <w:rPr>
          <w:b/>
        </w:rPr>
      </w:pPr>
    </w:p>
    <w:p w:rsidR="008F6945" w:rsidRDefault="008F6945" w:rsidP="008F6945">
      <w:pPr>
        <w:spacing w:after="0"/>
        <w:rPr>
          <w:i/>
        </w:rPr>
      </w:pPr>
      <w:proofErr w:type="gramStart"/>
      <w:r>
        <w:rPr>
          <w:i/>
        </w:rPr>
        <w:t>variable-declaration</w:t>
      </w:r>
      <w:proofErr w:type="gramEnd"/>
      <w:r>
        <w:rPr>
          <w:i/>
        </w:rPr>
        <w:t>:</w:t>
      </w:r>
    </w:p>
    <w:p w:rsidR="008F6945" w:rsidRPr="002254DB"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8F6945" w:rsidRPr="00AD37A4" w:rsidRDefault="008F6945" w:rsidP="008F6945">
      <w:pPr>
        <w:spacing w:after="0"/>
      </w:pPr>
    </w:p>
    <w:p w:rsidR="008F6945" w:rsidRDefault="008F6945" w:rsidP="008F6945">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8F6945" w:rsidRDefault="008F6945" w:rsidP="008F6945">
      <w:pPr>
        <w:spacing w:after="0"/>
        <w:ind w:firstLine="720"/>
      </w:pPr>
      <w:proofErr w:type="spellStart"/>
      <w:proofErr w:type="gramStart"/>
      <w:r w:rsidRPr="00EC32A9">
        <w:rPr>
          <w:b/>
        </w:rPr>
        <w:t>int</w:t>
      </w:r>
      <w:proofErr w:type="spellEnd"/>
      <w:proofErr w:type="gramEnd"/>
      <w:r>
        <w:t xml:space="preserve"> </w:t>
      </w:r>
    </w:p>
    <w:p w:rsidR="008F6945" w:rsidRDefault="008F6945" w:rsidP="008F6945">
      <w:pPr>
        <w:spacing w:after="0"/>
        <w:ind w:firstLine="720"/>
      </w:pPr>
      <w:proofErr w:type="gramStart"/>
      <w:r w:rsidRPr="009C62D4">
        <w:rPr>
          <w:b/>
        </w:rPr>
        <w:t>float</w:t>
      </w:r>
      <w:proofErr w:type="gramEnd"/>
      <w:r>
        <w:t xml:space="preserve"> </w:t>
      </w:r>
    </w:p>
    <w:p w:rsidR="008F6945" w:rsidRDefault="008F6945" w:rsidP="008F6945">
      <w:pPr>
        <w:spacing w:after="0"/>
        <w:ind w:firstLine="720"/>
      </w:pPr>
      <w:proofErr w:type="gramStart"/>
      <w:r w:rsidRPr="00EC32A9">
        <w:rPr>
          <w:b/>
        </w:rPr>
        <w:t>string</w:t>
      </w:r>
      <w:proofErr w:type="gramEnd"/>
      <w:r>
        <w:t xml:space="preserve">  </w:t>
      </w:r>
    </w:p>
    <w:p w:rsidR="008F6945" w:rsidRDefault="008F6945" w:rsidP="008F6945">
      <w:pPr>
        <w:spacing w:after="0"/>
        <w:ind w:firstLine="720"/>
        <w:rPr>
          <w:b/>
        </w:rPr>
      </w:pPr>
      <w:proofErr w:type="gramStart"/>
      <w:r w:rsidRPr="00EC32A9">
        <w:rPr>
          <w:b/>
        </w:rPr>
        <w:t>boolean</w:t>
      </w:r>
      <w:proofErr w:type="gramEnd"/>
    </w:p>
    <w:p w:rsidR="008F6945" w:rsidRDefault="008F6945" w:rsidP="008F6945">
      <w:pPr>
        <w:spacing w:after="0"/>
        <w:rPr>
          <w:i/>
        </w:rPr>
      </w:pPr>
    </w:p>
    <w:p w:rsidR="008F6945" w:rsidRDefault="008F6945" w:rsidP="008F6945">
      <w:pPr>
        <w:spacing w:after="0"/>
        <w:rPr>
          <w:i/>
        </w:rPr>
      </w:pPr>
      <w:proofErr w:type="gramStart"/>
      <w:r>
        <w:rPr>
          <w:i/>
        </w:rPr>
        <w:t>identifier</w:t>
      </w:r>
      <w:proofErr w:type="gramEnd"/>
      <w:r>
        <w:rPr>
          <w:i/>
        </w:rPr>
        <w:t>:</w:t>
      </w:r>
    </w:p>
    <w:p w:rsidR="008F6945" w:rsidRPr="00AD37A4" w:rsidRDefault="008F6945" w:rsidP="008F6945">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8F6945" w:rsidRDefault="008F6945" w:rsidP="008F6945">
      <w:pPr>
        <w:spacing w:after="0"/>
        <w:rPr>
          <w:b/>
        </w:rPr>
      </w:pPr>
    </w:p>
    <w:p w:rsidR="008F6945" w:rsidRPr="00D62B32" w:rsidRDefault="008F6945" w:rsidP="008F6945">
      <w:pPr>
        <w:spacing w:after="0"/>
        <w:rPr>
          <w:i/>
        </w:rPr>
      </w:pPr>
      <w:proofErr w:type="gramStart"/>
      <w:r>
        <w:rPr>
          <w:i/>
        </w:rPr>
        <w:t>literal</w:t>
      </w:r>
      <w:r w:rsidRPr="00D62B32">
        <w:rPr>
          <w:i/>
        </w:rPr>
        <w:t>-value</w:t>
      </w:r>
      <w:proofErr w:type="gramEnd"/>
      <w:r w:rsidRPr="00D62B32">
        <w:rPr>
          <w:i/>
        </w:rPr>
        <w:t>:</w:t>
      </w:r>
    </w:p>
    <w:p w:rsidR="008F6945" w:rsidRPr="00D62B32" w:rsidRDefault="008F6945" w:rsidP="008F6945">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8F6945" w:rsidRPr="00D62B32" w:rsidRDefault="008F6945" w:rsidP="008F6945">
      <w:pPr>
        <w:spacing w:after="0"/>
        <w:rPr>
          <w:i/>
        </w:rPr>
      </w:pPr>
      <w:r w:rsidRPr="00D62B32">
        <w:rPr>
          <w:i/>
        </w:rPr>
        <w:tab/>
      </w:r>
      <w:proofErr w:type="gramStart"/>
      <w:r w:rsidRPr="00D62B32">
        <w:rPr>
          <w:i/>
        </w:rPr>
        <w:t>float-constant</w:t>
      </w:r>
      <w:proofErr w:type="gramEnd"/>
    </w:p>
    <w:p w:rsidR="008F6945" w:rsidRPr="00D62B32" w:rsidRDefault="008F6945" w:rsidP="008F6945">
      <w:pPr>
        <w:spacing w:after="0"/>
        <w:rPr>
          <w:i/>
        </w:rPr>
      </w:pPr>
      <w:r w:rsidRPr="00D62B32">
        <w:rPr>
          <w:i/>
        </w:rPr>
        <w:tab/>
      </w:r>
      <w:proofErr w:type="gramStart"/>
      <w:r w:rsidRPr="00D62B32">
        <w:rPr>
          <w:i/>
        </w:rPr>
        <w:t>string-literal</w:t>
      </w:r>
      <w:proofErr w:type="gramEnd"/>
    </w:p>
    <w:p w:rsidR="008F6945" w:rsidRPr="00D62B32" w:rsidRDefault="008F6945" w:rsidP="008F6945">
      <w:pPr>
        <w:spacing w:after="0"/>
        <w:rPr>
          <w:b/>
        </w:rPr>
      </w:pPr>
      <w:r>
        <w:tab/>
      </w:r>
      <w:proofErr w:type="gramStart"/>
      <w:r w:rsidRPr="00D62B32">
        <w:rPr>
          <w:b/>
        </w:rPr>
        <w:t>true</w:t>
      </w:r>
      <w:proofErr w:type="gramEnd"/>
    </w:p>
    <w:p w:rsidR="008F6945" w:rsidRDefault="008F6945" w:rsidP="008F6945">
      <w:pPr>
        <w:spacing w:after="0"/>
        <w:rPr>
          <w:b/>
        </w:rPr>
      </w:pPr>
      <w:r>
        <w:tab/>
      </w:r>
      <w:proofErr w:type="gramStart"/>
      <w:r w:rsidRPr="00D62B32">
        <w:rPr>
          <w:b/>
        </w:rPr>
        <w:t>false</w:t>
      </w:r>
      <w:proofErr w:type="gramEnd"/>
    </w:p>
    <w:p w:rsidR="008F6945" w:rsidRDefault="008F6945" w:rsidP="008F6945">
      <w:pPr>
        <w:spacing w:after="0"/>
        <w:rPr>
          <w:b/>
        </w:rPr>
      </w:pPr>
    </w:p>
    <w:p w:rsidR="008F6945" w:rsidRPr="00F732E8" w:rsidRDefault="008F6945" w:rsidP="008F6945">
      <w:pPr>
        <w:spacing w:after="0"/>
        <w:rPr>
          <w:i/>
        </w:rPr>
      </w:pPr>
      <w:proofErr w:type="gramStart"/>
      <w:r w:rsidRPr="00F732E8">
        <w:rPr>
          <w:i/>
        </w:rPr>
        <w:t>property</w:t>
      </w:r>
      <w:r>
        <w:rPr>
          <w:i/>
        </w:rPr>
        <w:t>-definition</w:t>
      </w:r>
      <w:proofErr w:type="gramEnd"/>
      <w:r w:rsidRPr="00F732E8">
        <w:rPr>
          <w:i/>
        </w:rPr>
        <w:t>:</w:t>
      </w:r>
    </w:p>
    <w:p w:rsidR="008F6945" w:rsidRDefault="008F6945" w:rsidP="008F6945">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8F6945" w:rsidRDefault="008F6945" w:rsidP="008F6945">
      <w:pPr>
        <w:spacing w:after="0"/>
        <w:ind w:left="720"/>
      </w:pPr>
    </w:p>
    <w:p w:rsidR="008F6945" w:rsidRDefault="008F6945" w:rsidP="008F6945">
      <w:pPr>
        <w:spacing w:after="0"/>
        <w:rPr>
          <w:i/>
        </w:rPr>
      </w:pPr>
      <w:proofErr w:type="gramStart"/>
      <w:r>
        <w:rPr>
          <w:i/>
        </w:rPr>
        <w:t>attribute-list</w:t>
      </w:r>
      <w:proofErr w:type="gramEnd"/>
      <w:r>
        <w:rPr>
          <w:i/>
        </w:rPr>
        <w:t>:</w:t>
      </w:r>
    </w:p>
    <w:p w:rsidR="008F6945" w:rsidRDefault="008F6945" w:rsidP="008F6945">
      <w:pPr>
        <w:spacing w:after="0"/>
        <w:rPr>
          <w:i/>
        </w:rPr>
      </w:pPr>
      <w:r>
        <w:rPr>
          <w:i/>
        </w:rPr>
        <w:tab/>
      </w:r>
      <w:proofErr w:type="gramStart"/>
      <w:r>
        <w:rPr>
          <w:i/>
        </w:rPr>
        <w:t>attribute</w:t>
      </w:r>
      <w:proofErr w:type="gramEnd"/>
    </w:p>
    <w:p w:rsidR="008F6945" w:rsidRDefault="008F6945" w:rsidP="008F6945">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F6945" w:rsidRDefault="008F6945" w:rsidP="008F6945">
      <w:pPr>
        <w:spacing w:after="0"/>
        <w:rPr>
          <w:i/>
        </w:rPr>
      </w:pPr>
    </w:p>
    <w:p w:rsidR="008F6945" w:rsidRDefault="008F6945" w:rsidP="008F6945">
      <w:pPr>
        <w:spacing w:after="0"/>
        <w:rPr>
          <w:i/>
        </w:rPr>
      </w:pPr>
      <w:proofErr w:type="gramStart"/>
      <w:r>
        <w:rPr>
          <w:i/>
        </w:rPr>
        <w:t>attribute</w:t>
      </w:r>
      <w:proofErr w:type="gramEnd"/>
      <w:r>
        <w:rPr>
          <w:i/>
        </w:rPr>
        <w:t>:</w:t>
      </w:r>
    </w:p>
    <w:p w:rsidR="008F6945" w:rsidRDefault="008F6945" w:rsidP="008F6945">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F6945" w:rsidRDefault="008F6945" w:rsidP="008F6945">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8F6945" w:rsidRPr="00011A98" w:rsidRDefault="008F6945" w:rsidP="008F6945">
      <w:pPr>
        <w:spacing w:after="0"/>
        <w:rPr>
          <w:b/>
        </w:rPr>
      </w:pPr>
    </w:p>
    <w:p w:rsidR="008F6945" w:rsidRPr="00643C8D" w:rsidRDefault="008F6945" w:rsidP="008F6945">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8F6945" w:rsidRDefault="008F6945" w:rsidP="008F6945">
      <w:pPr>
        <w:spacing w:after="0"/>
        <w:rPr>
          <w:i/>
        </w:rPr>
      </w:pPr>
      <w:r w:rsidRPr="00643C8D">
        <w:rPr>
          <w:i/>
        </w:rPr>
        <w:tab/>
      </w:r>
      <w:proofErr w:type="gramStart"/>
      <w:r>
        <w:rPr>
          <w:i/>
        </w:rPr>
        <w:t>string-list</w:t>
      </w:r>
      <w:proofErr w:type="gramEnd"/>
    </w:p>
    <w:p w:rsidR="008F6945" w:rsidRDefault="008F6945" w:rsidP="008F6945">
      <w:pPr>
        <w:spacing w:after="0"/>
        <w:rPr>
          <w:i/>
        </w:rPr>
      </w:pPr>
      <w:r>
        <w:rPr>
          <w:i/>
        </w:rPr>
        <w:tab/>
      </w:r>
      <w:proofErr w:type="spellStart"/>
      <w:proofErr w:type="gramStart"/>
      <w:r>
        <w:rPr>
          <w:i/>
        </w:rPr>
        <w:t>int</w:t>
      </w:r>
      <w:proofErr w:type="spellEnd"/>
      <w:r>
        <w:rPr>
          <w:i/>
        </w:rPr>
        <w:t>-list</w:t>
      </w:r>
      <w:proofErr w:type="gramEnd"/>
    </w:p>
    <w:p w:rsidR="008F6945" w:rsidRDefault="008F6945" w:rsidP="008F6945">
      <w:pPr>
        <w:spacing w:after="0"/>
        <w:rPr>
          <w:i/>
        </w:rPr>
      </w:pPr>
      <w:r>
        <w:rPr>
          <w:i/>
        </w:rPr>
        <w:tab/>
      </w:r>
      <w:proofErr w:type="spellStart"/>
      <w:proofErr w:type="gramStart"/>
      <w:r>
        <w:rPr>
          <w:i/>
        </w:rPr>
        <w:t>int</w:t>
      </w:r>
      <w:proofErr w:type="spellEnd"/>
      <w:r>
        <w:rPr>
          <w:i/>
        </w:rPr>
        <w:t>-range</w:t>
      </w:r>
      <w:proofErr w:type="gramEnd"/>
    </w:p>
    <w:p w:rsidR="008F6945" w:rsidRDefault="008F6945" w:rsidP="008F6945">
      <w:pPr>
        <w:spacing w:after="0"/>
        <w:rPr>
          <w:i/>
        </w:rPr>
      </w:pPr>
      <w:r>
        <w:rPr>
          <w:i/>
        </w:rPr>
        <w:lastRenderedPageBreak/>
        <w:tab/>
      </w:r>
      <w:proofErr w:type="gramStart"/>
      <w:r>
        <w:rPr>
          <w:i/>
        </w:rPr>
        <w:t>float-list</w:t>
      </w:r>
      <w:proofErr w:type="gramEnd"/>
    </w:p>
    <w:p w:rsidR="008F6945" w:rsidRDefault="008F6945" w:rsidP="008F6945">
      <w:pPr>
        <w:spacing w:after="0"/>
        <w:rPr>
          <w:i/>
        </w:rPr>
      </w:pPr>
      <w:r>
        <w:rPr>
          <w:i/>
        </w:rPr>
        <w:tab/>
      </w:r>
      <w:proofErr w:type="gramStart"/>
      <w:r>
        <w:rPr>
          <w:i/>
        </w:rPr>
        <w:t>float-range</w:t>
      </w:r>
      <w:proofErr w:type="gramEnd"/>
    </w:p>
    <w:p w:rsidR="008F6945" w:rsidRDefault="008F6945" w:rsidP="008F6945">
      <w:pPr>
        <w:spacing w:after="0"/>
        <w:rPr>
          <w:i/>
        </w:rPr>
      </w:pPr>
    </w:p>
    <w:p w:rsidR="008F6945" w:rsidRDefault="008F6945" w:rsidP="008F6945">
      <w:pPr>
        <w:spacing w:after="0"/>
        <w:rPr>
          <w:i/>
        </w:rPr>
      </w:pPr>
      <w:proofErr w:type="gramStart"/>
      <w:r>
        <w:rPr>
          <w:i/>
        </w:rPr>
        <w:t>string-list</w:t>
      </w:r>
      <w:proofErr w:type="gramEnd"/>
      <w:r>
        <w:rPr>
          <w:i/>
        </w:rPr>
        <w:t>:</w:t>
      </w:r>
    </w:p>
    <w:p w:rsidR="008F6945" w:rsidRDefault="008F6945" w:rsidP="008F6945">
      <w:pPr>
        <w:spacing w:after="0"/>
        <w:rPr>
          <w:i/>
        </w:rPr>
      </w:pPr>
      <w:r>
        <w:rPr>
          <w:i/>
        </w:rPr>
        <w:tab/>
      </w:r>
      <w:proofErr w:type="gramStart"/>
      <w:r>
        <w:rPr>
          <w:i/>
        </w:rPr>
        <w:t>string-literal</w:t>
      </w:r>
      <w:proofErr w:type="gramEnd"/>
    </w:p>
    <w:p w:rsidR="008F6945" w:rsidRDefault="008F6945" w:rsidP="008F6945">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8F6945" w:rsidRDefault="008F6945" w:rsidP="008F6945">
      <w:pPr>
        <w:spacing w:after="0"/>
        <w:rPr>
          <w:i/>
        </w:rPr>
      </w:pPr>
    </w:p>
    <w:p w:rsidR="008F6945" w:rsidRDefault="008F6945" w:rsidP="008F6945">
      <w:pPr>
        <w:spacing w:after="0"/>
        <w:rPr>
          <w:i/>
        </w:rPr>
      </w:pPr>
      <w:r>
        <w:rPr>
          <w:i/>
        </w:rPr>
        <w:t xml:space="preserve"> </w:t>
      </w:r>
      <w:proofErr w:type="spellStart"/>
      <w:proofErr w:type="gramStart"/>
      <w:r>
        <w:rPr>
          <w:i/>
        </w:rPr>
        <w:t>int</w:t>
      </w:r>
      <w:proofErr w:type="spellEnd"/>
      <w:r>
        <w:rPr>
          <w:i/>
        </w:rPr>
        <w:t>-list</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p>
    <w:p w:rsidR="008F6945" w:rsidRDefault="008F6945" w:rsidP="008F6945">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8F6945" w:rsidRDefault="008F6945" w:rsidP="008F6945">
      <w:pPr>
        <w:spacing w:after="0"/>
        <w:rPr>
          <w:i/>
        </w:rPr>
      </w:pPr>
    </w:p>
    <w:p w:rsidR="008F6945" w:rsidRPr="00C351CD" w:rsidRDefault="008F6945" w:rsidP="008F6945">
      <w:pPr>
        <w:spacing w:after="0"/>
        <w:rPr>
          <w:i/>
        </w:rPr>
      </w:pPr>
      <w:proofErr w:type="spellStart"/>
      <w:proofErr w:type="gramStart"/>
      <w:r>
        <w:rPr>
          <w:i/>
        </w:rPr>
        <w:t>int</w:t>
      </w:r>
      <w:proofErr w:type="spellEnd"/>
      <w:r>
        <w:rPr>
          <w:i/>
        </w:rPr>
        <w:t>-range</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8F6945" w:rsidRDefault="008F6945" w:rsidP="008F6945">
      <w:pPr>
        <w:spacing w:after="0"/>
        <w:rPr>
          <w:i/>
        </w:rPr>
      </w:pPr>
    </w:p>
    <w:p w:rsidR="008F6945" w:rsidRDefault="008F6945" w:rsidP="008F6945">
      <w:pPr>
        <w:spacing w:after="0"/>
        <w:rPr>
          <w:i/>
        </w:rPr>
      </w:pPr>
      <w:proofErr w:type="gramStart"/>
      <w:r>
        <w:rPr>
          <w:i/>
        </w:rPr>
        <w:t>float-list</w:t>
      </w:r>
      <w:proofErr w:type="gramEnd"/>
      <w:r>
        <w:rPr>
          <w:i/>
        </w:rPr>
        <w:t>:</w:t>
      </w:r>
    </w:p>
    <w:p w:rsidR="008F6945" w:rsidRDefault="008F6945" w:rsidP="008F6945">
      <w:pPr>
        <w:spacing w:after="0"/>
        <w:rPr>
          <w:i/>
        </w:rPr>
      </w:pPr>
      <w:r>
        <w:rPr>
          <w:i/>
        </w:rPr>
        <w:tab/>
      </w:r>
      <w:proofErr w:type="gramStart"/>
      <w:r>
        <w:rPr>
          <w:i/>
        </w:rPr>
        <w:t>float-constant</w:t>
      </w:r>
      <w:proofErr w:type="gramEnd"/>
    </w:p>
    <w:p w:rsidR="008F6945" w:rsidRDefault="008F6945" w:rsidP="008F6945">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8F6945" w:rsidRDefault="008F6945" w:rsidP="008F6945">
      <w:pPr>
        <w:spacing w:after="0"/>
        <w:rPr>
          <w:i/>
        </w:rPr>
      </w:pPr>
    </w:p>
    <w:p w:rsidR="008F6945" w:rsidRDefault="008F6945" w:rsidP="008F6945">
      <w:pPr>
        <w:spacing w:after="0"/>
        <w:rPr>
          <w:i/>
        </w:rPr>
      </w:pPr>
      <w:proofErr w:type="gramStart"/>
      <w:r>
        <w:rPr>
          <w:i/>
        </w:rPr>
        <w:t>float-range</w:t>
      </w:r>
      <w:proofErr w:type="gramEnd"/>
      <w:r>
        <w:rPr>
          <w:i/>
        </w:rPr>
        <w:t>:</w:t>
      </w:r>
    </w:p>
    <w:p w:rsidR="008F6945" w:rsidRDefault="008F6945" w:rsidP="008F6945">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8F6945" w:rsidRDefault="008F6945" w:rsidP="008F6945">
      <w:pPr>
        <w:spacing w:after="0"/>
        <w:rPr>
          <w:i/>
        </w:rPr>
      </w:pPr>
    </w:p>
    <w:p w:rsidR="008F6945" w:rsidRPr="00D62B32" w:rsidRDefault="008F6945" w:rsidP="008F6945">
      <w:pPr>
        <w:spacing w:after="0"/>
        <w:rPr>
          <w:i/>
        </w:rPr>
      </w:pPr>
      <w:proofErr w:type="gramStart"/>
      <w:r w:rsidRPr="00D62B32">
        <w:rPr>
          <w:i/>
        </w:rPr>
        <w:t>entity</w:t>
      </w:r>
      <w:r>
        <w:rPr>
          <w:i/>
        </w:rPr>
        <w:t>-declaration</w:t>
      </w:r>
      <w:proofErr w:type="gramEnd"/>
      <w:r w:rsidRPr="00D62B32">
        <w:rPr>
          <w:i/>
        </w:rPr>
        <w:t>:</w:t>
      </w:r>
    </w:p>
    <w:p w:rsidR="008F6945" w:rsidRDefault="008F6945" w:rsidP="008F6945">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8F6945" w:rsidRDefault="008F6945" w:rsidP="008F6945">
      <w:pPr>
        <w:spacing w:after="0"/>
      </w:pPr>
    </w:p>
    <w:p w:rsidR="008F6945" w:rsidRPr="00F82424" w:rsidRDefault="008F6945" w:rsidP="008F6945">
      <w:pPr>
        <w:spacing w:after="0"/>
        <w:rPr>
          <w:i/>
        </w:rPr>
      </w:pPr>
      <w:proofErr w:type="gramStart"/>
      <w:r w:rsidRPr="00F82424">
        <w:rPr>
          <w:i/>
        </w:rPr>
        <w:t>property-list</w:t>
      </w:r>
      <w:proofErr w:type="gramEnd"/>
      <w:r w:rsidRPr="00F82424">
        <w:rPr>
          <w:i/>
        </w:rPr>
        <w:t>:</w:t>
      </w:r>
    </w:p>
    <w:p w:rsidR="008F6945" w:rsidRPr="00F82424" w:rsidRDefault="008F6945" w:rsidP="008F6945">
      <w:pPr>
        <w:spacing w:after="0"/>
        <w:rPr>
          <w:i/>
        </w:rPr>
      </w:pPr>
      <w:r>
        <w:tab/>
      </w:r>
      <w:proofErr w:type="gramStart"/>
      <w:r w:rsidRPr="00F82424">
        <w:rPr>
          <w:i/>
        </w:rPr>
        <w:t>property-entry</w:t>
      </w:r>
      <w:proofErr w:type="gramEnd"/>
    </w:p>
    <w:p w:rsidR="008F6945" w:rsidRDefault="008F6945" w:rsidP="008F6945">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8F6945" w:rsidRDefault="008F6945" w:rsidP="008F6945">
      <w:pPr>
        <w:spacing w:after="0"/>
      </w:pPr>
    </w:p>
    <w:p w:rsidR="008F6945" w:rsidRPr="00D62B32" w:rsidRDefault="008F6945" w:rsidP="008F6945">
      <w:pPr>
        <w:spacing w:after="0"/>
        <w:rPr>
          <w:i/>
        </w:rPr>
      </w:pPr>
      <w:proofErr w:type="gramStart"/>
      <w:r w:rsidRPr="00D62B32">
        <w:rPr>
          <w:i/>
        </w:rPr>
        <w:t>property-entry</w:t>
      </w:r>
      <w:proofErr w:type="gramEnd"/>
      <w:r w:rsidRPr="00D62B32">
        <w:rPr>
          <w:i/>
        </w:rPr>
        <w:t>:</w:t>
      </w:r>
    </w:p>
    <w:p w:rsidR="008F6945" w:rsidRDefault="008F6945" w:rsidP="008F6945">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8F6945" w:rsidRDefault="008F6945" w:rsidP="008F6945">
      <w:pPr>
        <w:spacing w:after="0"/>
        <w:rPr>
          <w:b/>
          <w:i/>
        </w:rPr>
      </w:pPr>
    </w:p>
    <w:p w:rsidR="008F6945" w:rsidRDefault="008F6945" w:rsidP="008F6945">
      <w:pPr>
        <w:spacing w:after="0"/>
        <w:rPr>
          <w:i/>
        </w:rPr>
      </w:pPr>
      <w:proofErr w:type="gramStart"/>
      <w:r>
        <w:rPr>
          <w:i/>
        </w:rPr>
        <w:t>attribute-initializer-list</w:t>
      </w:r>
      <w:proofErr w:type="gramEnd"/>
      <w:r>
        <w:rPr>
          <w:i/>
        </w:rPr>
        <w:t>:</w:t>
      </w:r>
    </w:p>
    <w:p w:rsidR="008F6945" w:rsidRDefault="008F6945" w:rsidP="008F6945">
      <w:pPr>
        <w:spacing w:after="0"/>
        <w:rPr>
          <w:i/>
        </w:rPr>
      </w:pPr>
      <w:r>
        <w:rPr>
          <w:i/>
        </w:rPr>
        <w:tab/>
      </w:r>
      <w:proofErr w:type="gramStart"/>
      <w:r>
        <w:rPr>
          <w:i/>
        </w:rPr>
        <w:t>attribute-initializer</w:t>
      </w:r>
      <w:proofErr w:type="gramEnd"/>
    </w:p>
    <w:p w:rsidR="008F6945" w:rsidRDefault="008F6945" w:rsidP="008F6945">
      <w:pPr>
        <w:spacing w:after="0"/>
        <w:rPr>
          <w:i/>
        </w:rPr>
      </w:pPr>
      <w:r>
        <w:rPr>
          <w:i/>
        </w:rPr>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8F6945" w:rsidRDefault="008F6945" w:rsidP="008F6945">
      <w:pPr>
        <w:spacing w:after="0"/>
        <w:rPr>
          <w:i/>
        </w:rPr>
      </w:pPr>
    </w:p>
    <w:p w:rsidR="008F6945" w:rsidRDefault="008F6945" w:rsidP="008F6945">
      <w:pPr>
        <w:spacing w:after="0"/>
        <w:rPr>
          <w:i/>
        </w:rPr>
      </w:pPr>
      <w:proofErr w:type="gramStart"/>
      <w:r>
        <w:rPr>
          <w:i/>
        </w:rPr>
        <w:t>attribute-initializer</w:t>
      </w:r>
      <w:proofErr w:type="gramEnd"/>
      <w:r>
        <w:rPr>
          <w:i/>
        </w:rPr>
        <w:t>:</w:t>
      </w:r>
    </w:p>
    <w:p w:rsidR="008F6945" w:rsidRDefault="008F6945" w:rsidP="008F6945">
      <w:pPr>
        <w:spacing w:after="0"/>
        <w:rPr>
          <w:i/>
        </w:rPr>
      </w:pPr>
      <w:r>
        <w:rPr>
          <w:i/>
        </w:rPr>
        <w:tab/>
      </w:r>
      <w:proofErr w:type="gramStart"/>
      <w:r>
        <w:rPr>
          <w:i/>
        </w:rPr>
        <w:t>identifier</w:t>
      </w:r>
      <w:proofErr w:type="gramEnd"/>
      <w:r>
        <w:rPr>
          <w:i/>
        </w:rPr>
        <w:t xml:space="preserve"> </w:t>
      </w:r>
      <w:r w:rsidRPr="00684FB5">
        <w:rPr>
          <w:b/>
          <w:i/>
        </w:rPr>
        <w:t>=</w:t>
      </w:r>
      <w:r>
        <w:rPr>
          <w:i/>
        </w:rPr>
        <w:t xml:space="preserve"> literal-value</w:t>
      </w:r>
    </w:p>
    <w:p w:rsidR="008F6945" w:rsidRPr="00070EE5" w:rsidRDefault="008F6945" w:rsidP="008F6945">
      <w:pPr>
        <w:spacing w:after="0"/>
        <w:rPr>
          <w:i/>
        </w:rPr>
      </w:pPr>
    </w:p>
    <w:p w:rsidR="008F6945" w:rsidRPr="00F04E52" w:rsidRDefault="008F6945" w:rsidP="008F6945">
      <w:pPr>
        <w:spacing w:after="0"/>
        <w:rPr>
          <w:i/>
        </w:rPr>
      </w:pPr>
      <w:proofErr w:type="gramStart"/>
      <w:r w:rsidRPr="00F04E52">
        <w:rPr>
          <w:i/>
        </w:rPr>
        <w:t>rule</w:t>
      </w:r>
      <w:r>
        <w:rPr>
          <w:i/>
        </w:rPr>
        <w:t>-declaration</w:t>
      </w:r>
      <w:proofErr w:type="gramEnd"/>
      <w:r w:rsidRPr="00F04E52">
        <w:rPr>
          <w:i/>
        </w:rPr>
        <w:t>:</w:t>
      </w:r>
    </w:p>
    <w:p w:rsidR="008F6945" w:rsidRDefault="008F6945" w:rsidP="008F6945">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8F6945" w:rsidRDefault="008F6945" w:rsidP="008F6945">
      <w:pPr>
        <w:spacing w:after="0"/>
        <w:rPr>
          <w:b/>
        </w:rPr>
      </w:pPr>
    </w:p>
    <w:p w:rsidR="008F6945" w:rsidRPr="002476A3" w:rsidRDefault="008F6945" w:rsidP="008F6945">
      <w:pPr>
        <w:spacing w:after="0"/>
        <w:rPr>
          <w:i/>
        </w:rPr>
      </w:pPr>
      <w:proofErr w:type="gramStart"/>
      <w:r w:rsidRPr="002476A3">
        <w:rPr>
          <w:i/>
        </w:rPr>
        <w:t>condition</w:t>
      </w:r>
      <w:proofErr w:type="gramEnd"/>
      <w:r w:rsidRPr="002476A3">
        <w:rPr>
          <w:i/>
        </w:rPr>
        <w:t>:</w:t>
      </w:r>
    </w:p>
    <w:p w:rsidR="008F6945" w:rsidRDefault="008F6945" w:rsidP="008F6945">
      <w:pPr>
        <w:spacing w:after="0"/>
        <w:rPr>
          <w:i/>
        </w:rPr>
      </w:pPr>
      <w:r w:rsidRPr="002476A3">
        <w:rPr>
          <w:i/>
        </w:rPr>
        <w:lastRenderedPageBreak/>
        <w:tab/>
      </w:r>
      <w:proofErr w:type="gramStart"/>
      <w:r w:rsidRPr="002476A3">
        <w:rPr>
          <w:i/>
        </w:rPr>
        <w:t>boolean-expression</w:t>
      </w:r>
      <w:proofErr w:type="gramEnd"/>
    </w:p>
    <w:p w:rsidR="008F6945" w:rsidRDefault="008F6945" w:rsidP="008F6945">
      <w:pPr>
        <w:spacing w:after="0"/>
        <w:rPr>
          <w:i/>
        </w:rPr>
      </w:pPr>
    </w:p>
    <w:p w:rsidR="008F6945" w:rsidRPr="002476A3" w:rsidRDefault="008F6945" w:rsidP="008F6945">
      <w:pPr>
        <w:spacing w:after="0"/>
        <w:rPr>
          <w:i/>
        </w:rPr>
      </w:pPr>
      <w:proofErr w:type="gramStart"/>
      <w:r w:rsidRPr="002476A3">
        <w:rPr>
          <w:i/>
        </w:rPr>
        <w:t>behavior</w:t>
      </w:r>
      <w:proofErr w:type="gramEnd"/>
      <w:r w:rsidRPr="002476A3">
        <w:rPr>
          <w:i/>
        </w:rPr>
        <w:t>:</w:t>
      </w:r>
    </w:p>
    <w:p w:rsidR="008F6945" w:rsidRDefault="008F6945" w:rsidP="008F6945">
      <w:pPr>
        <w:spacing w:after="0"/>
        <w:rPr>
          <w:i/>
        </w:rPr>
      </w:pPr>
      <w:r w:rsidRPr="002476A3">
        <w:rPr>
          <w:i/>
        </w:rPr>
        <w:tab/>
      </w:r>
      <w:proofErr w:type="gramStart"/>
      <w:r w:rsidRPr="002476A3">
        <w:rPr>
          <w:i/>
        </w:rPr>
        <w:t>statement</w:t>
      </w:r>
      <w:proofErr w:type="gramEnd"/>
    </w:p>
    <w:p w:rsidR="008F6945" w:rsidRDefault="008F6945" w:rsidP="008F6945">
      <w:pPr>
        <w:spacing w:after="0"/>
        <w:rPr>
          <w:i/>
        </w:rPr>
      </w:pPr>
    </w:p>
    <w:p w:rsidR="008F6945" w:rsidRPr="00477A01" w:rsidRDefault="008F6945" w:rsidP="008F6945">
      <w:pPr>
        <w:spacing w:after="0"/>
        <w:rPr>
          <w:i/>
        </w:rPr>
      </w:pPr>
      <w:proofErr w:type="gramStart"/>
      <w:r w:rsidRPr="00477A01">
        <w:rPr>
          <w:i/>
        </w:rPr>
        <w:t>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expression-statement</w:t>
      </w:r>
      <w:proofErr w:type="gramEnd"/>
    </w:p>
    <w:p w:rsidR="008F6945" w:rsidRPr="00477A01" w:rsidRDefault="008F6945" w:rsidP="008F6945">
      <w:pPr>
        <w:spacing w:after="0"/>
        <w:rPr>
          <w:i/>
        </w:rPr>
      </w:pPr>
      <w:r w:rsidRPr="00477A01">
        <w:rPr>
          <w:i/>
        </w:rPr>
        <w:tab/>
      </w:r>
      <w:proofErr w:type="gramStart"/>
      <w:r w:rsidRPr="00477A01">
        <w:rPr>
          <w:i/>
        </w:rPr>
        <w:t>compound-statement</w:t>
      </w:r>
      <w:proofErr w:type="gramEnd"/>
    </w:p>
    <w:p w:rsidR="008F6945" w:rsidRPr="00477A01" w:rsidRDefault="008F6945" w:rsidP="008F6945">
      <w:pPr>
        <w:spacing w:after="0"/>
        <w:rPr>
          <w:i/>
        </w:rPr>
      </w:pPr>
      <w:r w:rsidRPr="00477A01">
        <w:rPr>
          <w:i/>
        </w:rPr>
        <w:tab/>
      </w:r>
      <w:proofErr w:type="gramStart"/>
      <w:r w:rsidRPr="00477A01">
        <w:rPr>
          <w:i/>
        </w:rPr>
        <w:t>selection-statement</w:t>
      </w:r>
      <w:proofErr w:type="gramEnd"/>
    </w:p>
    <w:p w:rsidR="008F6945" w:rsidRDefault="008F6945" w:rsidP="008F6945">
      <w:pPr>
        <w:spacing w:after="0"/>
        <w:rPr>
          <w:i/>
        </w:rPr>
      </w:pPr>
      <w:r w:rsidRPr="00477A01">
        <w:rPr>
          <w:i/>
        </w:rPr>
        <w:tab/>
      </w:r>
      <w:proofErr w:type="gramStart"/>
      <w:r w:rsidRPr="00477A01">
        <w:rPr>
          <w:i/>
        </w:rPr>
        <w:t>iteration-statement</w:t>
      </w:r>
      <w:proofErr w:type="gramEnd"/>
    </w:p>
    <w:p w:rsidR="008F6945" w:rsidRDefault="008F6945" w:rsidP="008F6945">
      <w:pPr>
        <w:spacing w:after="0"/>
        <w:rPr>
          <w:i/>
        </w:rPr>
      </w:pPr>
      <w:r w:rsidRPr="00477A01">
        <w:rPr>
          <w:i/>
        </w:rPr>
        <w:tab/>
      </w:r>
      <w:proofErr w:type="gramStart"/>
      <w:r w:rsidRPr="00477A01">
        <w:rPr>
          <w:i/>
        </w:rPr>
        <w:t>end-statement</w:t>
      </w:r>
      <w:proofErr w:type="gramEnd"/>
    </w:p>
    <w:p w:rsidR="008F6945" w:rsidRPr="00477A01" w:rsidRDefault="008F6945" w:rsidP="008F6945">
      <w:pPr>
        <w:spacing w:after="0"/>
        <w:rPr>
          <w:i/>
        </w:rPr>
      </w:pPr>
    </w:p>
    <w:p w:rsidR="008F6945" w:rsidRPr="00477A01" w:rsidRDefault="008F6945" w:rsidP="008F6945">
      <w:pPr>
        <w:spacing w:after="0"/>
        <w:rPr>
          <w:i/>
        </w:rPr>
      </w:pPr>
      <w:proofErr w:type="gramStart"/>
      <w:r w:rsidRPr="00477A01">
        <w:rPr>
          <w:i/>
        </w:rPr>
        <w:t>expression-statement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 xml:space="preserve">expression </w:t>
      </w:r>
      <w:r w:rsidRPr="00477A01">
        <w:rPr>
          <w:b/>
          <w:i/>
        </w:rPr>
        <w:t>;</w:t>
      </w:r>
      <w:proofErr w:type="gramEnd"/>
    </w:p>
    <w:p w:rsidR="008F6945" w:rsidRDefault="008F6945" w:rsidP="008F6945">
      <w:pPr>
        <w:spacing w:after="0"/>
        <w:rPr>
          <w:b/>
          <w:i/>
        </w:rPr>
      </w:pPr>
      <w:r w:rsidRPr="00477A01">
        <w:rPr>
          <w:i/>
        </w:rPr>
        <w:tab/>
      </w:r>
      <w:r w:rsidRPr="00477A01">
        <w:rPr>
          <w:b/>
          <w:i/>
        </w:rPr>
        <w:t>;</w:t>
      </w:r>
    </w:p>
    <w:p w:rsidR="008F6945" w:rsidRDefault="008F6945" w:rsidP="008F6945">
      <w:pPr>
        <w:spacing w:after="0"/>
        <w:rPr>
          <w:b/>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8F6945" w:rsidP="008F6945">
      <w:pPr>
        <w:spacing w:after="0"/>
        <w:ind w:left="720"/>
        <w:rPr>
          <w:i/>
        </w:rPr>
      </w:pPr>
      <w:proofErr w:type="gramStart"/>
      <w:r>
        <w:rPr>
          <w:i/>
        </w:rPr>
        <w:t>boolean-</w:t>
      </w:r>
      <w:r w:rsidRPr="008A6BB2">
        <w:rPr>
          <w:i/>
        </w:rPr>
        <w:t>expression</w:t>
      </w:r>
      <w:proofErr w:type="gramEnd"/>
    </w:p>
    <w:p w:rsidR="008F6945" w:rsidRDefault="008F6945" w:rsidP="008F6945">
      <w:pPr>
        <w:spacing w:after="0"/>
        <w:ind w:left="720"/>
        <w:rPr>
          <w:i/>
        </w:rPr>
      </w:pPr>
      <w:proofErr w:type="gramStart"/>
      <w:r w:rsidRPr="008A6BB2">
        <w:rPr>
          <w:i/>
        </w:rPr>
        <w:t>unary-expression</w:t>
      </w:r>
      <w:proofErr w:type="gramEnd"/>
      <w:r w:rsidRPr="008A6BB2">
        <w:rPr>
          <w:i/>
        </w:rPr>
        <w:t xml:space="preserve"> = assignment-expression</w:t>
      </w:r>
    </w:p>
    <w:p w:rsidR="008F6945" w:rsidRDefault="008F6945" w:rsidP="008F6945">
      <w:pPr>
        <w:spacing w:after="0"/>
        <w:ind w:left="720"/>
        <w:rPr>
          <w:i/>
        </w:rPr>
      </w:pPr>
    </w:p>
    <w:p w:rsidR="008F6945" w:rsidRDefault="008F6945" w:rsidP="008F6945">
      <w:pPr>
        <w:spacing w:after="0"/>
        <w:rPr>
          <w:i/>
        </w:rPr>
      </w:pPr>
      <w:proofErr w:type="gramStart"/>
      <w:r>
        <w:rPr>
          <w:i/>
        </w:rPr>
        <w:t>boolean-expression</w:t>
      </w:r>
      <w:proofErr w:type="gramEnd"/>
      <w:r>
        <w:rPr>
          <w:i/>
        </w:rPr>
        <w:t>:</w:t>
      </w:r>
    </w:p>
    <w:p w:rsidR="008F6945" w:rsidRDefault="008F6945" w:rsidP="008F6945">
      <w:pPr>
        <w:spacing w:after="0"/>
        <w:rPr>
          <w:i/>
        </w:rPr>
      </w:pPr>
      <w:r>
        <w:rPr>
          <w:i/>
        </w:rPr>
        <w:tab/>
      </w:r>
      <w:proofErr w:type="gramStart"/>
      <w:r>
        <w:rPr>
          <w:i/>
        </w:rPr>
        <w:t>logical-OR-expression</w:t>
      </w:r>
      <w:proofErr w:type="gramEnd"/>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8F6945" w:rsidRDefault="008F6945" w:rsidP="008F6945">
      <w:pPr>
        <w:spacing w:after="0"/>
        <w:rPr>
          <w:i/>
        </w:rPr>
      </w:pPr>
    </w:p>
    <w:p w:rsidR="008F6945" w:rsidRPr="005B17A8" w:rsidRDefault="008F6945" w:rsidP="008F6945">
      <w:pPr>
        <w:spacing w:after="0"/>
        <w:rPr>
          <w:i/>
        </w:rPr>
      </w:pPr>
      <w:proofErr w:type="gramStart"/>
      <w:r w:rsidRPr="005B17A8">
        <w:rPr>
          <w:i/>
        </w:rPr>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lastRenderedPageBreak/>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Pr="008A182D"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8F6945" w:rsidRPr="008A182D" w:rsidRDefault="008F6945" w:rsidP="008F6945">
      <w:pPr>
        <w:spacing w:after="0"/>
        <w:rPr>
          <w:i/>
        </w:rPr>
      </w:pPr>
      <w:r w:rsidRPr="008A182D">
        <w:rPr>
          <w:i/>
        </w:rPr>
        <w:tab/>
      </w:r>
      <w:proofErr w:type="gramStart"/>
      <w:r>
        <w:rPr>
          <w:i/>
        </w:rPr>
        <w:t>structure</w:t>
      </w:r>
      <w:r w:rsidRPr="008A182D">
        <w:rPr>
          <w:i/>
        </w:rPr>
        <w:t>-expression</w:t>
      </w:r>
      <w:proofErr w:type="gramEnd"/>
    </w:p>
    <w:p w:rsidR="008F6945" w:rsidRPr="008A182D" w:rsidRDefault="008F6945" w:rsidP="008F6945">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Pr>
          <w:i/>
        </w:rPr>
        <w:t>structure</w:t>
      </w:r>
      <w:r w:rsidRPr="006339BE">
        <w:rPr>
          <w:i/>
        </w:rPr>
        <w:t>-expression</w:t>
      </w:r>
      <w:proofErr w:type="gramEnd"/>
      <w:r w:rsidRPr="006339BE">
        <w:rPr>
          <w:i/>
        </w:rPr>
        <w:t>:</w:t>
      </w:r>
    </w:p>
    <w:p w:rsidR="008F6945" w:rsidRPr="006339BE" w:rsidRDefault="008F6945" w:rsidP="008F6945">
      <w:pPr>
        <w:spacing w:after="0"/>
        <w:rPr>
          <w:i/>
        </w:rPr>
      </w:pPr>
      <w:r>
        <w:rPr>
          <w:i/>
        </w:rPr>
        <w:tab/>
      </w:r>
      <w:proofErr w:type="gramStart"/>
      <w:r>
        <w:rPr>
          <w:i/>
        </w:rPr>
        <w:t>primary-expression</w:t>
      </w:r>
      <w:proofErr w:type="gramEnd"/>
    </w:p>
    <w:p w:rsidR="008F6945" w:rsidRDefault="008F6945" w:rsidP="008F6945">
      <w:pPr>
        <w:spacing w:after="0"/>
        <w:rPr>
          <w:i/>
        </w:rPr>
      </w:pPr>
      <w:r w:rsidRPr="006339BE">
        <w:rPr>
          <w:i/>
        </w:rPr>
        <w:tab/>
      </w:r>
      <w:proofErr w:type="spellStart"/>
      <w:r w:rsidRPr="006339BE">
        <w:rPr>
          <w:i/>
        </w:rPr>
        <w:t>identifier.identifier</w:t>
      </w:r>
      <w:proofErr w:type="spellEnd"/>
    </w:p>
    <w:p w:rsidR="008F6945" w:rsidRDefault="008F6945" w:rsidP="008F6945">
      <w:pPr>
        <w:spacing w:after="0"/>
        <w:ind w:firstLine="720"/>
        <w:rPr>
          <w:i/>
        </w:rPr>
      </w:pPr>
      <w:proofErr w:type="spellStart"/>
      <w:r>
        <w:rPr>
          <w:i/>
        </w:rPr>
        <w:t>identifier.identifier</w:t>
      </w:r>
      <w:r w:rsidRPr="006339BE">
        <w:rPr>
          <w:i/>
        </w:rPr>
        <w:t>.identifier</w:t>
      </w:r>
      <w:proofErr w:type="spellEnd"/>
    </w:p>
    <w:p w:rsidR="008F6945" w:rsidRDefault="008F6945" w:rsidP="008F6945">
      <w:pPr>
        <w:spacing w:after="0"/>
        <w:ind w:firstLine="720"/>
        <w:rPr>
          <w:i/>
        </w:rPr>
      </w:pPr>
    </w:p>
    <w:p w:rsidR="008F6945" w:rsidRPr="00DC2298" w:rsidRDefault="008F6945" w:rsidP="008F6945">
      <w:pPr>
        <w:spacing w:after="0"/>
        <w:rPr>
          <w:i/>
        </w:rPr>
      </w:pPr>
      <w:proofErr w:type="gramStart"/>
      <w:r w:rsidRPr="00DC2298">
        <w:rPr>
          <w:i/>
        </w:rPr>
        <w:t>primary-expression</w:t>
      </w:r>
      <w:proofErr w:type="gramEnd"/>
      <w:r w:rsidRPr="00DC2298">
        <w:rPr>
          <w:i/>
        </w:rPr>
        <w:t>:</w:t>
      </w:r>
    </w:p>
    <w:p w:rsidR="008F6945" w:rsidRPr="00DC2298" w:rsidRDefault="008F6945" w:rsidP="008F6945">
      <w:pPr>
        <w:spacing w:after="0"/>
        <w:rPr>
          <w:i/>
        </w:rPr>
      </w:pPr>
      <w:r w:rsidRPr="00DC2298">
        <w:rPr>
          <w:i/>
        </w:rPr>
        <w:tab/>
      </w:r>
      <w:proofErr w:type="gramStart"/>
      <w:r w:rsidRPr="00DC2298">
        <w:rPr>
          <w:i/>
        </w:rPr>
        <w:t>identifier</w:t>
      </w:r>
      <w:proofErr w:type="gramEnd"/>
    </w:p>
    <w:p w:rsidR="008F6945" w:rsidRPr="00DC2298" w:rsidRDefault="008F6945" w:rsidP="008F6945">
      <w:pPr>
        <w:spacing w:after="0"/>
        <w:rPr>
          <w:i/>
        </w:rPr>
      </w:pPr>
      <w:r w:rsidRPr="00DC2298">
        <w:rPr>
          <w:i/>
        </w:rPr>
        <w:tab/>
      </w:r>
      <w:proofErr w:type="gramStart"/>
      <w:r>
        <w:rPr>
          <w:i/>
        </w:rPr>
        <w:t>literal-value</w:t>
      </w:r>
      <w:proofErr w:type="gramEnd"/>
    </w:p>
    <w:p w:rsidR="008F6945" w:rsidRDefault="008F6945" w:rsidP="008F6945">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8F6945" w:rsidRDefault="008F6945" w:rsidP="008F6945">
      <w:pPr>
        <w:spacing w:after="0"/>
        <w:rPr>
          <w:i/>
        </w:rPr>
      </w:pPr>
      <w:proofErr w:type="gramStart"/>
      <w:r>
        <w:rPr>
          <w:i/>
        </w:rPr>
        <w:t>declaration-statement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lastRenderedPageBreak/>
        <w:tab/>
      </w:r>
      <w:proofErr w:type="gramStart"/>
      <w:r>
        <w:rPr>
          <w:i/>
        </w:rPr>
        <w:t>function-declaration</w:t>
      </w:r>
      <w:proofErr w:type="gramEnd"/>
    </w:p>
    <w:p w:rsidR="008F6945" w:rsidRDefault="008F6945" w:rsidP="008F6945">
      <w:pPr>
        <w:spacing w:after="0"/>
        <w:rPr>
          <w:i/>
        </w:rPr>
      </w:pPr>
    </w:p>
    <w:p w:rsidR="008F6945" w:rsidRDefault="008F6945" w:rsidP="008F6945">
      <w:pPr>
        <w:spacing w:after="0"/>
        <w:rPr>
          <w:i/>
        </w:rPr>
      </w:pPr>
      <w:proofErr w:type="gramStart"/>
      <w:r>
        <w:rPr>
          <w:i/>
        </w:rPr>
        <w:t>global-variable-declaration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8F6945" w:rsidRDefault="008F6945" w:rsidP="008F6945">
      <w:pPr>
        <w:spacing w:after="0"/>
        <w:rPr>
          <w:i/>
        </w:rPr>
      </w:pPr>
    </w:p>
    <w:p w:rsidR="008F6945" w:rsidRDefault="008F6945" w:rsidP="008F6945">
      <w:pPr>
        <w:spacing w:after="0"/>
        <w:rPr>
          <w:i/>
        </w:rPr>
      </w:pPr>
      <w:proofErr w:type="gramStart"/>
      <w:r>
        <w:rPr>
          <w:i/>
        </w:rPr>
        <w:t>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8F6945" w:rsidRDefault="008F6945" w:rsidP="008F6945">
      <w:pPr>
        <w:spacing w:after="0"/>
        <w:rPr>
          <w:i/>
        </w:rPr>
      </w:pPr>
    </w:p>
    <w:p w:rsidR="008F6945" w:rsidRDefault="008F6945" w:rsidP="008F6945">
      <w:pPr>
        <w:spacing w:after="0"/>
        <w:rPr>
          <w:i/>
        </w:rPr>
      </w:pPr>
      <w:proofErr w:type="gramStart"/>
      <w:r>
        <w:rPr>
          <w:i/>
        </w:rPr>
        <w:t>function-declaration</w:t>
      </w:r>
      <w:proofErr w:type="gramEnd"/>
      <w:r>
        <w:rPr>
          <w:i/>
        </w:rPr>
        <w:t>:</w:t>
      </w:r>
    </w:p>
    <w:p w:rsidR="008F6945" w:rsidRDefault="008F6945" w:rsidP="008F6945">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8F6945" w:rsidRDefault="008F6945" w:rsidP="008F6945">
      <w:pPr>
        <w:spacing w:after="0"/>
        <w:rPr>
          <w:b/>
        </w:rPr>
      </w:pPr>
    </w:p>
    <w:p w:rsidR="008F6945" w:rsidRDefault="008F6945" w:rsidP="008F6945">
      <w:pPr>
        <w:spacing w:after="0"/>
        <w:rPr>
          <w:i/>
        </w:rPr>
      </w:pPr>
      <w:proofErr w:type="gramStart"/>
      <w:r>
        <w:rPr>
          <w:i/>
        </w:rPr>
        <w:t>argument-type-list</w:t>
      </w:r>
      <w:proofErr w:type="gramEnd"/>
      <w:r>
        <w:rPr>
          <w:i/>
        </w:rPr>
        <w:t>:</w:t>
      </w:r>
      <w:r>
        <w:rPr>
          <w:i/>
        </w:rPr>
        <w:br/>
      </w:r>
      <w:r>
        <w:rPr>
          <w:i/>
        </w:rPr>
        <w:tab/>
        <w:t>argument-declaration</w:t>
      </w:r>
    </w:p>
    <w:p w:rsidR="008F6945" w:rsidRDefault="008F6945" w:rsidP="008F6945">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8F6945" w:rsidRPr="00417775" w:rsidRDefault="008F6945" w:rsidP="008F6945">
      <w:pPr>
        <w:spacing w:after="0"/>
        <w:ind w:firstLine="720"/>
        <w:rPr>
          <w:i/>
        </w:rPr>
      </w:pPr>
    </w:p>
    <w:p w:rsidR="008F6945" w:rsidRDefault="008F6945" w:rsidP="008F6945">
      <w:pPr>
        <w:spacing w:after="0"/>
        <w:rPr>
          <w:i/>
        </w:rPr>
      </w:pPr>
      <w:proofErr w:type="gramStart"/>
      <w:r>
        <w:rPr>
          <w:i/>
        </w:rPr>
        <w:t>argument-declaration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8F6945" w:rsidRDefault="008F6945" w:rsidP="008F6945">
      <w:pPr>
        <w:spacing w:after="0"/>
        <w:rPr>
          <w:i/>
        </w:rPr>
      </w:pPr>
    </w:p>
    <w:p w:rsidR="008F6945" w:rsidRPr="00477A01" w:rsidRDefault="008F6945" w:rsidP="008F6945">
      <w:pPr>
        <w:spacing w:after="0"/>
        <w:rPr>
          <w:i/>
        </w:rPr>
      </w:pPr>
      <w:proofErr w:type="gramStart"/>
      <w:r w:rsidRPr="00477A01">
        <w:rPr>
          <w:i/>
        </w:rPr>
        <w:t>compound-statement</w:t>
      </w:r>
      <w:proofErr w:type="gramEnd"/>
      <w:r w:rsidRPr="00477A01">
        <w:rPr>
          <w:i/>
        </w:rPr>
        <w:t>:</w:t>
      </w:r>
    </w:p>
    <w:p w:rsidR="008F6945" w:rsidRDefault="008F6945" w:rsidP="008F6945">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8F6945" w:rsidRDefault="008F6945" w:rsidP="008F6945">
      <w:pPr>
        <w:spacing w:after="0"/>
        <w:rPr>
          <w:i/>
        </w:rPr>
      </w:pPr>
    </w:p>
    <w:p w:rsidR="008F6945" w:rsidRPr="00DA311B" w:rsidRDefault="008F6945" w:rsidP="008F6945">
      <w:pPr>
        <w:spacing w:after="0"/>
        <w:rPr>
          <w:i/>
        </w:rPr>
      </w:pPr>
      <w:proofErr w:type="gramStart"/>
      <w:r w:rsidRPr="00DA311B">
        <w:rPr>
          <w:i/>
        </w:rPr>
        <w:t>statement-list</w:t>
      </w:r>
      <w:proofErr w:type="gramEnd"/>
      <w:r w:rsidRPr="00DA311B">
        <w:rPr>
          <w:i/>
        </w:rPr>
        <w:t>:</w:t>
      </w:r>
    </w:p>
    <w:p w:rsidR="008F6945" w:rsidRPr="00DA311B" w:rsidRDefault="008F6945" w:rsidP="008F6945">
      <w:pPr>
        <w:spacing w:after="0"/>
        <w:rPr>
          <w:i/>
        </w:rPr>
      </w:pPr>
      <w:r w:rsidRPr="00DA311B">
        <w:rPr>
          <w:i/>
        </w:rPr>
        <w:tab/>
      </w:r>
      <w:proofErr w:type="gramStart"/>
      <w:r w:rsidRPr="00DA311B">
        <w:rPr>
          <w:i/>
        </w:rPr>
        <w:t>statement</w:t>
      </w:r>
      <w:proofErr w:type="gramEnd"/>
    </w:p>
    <w:p w:rsidR="008F6945" w:rsidRDefault="008F6945" w:rsidP="008F6945">
      <w:pPr>
        <w:spacing w:after="0"/>
        <w:rPr>
          <w:i/>
        </w:rPr>
      </w:pPr>
      <w:r w:rsidRPr="00DA311B">
        <w:rPr>
          <w:i/>
        </w:rPr>
        <w:tab/>
      </w:r>
      <w:proofErr w:type="gramStart"/>
      <w:r w:rsidRPr="00DA311B">
        <w:rPr>
          <w:i/>
        </w:rPr>
        <w:t>statement-list</w:t>
      </w:r>
      <w:proofErr w:type="gramEnd"/>
      <w:r w:rsidRPr="00DA311B">
        <w:rPr>
          <w:i/>
        </w:rPr>
        <w:t xml:space="preserve"> statement</w:t>
      </w:r>
    </w:p>
    <w:p w:rsidR="008F6945" w:rsidRDefault="008F6945" w:rsidP="008F6945">
      <w:pPr>
        <w:spacing w:after="0"/>
        <w:rPr>
          <w:i/>
        </w:rPr>
      </w:pPr>
    </w:p>
    <w:p w:rsidR="008F6945" w:rsidRPr="00136EAC" w:rsidRDefault="008F6945" w:rsidP="008F6945">
      <w:pPr>
        <w:spacing w:after="0"/>
        <w:rPr>
          <w:i/>
        </w:rPr>
      </w:pPr>
      <w:proofErr w:type="gramStart"/>
      <w:r w:rsidRPr="00136EAC">
        <w:rPr>
          <w:i/>
        </w:rPr>
        <w:t>selection-statement</w:t>
      </w:r>
      <w:proofErr w:type="gramEnd"/>
      <w:r w:rsidRPr="00136EAC">
        <w:rPr>
          <w:i/>
        </w:rPr>
        <w:t>:</w:t>
      </w:r>
    </w:p>
    <w:p w:rsidR="008F6945" w:rsidRPr="00136EAC" w:rsidRDefault="008F6945" w:rsidP="008F6945">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8F6945" w:rsidRDefault="008F6945" w:rsidP="008F6945">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8F6945" w:rsidRPr="00136EAC" w:rsidRDefault="008F6945" w:rsidP="008F6945">
      <w:pPr>
        <w:spacing w:after="0"/>
        <w:ind w:firstLine="720"/>
        <w:rPr>
          <w:i/>
        </w:rPr>
      </w:pPr>
    </w:p>
    <w:p w:rsidR="008F6945" w:rsidRPr="001D15F8" w:rsidRDefault="008F6945" w:rsidP="008F6945">
      <w:pPr>
        <w:spacing w:after="0"/>
        <w:rPr>
          <w:i/>
        </w:rPr>
      </w:pPr>
      <w:r w:rsidRPr="001D15F8">
        <w:rPr>
          <w:i/>
        </w:rPr>
        <w:t>Iteration-statement:</w:t>
      </w:r>
    </w:p>
    <w:p w:rsidR="008F6945" w:rsidRPr="001D15F8" w:rsidRDefault="008F6945" w:rsidP="008F6945">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8F6945" w:rsidRDefault="008F6945" w:rsidP="008F6945">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8F6945" w:rsidRDefault="008F6945" w:rsidP="008F6945">
      <w:pPr>
        <w:spacing w:after="0"/>
        <w:ind w:left="720"/>
        <w:rPr>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proofErr w:type="gramEnd"/>
      <w:r w:rsidRPr="00702971">
        <w:rPr>
          <w:b/>
        </w:rPr>
        <w:t>;</w:t>
      </w:r>
    </w:p>
    <w:p w:rsidR="008F6945" w:rsidRDefault="008F6945" w:rsidP="008F6945">
      <w:pPr>
        <w:spacing w:after="0"/>
      </w:pPr>
    </w:p>
    <w:p w:rsidR="00F70E59" w:rsidRDefault="00F70E59"/>
    <w:p w:rsidR="0076123F" w:rsidRDefault="0076123F">
      <w:r>
        <w:br w:type="page"/>
      </w:r>
    </w:p>
    <w:p w:rsidR="003C072D" w:rsidRDefault="003C072D" w:rsidP="0076123F">
      <w:pPr>
        <w:pStyle w:val="Heading1"/>
      </w:pPr>
      <w:bookmarkStart w:id="70" w:name="_Toc355872955"/>
      <w:r>
        <w:lastRenderedPageBreak/>
        <w:t>Project Plan</w:t>
      </w:r>
      <w:bookmarkEnd w:id="70"/>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71" w:name="_Toc355872956"/>
      <w:r>
        <w:lastRenderedPageBreak/>
        <w:t>Language Evolution</w:t>
      </w:r>
      <w:bookmarkEnd w:id="71"/>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3A229F" w:rsidRDefault="003A229F"/>
    <w:p w:rsidR="0076123F" w:rsidRDefault="0076123F" w:rsidP="0076123F">
      <w:pPr>
        <w:pStyle w:val="Heading1"/>
      </w:pPr>
      <w:bookmarkStart w:id="72" w:name="_Toc355872957"/>
      <w:r>
        <w:t>Translator Architecture</w:t>
      </w:r>
      <w:bookmarkEnd w:id="72"/>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lastRenderedPageBreak/>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As it parses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4905375" cy="3702170"/>
            <wp:effectExtent l="19050" t="0" r="9525"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4917493" cy="3711316"/>
                    </a:xfrm>
                    <a:prstGeom prst="rect">
                      <a:avLst/>
                    </a:prstGeom>
                  </pic:spPr>
                </pic:pic>
              </a:graphicData>
            </a:graphic>
          </wp:inline>
        </w:drawing>
      </w:r>
    </w:p>
    <w:p w:rsidR="0076123F" w:rsidRDefault="0076123F" w:rsidP="0076123F">
      <w:pPr>
        <w:pStyle w:val="Heading1"/>
      </w:pPr>
      <w:bookmarkStart w:id="73" w:name="_Toc355872958"/>
      <w:r>
        <w:lastRenderedPageBreak/>
        <w:t>Development and Runtime Environment</w:t>
      </w:r>
      <w:bookmarkEnd w:id="73"/>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4" w:name="_Toc355872959"/>
      <w:r>
        <w:t>Test Plan</w:t>
      </w:r>
      <w:bookmarkEnd w:id="74"/>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w:t>
      </w:r>
      <w:r w:rsidR="00206E31">
        <w:lastRenderedPageBreak/>
        <w:t xml:space="preserve">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 xml:space="preserve">And we did use one technique for testing that frequently comes in handy when writing Java code: override the </w:t>
      </w:r>
      <w:proofErr w:type="spellStart"/>
      <w:r>
        <w:t>toString</w:t>
      </w:r>
      <w:proofErr w:type="spellEnd"/>
      <w:r>
        <w:t xml:space="preserve">() method of every domain object to return its state, which basically means adding the contents of each of its member variables to a </w:t>
      </w:r>
      <w:proofErr w:type="spellStart"/>
      <w:r>
        <w:t>StringBuffer</w:t>
      </w:r>
      <w:proofErr w:type="spellEnd"/>
      <w:r>
        <w:t xml:space="preserve"> (with an appropriate label for each one) and then returning the contents of the buffer.  If, as in our case, all the program’s data is contained within one top-level object (the </w:t>
      </w:r>
      <w:proofErr w:type="spellStart"/>
      <w:r>
        <w:t>GeppettoProgram</w:t>
      </w:r>
      <w:proofErr w:type="spellEnd"/>
      <w:r>
        <w:t>), the entire state of the application can be obtained by one function call (</w:t>
      </w:r>
      <w:proofErr w:type="spellStart"/>
      <w:proofErr w:type="gramStart"/>
      <w:r>
        <w:t>GeppettoProgram.toString</w:t>
      </w:r>
      <w:proofErr w:type="spellEnd"/>
      <w:r>
        <w:t>(</w:t>
      </w:r>
      <w:proofErr w:type="gramEnd"/>
      <w:r>
        <w:t>)).  To see this in action, you can run Geppetto with the –t (“tree”) flag.</w:t>
      </w:r>
    </w:p>
    <w:p w:rsidR="00465EAC" w:rsidRPr="0076123F" w:rsidRDefault="00465EAC" w:rsidP="0076123F"/>
    <w:p w:rsidR="0076123F" w:rsidRDefault="001A1E94" w:rsidP="0076123F">
      <w:pPr>
        <w:pStyle w:val="Heading1"/>
      </w:pPr>
      <w:r>
        <w:t xml:space="preserve"> </w:t>
      </w:r>
      <w:bookmarkStart w:id="75" w:name="_Toc355872960"/>
      <w:r w:rsidR="0076123F">
        <w:t>Conclusions</w:t>
      </w:r>
      <w:bookmarkEnd w:id="75"/>
    </w:p>
    <w:p w:rsidR="0076123F" w:rsidRDefault="00B62730" w:rsidP="0076123F">
      <w:r>
        <w:t>I think it’s safe to say that this project is a classic case of “be careful what you wish for”.</w:t>
      </w:r>
    </w:p>
    <w:p w:rsidR="00B62730" w:rsidRDefault="001C6EB7" w:rsidP="0076123F">
      <w:r>
        <w:t>Easy to say start earlier, but it simply wasn’t possible.</w:t>
      </w:r>
    </w:p>
    <w:p w:rsidR="001C6EB7" w:rsidRDefault="001C6EB7" w:rsidP="0076123F">
      <w:r>
        <w:t>I love writing code, so I thoroughly enjoyed working on this project once I finally had the time to do so.</w:t>
      </w:r>
    </w:p>
    <w:p w:rsidR="00B62730" w:rsidRPr="009370F5" w:rsidRDefault="009370F5" w:rsidP="0076123F">
      <w:r>
        <w:t xml:space="preserve">Advice: have a well-defined project plan and </w:t>
      </w:r>
      <w:r w:rsidRPr="009370F5">
        <w:rPr>
          <w:i/>
        </w:rPr>
        <w:t>stick to it</w:t>
      </w:r>
      <w:r>
        <w:t xml:space="preserve">.  </w:t>
      </w:r>
      <w:r w:rsidR="005418DB">
        <w:t>Don’t just let deadl</w:t>
      </w:r>
      <w:r w:rsidR="00897355">
        <w:t xml:space="preserve">ines pass without consequence. </w:t>
      </w:r>
    </w:p>
    <w:p w:rsidR="009370F5" w:rsidRDefault="009370F5" w:rsidP="0076123F">
      <w:r>
        <w:lastRenderedPageBreak/>
        <w:t>Communicate.</w:t>
      </w:r>
    </w:p>
    <w:p w:rsidR="009370F5" w:rsidRPr="0076123F" w:rsidRDefault="009370F5" w:rsidP="0076123F"/>
    <w:p w:rsidR="0076123F" w:rsidRDefault="0076123F" w:rsidP="0076123F">
      <w:pPr>
        <w:pStyle w:val="Heading1"/>
      </w:pPr>
      <w:r>
        <w:t xml:space="preserve"> </w:t>
      </w:r>
      <w:bookmarkStart w:id="76" w:name="_Toc355872961"/>
      <w:r>
        <w:t>Code Listing</w:t>
      </w:r>
      <w:bookmarkEnd w:id="76"/>
    </w:p>
    <w:p w:rsidR="0076123F" w:rsidRDefault="0076123F" w:rsidP="0076123F">
      <w:r>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FF68AA"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B9F" w:rsidRDefault="00037B9F" w:rsidP="005105A5">
      <w:pPr>
        <w:spacing w:after="0" w:line="240" w:lineRule="auto"/>
      </w:pPr>
      <w:r>
        <w:separator/>
      </w:r>
    </w:p>
  </w:endnote>
  <w:endnote w:type="continuationSeparator" w:id="0">
    <w:p w:rsidR="00037B9F" w:rsidRDefault="00037B9F"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B9F" w:rsidRDefault="00037B9F" w:rsidP="005105A5">
      <w:pPr>
        <w:spacing w:after="0" w:line="240" w:lineRule="auto"/>
      </w:pPr>
      <w:r>
        <w:separator/>
      </w:r>
    </w:p>
  </w:footnote>
  <w:footnote w:type="continuationSeparator" w:id="0">
    <w:p w:rsidR="00037B9F" w:rsidRDefault="00037B9F" w:rsidP="005105A5">
      <w:pPr>
        <w:spacing w:after="0" w:line="240" w:lineRule="auto"/>
      </w:pPr>
      <w:r>
        <w:continuationSeparator/>
      </w:r>
    </w:p>
  </w:footnote>
  <w:footnote w:id="1">
    <w:p w:rsidR="00881BB9" w:rsidRDefault="00881BB9"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881BB9" w:rsidRDefault="00FF68AA">
        <w:pPr>
          <w:pStyle w:val="Header"/>
          <w:jc w:val="right"/>
        </w:pPr>
        <w:fldSimple w:instr=" PAGE   \* MERGEFORMAT ">
          <w:r w:rsidR="00897355">
            <w:rPr>
              <w:noProof/>
            </w:rPr>
            <w:t>35</w:t>
          </w:r>
        </w:fldSimple>
      </w:p>
    </w:sdtContent>
  </w:sdt>
  <w:p w:rsidR="00881BB9" w:rsidRDefault="00881B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37B9F"/>
    <w:rsid w:val="00044E04"/>
    <w:rsid w:val="000B7A5F"/>
    <w:rsid w:val="000E1560"/>
    <w:rsid w:val="0015126A"/>
    <w:rsid w:val="001655C5"/>
    <w:rsid w:val="0017303B"/>
    <w:rsid w:val="0019176E"/>
    <w:rsid w:val="001A1E94"/>
    <w:rsid w:val="001C6EB7"/>
    <w:rsid w:val="00206E31"/>
    <w:rsid w:val="002D5B01"/>
    <w:rsid w:val="003019F5"/>
    <w:rsid w:val="00311F45"/>
    <w:rsid w:val="00324727"/>
    <w:rsid w:val="003461D1"/>
    <w:rsid w:val="003466E0"/>
    <w:rsid w:val="003A229F"/>
    <w:rsid w:val="003C072D"/>
    <w:rsid w:val="003D0BDE"/>
    <w:rsid w:val="003D1637"/>
    <w:rsid w:val="00422DCE"/>
    <w:rsid w:val="00430513"/>
    <w:rsid w:val="004336CE"/>
    <w:rsid w:val="00465EAC"/>
    <w:rsid w:val="00492D65"/>
    <w:rsid w:val="004C0730"/>
    <w:rsid w:val="004D7736"/>
    <w:rsid w:val="004E295A"/>
    <w:rsid w:val="005105A5"/>
    <w:rsid w:val="005418DB"/>
    <w:rsid w:val="00560B1D"/>
    <w:rsid w:val="00561232"/>
    <w:rsid w:val="005B0743"/>
    <w:rsid w:val="006103AF"/>
    <w:rsid w:val="00657EDE"/>
    <w:rsid w:val="00667E84"/>
    <w:rsid w:val="006A3B8A"/>
    <w:rsid w:val="006C32F9"/>
    <w:rsid w:val="006F491B"/>
    <w:rsid w:val="007604BE"/>
    <w:rsid w:val="0076123F"/>
    <w:rsid w:val="0079698F"/>
    <w:rsid w:val="007D2A41"/>
    <w:rsid w:val="0081612F"/>
    <w:rsid w:val="00842287"/>
    <w:rsid w:val="0085754B"/>
    <w:rsid w:val="008608A3"/>
    <w:rsid w:val="00866945"/>
    <w:rsid w:val="00881BB9"/>
    <w:rsid w:val="008876A9"/>
    <w:rsid w:val="00897355"/>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86240"/>
    <w:rsid w:val="00AD6BA6"/>
    <w:rsid w:val="00AF3247"/>
    <w:rsid w:val="00B14348"/>
    <w:rsid w:val="00B4387F"/>
    <w:rsid w:val="00B62730"/>
    <w:rsid w:val="00B76E31"/>
    <w:rsid w:val="00B8528A"/>
    <w:rsid w:val="00BF50F8"/>
    <w:rsid w:val="00C20A6D"/>
    <w:rsid w:val="00C87342"/>
    <w:rsid w:val="00CA3324"/>
    <w:rsid w:val="00CC015E"/>
    <w:rsid w:val="00CF79F3"/>
    <w:rsid w:val="00D4037E"/>
    <w:rsid w:val="00D56616"/>
    <w:rsid w:val="00D64F74"/>
    <w:rsid w:val="00D67AFB"/>
    <w:rsid w:val="00DA02DD"/>
    <w:rsid w:val="00DB7BDE"/>
    <w:rsid w:val="00DC628B"/>
    <w:rsid w:val="00DE6CE4"/>
    <w:rsid w:val="00E902CB"/>
    <w:rsid w:val="00EA4AAF"/>
    <w:rsid w:val="00EC6691"/>
    <w:rsid w:val="00F10862"/>
    <w:rsid w:val="00F426D5"/>
    <w:rsid w:val="00F604DC"/>
    <w:rsid w:val="00F70E59"/>
    <w:rsid w:val="00F96075"/>
    <w:rsid w:val="00F96A97"/>
    <w:rsid w:val="00FC0C18"/>
    <w:rsid w:val="00FF68AA"/>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CD5C507-530D-484F-B57B-0718862D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37</Pages>
  <Words>10166</Words>
  <Characters>57949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27</cp:revision>
  <dcterms:created xsi:type="dcterms:W3CDTF">2013-05-08T03:27:00Z</dcterms:created>
  <dcterms:modified xsi:type="dcterms:W3CDTF">2013-05-10T17:47:00Z</dcterms:modified>
</cp:coreProperties>
</file>