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C1DC1" w:rsidRDefault="006C38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ahoma" w:eastAsia="Tahoma" w:hAnsi="Tahoma" w:cs="Tahoma"/>
          <w:b/>
          <w:smallCaps/>
          <w:sz w:val="36"/>
          <w:szCs w:val="36"/>
        </w:rPr>
        <w:t>Patrick Wickliff</w:t>
      </w:r>
      <w:r>
        <w:rPr>
          <w:rFonts w:ascii="Times New Roman" w:eastAsia="Times New Roman" w:hAnsi="Times New Roman" w:cs="Times New Roman"/>
          <w:sz w:val="36"/>
          <w:szCs w:val="36"/>
        </w:rPr>
        <w:t> </w:t>
      </w:r>
    </w:p>
    <w:p w14:paraId="00000002" w14:textId="77777777" w:rsidR="00BC1DC1" w:rsidRDefault="006C38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ahoma" w:hAnsi="Tahoma" w:cs="Tahoma"/>
          <w:sz w:val="22"/>
          <w:szCs w:val="22"/>
        </w:rPr>
        <w:t>Austin, TX 78745</w:t>
      </w:r>
    </w:p>
    <w:p w14:paraId="00000003" w14:textId="09970F31" w:rsidR="00BC1DC1" w:rsidRDefault="006C380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Phone: (512) 803-9799 | Email: patrick</w:t>
      </w:r>
      <w:r w:rsidR="00BE2D73">
        <w:rPr>
          <w:rFonts w:ascii="Tahoma" w:eastAsia="Tahoma" w:hAnsi="Tahoma" w:cs="Tahoma"/>
          <w:sz w:val="22"/>
          <w:szCs w:val="22"/>
        </w:rPr>
        <w:t>m</w:t>
      </w:r>
      <w:r>
        <w:rPr>
          <w:rFonts w:ascii="Tahoma" w:eastAsia="Tahoma" w:hAnsi="Tahoma" w:cs="Tahoma"/>
          <w:sz w:val="22"/>
          <w:szCs w:val="22"/>
        </w:rPr>
        <w:t>wickliff@gmail.com</w:t>
      </w:r>
    </w:p>
    <w:p w14:paraId="00000004" w14:textId="0E0E5037" w:rsidR="00BC1DC1" w:rsidRDefault="006C3800">
      <w:pPr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LinkedIn: </w:t>
      </w:r>
      <w:hyperlink r:id="rId7">
        <w:r>
          <w:rPr>
            <w:rFonts w:ascii="Roboto" w:eastAsia="Roboto" w:hAnsi="Roboto" w:cs="Roboto"/>
            <w:color w:val="1155CC"/>
            <w:sz w:val="22"/>
            <w:szCs w:val="22"/>
            <w:highlight w:val="white"/>
            <w:u w:val="single"/>
          </w:rPr>
          <w:t>www.linkedin.com/in/patrickwickliff</w:t>
        </w:r>
      </w:hyperlink>
      <w:r>
        <w:rPr>
          <w:rFonts w:ascii="Tahoma" w:eastAsia="Tahoma" w:hAnsi="Tahoma" w:cs="Tahoma"/>
          <w:sz w:val="22"/>
          <w:szCs w:val="22"/>
        </w:rPr>
        <w:t xml:space="preserve"> | </w:t>
      </w:r>
      <w:proofErr w:type="spellStart"/>
      <w:r>
        <w:rPr>
          <w:rFonts w:ascii="Tahoma" w:eastAsia="Tahoma" w:hAnsi="Tahoma" w:cs="Tahoma"/>
          <w:sz w:val="22"/>
          <w:szCs w:val="22"/>
        </w:rPr>
        <w:t>Github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: </w:t>
      </w:r>
      <w:hyperlink r:id="rId8">
        <w:r>
          <w:rPr>
            <w:rFonts w:ascii="Tahoma" w:eastAsia="Tahoma" w:hAnsi="Tahoma" w:cs="Tahoma"/>
            <w:color w:val="1155CC"/>
            <w:sz w:val="22"/>
            <w:szCs w:val="22"/>
            <w:u w:val="single"/>
          </w:rPr>
          <w:t>https://github.com/pwickliff1</w:t>
        </w:r>
      </w:hyperlink>
      <w:r w:rsidR="0094301E">
        <w:rPr>
          <w:rFonts w:ascii="Tahoma" w:eastAsia="Tahoma" w:hAnsi="Tahoma" w:cs="Tahoma"/>
          <w:sz w:val="22"/>
          <w:szCs w:val="22"/>
        </w:rPr>
        <w:t xml:space="preserve">     Portfolio: </w:t>
      </w:r>
      <w:hyperlink r:id="rId9" w:history="1">
        <w:r w:rsidR="0094301E" w:rsidRPr="0051711E">
          <w:rPr>
            <w:rStyle w:val="Hyperlink"/>
            <w:rFonts w:ascii="Tahoma" w:eastAsia="Tahoma" w:hAnsi="Tahoma" w:cs="Tahoma"/>
            <w:sz w:val="22"/>
            <w:szCs w:val="22"/>
          </w:rPr>
          <w:t>http://atx-wickliff.com/Portfolio</w:t>
        </w:r>
      </w:hyperlink>
      <w:bookmarkStart w:id="0" w:name="_GoBack"/>
      <w:bookmarkEnd w:id="0"/>
    </w:p>
    <w:p w14:paraId="00000005" w14:textId="77777777" w:rsidR="00BC1DC1" w:rsidRDefault="00BC1DC1">
      <w:pPr>
        <w:rPr>
          <w:rFonts w:ascii="Tahoma" w:eastAsia="Tahoma" w:hAnsi="Tahoma" w:cs="Tahoma"/>
          <w:sz w:val="22"/>
          <w:szCs w:val="22"/>
        </w:rPr>
      </w:pPr>
    </w:p>
    <w:p w14:paraId="00000006" w14:textId="77777777" w:rsidR="00BC1DC1" w:rsidRDefault="006C3800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Summary</w:t>
      </w:r>
    </w:p>
    <w:p w14:paraId="00000008" w14:textId="28FEA8B4" w:rsidR="00BC1DC1" w:rsidRDefault="00215ECA">
      <w:pPr>
        <w:rPr>
          <w:rFonts w:ascii="Arial" w:eastAsia="Arial" w:hAnsi="Arial" w:cs="Arial"/>
          <w:sz w:val="22"/>
          <w:szCs w:val="22"/>
        </w:rPr>
      </w:pPr>
      <w:r w:rsidRPr="00215ECA">
        <w:rPr>
          <w:rFonts w:ascii="Arial" w:eastAsia="Arial" w:hAnsi="Arial" w:cs="Arial"/>
          <w:sz w:val="22"/>
          <w:szCs w:val="22"/>
        </w:rPr>
        <w:t>Focused and reliable data analyst with extensive hands</w:t>
      </w:r>
      <w:r w:rsidR="00E33D44">
        <w:rPr>
          <w:rFonts w:ascii="Arial" w:eastAsia="Arial" w:hAnsi="Arial" w:cs="Arial"/>
          <w:sz w:val="22"/>
          <w:szCs w:val="22"/>
        </w:rPr>
        <w:t>-</w:t>
      </w:r>
      <w:r w:rsidRPr="00215ECA">
        <w:rPr>
          <w:rFonts w:ascii="Arial" w:eastAsia="Arial" w:hAnsi="Arial" w:cs="Arial"/>
          <w:sz w:val="22"/>
          <w:szCs w:val="22"/>
        </w:rPr>
        <w:t>on experience in analyzing complex data to meet business demands. Regular use of strong verbal and written communication to effectively disseminate information to internal and external trading partners</w:t>
      </w:r>
      <w:r>
        <w:rPr>
          <w:rFonts w:ascii="Arial" w:eastAsia="Arial" w:hAnsi="Arial" w:cs="Arial"/>
          <w:sz w:val="22"/>
          <w:szCs w:val="22"/>
        </w:rPr>
        <w:t>.</w:t>
      </w:r>
    </w:p>
    <w:p w14:paraId="19A747F8" w14:textId="77777777" w:rsidR="00215ECA" w:rsidRDefault="00215ECA">
      <w:pPr>
        <w:rPr>
          <w:rFonts w:ascii="Arial" w:eastAsia="Arial" w:hAnsi="Arial" w:cs="Arial"/>
          <w:sz w:val="22"/>
          <w:szCs w:val="22"/>
        </w:rPr>
      </w:pPr>
    </w:p>
    <w:p w14:paraId="00000009" w14:textId="77777777" w:rsidR="00BC1DC1" w:rsidRDefault="006C3800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Technical Skills</w:t>
      </w:r>
    </w:p>
    <w:p w14:paraId="0000000A" w14:textId="77777777" w:rsidR="00BC1DC1" w:rsidRDefault="006C3800">
      <w:pPr>
        <w:shd w:val="clear" w:color="auto" w:fill="FFFFFF"/>
        <w:spacing w:line="288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Languages: </w:t>
      </w:r>
      <w:r>
        <w:rPr>
          <w:rFonts w:ascii="Arial" w:eastAsia="Arial" w:hAnsi="Arial" w:cs="Arial"/>
          <w:sz w:val="22"/>
          <w:szCs w:val="22"/>
        </w:rPr>
        <w:t>Python, R, JavaScript, HTML, SQL, Unix scripting</w:t>
      </w:r>
    </w:p>
    <w:p w14:paraId="0000000B" w14:textId="77777777" w:rsidR="00BC1DC1" w:rsidRDefault="006C3800">
      <w:pPr>
        <w:shd w:val="clear" w:color="auto" w:fill="FFFFFF"/>
        <w:spacing w:line="288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Applications: </w:t>
      </w:r>
      <w:r>
        <w:rPr>
          <w:rFonts w:ascii="Arial" w:eastAsia="Arial" w:hAnsi="Arial" w:cs="Arial"/>
          <w:sz w:val="22"/>
          <w:szCs w:val="22"/>
        </w:rPr>
        <w:t>GitHub, MongoDB, PostgreSQL, Tableau, Flask</w:t>
      </w:r>
    </w:p>
    <w:p w14:paraId="0000000C" w14:textId="77777777" w:rsidR="00BC1DC1" w:rsidRDefault="006C3800">
      <w:pPr>
        <w:shd w:val="clear" w:color="auto" w:fill="FFFFFF"/>
        <w:spacing w:line="288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Tools: </w:t>
      </w:r>
      <w:r>
        <w:rPr>
          <w:rFonts w:ascii="Arial" w:eastAsia="Arial" w:hAnsi="Arial" w:cs="Arial"/>
          <w:sz w:val="22"/>
          <w:szCs w:val="22"/>
        </w:rPr>
        <w:t xml:space="preserve">Excel, Access, Pandas, </w:t>
      </w:r>
      <w:proofErr w:type="spellStart"/>
      <w:r>
        <w:rPr>
          <w:rFonts w:ascii="Arial" w:eastAsia="Arial" w:hAnsi="Arial" w:cs="Arial"/>
          <w:sz w:val="22"/>
          <w:szCs w:val="22"/>
        </w:rPr>
        <w:t>Jupyter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Notebook</w:t>
      </w:r>
    </w:p>
    <w:p w14:paraId="0000000D" w14:textId="77777777" w:rsidR="00BC1DC1" w:rsidRDefault="00BC1DC1">
      <w:pPr>
        <w:shd w:val="clear" w:color="auto" w:fill="FFFFFF"/>
        <w:spacing w:line="288" w:lineRule="auto"/>
        <w:rPr>
          <w:rFonts w:ascii="Arial" w:eastAsia="Arial" w:hAnsi="Arial" w:cs="Arial"/>
          <w:sz w:val="22"/>
          <w:szCs w:val="22"/>
        </w:rPr>
      </w:pPr>
    </w:p>
    <w:p w14:paraId="0000000E" w14:textId="77777777" w:rsidR="00BC1DC1" w:rsidRDefault="006C3800">
      <w:pPr>
        <w:spacing w:after="8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mallCaps/>
        </w:rPr>
        <w:t>Work Experience</w:t>
      </w:r>
    </w:p>
    <w:p w14:paraId="0000000F" w14:textId="77777777" w:rsidR="00BC1DC1" w:rsidRDefault="006C3800">
      <w:pPr>
        <w:ind w:left="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BUSINESS ANALYST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2/2019 to 3/2020</w:t>
      </w:r>
    </w:p>
    <w:p w14:paraId="00000010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ICU Medical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Austin, TX</w:t>
      </w:r>
    </w:p>
    <w:p w14:paraId="6532595C" w14:textId="77777777" w:rsidR="00215ECA" w:rsidRPr="00215ECA" w:rsidRDefault="00215ECA" w:rsidP="00215ECA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215ECA">
        <w:rPr>
          <w:rFonts w:ascii="Arial" w:eastAsia="Arial" w:hAnsi="Arial" w:cs="Arial"/>
          <w:sz w:val="22"/>
          <w:szCs w:val="22"/>
        </w:rPr>
        <w:t>Supported additions, changes and enhancements to pending implementation of Oracle based system from development through production; recommended and implemented system enhancements (e.g., screen appearance and setup testing) using SQL. </w:t>
      </w:r>
    </w:p>
    <w:p w14:paraId="579B0BF7" w14:textId="6204501E" w:rsidR="00215ECA" w:rsidRPr="00215ECA" w:rsidRDefault="00215ECA" w:rsidP="00215ECA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215ECA">
        <w:rPr>
          <w:rFonts w:ascii="Arial" w:eastAsia="Arial" w:hAnsi="Arial" w:cs="Arial"/>
          <w:sz w:val="22"/>
          <w:szCs w:val="22"/>
        </w:rPr>
        <w:t xml:space="preserve">Collaborated with a </w:t>
      </w:r>
      <w:proofErr w:type="gramStart"/>
      <w:r w:rsidRPr="00215ECA">
        <w:rPr>
          <w:rFonts w:ascii="Arial" w:eastAsia="Arial" w:hAnsi="Arial" w:cs="Arial"/>
          <w:sz w:val="22"/>
          <w:szCs w:val="22"/>
        </w:rPr>
        <w:t>15 member</w:t>
      </w:r>
      <w:proofErr w:type="gramEnd"/>
      <w:r w:rsidRPr="00215ECA">
        <w:rPr>
          <w:rFonts w:ascii="Arial" w:eastAsia="Arial" w:hAnsi="Arial" w:cs="Arial"/>
          <w:sz w:val="22"/>
          <w:szCs w:val="22"/>
        </w:rPr>
        <w:t xml:space="preserve"> team of analysts to develop new program specifications, to support specific customer needs and system upgrades.</w:t>
      </w:r>
    </w:p>
    <w:p w14:paraId="7226F1FF" w14:textId="77777777" w:rsidR="00215ECA" w:rsidRPr="00215ECA" w:rsidRDefault="00215ECA" w:rsidP="00215ECA">
      <w:pPr>
        <w:numPr>
          <w:ilvl w:val="0"/>
          <w:numId w:val="14"/>
        </w:numPr>
        <w:rPr>
          <w:rFonts w:ascii="Arial" w:eastAsia="Arial" w:hAnsi="Arial" w:cs="Arial"/>
          <w:sz w:val="22"/>
          <w:szCs w:val="22"/>
        </w:rPr>
      </w:pPr>
      <w:r w:rsidRPr="00215ECA">
        <w:rPr>
          <w:rFonts w:ascii="Arial" w:eastAsia="Arial" w:hAnsi="Arial" w:cs="Arial"/>
          <w:sz w:val="22"/>
          <w:szCs w:val="22"/>
        </w:rPr>
        <w:t>Participated in go-live support team’s effort in standing up of new system, training users and troubleshooting issues as they arose.</w:t>
      </w:r>
    </w:p>
    <w:p w14:paraId="00000013" w14:textId="77777777" w:rsidR="00BC1DC1" w:rsidRDefault="00BC1DC1">
      <w:pPr>
        <w:ind w:left="720" w:hanging="630"/>
        <w:rPr>
          <w:rFonts w:ascii="Arial" w:eastAsia="Arial" w:hAnsi="Arial" w:cs="Arial"/>
          <w:sz w:val="22"/>
          <w:szCs w:val="22"/>
        </w:rPr>
      </w:pPr>
    </w:p>
    <w:p w14:paraId="00000014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BUSINESS ANALYST - Lead</w:t>
      </w:r>
      <w:r>
        <w:rPr>
          <w:rFonts w:ascii="Arial" w:eastAsia="Arial" w:hAnsi="Arial" w:cs="Arial"/>
          <w:sz w:val="22"/>
          <w:szCs w:val="22"/>
        </w:rPr>
        <w:t xml:space="preserve">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7/2015 to 1/2018</w:t>
      </w:r>
    </w:p>
    <w:p w14:paraId="00000015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Seton Family Health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Austin, TX</w:t>
      </w:r>
    </w:p>
    <w:p w14:paraId="5EBDEB2D" w14:textId="77777777" w:rsidR="00215ECA" w:rsidRDefault="00215ECA" w:rsidP="00215ECA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Planned and implemented activities required for the collection and analysis of data related to departmental business needs.</w:t>
      </w:r>
    </w:p>
    <w:p w14:paraId="36F3F89C" w14:textId="77777777" w:rsidR="00215ECA" w:rsidRDefault="00215ECA" w:rsidP="00215ECA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Developed and ran complex queries and developed databases and spreadsheets with pivot tables and dashboards to support area decision-making. </w:t>
      </w:r>
    </w:p>
    <w:p w14:paraId="48955BA7" w14:textId="77777777" w:rsidR="00215ECA" w:rsidRDefault="00215ECA" w:rsidP="00215ECA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Recorded, maintained and reported on all education activities for the Seton RN Residency Program participants.</w:t>
      </w:r>
    </w:p>
    <w:p w14:paraId="00000019" w14:textId="77777777" w:rsidR="00BC1DC1" w:rsidRDefault="00BC1DC1">
      <w:pPr>
        <w:ind w:left="720" w:hanging="630"/>
        <w:rPr>
          <w:rFonts w:ascii="Arial" w:eastAsia="Arial" w:hAnsi="Arial" w:cs="Arial"/>
          <w:sz w:val="22"/>
          <w:szCs w:val="22"/>
        </w:rPr>
      </w:pPr>
    </w:p>
    <w:p w14:paraId="0000001A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MANAGER - Data Integrity/Analytics &amp; Reporting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10/2013 to 9/2014</w:t>
      </w:r>
    </w:p>
    <w:p w14:paraId="0000001B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Superior Health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Plan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 Austin, TX</w:t>
      </w:r>
    </w:p>
    <w:p w14:paraId="032561C3" w14:textId="77777777" w:rsidR="00215ECA" w:rsidRPr="00215ECA" w:rsidRDefault="00215ECA" w:rsidP="00215EC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Mentored and managed a team of data analysts of variable skill and practice levels.</w:t>
      </w:r>
    </w:p>
    <w:p w14:paraId="4C243621" w14:textId="77777777" w:rsidR="00215ECA" w:rsidRPr="00215ECA" w:rsidRDefault="00215ECA" w:rsidP="00215EC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Hands on development/reporting using TOAD for Oracle, SQL server, MS Access and MS Excel.</w:t>
      </w:r>
    </w:p>
    <w:p w14:paraId="243D63FD" w14:textId="77777777" w:rsidR="00215ECA" w:rsidRPr="00215ECA" w:rsidRDefault="00215ECA" w:rsidP="00215ECA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Verified data on incoming monthly EDI X12 834 Enrollment files for 800,000 Texas Medicaid recipients.</w:t>
      </w:r>
    </w:p>
    <w:p w14:paraId="0000001F" w14:textId="77777777" w:rsidR="00BC1DC1" w:rsidRDefault="00BC1DC1">
      <w:pPr>
        <w:ind w:left="720" w:hanging="630"/>
        <w:rPr>
          <w:rFonts w:ascii="Arial" w:eastAsia="Arial" w:hAnsi="Arial" w:cs="Arial"/>
          <w:sz w:val="22"/>
          <w:szCs w:val="22"/>
        </w:rPr>
      </w:pPr>
    </w:p>
    <w:p w14:paraId="00000020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MANAGER - Software Engineering               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7/2011 to 9/2013</w:t>
      </w:r>
    </w:p>
    <w:p w14:paraId="00000021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MAXIMUS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 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Austin, TX</w:t>
      </w:r>
    </w:p>
    <w:p w14:paraId="30EBA93B" w14:textId="77777777" w:rsidR="00215ECA" w:rsidRPr="00215ECA" w:rsidRDefault="00215ECA" w:rsidP="00215EC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Managed Information Technology team of 7 members responsible for all systems modifications, file modifications, systems reporting, database management, data reporting and analytics.</w:t>
      </w:r>
    </w:p>
    <w:p w14:paraId="5BC81A2B" w14:textId="4CE6A101" w:rsidR="00215ECA" w:rsidRPr="00215ECA" w:rsidRDefault="00215ECA" w:rsidP="00215EC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 xml:space="preserve">Monitored and reported on and 600+ interface files per month exchanged between MAXIMUS and the Texas Health and Human Services Commission, </w:t>
      </w:r>
      <w:r w:rsidR="009A3464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t xml:space="preserve">Texas Medicaid 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Managed Care Health </w:t>
      </w:r>
      <w:r w:rsidR="00863991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t>lans</w:t>
      </w:r>
      <w:r w:rsidR="004655F5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9A3464">
        <w:rPr>
          <w:rFonts w:ascii="Arial" w:eastAsia="Times New Roman" w:hAnsi="Arial" w:cs="Arial"/>
          <w:color w:val="000000"/>
          <w:sz w:val="22"/>
          <w:szCs w:val="22"/>
        </w:rPr>
        <w:t xml:space="preserve">the </w:t>
      </w:r>
      <w:r w:rsidR="004655F5">
        <w:rPr>
          <w:rFonts w:ascii="Arial" w:eastAsia="Times New Roman" w:hAnsi="Arial" w:cs="Arial"/>
          <w:color w:val="000000"/>
          <w:sz w:val="22"/>
          <w:szCs w:val="22"/>
        </w:rPr>
        <w:t xml:space="preserve">Texas Children’s Health Insurance </w:t>
      </w:r>
      <w:r w:rsidR="00863991">
        <w:rPr>
          <w:rFonts w:ascii="Arial" w:eastAsia="Times New Roman" w:hAnsi="Arial" w:cs="Arial"/>
          <w:color w:val="000000"/>
          <w:sz w:val="22"/>
          <w:szCs w:val="22"/>
        </w:rPr>
        <w:t>Program (CHIP) p</w:t>
      </w:r>
      <w:r w:rsidR="004655F5">
        <w:rPr>
          <w:rFonts w:ascii="Arial" w:eastAsia="Times New Roman" w:hAnsi="Arial" w:cs="Arial"/>
          <w:color w:val="000000"/>
          <w:sz w:val="22"/>
          <w:szCs w:val="22"/>
        </w:rPr>
        <w:t xml:space="preserve">lans 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t>and the Texas Medicaid Claims Administrator.</w:t>
      </w:r>
    </w:p>
    <w:p w14:paraId="26A0C661" w14:textId="2D7C7841" w:rsidR="00215ECA" w:rsidRPr="00215ECA" w:rsidRDefault="00215ECA" w:rsidP="00215EC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 xml:space="preserve">Created and monitored monthly and daily EDI X12 HIPAA 834 Medicaid Enrollment files sent to Managed Care Health </w:t>
      </w:r>
      <w:r w:rsidR="00863991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t>lans</w:t>
      </w:r>
      <w:r w:rsidR="004655F5">
        <w:rPr>
          <w:rFonts w:ascii="Arial" w:eastAsia="Times New Roman" w:hAnsi="Arial" w:cs="Arial"/>
          <w:color w:val="000000"/>
          <w:sz w:val="22"/>
          <w:szCs w:val="22"/>
        </w:rPr>
        <w:t xml:space="preserve"> and Texas Children’s Health Insurance Program</w:t>
      </w:r>
      <w:r w:rsidR="00863991">
        <w:rPr>
          <w:rFonts w:ascii="Arial" w:eastAsia="Times New Roman" w:hAnsi="Arial" w:cs="Arial"/>
          <w:color w:val="000000"/>
          <w:sz w:val="22"/>
          <w:szCs w:val="22"/>
        </w:rPr>
        <w:t xml:space="preserve"> plans</w:t>
      </w:r>
      <w:r w:rsidRPr="00215ECA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00E73A27" w14:textId="05A64D4D" w:rsidR="00215ECA" w:rsidRPr="00215ECA" w:rsidRDefault="00215ECA" w:rsidP="00215ECA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Performed advanced analysis work, evaluated data for trends, correlations, and abnormalities to promptly identify and explain critical issues and probable outcomes. </w:t>
      </w:r>
    </w:p>
    <w:p w14:paraId="4F71CAA8" w14:textId="77777777" w:rsidR="006C3800" w:rsidRDefault="006C3800">
      <w:pPr>
        <w:ind w:left="90"/>
        <w:rPr>
          <w:rFonts w:ascii="Arial" w:eastAsia="Arial" w:hAnsi="Arial" w:cs="Arial"/>
          <w:b/>
          <w:sz w:val="22"/>
          <w:szCs w:val="22"/>
        </w:rPr>
      </w:pPr>
    </w:p>
    <w:p w14:paraId="00000027" w14:textId="77777777" w:rsidR="00BC1DC1" w:rsidRDefault="006C3800">
      <w:pPr>
        <w:ind w:left="9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ANALYST III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1/2010 to 6/2011</w:t>
      </w:r>
    </w:p>
    <w:p w14:paraId="00000028" w14:textId="77777777" w:rsidR="00BC1DC1" w:rsidRDefault="006C3800">
      <w:pPr>
        <w:ind w:left="72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Superior Health</w:t>
      </w:r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Plan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 xml:space="preserve">                Austin, TX</w:t>
      </w:r>
    </w:p>
    <w:p w14:paraId="0C77C768" w14:textId="77777777" w:rsidR="00215ECA" w:rsidRPr="00215ECA" w:rsidRDefault="00215ECA" w:rsidP="00215EC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Provided advanced analytical support for business operations in all or some of the following areas: Texas Health and Human Services Commission claims, Medicaid provider data, member data, and external reporting.</w:t>
      </w:r>
    </w:p>
    <w:p w14:paraId="6A29A1BE" w14:textId="77777777" w:rsidR="00215ECA" w:rsidRPr="00215ECA" w:rsidRDefault="00215ECA" w:rsidP="00215EC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Modeled data using MS Excel, MS Access, SQL, and/or other data warehouse analytical tools.</w:t>
      </w:r>
    </w:p>
    <w:p w14:paraId="5A2EE25E" w14:textId="77777777" w:rsidR="00215ECA" w:rsidRPr="00215ECA" w:rsidRDefault="00215ECA" w:rsidP="00215ECA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15ECA">
        <w:rPr>
          <w:rFonts w:ascii="Arial" w:eastAsia="Times New Roman" w:hAnsi="Arial" w:cs="Arial"/>
          <w:color w:val="000000"/>
          <w:sz w:val="22"/>
          <w:szCs w:val="22"/>
        </w:rPr>
        <w:t>Quality control on incoming monthly EDI X12 834 Enrollment files from the Health and Human Services Commission.</w:t>
      </w:r>
    </w:p>
    <w:p w14:paraId="0000002C" w14:textId="77777777" w:rsidR="00BC1DC1" w:rsidRDefault="00BC1DC1">
      <w:pPr>
        <w:ind w:left="720" w:hanging="630"/>
        <w:rPr>
          <w:rFonts w:ascii="Arial" w:eastAsia="Arial" w:hAnsi="Arial" w:cs="Arial"/>
          <w:sz w:val="22"/>
          <w:szCs w:val="22"/>
        </w:rPr>
      </w:pPr>
    </w:p>
    <w:p w14:paraId="00000034" w14:textId="77777777" w:rsidR="00BC1DC1" w:rsidRDefault="006C3800">
      <w:pPr>
        <w:spacing w:after="8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mallCaps/>
        </w:rPr>
        <w:t>Projects</w:t>
      </w:r>
    </w:p>
    <w:p w14:paraId="00000035" w14:textId="77777777" w:rsidR="00BC1DC1" w:rsidRDefault="006C38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Belly-Button-Diversity </w:t>
      </w:r>
      <w:r>
        <w:rPr>
          <w:rFonts w:ascii="Arial" w:eastAsia="Arial" w:hAnsi="Arial" w:cs="Arial"/>
          <w:sz w:val="22"/>
          <w:szCs w:val="22"/>
        </w:rPr>
        <w:t xml:space="preserve">| </w:t>
      </w:r>
      <w:hyperlink r:id="rId10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https://github.com/pwickliff1/Belly-Button-Diversity</w:t>
        </w:r>
      </w:hyperlink>
      <w:r>
        <w:rPr>
          <w:rFonts w:ascii="Arial" w:eastAsia="Arial" w:hAnsi="Arial" w:cs="Arial"/>
          <w:b/>
          <w:sz w:val="22"/>
          <w:szCs w:val="22"/>
        </w:rPr>
        <w:tab/>
      </w:r>
    </w:p>
    <w:p w14:paraId="00000036" w14:textId="77777777" w:rsidR="00BC1DC1" w:rsidRDefault="006C380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Interactive dashboard that explores the </w:t>
      </w:r>
      <w:hyperlink r:id="rId11">
        <w:r>
          <w:rPr>
            <w:rFonts w:ascii="Arial" w:eastAsia="Arial" w:hAnsi="Arial" w:cs="Arial"/>
            <w:sz w:val="22"/>
            <w:szCs w:val="22"/>
            <w:highlight w:val="white"/>
          </w:rPr>
          <w:t>Belly Button Biodiversity dataset</w:t>
        </w:r>
      </w:hyperlink>
      <w:r>
        <w:rPr>
          <w:rFonts w:ascii="Arial" w:eastAsia="Arial" w:hAnsi="Arial" w:cs="Arial"/>
          <w:sz w:val="22"/>
          <w:szCs w:val="22"/>
          <w:highlight w:val="white"/>
        </w:rPr>
        <w:t>, which catalogs the microbes that colonize human navels.</w:t>
      </w:r>
    </w:p>
    <w:p w14:paraId="00000037" w14:textId="77777777" w:rsidR="00BC1DC1" w:rsidRDefault="006C380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Role: Sole author</w:t>
      </w:r>
    </w:p>
    <w:p w14:paraId="00000038" w14:textId="77777777" w:rsidR="00BC1DC1" w:rsidRDefault="006C380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Tools: </w:t>
      </w:r>
      <w:proofErr w:type="spellStart"/>
      <w:r>
        <w:rPr>
          <w:rFonts w:ascii="Arial" w:eastAsia="Arial" w:hAnsi="Arial" w:cs="Arial"/>
          <w:sz w:val="22"/>
          <w:szCs w:val="22"/>
        </w:rPr>
        <w:t>Javascript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Plotly</w:t>
      </w:r>
      <w:proofErr w:type="spellEnd"/>
      <w:r>
        <w:rPr>
          <w:rFonts w:ascii="Arial" w:eastAsia="Arial" w:hAnsi="Arial" w:cs="Arial"/>
          <w:sz w:val="22"/>
          <w:szCs w:val="22"/>
        </w:rPr>
        <w:t>, D3</w:t>
      </w:r>
    </w:p>
    <w:p w14:paraId="00000039" w14:textId="77777777" w:rsidR="00BC1DC1" w:rsidRDefault="00BC1DC1">
      <w:pPr>
        <w:rPr>
          <w:rFonts w:ascii="Arial" w:eastAsia="Arial" w:hAnsi="Arial" w:cs="Arial"/>
          <w:sz w:val="22"/>
          <w:szCs w:val="22"/>
        </w:rPr>
      </w:pPr>
    </w:p>
    <w:p w14:paraId="0000003A" w14:textId="77777777" w:rsidR="00BC1DC1" w:rsidRDefault="006C38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Citi Bike Analytics </w:t>
      </w:r>
      <w:r>
        <w:rPr>
          <w:rFonts w:ascii="Arial" w:eastAsia="Arial" w:hAnsi="Arial" w:cs="Arial"/>
          <w:sz w:val="22"/>
          <w:szCs w:val="22"/>
        </w:rPr>
        <w:t xml:space="preserve">| </w:t>
      </w:r>
      <w:hyperlink r:id="rId12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https://tinyurl.com/y3vorcu9</w:t>
        </w:r>
      </w:hyperlink>
    </w:p>
    <w:p w14:paraId="0000003B" w14:textId="77777777" w:rsidR="00BC1DC1" w:rsidRDefault="006C3800">
      <w:pPr>
        <w:numPr>
          <w:ilvl w:val="0"/>
          <w:numId w:val="6"/>
        </w:numPr>
        <w:rPr>
          <w:b/>
        </w:rPr>
      </w:pPr>
      <w:r>
        <w:rPr>
          <w:rFonts w:ascii="Arial" w:eastAsia="Arial" w:hAnsi="Arial" w:cs="Arial"/>
          <w:sz w:val="22"/>
          <w:szCs w:val="22"/>
        </w:rPr>
        <w:t>New York analytics on the largest bike sharing program in the United States.</w:t>
      </w:r>
    </w:p>
    <w:p w14:paraId="0000003C" w14:textId="77777777" w:rsidR="00BC1DC1" w:rsidRDefault="006C38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Role: Sole author</w:t>
      </w:r>
    </w:p>
    <w:p w14:paraId="0000003D" w14:textId="77777777" w:rsidR="00BC1DC1" w:rsidRDefault="006C3800">
      <w:pPr>
        <w:numPr>
          <w:ilvl w:val="0"/>
          <w:numId w:val="6"/>
        </w:numPr>
        <w:rPr>
          <w:b/>
        </w:rPr>
      </w:pPr>
      <w:r>
        <w:rPr>
          <w:rFonts w:ascii="Arial" w:eastAsia="Arial" w:hAnsi="Arial" w:cs="Arial"/>
          <w:sz w:val="22"/>
          <w:szCs w:val="22"/>
        </w:rPr>
        <w:t>Tools: Tableau</w:t>
      </w:r>
    </w:p>
    <w:p w14:paraId="0000003E" w14:textId="77777777" w:rsidR="00BC1DC1" w:rsidRDefault="00BC1DC1">
      <w:pPr>
        <w:rPr>
          <w:rFonts w:ascii="Arial" w:eastAsia="Arial" w:hAnsi="Arial" w:cs="Arial"/>
          <w:color w:val="4A86E8"/>
          <w:sz w:val="22"/>
          <w:szCs w:val="22"/>
        </w:rPr>
      </w:pPr>
    </w:p>
    <w:p w14:paraId="0000003F" w14:textId="77777777" w:rsidR="00BC1DC1" w:rsidRDefault="006C3800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Weather Web Visualizations | </w:t>
      </w:r>
      <w:hyperlink r:id="rId13">
        <w:r>
          <w:rPr>
            <w:rFonts w:ascii="Arial" w:eastAsia="Arial" w:hAnsi="Arial" w:cs="Arial"/>
            <w:b/>
            <w:color w:val="1155CC"/>
            <w:sz w:val="22"/>
            <w:szCs w:val="22"/>
            <w:u w:val="single"/>
          </w:rPr>
          <w:t>https://pwickliff1.github.io</w:t>
        </w:r>
      </w:hyperlink>
    </w:p>
    <w:p w14:paraId="00000040" w14:textId="77777777" w:rsidR="00BC1DC1" w:rsidRDefault="006C380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The purpose of this project was to analyze how the weather changes as you get closer to the equator. To accomplish this analysis, we first pulled data from the </w:t>
      </w:r>
      <w:proofErr w:type="spellStart"/>
      <w:r>
        <w:rPr>
          <w:rFonts w:ascii="Arial" w:eastAsia="Arial" w:hAnsi="Arial" w:cs="Arial"/>
          <w:sz w:val="22"/>
          <w:szCs w:val="22"/>
        </w:rPr>
        <w:t>OpenWeatherMap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API to assemble a dataset on over 500 cities.</w:t>
      </w:r>
    </w:p>
    <w:p w14:paraId="00000041" w14:textId="77777777" w:rsidR="00BC1DC1" w:rsidRDefault="006C38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Role: Sole author</w:t>
      </w:r>
    </w:p>
    <w:p w14:paraId="00000042" w14:textId="77777777" w:rsidR="00BC1DC1" w:rsidRDefault="006C3800">
      <w:pPr>
        <w:numPr>
          <w:ilvl w:val="0"/>
          <w:numId w:val="6"/>
        </w:numPr>
        <w:rPr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Tools: </w:t>
      </w:r>
      <w:r>
        <w:rPr>
          <w:rFonts w:ascii="Arial" w:eastAsia="Arial" w:hAnsi="Arial" w:cs="Arial"/>
          <w:sz w:val="22"/>
          <w:szCs w:val="22"/>
          <w:highlight w:val="white"/>
        </w:rPr>
        <w:t>Python requests, APIs, and JSON</w:t>
      </w:r>
    </w:p>
    <w:p w14:paraId="00000043" w14:textId="77777777" w:rsidR="00BC1DC1" w:rsidRDefault="00BC1DC1">
      <w:pPr>
        <w:rPr>
          <w:rFonts w:ascii="Arial" w:eastAsia="Arial" w:hAnsi="Arial" w:cs="Arial"/>
          <w:color w:val="4A86E8"/>
          <w:sz w:val="22"/>
          <w:szCs w:val="22"/>
        </w:rPr>
      </w:pPr>
    </w:p>
    <w:p w14:paraId="00000044" w14:textId="77777777" w:rsidR="00BC1DC1" w:rsidRDefault="006C3800">
      <w:pPr>
        <w:spacing w:after="8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mallCaps/>
        </w:rPr>
        <w:t>Education</w:t>
      </w:r>
    </w:p>
    <w:p w14:paraId="00000045" w14:textId="4A79A6F9" w:rsidR="00BC1DC1" w:rsidRDefault="006C38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Certificate</w:t>
      </w:r>
      <w:r w:rsidR="00C74DDB">
        <w:rPr>
          <w:rFonts w:ascii="Arial" w:eastAsia="Arial" w:hAnsi="Arial" w:cs="Arial"/>
          <w:b/>
          <w:sz w:val="22"/>
          <w:szCs w:val="22"/>
        </w:rPr>
        <w:t xml:space="preserve"> in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DE47AE">
        <w:rPr>
          <w:rFonts w:ascii="Arial" w:hAnsi="Arial" w:cs="Arial"/>
          <w:b/>
          <w:bCs/>
          <w:color w:val="000000"/>
          <w:sz w:val="22"/>
          <w:szCs w:val="22"/>
        </w:rPr>
        <w:t>Data Analytics and Visualizations</w:t>
      </w:r>
      <w:r w:rsidR="00DE47AE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00000046" w14:textId="77777777" w:rsidR="00BC1DC1" w:rsidRDefault="006C38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University of Texas, Austin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Austin</w:t>
      </w:r>
      <w:proofErr w:type="spellEnd"/>
      <w:r>
        <w:rPr>
          <w:rFonts w:ascii="Arial" w:eastAsia="Arial" w:hAnsi="Arial" w:cs="Arial"/>
          <w:sz w:val="22"/>
          <w:szCs w:val="22"/>
        </w:rPr>
        <w:t>, TX</w:t>
      </w:r>
    </w:p>
    <w:p w14:paraId="00000047" w14:textId="77777777" w:rsidR="00BC1DC1" w:rsidRDefault="00BC1DC1">
      <w:pPr>
        <w:rPr>
          <w:rFonts w:ascii="Arial" w:eastAsia="Arial" w:hAnsi="Arial" w:cs="Arial"/>
          <w:sz w:val="22"/>
          <w:szCs w:val="22"/>
        </w:rPr>
      </w:pPr>
    </w:p>
    <w:p w14:paraId="00000048" w14:textId="6C1FE64D" w:rsidR="00BC1DC1" w:rsidRDefault="002519F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Associate </w:t>
      </w:r>
      <w:r w:rsidR="0069366F">
        <w:rPr>
          <w:rFonts w:ascii="Arial" w:hAnsi="Arial" w:cs="Arial"/>
          <w:b/>
          <w:bCs/>
          <w:color w:val="000000"/>
          <w:sz w:val="22"/>
          <w:szCs w:val="22"/>
        </w:rPr>
        <w:t>of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Applied Sciences </w:t>
      </w:r>
      <w:r w:rsidR="00C74DDB">
        <w:rPr>
          <w:rFonts w:ascii="Arial" w:hAnsi="Arial" w:cs="Arial"/>
          <w:b/>
          <w:bCs/>
          <w:color w:val="000000"/>
          <w:sz w:val="22"/>
          <w:szCs w:val="22"/>
        </w:rPr>
        <w:t>in Computer Programming</w:t>
      </w:r>
      <w:r w:rsidR="00C74DDB"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0000049" w14:textId="77777777" w:rsidR="00BC1DC1" w:rsidRDefault="006C38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Austin Community College, Austin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Austin</w:t>
      </w:r>
      <w:proofErr w:type="spellEnd"/>
      <w:r>
        <w:rPr>
          <w:rFonts w:ascii="Arial" w:eastAsia="Arial" w:hAnsi="Arial" w:cs="Arial"/>
          <w:sz w:val="22"/>
          <w:szCs w:val="22"/>
        </w:rPr>
        <w:t>, TX</w:t>
      </w:r>
    </w:p>
    <w:p w14:paraId="0000004A" w14:textId="77777777" w:rsidR="00BC1DC1" w:rsidRDefault="00BC1DC1">
      <w:pPr>
        <w:rPr>
          <w:rFonts w:ascii="Arial" w:eastAsia="Arial" w:hAnsi="Arial" w:cs="Arial"/>
          <w:b/>
          <w:color w:val="4A86E8"/>
          <w:sz w:val="22"/>
          <w:szCs w:val="22"/>
        </w:rPr>
      </w:pPr>
    </w:p>
    <w:p w14:paraId="34AF2704" w14:textId="77777777" w:rsidR="00C74DDB" w:rsidRDefault="00C74DDB" w:rsidP="003A6773">
      <w:pPr>
        <w:rPr>
          <w:rFonts w:ascii="Arial" w:eastAsia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Completed Coursework Towards Bachelor of Science in Computer Science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000004E" w14:textId="3C12B4CE" w:rsidR="00BC1DC1" w:rsidRDefault="006C3800" w:rsidP="003A677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University of Texas, Austin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Austin</w:t>
      </w:r>
      <w:proofErr w:type="spellEnd"/>
      <w:r>
        <w:rPr>
          <w:rFonts w:ascii="Arial" w:eastAsia="Arial" w:hAnsi="Arial" w:cs="Arial"/>
          <w:sz w:val="22"/>
          <w:szCs w:val="22"/>
        </w:rPr>
        <w:t>, TX</w:t>
      </w:r>
    </w:p>
    <w:sectPr w:rsidR="00BC1DC1">
      <w:headerReference w:type="first" r:id="rId14"/>
      <w:footerReference w:type="first" r:id="rId15"/>
      <w:pgSz w:w="12240" w:h="15840"/>
      <w:pgMar w:top="1080" w:right="144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C4BB0" w14:textId="77777777" w:rsidR="00116505" w:rsidRDefault="00116505">
      <w:r>
        <w:separator/>
      </w:r>
    </w:p>
  </w:endnote>
  <w:endnote w:type="continuationSeparator" w:id="0">
    <w:p w14:paraId="19EB59F9" w14:textId="77777777" w:rsidR="00116505" w:rsidRDefault="00116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F" w14:textId="77777777" w:rsidR="00BC1DC1" w:rsidRDefault="006C3800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2AB79" w14:textId="77777777" w:rsidR="00116505" w:rsidRDefault="00116505">
      <w:r>
        <w:separator/>
      </w:r>
    </w:p>
  </w:footnote>
  <w:footnote w:type="continuationSeparator" w:id="0">
    <w:p w14:paraId="610F63BF" w14:textId="77777777" w:rsidR="00116505" w:rsidRDefault="00116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77777777" w:rsidR="00BC1DC1" w:rsidRDefault="006C3800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1EE"/>
    <w:multiLevelType w:val="multilevel"/>
    <w:tmpl w:val="037C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1BAC"/>
    <w:multiLevelType w:val="multilevel"/>
    <w:tmpl w:val="B642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5CF"/>
    <w:multiLevelType w:val="multilevel"/>
    <w:tmpl w:val="B10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978C5"/>
    <w:multiLevelType w:val="multilevel"/>
    <w:tmpl w:val="F9222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346520"/>
    <w:multiLevelType w:val="multilevel"/>
    <w:tmpl w:val="8C4A5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77174B"/>
    <w:multiLevelType w:val="multilevel"/>
    <w:tmpl w:val="957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312A7"/>
    <w:multiLevelType w:val="multilevel"/>
    <w:tmpl w:val="A872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501DC"/>
    <w:multiLevelType w:val="multilevel"/>
    <w:tmpl w:val="E1EE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957C2"/>
    <w:multiLevelType w:val="multilevel"/>
    <w:tmpl w:val="EDAA2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5030F8"/>
    <w:multiLevelType w:val="multilevel"/>
    <w:tmpl w:val="B816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C475F"/>
    <w:multiLevelType w:val="multilevel"/>
    <w:tmpl w:val="798C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DF4770"/>
    <w:multiLevelType w:val="multilevel"/>
    <w:tmpl w:val="A47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B2BF8"/>
    <w:multiLevelType w:val="multilevel"/>
    <w:tmpl w:val="FAEA94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ACB3D07"/>
    <w:multiLevelType w:val="multilevel"/>
    <w:tmpl w:val="E5243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02B035D"/>
    <w:multiLevelType w:val="multilevel"/>
    <w:tmpl w:val="577A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6134"/>
    <w:multiLevelType w:val="multilevel"/>
    <w:tmpl w:val="961E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C3384"/>
    <w:multiLevelType w:val="multilevel"/>
    <w:tmpl w:val="378C4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AC2BD6"/>
    <w:multiLevelType w:val="multilevel"/>
    <w:tmpl w:val="FA4A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4"/>
  </w:num>
  <w:num w:numId="5">
    <w:abstractNumId w:val="8"/>
  </w:num>
  <w:num w:numId="6">
    <w:abstractNumId w:val="12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2"/>
  </w:num>
  <w:num w:numId="15">
    <w:abstractNumId w:val="0"/>
  </w:num>
  <w:num w:numId="16">
    <w:abstractNumId w:val="5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DC1"/>
    <w:rsid w:val="00116505"/>
    <w:rsid w:val="00215ECA"/>
    <w:rsid w:val="00237CC7"/>
    <w:rsid w:val="002519F4"/>
    <w:rsid w:val="003A6773"/>
    <w:rsid w:val="0044669F"/>
    <w:rsid w:val="004655F5"/>
    <w:rsid w:val="005005E4"/>
    <w:rsid w:val="00642A50"/>
    <w:rsid w:val="0069366F"/>
    <w:rsid w:val="00695240"/>
    <w:rsid w:val="006C3800"/>
    <w:rsid w:val="0070751C"/>
    <w:rsid w:val="007B7414"/>
    <w:rsid w:val="00863991"/>
    <w:rsid w:val="00886300"/>
    <w:rsid w:val="00892E8A"/>
    <w:rsid w:val="008B2B51"/>
    <w:rsid w:val="0094301E"/>
    <w:rsid w:val="00946659"/>
    <w:rsid w:val="009A3464"/>
    <w:rsid w:val="009E2DCE"/>
    <w:rsid w:val="009F3AAE"/>
    <w:rsid w:val="00A64E58"/>
    <w:rsid w:val="00AE55F0"/>
    <w:rsid w:val="00B93EE4"/>
    <w:rsid w:val="00BA1DBA"/>
    <w:rsid w:val="00BC1DC1"/>
    <w:rsid w:val="00BE2D73"/>
    <w:rsid w:val="00C74DDB"/>
    <w:rsid w:val="00DC34C1"/>
    <w:rsid w:val="00DC4D20"/>
    <w:rsid w:val="00DE47AE"/>
    <w:rsid w:val="00E141D3"/>
    <w:rsid w:val="00E33D44"/>
    <w:rsid w:val="00E639FD"/>
    <w:rsid w:val="00EB03CF"/>
    <w:rsid w:val="00EB6023"/>
    <w:rsid w:val="00FC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9565"/>
  <w15:docId w15:val="{73C1D65A-9C03-4FD5-9130-60FA76F1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55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30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9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wickliff1" TargetMode="External"/><Relationship Id="rId13" Type="http://schemas.openxmlformats.org/officeDocument/2006/relationships/hyperlink" Target="https://pwickliff1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trickwickliff" TargetMode="External"/><Relationship Id="rId12" Type="http://schemas.openxmlformats.org/officeDocument/2006/relationships/hyperlink" Target="https://tinyurl.com/y3vorcu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obdunnlab.com/projects/belly-button-biodiversity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pwickliff1/Belly-Button-Di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tx-wickliff.com/Portfoli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Wickliff</cp:lastModifiedBy>
  <cp:revision>23</cp:revision>
  <dcterms:created xsi:type="dcterms:W3CDTF">2020-11-23T22:18:00Z</dcterms:created>
  <dcterms:modified xsi:type="dcterms:W3CDTF">2021-04-24T02:27:00Z</dcterms:modified>
</cp:coreProperties>
</file>