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8184" w14:textId="6B089AE2" w:rsidR="008A767D" w:rsidRDefault="00C60E5D">
      <w:r>
        <w:t>Asking people about whom?</w:t>
      </w:r>
    </w:p>
    <w:p w14:paraId="353EB068" w14:textId="5B95ABA4" w:rsidR="00C60E5D" w:rsidRDefault="00C60E5D">
      <w:r>
        <w:t>If about them, not exempt.</w:t>
      </w:r>
    </w:p>
    <w:p w14:paraId="2F65485C" w14:textId="7A460B83" w:rsidR="00C60E5D" w:rsidRDefault="00C60E5D">
      <w:r>
        <w:t>Anonymous is exempt, but requires approval.</w:t>
      </w:r>
    </w:p>
    <w:p w14:paraId="0F242FAF" w14:textId="162794B6" w:rsidR="00C60E5D" w:rsidRDefault="00EB4209">
      <w:r>
        <w:t>Goes before IRB (institutional review board)</w:t>
      </w:r>
    </w:p>
    <w:p w14:paraId="4EA11ECE" w14:textId="0DA3F901" w:rsidR="00EB4209" w:rsidRDefault="00EB4209">
      <w:r>
        <w:tab/>
        <w:t>Committee of 10 faculty and staff members and reviews applications</w:t>
      </w:r>
    </w:p>
    <w:p w14:paraId="05118EE7" w14:textId="457FD982" w:rsidR="00EB4209" w:rsidRDefault="00EB4209">
      <w:r>
        <w:t>Speak to risk</w:t>
      </w:r>
    </w:p>
    <w:p w14:paraId="1C9CC6B5" w14:textId="2C146AB0" w:rsidR="00EB4209" w:rsidRDefault="00D874CF">
      <w:r>
        <w:t>Get disclaimer to reduce risk</w:t>
      </w:r>
    </w:p>
    <w:p w14:paraId="73129CC0" w14:textId="5A130039" w:rsidR="00D874CF" w:rsidRDefault="00587304">
      <w:r>
        <w:t>Anonymous</w:t>
      </w:r>
    </w:p>
    <w:p w14:paraId="25FC7A81" w14:textId="3D6D3830" w:rsidR="00587304" w:rsidRDefault="00587304">
      <w:r>
        <w:t>Confidential</w:t>
      </w:r>
    </w:p>
    <w:p w14:paraId="61F45AA3" w14:textId="77777777" w:rsidR="00587304" w:rsidRDefault="00587304"/>
    <w:p w14:paraId="56AAAE9B" w14:textId="1A02222C" w:rsidR="002E1B88" w:rsidRDefault="002E1B88">
      <w:r>
        <w:t>Does not require approval</w:t>
      </w:r>
    </w:p>
    <w:p w14:paraId="4D1AD8F6" w14:textId="61911B59" w:rsidR="002E1B88" w:rsidRDefault="002E1B88">
      <w:r>
        <w:t>Requires approval, but is likely exempt</w:t>
      </w:r>
    </w:p>
    <w:p w14:paraId="34E8C9C3" w14:textId="5FE97781" w:rsidR="002E1B88" w:rsidRDefault="002E1B88">
      <w:r>
        <w:t>Requires approval, but is likely expedited (minimal risk)</w:t>
      </w:r>
    </w:p>
    <w:p w14:paraId="09D8DED6" w14:textId="0CC43482" w:rsidR="002E1B88" w:rsidRDefault="002E1B88">
      <w:r>
        <w:t>Requires full approval</w:t>
      </w:r>
    </w:p>
    <w:p w14:paraId="5A1257EE" w14:textId="735A1279" w:rsidR="002E1B88" w:rsidRDefault="002E1B88">
      <w:r>
        <w:tab/>
        <w:t>Always has consent</w:t>
      </w:r>
    </w:p>
    <w:p w14:paraId="124B71D1" w14:textId="41F7358B" w:rsidR="002E1B88" w:rsidRDefault="002E1B88">
      <w:r>
        <w:tab/>
        <w:t>Written agreement, not legally binding</w:t>
      </w:r>
    </w:p>
    <w:p w14:paraId="278C070D" w14:textId="503DD293" w:rsidR="002E1B88" w:rsidRDefault="002E1B88">
      <w:r>
        <w:tab/>
        <w:t>8-15 fed required components</w:t>
      </w:r>
    </w:p>
    <w:p w14:paraId="6EC4355B" w14:textId="31321DBA" w:rsidR="002E1B88" w:rsidRDefault="002E1B88">
      <w:r>
        <w:tab/>
        <w:t>let people know this is research and voluntary, stop at any point</w:t>
      </w:r>
    </w:p>
    <w:p w14:paraId="3A5D87DE" w14:textId="1A526025" w:rsidR="002E1B88" w:rsidRDefault="008269A4">
      <w:r>
        <w:t>benefit is a lofty thing!</w:t>
      </w:r>
    </w:p>
    <w:p w14:paraId="39916812" w14:textId="627E9C51" w:rsidR="008269A4" w:rsidRDefault="008269A4">
      <w:r>
        <w:t>Observing people that don’t know you are observing them isn’t human subject research</w:t>
      </w:r>
    </w:p>
    <w:p w14:paraId="3261CEBC" w14:textId="77777777" w:rsidR="004044DF" w:rsidRDefault="004044DF">
      <w:r>
        <w:t>Is it human subject research?</w:t>
      </w:r>
    </w:p>
    <w:p w14:paraId="5B8D9AF5" w14:textId="6D44C5F4" w:rsidR="008269A4" w:rsidRDefault="004044DF" w:rsidP="004044DF">
      <w:pPr>
        <w:ind w:firstLine="720"/>
      </w:pPr>
      <w:r>
        <w:t>Decide if research is exempt or expedited?</w:t>
      </w:r>
    </w:p>
    <w:p w14:paraId="21C6D1BC" w14:textId="155D971A" w:rsidR="004044DF" w:rsidRDefault="00221A91">
      <w:r>
        <w:t>Faculty member must be a PI on the submittal</w:t>
      </w:r>
    </w:p>
    <w:p w14:paraId="42E9909C" w14:textId="7787789E" w:rsidR="00221A91" w:rsidRDefault="002C7723">
      <w:hyperlink r:id="rId4" w:history="1">
        <w:r w:rsidRPr="00F80F63">
          <w:rPr>
            <w:rStyle w:val="Hyperlink"/>
          </w:rPr>
          <w:t>https://www.smu.edu/Research/ResearchServices/ResearchCompliance/IRB</w:t>
        </w:r>
      </w:hyperlink>
    </w:p>
    <w:p w14:paraId="3027EE96" w14:textId="77777777" w:rsidR="002C7723" w:rsidRDefault="002C7723">
      <w:bookmarkStart w:id="0" w:name="_GoBack"/>
      <w:bookmarkEnd w:id="0"/>
    </w:p>
    <w:p w14:paraId="5E1F1A0B" w14:textId="77777777" w:rsidR="002E1B88" w:rsidRDefault="002E1B88"/>
    <w:sectPr w:rsidR="002E1B88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AC"/>
    <w:rsid w:val="00221A91"/>
    <w:rsid w:val="002C7723"/>
    <w:rsid w:val="002E1B88"/>
    <w:rsid w:val="004044DF"/>
    <w:rsid w:val="00587304"/>
    <w:rsid w:val="007622AC"/>
    <w:rsid w:val="008269A4"/>
    <w:rsid w:val="008A767D"/>
    <w:rsid w:val="00993335"/>
    <w:rsid w:val="00C60E5D"/>
    <w:rsid w:val="00D874CF"/>
    <w:rsid w:val="00E7348A"/>
    <w:rsid w:val="00EB4209"/>
    <w:rsid w:val="00E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86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mu.edu/Research/ResearchServices/ResearchCompliance/IR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2017-09-09T21:46:00Z</dcterms:created>
  <dcterms:modified xsi:type="dcterms:W3CDTF">2017-09-09T22:28:00Z</dcterms:modified>
</cp:coreProperties>
</file>