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4BD39" w14:textId="77777777" w:rsidR="007B65BA" w:rsidRDefault="00B32522">
      <w:r>
        <w:t>Advisor Reach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983"/>
        <w:gridCol w:w="1845"/>
        <w:gridCol w:w="1963"/>
      </w:tblGrid>
      <w:tr w:rsidR="00E46C1F" w:rsidRPr="00B32522" w14:paraId="59093CB9" w14:textId="35F6AC91" w:rsidTr="00E46C1F">
        <w:tc>
          <w:tcPr>
            <w:tcW w:w="2559" w:type="dxa"/>
          </w:tcPr>
          <w:p w14:paraId="5B0BFC76" w14:textId="77777777" w:rsidR="00E46C1F" w:rsidRPr="00B32522" w:rsidRDefault="00E46C1F" w:rsidP="001A2001">
            <w:r w:rsidRPr="00B32522">
              <w:t>Prof. Sadler</w:t>
            </w:r>
          </w:p>
        </w:tc>
        <w:tc>
          <w:tcPr>
            <w:tcW w:w="2983" w:type="dxa"/>
          </w:tcPr>
          <w:p w14:paraId="75E12304" w14:textId="53E235C3" w:rsidR="00E46C1F" w:rsidRPr="00B32522" w:rsidRDefault="00E46C1F" w:rsidP="001A2001"/>
        </w:tc>
        <w:tc>
          <w:tcPr>
            <w:tcW w:w="1845" w:type="dxa"/>
          </w:tcPr>
          <w:p w14:paraId="73CDEB3C" w14:textId="3E1D6232" w:rsidR="00E46C1F" w:rsidRDefault="00E46C1F" w:rsidP="001A2001">
            <w:r>
              <w:t>9-9-17</w:t>
            </w:r>
          </w:p>
        </w:tc>
        <w:tc>
          <w:tcPr>
            <w:tcW w:w="1963" w:type="dxa"/>
          </w:tcPr>
          <w:p w14:paraId="534708F2" w14:textId="50165846" w:rsidR="00E46C1F" w:rsidRDefault="00E46C1F" w:rsidP="001A2001">
            <w:r>
              <w:t>Rejected</w:t>
            </w:r>
          </w:p>
        </w:tc>
      </w:tr>
      <w:tr w:rsidR="00E46C1F" w14:paraId="35D222D6" w14:textId="672F16AF" w:rsidTr="00E46C1F">
        <w:tc>
          <w:tcPr>
            <w:tcW w:w="2559" w:type="dxa"/>
          </w:tcPr>
          <w:p w14:paraId="526B712E" w14:textId="77777777" w:rsidR="00E46C1F" w:rsidRDefault="00E46C1F" w:rsidP="001A2001">
            <w:r w:rsidRPr="00B32522">
              <w:t>Prof. Maybin</w:t>
            </w:r>
          </w:p>
        </w:tc>
        <w:tc>
          <w:tcPr>
            <w:tcW w:w="2983" w:type="dxa"/>
          </w:tcPr>
          <w:p w14:paraId="7EE1C1BB" w14:textId="28354DFC" w:rsidR="00E46C1F" w:rsidRDefault="00E46C1F" w:rsidP="001A2001"/>
        </w:tc>
        <w:tc>
          <w:tcPr>
            <w:tcW w:w="1845" w:type="dxa"/>
          </w:tcPr>
          <w:p w14:paraId="7C388E32" w14:textId="084CEDA9" w:rsidR="00E46C1F" w:rsidRDefault="00E46C1F" w:rsidP="001A2001">
            <w:r>
              <w:t>9-8-17</w:t>
            </w:r>
          </w:p>
        </w:tc>
        <w:tc>
          <w:tcPr>
            <w:tcW w:w="1963" w:type="dxa"/>
          </w:tcPr>
          <w:p w14:paraId="1486318F" w14:textId="04456860" w:rsidR="00E46C1F" w:rsidRDefault="00E46C1F" w:rsidP="001A2001">
            <w:r>
              <w:t>Rejected</w:t>
            </w:r>
          </w:p>
        </w:tc>
      </w:tr>
      <w:tr w:rsidR="00E46C1F" w14:paraId="09A96C5E" w14:textId="7B2809B2" w:rsidTr="00E46C1F">
        <w:tc>
          <w:tcPr>
            <w:tcW w:w="2559" w:type="dxa"/>
          </w:tcPr>
          <w:p w14:paraId="598F47FA" w14:textId="77777777" w:rsidR="00E46C1F" w:rsidRPr="00B32522" w:rsidRDefault="00E46C1F" w:rsidP="001A2001">
            <w:r>
              <w:t>Prof. Holt</w:t>
            </w:r>
          </w:p>
        </w:tc>
        <w:tc>
          <w:tcPr>
            <w:tcW w:w="2983" w:type="dxa"/>
          </w:tcPr>
          <w:p w14:paraId="68C932A9" w14:textId="77777777" w:rsidR="00E46C1F" w:rsidRDefault="00E46C1F" w:rsidP="001A2001"/>
        </w:tc>
        <w:tc>
          <w:tcPr>
            <w:tcW w:w="1845" w:type="dxa"/>
          </w:tcPr>
          <w:p w14:paraId="38B1BE22" w14:textId="0A46298A" w:rsidR="00E46C1F" w:rsidRDefault="00E46C1F" w:rsidP="001A2001">
            <w:r>
              <w:t>9-10-17</w:t>
            </w:r>
          </w:p>
        </w:tc>
        <w:tc>
          <w:tcPr>
            <w:tcW w:w="1963" w:type="dxa"/>
          </w:tcPr>
          <w:p w14:paraId="4A08EE32" w14:textId="47D1A19A" w:rsidR="00E46C1F" w:rsidRDefault="00E46C1F" w:rsidP="001A2001"/>
        </w:tc>
      </w:tr>
      <w:tr w:rsidR="00E46C1F" w14:paraId="2B2728F4" w14:textId="53A6C9CE" w:rsidTr="00E46C1F">
        <w:tc>
          <w:tcPr>
            <w:tcW w:w="2559" w:type="dxa"/>
          </w:tcPr>
          <w:p w14:paraId="43AF0600" w14:textId="77777777" w:rsidR="00E46C1F" w:rsidRDefault="00E46C1F" w:rsidP="001A2001">
            <w:r>
              <w:t>Ash Bennington</w:t>
            </w:r>
          </w:p>
        </w:tc>
        <w:tc>
          <w:tcPr>
            <w:tcW w:w="2983" w:type="dxa"/>
          </w:tcPr>
          <w:p w14:paraId="2C85FC27" w14:textId="77777777" w:rsidR="00E46C1F" w:rsidRDefault="00E46C1F" w:rsidP="001A2001"/>
        </w:tc>
        <w:tc>
          <w:tcPr>
            <w:tcW w:w="1845" w:type="dxa"/>
          </w:tcPr>
          <w:p w14:paraId="18876AEB" w14:textId="40B44F00" w:rsidR="00E46C1F" w:rsidRDefault="00E46C1F" w:rsidP="001A2001">
            <w:r>
              <w:t>9-11-17</w:t>
            </w:r>
          </w:p>
        </w:tc>
        <w:tc>
          <w:tcPr>
            <w:tcW w:w="1963" w:type="dxa"/>
          </w:tcPr>
          <w:p w14:paraId="4098D547" w14:textId="5031597A" w:rsidR="00E46C1F" w:rsidRDefault="00E46C1F" w:rsidP="001A2001"/>
        </w:tc>
      </w:tr>
      <w:tr w:rsidR="00E46C1F" w14:paraId="2E28E3CF" w14:textId="77777777" w:rsidTr="00E46C1F">
        <w:tc>
          <w:tcPr>
            <w:tcW w:w="2559" w:type="dxa"/>
          </w:tcPr>
          <w:p w14:paraId="53306905" w14:textId="625AC90C" w:rsidR="00E46C1F" w:rsidRDefault="00E46C1F" w:rsidP="00292E4C">
            <w:r>
              <w:t>Prof. Woodward</w:t>
            </w:r>
          </w:p>
        </w:tc>
        <w:tc>
          <w:tcPr>
            <w:tcW w:w="2983" w:type="dxa"/>
          </w:tcPr>
          <w:p w14:paraId="0339D284" w14:textId="4FDFB9BC" w:rsidR="00E46C1F" w:rsidRDefault="00E46C1F" w:rsidP="001A2001">
            <w:r>
              <w:t>waynew@smu.edu</w:t>
            </w:r>
          </w:p>
        </w:tc>
        <w:tc>
          <w:tcPr>
            <w:tcW w:w="1845" w:type="dxa"/>
          </w:tcPr>
          <w:p w14:paraId="68EB7DC1" w14:textId="77777777" w:rsidR="00E46C1F" w:rsidRDefault="00E46C1F" w:rsidP="001A2001"/>
        </w:tc>
        <w:tc>
          <w:tcPr>
            <w:tcW w:w="1963" w:type="dxa"/>
          </w:tcPr>
          <w:p w14:paraId="5C4DC26E" w14:textId="1E1D6655" w:rsidR="00E46C1F" w:rsidRDefault="00E46C1F" w:rsidP="001A2001"/>
        </w:tc>
      </w:tr>
      <w:tr w:rsidR="00E46C1F" w14:paraId="60C61D7A" w14:textId="77777777" w:rsidTr="00E46C1F">
        <w:tc>
          <w:tcPr>
            <w:tcW w:w="2559" w:type="dxa"/>
          </w:tcPr>
          <w:p w14:paraId="31A91DB4" w14:textId="3E555AD0" w:rsidR="00E46C1F" w:rsidRDefault="00E46C1F" w:rsidP="001A2001">
            <w:r>
              <w:t>Prof. Fowler (MTSU)</w:t>
            </w:r>
          </w:p>
        </w:tc>
        <w:tc>
          <w:tcPr>
            <w:tcW w:w="2983" w:type="dxa"/>
          </w:tcPr>
          <w:p w14:paraId="3FE559FB" w14:textId="55C9AE9F" w:rsidR="00E46C1F" w:rsidRDefault="00E46C1F" w:rsidP="001A2001">
            <w:r>
              <w:t>Stuart.fowler@mtsu.edu</w:t>
            </w:r>
          </w:p>
        </w:tc>
        <w:tc>
          <w:tcPr>
            <w:tcW w:w="1845" w:type="dxa"/>
          </w:tcPr>
          <w:p w14:paraId="2DB5A233" w14:textId="77777777" w:rsidR="00E46C1F" w:rsidRDefault="00E46C1F" w:rsidP="001A2001"/>
        </w:tc>
        <w:tc>
          <w:tcPr>
            <w:tcW w:w="1963" w:type="dxa"/>
          </w:tcPr>
          <w:p w14:paraId="5CB9D8FC" w14:textId="2D443BC4" w:rsidR="00E46C1F" w:rsidRDefault="00E46C1F" w:rsidP="001A2001"/>
        </w:tc>
      </w:tr>
      <w:tr w:rsidR="00E46C1F" w14:paraId="21E66F39" w14:textId="77777777" w:rsidTr="00E46C1F">
        <w:trPr>
          <w:trHeight w:val="305"/>
        </w:trPr>
        <w:tc>
          <w:tcPr>
            <w:tcW w:w="2559" w:type="dxa"/>
          </w:tcPr>
          <w:p w14:paraId="46617560" w14:textId="58EC2359" w:rsidR="00E46C1F" w:rsidRDefault="00E46C1F" w:rsidP="001A2001">
            <w:r>
              <w:t>Dr. Matteo Ortisi</w:t>
            </w:r>
          </w:p>
        </w:tc>
        <w:tc>
          <w:tcPr>
            <w:tcW w:w="2983" w:type="dxa"/>
          </w:tcPr>
          <w:p w14:paraId="23E0AF8E" w14:textId="27654C6C" w:rsidR="00E46C1F" w:rsidRDefault="00E46C1F" w:rsidP="001A2001">
            <w:r>
              <w:t>matteo.ortisi</w:t>
            </w:r>
          </w:p>
        </w:tc>
        <w:tc>
          <w:tcPr>
            <w:tcW w:w="1845" w:type="dxa"/>
          </w:tcPr>
          <w:p w14:paraId="5446590A" w14:textId="604791DC" w:rsidR="00E46C1F" w:rsidRDefault="00E46C1F" w:rsidP="001A2001">
            <w:r>
              <w:t>9-11-17</w:t>
            </w:r>
          </w:p>
        </w:tc>
        <w:tc>
          <w:tcPr>
            <w:tcW w:w="1963" w:type="dxa"/>
          </w:tcPr>
          <w:p w14:paraId="7DBB9F97" w14:textId="10427092" w:rsidR="00E46C1F" w:rsidRDefault="00E46C1F" w:rsidP="001A2001"/>
        </w:tc>
      </w:tr>
      <w:tr w:rsidR="00E46C1F" w14:paraId="5956A92D" w14:textId="77777777" w:rsidTr="00E46C1F">
        <w:tc>
          <w:tcPr>
            <w:tcW w:w="2559" w:type="dxa"/>
          </w:tcPr>
          <w:p w14:paraId="4CAB61EC" w14:textId="3BD4BA51" w:rsidR="00E46C1F" w:rsidRDefault="00A1656D" w:rsidP="001A2001">
            <w:r>
              <w:t>Robert Viglione</w:t>
            </w:r>
          </w:p>
        </w:tc>
        <w:tc>
          <w:tcPr>
            <w:tcW w:w="2983" w:type="dxa"/>
          </w:tcPr>
          <w:p w14:paraId="401EAA68" w14:textId="77777777" w:rsidR="00E46C1F" w:rsidRDefault="00A1656D" w:rsidP="001A2001">
            <w:r>
              <w:t>Linkedin</w:t>
            </w:r>
          </w:p>
          <w:p w14:paraId="23554EFB" w14:textId="77777777" w:rsidR="00023D2E" w:rsidRPr="00023D2E" w:rsidRDefault="00023D2E" w:rsidP="00023D2E">
            <w:pPr>
              <w:rPr>
                <w:rFonts w:ascii="Times New Roman" w:eastAsia="Times New Roman" w:hAnsi="Times New Roman" w:cs="Times New Roman"/>
              </w:rPr>
            </w:pPr>
            <w:r w:rsidRPr="00023D2E">
              <w:rPr>
                <w:rFonts w:ascii="Helvetica" w:eastAsia="Times New Roman" w:hAnsi="Helvetica" w:cs="Times New Roman"/>
                <w:sz w:val="23"/>
                <w:szCs w:val="23"/>
                <w:shd w:val="clear" w:color="auto" w:fill="FFFFFF"/>
              </w:rPr>
              <w:t>Skype: robviglione</w:t>
            </w:r>
          </w:p>
          <w:p w14:paraId="65D88BF3" w14:textId="651C0347" w:rsidR="00023D2E" w:rsidRDefault="00023D2E" w:rsidP="001A2001">
            <w:r>
              <w:t>Phd candidate in finance at U of SC</w:t>
            </w:r>
            <w:bookmarkStart w:id="0" w:name="_GoBack"/>
            <w:bookmarkEnd w:id="0"/>
          </w:p>
        </w:tc>
        <w:tc>
          <w:tcPr>
            <w:tcW w:w="1845" w:type="dxa"/>
          </w:tcPr>
          <w:p w14:paraId="121D4DE6" w14:textId="5D0804F1" w:rsidR="00E46C1F" w:rsidRDefault="00A1656D" w:rsidP="001A2001">
            <w:r>
              <w:t>9-11-17</w:t>
            </w:r>
          </w:p>
        </w:tc>
        <w:tc>
          <w:tcPr>
            <w:tcW w:w="1963" w:type="dxa"/>
          </w:tcPr>
          <w:p w14:paraId="3F7DD4BA" w14:textId="29BFB69B" w:rsidR="00E46C1F" w:rsidRDefault="00AA625C" w:rsidP="001A2001">
            <w:r>
              <w:t>yes</w:t>
            </w:r>
          </w:p>
        </w:tc>
      </w:tr>
      <w:tr w:rsidR="00E46C1F" w14:paraId="54199426" w14:textId="77777777" w:rsidTr="00E46C1F">
        <w:tc>
          <w:tcPr>
            <w:tcW w:w="2559" w:type="dxa"/>
          </w:tcPr>
          <w:p w14:paraId="3259EAAA" w14:textId="77777777" w:rsidR="00E46C1F" w:rsidRDefault="00E46C1F" w:rsidP="001A2001"/>
        </w:tc>
        <w:tc>
          <w:tcPr>
            <w:tcW w:w="2983" w:type="dxa"/>
          </w:tcPr>
          <w:p w14:paraId="3E8C445D" w14:textId="77777777" w:rsidR="00E46C1F" w:rsidRDefault="00E46C1F" w:rsidP="001A2001"/>
        </w:tc>
        <w:tc>
          <w:tcPr>
            <w:tcW w:w="1845" w:type="dxa"/>
          </w:tcPr>
          <w:p w14:paraId="4C7DD546" w14:textId="77777777" w:rsidR="00E46C1F" w:rsidRDefault="00E46C1F" w:rsidP="001A2001"/>
        </w:tc>
        <w:tc>
          <w:tcPr>
            <w:tcW w:w="1963" w:type="dxa"/>
          </w:tcPr>
          <w:p w14:paraId="26277E00" w14:textId="0942387D" w:rsidR="00E46C1F" w:rsidRDefault="00E46C1F" w:rsidP="001A2001"/>
        </w:tc>
      </w:tr>
    </w:tbl>
    <w:p w14:paraId="185AE8BE" w14:textId="77777777" w:rsidR="00B32522" w:rsidRDefault="00B32522" w:rsidP="00B32522"/>
    <w:sectPr w:rsidR="00B32522" w:rsidSect="00DC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22"/>
    <w:rsid w:val="00023D2E"/>
    <w:rsid w:val="0016539F"/>
    <w:rsid w:val="00282193"/>
    <w:rsid w:val="00292E4C"/>
    <w:rsid w:val="00401CEE"/>
    <w:rsid w:val="004D0F7C"/>
    <w:rsid w:val="008343F7"/>
    <w:rsid w:val="00A1656D"/>
    <w:rsid w:val="00AA625C"/>
    <w:rsid w:val="00B32522"/>
    <w:rsid w:val="00CE4459"/>
    <w:rsid w:val="00DC12D7"/>
    <w:rsid w:val="00E46C1F"/>
    <w:rsid w:val="00E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7EE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baldree</dc:creator>
  <cp:keywords/>
  <dc:description/>
  <cp:lastModifiedBy>matt baldree</cp:lastModifiedBy>
  <cp:revision>3</cp:revision>
  <dcterms:created xsi:type="dcterms:W3CDTF">2017-09-11T20:19:00Z</dcterms:created>
  <dcterms:modified xsi:type="dcterms:W3CDTF">2017-09-11T21:22:00Z</dcterms:modified>
</cp:coreProperties>
</file>