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3E27" w14:textId="77777777" w:rsidR="00D42D3F" w:rsidRDefault="00C854B6">
      <w:pPr>
        <w:jc w:val="center"/>
      </w:pPr>
      <w:r>
        <w:rPr>
          <w:b/>
          <w:sz w:val="40"/>
        </w:rPr>
        <w:t>Kingston Quarter SP 98937</w:t>
      </w:r>
    </w:p>
    <w:p w14:paraId="19BC4D84" w14:textId="77777777" w:rsidR="00D42D3F" w:rsidRDefault="00D42D3F"/>
    <w:p w14:paraId="67F67148" w14:textId="4705E0E0" w:rsidR="00D42D3F" w:rsidRDefault="00C854B6">
      <w:pPr>
        <w:jc w:val="center"/>
      </w:pPr>
      <w:r>
        <w:rPr>
          <w:b/>
          <w:sz w:val="36"/>
        </w:rPr>
        <w:t>Temporary Visitor Parking Approval</w:t>
      </w:r>
      <w:r w:rsidR="005C45FE">
        <w:rPr>
          <w:b/>
          <w:sz w:val="36"/>
        </w:rPr>
        <w:br/>
      </w:r>
      <w:r w:rsidR="005C45FE">
        <w:rPr>
          <w:b/>
          <w:sz w:val="36"/>
        </w:rPr>
        <w:br/>
      </w:r>
    </w:p>
    <w:p w14:paraId="7464B710" w14:textId="77777777" w:rsidR="00D42D3F" w:rsidRDefault="00D42D3F"/>
    <w:p w14:paraId="31A910AC" w14:textId="0691B5AA" w:rsidR="00D62426" w:rsidRPr="00D62426" w:rsidRDefault="00C854B6" w:rsidP="00D62426">
      <w:pPr>
        <w:jc w:val="center"/>
        <w:rPr>
          <w:b/>
          <w:bCs/>
          <w:sz w:val="32"/>
          <w:szCs w:val="24"/>
        </w:rPr>
      </w:pPr>
      <w:r>
        <w:rPr>
          <w:sz w:val="28"/>
        </w:rPr>
        <w:t>This vehicle has been approved by the Owners Corporation for temporary use of a visitor parking space.</w:t>
      </w:r>
      <w:r>
        <w:rPr>
          <w:sz w:val="28"/>
        </w:rPr>
        <w:br/>
      </w:r>
      <w:r>
        <w:rPr>
          <w:sz w:val="28"/>
        </w:rPr>
        <w:br/>
      </w:r>
      <w:r w:rsidRPr="00D62426">
        <w:rPr>
          <w:b/>
          <w:bCs/>
          <w:sz w:val="32"/>
          <w:szCs w:val="24"/>
        </w:rPr>
        <w:t xml:space="preserve">Vehicle Registration: </w:t>
      </w:r>
      <w:r w:rsidR="005C45FE" w:rsidRPr="005C45FE">
        <w:rPr>
          <w:b/>
          <w:bCs/>
          <w:sz w:val="32"/>
          <w:szCs w:val="24"/>
        </w:rPr>
        <w:t>[</w:t>
      </w:r>
      <w:proofErr w:type="spellStart"/>
      <w:proofErr w:type="gramStart"/>
      <w:r w:rsidR="005C45FE" w:rsidRPr="005C45FE">
        <w:rPr>
          <w:b/>
          <w:bCs/>
          <w:sz w:val="32"/>
          <w:szCs w:val="24"/>
        </w:rPr>
        <w:t>onshow.plate</w:t>
      </w:r>
      <w:proofErr w:type="spellEnd"/>
      <w:proofErr w:type="gramEnd"/>
      <w:r w:rsidR="005C45FE" w:rsidRPr="005C45FE">
        <w:rPr>
          <w:b/>
          <w:bCs/>
          <w:sz w:val="32"/>
          <w:szCs w:val="24"/>
        </w:rPr>
        <w:t>]</w:t>
      </w:r>
      <w:r w:rsidR="005C45FE">
        <w:rPr>
          <w:b/>
          <w:bCs/>
          <w:sz w:val="32"/>
          <w:szCs w:val="24"/>
        </w:rPr>
        <w:t xml:space="preserve"> </w:t>
      </w:r>
      <w:r w:rsidRPr="00D62426">
        <w:rPr>
          <w:b/>
          <w:bCs/>
          <w:sz w:val="32"/>
          <w:szCs w:val="24"/>
        </w:rPr>
        <w:br/>
        <w:t xml:space="preserve">Approval Valid Until: </w:t>
      </w:r>
      <w:r w:rsidR="005C45FE" w:rsidRPr="005C45FE">
        <w:rPr>
          <w:b/>
          <w:bCs/>
          <w:sz w:val="32"/>
          <w:szCs w:val="24"/>
        </w:rPr>
        <w:t>[</w:t>
      </w:r>
      <w:proofErr w:type="spellStart"/>
      <w:proofErr w:type="gramStart"/>
      <w:r w:rsidR="005C45FE" w:rsidRPr="005C45FE">
        <w:rPr>
          <w:b/>
          <w:bCs/>
          <w:sz w:val="32"/>
          <w:szCs w:val="24"/>
        </w:rPr>
        <w:t>onshow.expiry</w:t>
      </w:r>
      <w:proofErr w:type="gramEnd"/>
      <w:r w:rsidR="005C45FE" w:rsidRPr="005C45FE">
        <w:rPr>
          <w:b/>
          <w:bCs/>
          <w:sz w:val="32"/>
          <w:szCs w:val="24"/>
        </w:rPr>
        <w:t>_date</w:t>
      </w:r>
      <w:proofErr w:type="spellEnd"/>
      <w:r w:rsidR="005C45FE" w:rsidRPr="005C45FE">
        <w:rPr>
          <w:b/>
          <w:bCs/>
          <w:sz w:val="32"/>
          <w:szCs w:val="24"/>
        </w:rPr>
        <w:t>]</w:t>
      </w:r>
    </w:p>
    <w:p w14:paraId="2975168A" w14:textId="77777777" w:rsidR="00D62426" w:rsidRDefault="00D62426">
      <w:pPr>
        <w:jc w:val="center"/>
        <w:rPr>
          <w:sz w:val="28"/>
        </w:rPr>
      </w:pPr>
    </w:p>
    <w:p w14:paraId="56CFCDD5" w14:textId="30CC5211" w:rsidR="00D42D3F" w:rsidRDefault="00C854B6">
      <w:pPr>
        <w:jc w:val="center"/>
        <w:rPr>
          <w:sz w:val="28"/>
        </w:rPr>
      </w:pPr>
      <w:r w:rsidRPr="00D62426">
        <w:rPr>
          <w:sz w:val="28"/>
        </w:rPr>
        <w:br/>
      </w:r>
      <w:r>
        <w:rPr>
          <w:sz w:val="28"/>
        </w:rPr>
        <w:br/>
        <w:t xml:space="preserve">Please ensure this notice is clearly </w:t>
      </w:r>
      <w:proofErr w:type="gramStart"/>
      <w:r>
        <w:rPr>
          <w:sz w:val="28"/>
        </w:rPr>
        <w:t>displayed on the dashboard at all times</w:t>
      </w:r>
      <w:proofErr w:type="gramEnd"/>
      <w:r>
        <w:rPr>
          <w:sz w:val="28"/>
        </w:rPr>
        <w:t>.</w:t>
      </w:r>
    </w:p>
    <w:p w14:paraId="6E41A1EE" w14:textId="77777777" w:rsidR="00D62426" w:rsidRDefault="00D62426">
      <w:pPr>
        <w:jc w:val="center"/>
        <w:rPr>
          <w:sz w:val="28"/>
        </w:rPr>
      </w:pPr>
    </w:p>
    <w:p w14:paraId="5929B9DE" w14:textId="77777777" w:rsidR="00D62426" w:rsidRDefault="00D62426">
      <w:pPr>
        <w:jc w:val="center"/>
      </w:pPr>
    </w:p>
    <w:p w14:paraId="7D18494E" w14:textId="77777777" w:rsidR="00D42D3F" w:rsidRDefault="00D42D3F"/>
    <w:p w14:paraId="27C128E1" w14:textId="77777777" w:rsidR="00D42D3F" w:rsidRDefault="00C854B6">
      <w:pPr>
        <w:jc w:val="center"/>
      </w:pPr>
      <w:r>
        <w:rPr>
          <w:noProof/>
        </w:rPr>
        <w:drawing>
          <wp:inline distT="0" distB="0" distL="0" distR="0" wp14:anchorId="3849F6D0" wp14:editId="088E5073">
            <wp:extent cx="4572000" cy="14708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D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B060402020202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886825">
    <w:abstractNumId w:val="8"/>
  </w:num>
  <w:num w:numId="2" w16cid:durableId="2125688144">
    <w:abstractNumId w:val="6"/>
  </w:num>
  <w:num w:numId="3" w16cid:durableId="963197151">
    <w:abstractNumId w:val="5"/>
  </w:num>
  <w:num w:numId="4" w16cid:durableId="1179541307">
    <w:abstractNumId w:val="4"/>
  </w:num>
  <w:num w:numId="5" w16cid:durableId="1713798991">
    <w:abstractNumId w:val="7"/>
  </w:num>
  <w:num w:numId="6" w16cid:durableId="1481847301">
    <w:abstractNumId w:val="3"/>
  </w:num>
  <w:num w:numId="7" w16cid:durableId="103155885">
    <w:abstractNumId w:val="2"/>
  </w:num>
  <w:num w:numId="8" w16cid:durableId="952712969">
    <w:abstractNumId w:val="1"/>
  </w:num>
  <w:num w:numId="9" w16cid:durableId="95132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45FE"/>
    <w:rsid w:val="00A61A6A"/>
    <w:rsid w:val="00AA1D8D"/>
    <w:rsid w:val="00B47730"/>
    <w:rsid w:val="00C854B6"/>
    <w:rsid w:val="00CB0664"/>
    <w:rsid w:val="00D42D3F"/>
    <w:rsid w:val="00D62426"/>
    <w:rsid w:val="00ED4F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D0E6F"/>
  <w14:defaultImageDpi w14:val="300"/>
  <w15:docId w15:val="{33313BEC-2503-4633-B551-B023AFE3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39712f-ef38-4242-b4b2-c2287e1ea63e"/>
    <lcf76f155ced4ddcb4097134ff3c332f xmlns="e7859008-0789-40c2-9226-c25c5b3af67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6E0B57071FA9479FE9A395243761A8" ma:contentTypeVersion="12" ma:contentTypeDescription="Create a new document." ma:contentTypeScope="" ma:versionID="6313952cb9015c828993aba71014ec3e">
  <xsd:schema xmlns:xsd="http://www.w3.org/2001/XMLSchema" xmlns:xs="http://www.w3.org/2001/XMLSchema" xmlns:p="http://schemas.microsoft.com/office/2006/metadata/properties" xmlns:ns2="e7859008-0789-40c2-9226-c25c5b3af676" xmlns:ns3="0739712f-ef38-4242-b4b2-c2287e1ea63e" targetNamespace="http://schemas.microsoft.com/office/2006/metadata/properties" ma:root="true" ma:fieldsID="227f007ee3b3ca64387cd6bf1b72b811" ns2:_="" ns3:_="">
    <xsd:import namespace="e7859008-0789-40c2-9226-c25c5b3af676"/>
    <xsd:import namespace="0739712f-ef38-4242-b4b2-c2287e1ea6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59008-0789-40c2-9226-c25c5b3af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31aa532-0c9b-4dcd-a9df-b7a6e0c350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39712f-ef38-4242-b4b2-c2287e1ea6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56b0c6-1f78-44cd-b984-a58e409b94f1}" ma:internalName="TaxCatchAll" ma:showField="CatchAllData" ma:web="0739712f-ef38-4242-b4b2-c2287e1ea6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A5DFE9-855A-46D7-B2B4-0C701981233C}">
  <ds:schemaRefs>
    <ds:schemaRef ds:uri="http://schemas.microsoft.com/office/2006/metadata/properties"/>
    <ds:schemaRef ds:uri="http://schemas.microsoft.com/office/infopath/2007/PartnerControls"/>
    <ds:schemaRef ds:uri="0739712f-ef38-4242-b4b2-c2287e1ea63e"/>
    <ds:schemaRef ds:uri="e7859008-0789-40c2-9226-c25c5b3af676"/>
  </ds:schemaRefs>
</ds:datastoreItem>
</file>

<file path=customXml/itemProps2.xml><?xml version="1.0" encoding="utf-8"?>
<ds:datastoreItem xmlns:ds="http://schemas.openxmlformats.org/officeDocument/2006/customXml" ds:itemID="{FEE416D8-4688-49B2-BB9E-E21E5B8632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205F31-B2E1-4FF2-8B83-E4A90FED4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59008-0789-40c2-9226-c25c5b3af676"/>
    <ds:schemaRef ds:uri="0739712f-ef38-4242-b4b2-c2287e1ea6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Michael</dc:creator>
  <cp:keywords/>
  <dc:description>generated by python-docx</dc:description>
  <cp:lastModifiedBy>Paul Williamson</cp:lastModifiedBy>
  <cp:revision>2</cp:revision>
  <dcterms:created xsi:type="dcterms:W3CDTF">2026-06-16T05:42:00Z</dcterms:created>
  <dcterms:modified xsi:type="dcterms:W3CDTF">2026-06-16T05:42:00Z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0x010100C46E0B57071FA9479FE9A395243761A8</vt:lpwstr>
  </property>
</Properties>
</file>